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5EE2" w:rsidRPr="008422D3" w:rsidRDefault="00FF5EE2">
      <w:pPr>
        <w:widowControl/>
        <w:jc w:val="left"/>
        <w:rPr>
          <w:rFonts w:ascii="メイリオ" w:eastAsia="メイリオ" w:hAnsi="メイリオ" w:cs="メイリオ"/>
          <w:b/>
          <w:sz w:val="28"/>
          <w:szCs w:val="28"/>
        </w:rPr>
      </w:pPr>
      <w:bookmarkStart w:id="0" w:name="_GoBack"/>
      <w:bookmarkEnd w:id="0"/>
    </w:p>
    <w:p w:rsidR="00FF5EE2" w:rsidRPr="001A1870" w:rsidRDefault="008422D3" w:rsidP="008422D3">
      <w:pPr>
        <w:jc w:val="center"/>
        <w:rPr>
          <w:rFonts w:ascii="メイリオ" w:eastAsia="メイリオ" w:hAnsi="メイリオ" w:cs="メイリオ"/>
          <w:sz w:val="32"/>
          <w:szCs w:val="32"/>
        </w:rPr>
      </w:pPr>
      <w:r w:rsidRPr="001A1870">
        <w:rPr>
          <w:rFonts w:ascii="メイリオ" w:eastAsia="メイリオ" w:hAnsi="メイリオ" w:cs="メイリオ" w:hint="eastAsia"/>
          <w:sz w:val="32"/>
          <w:szCs w:val="32"/>
        </w:rPr>
        <w:t>障害を理由とする差別の解消の推進に関する</w:t>
      </w:r>
      <w:r w:rsidR="001A1870">
        <w:rPr>
          <w:rFonts w:ascii="メイリオ" w:eastAsia="メイリオ" w:hAnsi="メイリオ" w:cs="メイリオ" w:hint="eastAsia"/>
          <w:sz w:val="32"/>
          <w:szCs w:val="32"/>
        </w:rPr>
        <w:t>対応要領に係る</w:t>
      </w:r>
    </w:p>
    <w:p w:rsidR="008422D3" w:rsidRPr="008422D3" w:rsidRDefault="008422D3" w:rsidP="003F146D">
      <w:pPr>
        <w:ind w:firstLineChars="50" w:firstLine="448"/>
        <w:jc w:val="center"/>
        <w:rPr>
          <w:rFonts w:ascii="メイリオ" w:eastAsia="メイリオ" w:hAnsi="メイリオ" w:cs="メイリオ"/>
          <w:sz w:val="64"/>
          <w:szCs w:val="64"/>
        </w:rPr>
      </w:pPr>
      <w:r w:rsidRPr="00AB1B3B">
        <w:rPr>
          <w:rFonts w:ascii="メイリオ" w:eastAsia="メイリオ" w:hAnsi="メイリオ" w:cs="メイリオ" w:hint="eastAsia"/>
          <w:b/>
          <w:spacing w:val="128"/>
          <w:kern w:val="0"/>
          <w:sz w:val="64"/>
          <w:szCs w:val="64"/>
          <w:fitText w:val="5120" w:id="1124828928"/>
        </w:rPr>
        <w:t>応対のしお</w:t>
      </w:r>
      <w:r w:rsidRPr="00AB1B3B">
        <w:rPr>
          <w:rFonts w:ascii="メイリオ" w:eastAsia="メイリオ" w:hAnsi="メイリオ" w:cs="メイリオ" w:hint="eastAsia"/>
          <w:b/>
          <w:kern w:val="0"/>
          <w:sz w:val="64"/>
          <w:szCs w:val="64"/>
          <w:fitText w:val="5120" w:id="1124828928"/>
        </w:rPr>
        <w:t>り</w:t>
      </w:r>
    </w:p>
    <w:p w:rsidR="00FF5EE2" w:rsidRPr="008422D3" w:rsidRDefault="00FF5EE2" w:rsidP="00FF5EE2">
      <w:pPr>
        <w:rPr>
          <w:rFonts w:ascii="メイリオ" w:eastAsia="メイリオ" w:hAnsi="メイリオ" w:cs="メイリオ"/>
          <w:sz w:val="28"/>
          <w:szCs w:val="28"/>
        </w:rPr>
      </w:pPr>
    </w:p>
    <w:p w:rsidR="00FF5EE2" w:rsidRPr="008422D3" w:rsidRDefault="00997639" w:rsidP="00FF5EE2">
      <w:pPr>
        <w:rPr>
          <w:rFonts w:ascii="メイリオ" w:eastAsia="メイリオ" w:hAnsi="メイリオ" w:cs="メイリオ"/>
          <w:sz w:val="28"/>
          <w:szCs w:val="28"/>
        </w:rPr>
      </w:pPr>
      <w:r w:rsidRPr="008422D3">
        <w:rPr>
          <w:rFonts w:ascii="メイリオ" w:eastAsia="メイリオ" w:hAnsi="メイリオ" w:cs="メイリオ"/>
          <w:noProof/>
        </w:rPr>
        <w:drawing>
          <wp:anchor distT="0" distB="0" distL="114300" distR="114300" simplePos="0" relativeHeight="251826176" behindDoc="0" locked="0" layoutInCell="1" allowOverlap="1" wp14:anchorId="2FF14B3F" wp14:editId="56E085D4">
            <wp:simplePos x="0" y="0"/>
            <wp:positionH relativeFrom="column">
              <wp:posOffset>989728</wp:posOffset>
            </wp:positionH>
            <wp:positionV relativeFrom="page">
              <wp:posOffset>3314309</wp:posOffset>
            </wp:positionV>
            <wp:extent cx="3671570" cy="4222115"/>
            <wp:effectExtent l="0" t="0" r="5080" b="0"/>
            <wp:wrapNone/>
            <wp:docPr id="152" name="図 152" descr="Z:\障害福祉係\中井\39障害者差別解消法\★対応要領\volunteer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障害福祉係\中井\39障害者差別解消法\★対応要領\volunteer02.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1570" cy="4222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5EE2" w:rsidRPr="008422D3" w:rsidRDefault="00FF5EE2" w:rsidP="00FF5EE2">
      <w:pPr>
        <w:rPr>
          <w:rFonts w:ascii="メイリオ" w:eastAsia="メイリオ" w:hAnsi="メイリオ" w:cs="メイリオ"/>
          <w:sz w:val="28"/>
          <w:szCs w:val="28"/>
        </w:rPr>
      </w:pPr>
    </w:p>
    <w:p w:rsidR="00FF5EE2" w:rsidRPr="008422D3" w:rsidRDefault="00FF5EE2" w:rsidP="00FF5EE2">
      <w:pPr>
        <w:rPr>
          <w:rFonts w:ascii="メイリオ" w:eastAsia="メイリオ" w:hAnsi="メイリオ" w:cs="メイリオ"/>
          <w:sz w:val="28"/>
          <w:szCs w:val="28"/>
        </w:rPr>
      </w:pPr>
    </w:p>
    <w:p w:rsidR="00FF5EE2" w:rsidRPr="008422D3" w:rsidRDefault="00FF5EE2" w:rsidP="00FF5EE2">
      <w:pPr>
        <w:rPr>
          <w:rFonts w:ascii="メイリオ" w:eastAsia="メイリオ" w:hAnsi="メイリオ" w:cs="メイリオ"/>
          <w:sz w:val="28"/>
          <w:szCs w:val="28"/>
        </w:rPr>
      </w:pPr>
    </w:p>
    <w:p w:rsidR="00FF5EE2" w:rsidRPr="008422D3" w:rsidRDefault="00FF5EE2" w:rsidP="00FF5EE2">
      <w:pPr>
        <w:rPr>
          <w:rFonts w:ascii="メイリオ" w:eastAsia="メイリオ" w:hAnsi="メイリオ" w:cs="メイリオ"/>
          <w:sz w:val="28"/>
          <w:szCs w:val="28"/>
        </w:rPr>
      </w:pPr>
    </w:p>
    <w:p w:rsidR="00FF5EE2" w:rsidRPr="008422D3" w:rsidRDefault="00FF5EE2" w:rsidP="00FF5EE2">
      <w:pPr>
        <w:rPr>
          <w:rFonts w:ascii="メイリオ" w:eastAsia="メイリオ" w:hAnsi="メイリオ" w:cs="メイリオ"/>
          <w:sz w:val="28"/>
          <w:szCs w:val="28"/>
        </w:rPr>
      </w:pPr>
    </w:p>
    <w:p w:rsidR="00FF5EE2" w:rsidRPr="008422D3" w:rsidRDefault="00FF5EE2" w:rsidP="00FF5EE2">
      <w:pPr>
        <w:rPr>
          <w:rFonts w:ascii="メイリオ" w:eastAsia="メイリオ" w:hAnsi="メイリオ" w:cs="メイリオ"/>
          <w:sz w:val="28"/>
          <w:szCs w:val="28"/>
        </w:rPr>
      </w:pPr>
    </w:p>
    <w:p w:rsidR="00FF5EE2" w:rsidRPr="008422D3" w:rsidRDefault="00FF5EE2" w:rsidP="00FF5EE2">
      <w:pPr>
        <w:rPr>
          <w:rFonts w:ascii="メイリオ" w:eastAsia="メイリオ" w:hAnsi="メイリオ" w:cs="メイリオ"/>
          <w:sz w:val="28"/>
          <w:szCs w:val="28"/>
        </w:rPr>
      </w:pPr>
    </w:p>
    <w:p w:rsidR="004900C2" w:rsidRDefault="004900C2" w:rsidP="00E66543">
      <w:pPr>
        <w:jc w:val="center"/>
        <w:rPr>
          <w:rFonts w:ascii="メイリオ" w:eastAsia="メイリオ" w:hAnsi="メイリオ" w:cs="メイリオ"/>
          <w:kern w:val="0"/>
          <w:sz w:val="24"/>
          <w:szCs w:val="24"/>
        </w:rPr>
      </w:pPr>
    </w:p>
    <w:p w:rsidR="00FF5EE2" w:rsidRPr="008422D3" w:rsidRDefault="00E66543" w:rsidP="00E66543">
      <w:pPr>
        <w:jc w:val="center"/>
        <w:rPr>
          <w:rFonts w:ascii="メイリオ" w:eastAsia="メイリオ" w:hAnsi="メイリオ" w:cs="メイリオ"/>
          <w:sz w:val="28"/>
          <w:szCs w:val="28"/>
        </w:rPr>
      </w:pPr>
      <w:r w:rsidRPr="008422D3">
        <w:rPr>
          <w:rFonts w:ascii="メイリオ" w:eastAsia="メイリオ" w:hAnsi="メイリオ" w:cs="メイリオ" w:hint="eastAsia"/>
          <w:kern w:val="0"/>
          <w:sz w:val="24"/>
          <w:szCs w:val="24"/>
        </w:rPr>
        <w:t>愛媛県イメージアップキャラクター</w:t>
      </w:r>
      <w:r w:rsidRPr="008422D3">
        <w:rPr>
          <w:rFonts w:ascii="メイリオ" w:eastAsia="メイリオ" w:hAnsi="メイリオ" w:cs="メイリオ"/>
          <w:kern w:val="0"/>
          <w:sz w:val="24"/>
          <w:szCs w:val="24"/>
        </w:rPr>
        <w:t xml:space="preserve"> </w:t>
      </w:r>
      <w:r w:rsidRPr="008422D3">
        <w:rPr>
          <w:rFonts w:ascii="メイリオ" w:eastAsia="メイリオ" w:hAnsi="メイリオ" w:cs="メイリオ" w:hint="eastAsia"/>
          <w:kern w:val="0"/>
          <w:sz w:val="24"/>
          <w:szCs w:val="24"/>
        </w:rPr>
        <w:t>みきゃん</w:t>
      </w:r>
    </w:p>
    <w:p w:rsidR="008422D3" w:rsidRDefault="008422D3" w:rsidP="008422D3">
      <w:pPr>
        <w:spacing w:line="720" w:lineRule="exact"/>
        <w:jc w:val="center"/>
        <w:rPr>
          <w:rFonts w:ascii="メイリオ" w:eastAsia="メイリオ" w:hAnsi="メイリオ" w:cs="メイリオ"/>
          <w:b/>
          <w:sz w:val="48"/>
          <w:szCs w:val="48"/>
        </w:rPr>
      </w:pPr>
    </w:p>
    <w:p w:rsidR="008422D3" w:rsidRDefault="008422D3" w:rsidP="008422D3">
      <w:pPr>
        <w:spacing w:line="720" w:lineRule="exact"/>
        <w:jc w:val="center"/>
        <w:rPr>
          <w:rFonts w:ascii="メイリオ" w:eastAsia="メイリオ" w:hAnsi="メイリオ" w:cs="メイリオ"/>
          <w:b/>
          <w:sz w:val="48"/>
          <w:szCs w:val="48"/>
        </w:rPr>
      </w:pPr>
    </w:p>
    <w:p w:rsidR="00FF5EE2" w:rsidRPr="008422D3" w:rsidRDefault="00FF5EE2" w:rsidP="008422D3">
      <w:pPr>
        <w:spacing w:line="720" w:lineRule="exact"/>
        <w:jc w:val="center"/>
        <w:rPr>
          <w:rFonts w:ascii="メイリオ" w:eastAsia="メイリオ" w:hAnsi="メイリオ" w:cs="メイリオ"/>
          <w:b/>
          <w:sz w:val="44"/>
          <w:szCs w:val="44"/>
        </w:rPr>
      </w:pPr>
      <w:r w:rsidRPr="008422D3">
        <w:rPr>
          <w:rFonts w:ascii="メイリオ" w:eastAsia="メイリオ" w:hAnsi="メイリオ" w:cs="メイリオ" w:hint="eastAsia"/>
          <w:b/>
          <w:sz w:val="44"/>
          <w:szCs w:val="44"/>
        </w:rPr>
        <w:t>平成</w:t>
      </w:r>
      <w:r w:rsidR="007F6FE0" w:rsidRPr="008422D3">
        <w:rPr>
          <w:rFonts w:ascii="メイリオ" w:eastAsia="メイリオ" w:hAnsi="メイリオ" w:cs="メイリオ" w:hint="eastAsia"/>
          <w:b/>
          <w:sz w:val="44"/>
          <w:szCs w:val="44"/>
        </w:rPr>
        <w:t>28</w:t>
      </w:r>
      <w:r w:rsidRPr="008422D3">
        <w:rPr>
          <w:rFonts w:ascii="メイリオ" w:eastAsia="メイリオ" w:hAnsi="メイリオ" w:cs="メイリオ" w:hint="eastAsia"/>
          <w:b/>
          <w:sz w:val="44"/>
          <w:szCs w:val="44"/>
        </w:rPr>
        <w:t>年4月</w:t>
      </w:r>
    </w:p>
    <w:p w:rsidR="00FF5EE2" w:rsidRPr="008422D3" w:rsidRDefault="00FF5EE2" w:rsidP="008422D3">
      <w:pPr>
        <w:spacing w:line="720" w:lineRule="exact"/>
        <w:jc w:val="center"/>
        <w:rPr>
          <w:rFonts w:ascii="メイリオ" w:eastAsia="メイリオ" w:hAnsi="メイリオ" w:cs="メイリオ"/>
          <w:sz w:val="28"/>
          <w:szCs w:val="28"/>
        </w:rPr>
      </w:pPr>
      <w:r w:rsidRPr="008422D3">
        <w:rPr>
          <w:rFonts w:ascii="メイリオ" w:eastAsia="メイリオ" w:hAnsi="メイリオ" w:cs="メイリオ" w:hint="eastAsia"/>
          <w:b/>
          <w:sz w:val="44"/>
          <w:szCs w:val="44"/>
        </w:rPr>
        <w:t>八</w:t>
      </w:r>
      <w:r w:rsidR="00344730" w:rsidRPr="008422D3">
        <w:rPr>
          <w:rFonts w:ascii="メイリオ" w:eastAsia="メイリオ" w:hAnsi="メイリオ" w:cs="メイリオ" w:hint="eastAsia"/>
          <w:b/>
          <w:sz w:val="44"/>
          <w:szCs w:val="44"/>
        </w:rPr>
        <w:t xml:space="preserve"> </w:t>
      </w:r>
      <w:r w:rsidRPr="008422D3">
        <w:rPr>
          <w:rFonts w:ascii="メイリオ" w:eastAsia="メイリオ" w:hAnsi="メイリオ" w:cs="メイリオ" w:hint="eastAsia"/>
          <w:b/>
          <w:sz w:val="44"/>
          <w:szCs w:val="44"/>
        </w:rPr>
        <w:t>幡</w:t>
      </w:r>
      <w:r w:rsidR="00344730" w:rsidRPr="008422D3">
        <w:rPr>
          <w:rFonts w:ascii="メイリオ" w:eastAsia="メイリオ" w:hAnsi="メイリオ" w:cs="メイリオ" w:hint="eastAsia"/>
          <w:b/>
          <w:sz w:val="44"/>
          <w:szCs w:val="44"/>
        </w:rPr>
        <w:t xml:space="preserve"> </w:t>
      </w:r>
      <w:r w:rsidRPr="008422D3">
        <w:rPr>
          <w:rFonts w:ascii="メイリオ" w:eastAsia="メイリオ" w:hAnsi="メイリオ" w:cs="メイリオ" w:hint="eastAsia"/>
          <w:b/>
          <w:sz w:val="44"/>
          <w:szCs w:val="44"/>
        </w:rPr>
        <w:t>浜</w:t>
      </w:r>
      <w:r w:rsidR="00344730" w:rsidRPr="008422D3">
        <w:rPr>
          <w:rFonts w:ascii="メイリオ" w:eastAsia="メイリオ" w:hAnsi="メイリオ" w:cs="メイリオ" w:hint="eastAsia"/>
          <w:b/>
          <w:sz w:val="44"/>
          <w:szCs w:val="44"/>
        </w:rPr>
        <w:t xml:space="preserve"> </w:t>
      </w:r>
      <w:r w:rsidRPr="008422D3">
        <w:rPr>
          <w:rFonts w:ascii="メイリオ" w:eastAsia="メイリオ" w:hAnsi="メイリオ" w:cs="メイリオ" w:hint="eastAsia"/>
          <w:b/>
          <w:sz w:val="44"/>
          <w:szCs w:val="44"/>
        </w:rPr>
        <w:t>市</w:t>
      </w:r>
    </w:p>
    <w:sdt>
      <w:sdtPr>
        <w:rPr>
          <w:rFonts w:asciiTheme="minorHAnsi" w:eastAsiaTheme="minorEastAsia" w:hAnsiTheme="minorHAnsi" w:cstheme="minorBidi"/>
          <w:b w:val="0"/>
          <w:bCs w:val="0"/>
          <w:color w:val="auto"/>
          <w:kern w:val="2"/>
          <w:sz w:val="21"/>
          <w:szCs w:val="22"/>
          <w:lang w:val="ja-JP"/>
        </w:rPr>
        <w:id w:val="-1709864859"/>
        <w:docPartObj>
          <w:docPartGallery w:val="Table of Contents"/>
          <w:docPartUnique/>
        </w:docPartObj>
      </w:sdtPr>
      <w:sdtEndPr/>
      <w:sdtContent>
        <w:p w:rsidR="009A5350" w:rsidRPr="00A00964" w:rsidRDefault="009A5350" w:rsidP="00A00964">
          <w:pPr>
            <w:pStyle w:val="ac"/>
            <w:spacing w:line="480" w:lineRule="exact"/>
            <w:rPr>
              <w:rFonts w:ascii="メイリオ" w:eastAsia="メイリオ" w:hAnsi="メイリオ" w:cs="メイリオ"/>
              <w:b w:val="0"/>
            </w:rPr>
          </w:pPr>
          <w:r w:rsidRPr="00A00964">
            <w:rPr>
              <w:rFonts w:ascii="メイリオ" w:eastAsia="メイリオ" w:hAnsi="メイリオ" w:cs="メイリオ"/>
              <w:b w:val="0"/>
              <w:lang w:val="ja-JP"/>
            </w:rPr>
            <w:t>目次</w:t>
          </w:r>
        </w:p>
        <w:p w:rsidR="00A00964" w:rsidRPr="00A00964" w:rsidRDefault="00FD3236" w:rsidP="00A00964">
          <w:pPr>
            <w:pStyle w:val="17"/>
            <w:spacing w:line="480" w:lineRule="exact"/>
            <w:rPr>
              <w:rFonts w:ascii="メイリオ" w:hAnsi="メイリオ" w:cs="メイリオ"/>
              <w:noProof/>
              <w:sz w:val="21"/>
            </w:rPr>
          </w:pPr>
          <w:r w:rsidRPr="00A00964">
            <w:rPr>
              <w:rFonts w:ascii="メイリオ" w:hAnsi="メイリオ" w:cs="メイリオ"/>
            </w:rPr>
            <w:fldChar w:fldCharType="begin"/>
          </w:r>
          <w:r w:rsidRPr="00A00964">
            <w:rPr>
              <w:rFonts w:ascii="メイリオ" w:hAnsi="メイリオ" w:cs="メイリオ"/>
            </w:rPr>
            <w:instrText xml:space="preserve"> TOC \o "1-3" \h \z \u </w:instrText>
          </w:r>
          <w:r w:rsidRPr="00A00964">
            <w:rPr>
              <w:rFonts w:ascii="メイリオ" w:hAnsi="メイリオ" w:cs="メイリオ"/>
            </w:rPr>
            <w:fldChar w:fldCharType="separate"/>
          </w:r>
          <w:hyperlink w:anchor="_Toc446700379" w:history="1">
            <w:r w:rsidR="00A00964" w:rsidRPr="00A00964">
              <w:rPr>
                <w:rStyle w:val="ab"/>
                <w:rFonts w:ascii="メイリオ" w:hAnsi="メイリオ" w:cs="メイリオ" w:hint="eastAsia"/>
                <w:noProof/>
              </w:rPr>
              <w:t>はじめに</w:t>
            </w:r>
            <w:r w:rsidR="00A00964" w:rsidRPr="00A00964">
              <w:rPr>
                <w:rFonts w:ascii="メイリオ" w:hAnsi="メイリオ" w:cs="メイリオ"/>
                <w:noProof/>
                <w:webHidden/>
              </w:rPr>
              <w:tab/>
            </w:r>
            <w:r w:rsidR="00A00964" w:rsidRPr="00A00964">
              <w:rPr>
                <w:rFonts w:ascii="メイリオ" w:hAnsi="メイリオ" w:cs="メイリオ"/>
                <w:noProof/>
                <w:webHidden/>
                <w:sz w:val="21"/>
                <w:szCs w:val="21"/>
              </w:rPr>
              <w:fldChar w:fldCharType="begin"/>
            </w:r>
            <w:r w:rsidR="00A00964" w:rsidRPr="00A00964">
              <w:rPr>
                <w:rFonts w:ascii="メイリオ" w:hAnsi="メイリオ" w:cs="メイリオ"/>
                <w:noProof/>
                <w:webHidden/>
                <w:sz w:val="21"/>
                <w:szCs w:val="21"/>
              </w:rPr>
              <w:instrText xml:space="preserve"> PAGEREF _Toc446700379 \h </w:instrText>
            </w:r>
            <w:r w:rsidR="00A00964" w:rsidRPr="00A00964">
              <w:rPr>
                <w:rFonts w:ascii="メイリオ" w:hAnsi="メイリオ" w:cs="メイリオ"/>
                <w:noProof/>
                <w:webHidden/>
                <w:sz w:val="21"/>
                <w:szCs w:val="21"/>
              </w:rPr>
            </w:r>
            <w:r w:rsidR="00A00964" w:rsidRPr="00A00964">
              <w:rPr>
                <w:rFonts w:ascii="メイリオ" w:hAnsi="メイリオ" w:cs="メイリオ"/>
                <w:noProof/>
                <w:webHidden/>
                <w:sz w:val="21"/>
                <w:szCs w:val="21"/>
              </w:rPr>
              <w:fldChar w:fldCharType="separate"/>
            </w:r>
            <w:r w:rsidR="00B9774A">
              <w:rPr>
                <w:rFonts w:ascii="メイリオ" w:hAnsi="メイリオ" w:cs="メイリオ"/>
                <w:noProof/>
                <w:webHidden/>
                <w:sz w:val="21"/>
                <w:szCs w:val="21"/>
              </w:rPr>
              <w:t>2</w:t>
            </w:r>
            <w:r w:rsidR="00A00964" w:rsidRPr="00A00964">
              <w:rPr>
                <w:rFonts w:ascii="メイリオ" w:hAnsi="メイリオ" w:cs="メイリオ"/>
                <w:noProof/>
                <w:webHidden/>
                <w:sz w:val="21"/>
                <w:szCs w:val="21"/>
              </w:rPr>
              <w:fldChar w:fldCharType="end"/>
            </w:r>
          </w:hyperlink>
        </w:p>
        <w:p w:rsidR="00A00964" w:rsidRPr="00A00964" w:rsidRDefault="00F92480" w:rsidP="00A00964">
          <w:pPr>
            <w:pStyle w:val="17"/>
            <w:spacing w:line="480" w:lineRule="exact"/>
            <w:rPr>
              <w:rFonts w:ascii="メイリオ" w:hAnsi="メイリオ" w:cs="メイリオ"/>
              <w:noProof/>
              <w:sz w:val="21"/>
            </w:rPr>
          </w:pPr>
          <w:hyperlink w:anchor="_Toc446700380" w:history="1">
            <w:r w:rsidR="00A00964" w:rsidRPr="00A00964">
              <w:rPr>
                <w:rStyle w:val="ab"/>
                <w:rFonts w:ascii="メイリオ" w:hAnsi="メイリオ" w:cs="メイリオ" w:hint="eastAsia"/>
                <w:noProof/>
              </w:rPr>
              <w:t xml:space="preserve">１　</w:t>
            </w:r>
            <w:r w:rsidR="00A00964" w:rsidRPr="00A00964">
              <w:rPr>
                <w:rStyle w:val="ab"/>
                <w:rFonts w:ascii="メイリオ" w:hAnsi="メイリオ" w:cs="メイリオ" w:hint="eastAsia"/>
                <w:noProof/>
                <w:spacing w:val="20"/>
                <w:kern w:val="0"/>
              </w:rPr>
              <w:t>対応要領の策定理由と対象範囲</w:t>
            </w:r>
            <w:r w:rsidR="00A00964" w:rsidRPr="00A00964">
              <w:rPr>
                <w:rFonts w:ascii="メイリオ" w:hAnsi="メイリオ" w:cs="メイリオ"/>
                <w:noProof/>
                <w:webHidden/>
              </w:rPr>
              <w:tab/>
            </w:r>
            <w:r w:rsidR="00A00964" w:rsidRPr="00A00964">
              <w:rPr>
                <w:rFonts w:ascii="メイリオ" w:hAnsi="メイリオ" w:cs="メイリオ"/>
                <w:noProof/>
                <w:webHidden/>
                <w:sz w:val="21"/>
                <w:szCs w:val="21"/>
              </w:rPr>
              <w:fldChar w:fldCharType="begin"/>
            </w:r>
            <w:r w:rsidR="00A00964" w:rsidRPr="00A00964">
              <w:rPr>
                <w:rFonts w:ascii="メイリオ" w:hAnsi="メイリオ" w:cs="メイリオ"/>
                <w:noProof/>
                <w:webHidden/>
                <w:sz w:val="21"/>
                <w:szCs w:val="21"/>
              </w:rPr>
              <w:instrText xml:space="preserve"> PAGEREF _Toc446700380 \h </w:instrText>
            </w:r>
            <w:r w:rsidR="00A00964" w:rsidRPr="00A00964">
              <w:rPr>
                <w:rFonts w:ascii="メイリオ" w:hAnsi="メイリオ" w:cs="メイリオ"/>
                <w:noProof/>
                <w:webHidden/>
                <w:sz w:val="21"/>
                <w:szCs w:val="21"/>
              </w:rPr>
            </w:r>
            <w:r w:rsidR="00A00964" w:rsidRPr="00A00964">
              <w:rPr>
                <w:rFonts w:ascii="メイリオ" w:hAnsi="メイリオ" w:cs="メイリオ"/>
                <w:noProof/>
                <w:webHidden/>
                <w:sz w:val="21"/>
                <w:szCs w:val="21"/>
              </w:rPr>
              <w:fldChar w:fldCharType="separate"/>
            </w:r>
            <w:r w:rsidR="00B9774A">
              <w:rPr>
                <w:rFonts w:ascii="メイリオ" w:hAnsi="メイリオ" w:cs="メイリオ"/>
                <w:noProof/>
                <w:webHidden/>
                <w:sz w:val="21"/>
                <w:szCs w:val="21"/>
              </w:rPr>
              <w:t>3</w:t>
            </w:r>
            <w:r w:rsidR="00A00964" w:rsidRPr="00A00964">
              <w:rPr>
                <w:rFonts w:ascii="メイリオ" w:hAnsi="メイリオ" w:cs="メイリオ"/>
                <w:noProof/>
                <w:webHidden/>
                <w:sz w:val="21"/>
                <w:szCs w:val="21"/>
              </w:rPr>
              <w:fldChar w:fldCharType="end"/>
            </w:r>
          </w:hyperlink>
        </w:p>
        <w:p w:rsidR="00A00964" w:rsidRPr="00A00964" w:rsidRDefault="00F92480" w:rsidP="00A00964">
          <w:pPr>
            <w:pStyle w:val="17"/>
            <w:spacing w:line="480" w:lineRule="exact"/>
            <w:rPr>
              <w:rFonts w:ascii="メイリオ" w:hAnsi="メイリオ" w:cs="メイリオ"/>
              <w:noProof/>
              <w:sz w:val="21"/>
            </w:rPr>
          </w:pPr>
          <w:hyperlink w:anchor="_Toc446700381" w:history="1">
            <w:r w:rsidR="00A00964" w:rsidRPr="00A00964">
              <w:rPr>
                <w:rStyle w:val="ab"/>
                <w:rFonts w:ascii="メイリオ" w:hAnsi="メイリオ" w:cs="メイリオ" w:hint="eastAsia"/>
                <w:noProof/>
              </w:rPr>
              <w:t>２　障害を理由とする不当な差別的取扱い及び合理的配慮</w:t>
            </w:r>
            <w:r w:rsidR="00A00964" w:rsidRPr="00A00964">
              <w:rPr>
                <w:rFonts w:ascii="メイリオ" w:hAnsi="メイリオ" w:cs="メイリオ"/>
                <w:noProof/>
                <w:webHidden/>
              </w:rPr>
              <w:tab/>
            </w:r>
            <w:r w:rsidR="00A00964" w:rsidRPr="00A00964">
              <w:rPr>
                <w:rFonts w:ascii="メイリオ" w:hAnsi="メイリオ" w:cs="メイリオ"/>
                <w:noProof/>
                <w:webHidden/>
                <w:sz w:val="21"/>
                <w:szCs w:val="21"/>
              </w:rPr>
              <w:fldChar w:fldCharType="begin"/>
            </w:r>
            <w:r w:rsidR="00A00964" w:rsidRPr="00A00964">
              <w:rPr>
                <w:rFonts w:ascii="メイリオ" w:hAnsi="メイリオ" w:cs="メイリオ"/>
                <w:noProof/>
                <w:webHidden/>
                <w:sz w:val="21"/>
                <w:szCs w:val="21"/>
              </w:rPr>
              <w:instrText xml:space="preserve"> PAGEREF _Toc446700381 \h </w:instrText>
            </w:r>
            <w:r w:rsidR="00A00964" w:rsidRPr="00A00964">
              <w:rPr>
                <w:rFonts w:ascii="メイリオ" w:hAnsi="メイリオ" w:cs="メイリオ"/>
                <w:noProof/>
                <w:webHidden/>
                <w:sz w:val="21"/>
                <w:szCs w:val="21"/>
              </w:rPr>
            </w:r>
            <w:r w:rsidR="00A00964" w:rsidRPr="00A00964">
              <w:rPr>
                <w:rFonts w:ascii="メイリオ" w:hAnsi="メイリオ" w:cs="メイリオ"/>
                <w:noProof/>
                <w:webHidden/>
                <w:sz w:val="21"/>
                <w:szCs w:val="21"/>
              </w:rPr>
              <w:fldChar w:fldCharType="separate"/>
            </w:r>
            <w:r w:rsidR="00B9774A">
              <w:rPr>
                <w:rFonts w:ascii="メイリオ" w:hAnsi="メイリオ" w:cs="メイリオ"/>
                <w:noProof/>
                <w:webHidden/>
                <w:sz w:val="21"/>
                <w:szCs w:val="21"/>
              </w:rPr>
              <w:t>5</w:t>
            </w:r>
            <w:r w:rsidR="00A00964" w:rsidRPr="00A00964">
              <w:rPr>
                <w:rFonts w:ascii="メイリオ" w:hAnsi="メイリオ" w:cs="メイリオ"/>
                <w:noProof/>
                <w:webHidden/>
                <w:sz w:val="21"/>
                <w:szCs w:val="21"/>
              </w:rPr>
              <w:fldChar w:fldCharType="end"/>
            </w:r>
          </w:hyperlink>
        </w:p>
        <w:p w:rsidR="00A00964" w:rsidRPr="00A00964" w:rsidRDefault="00F92480" w:rsidP="00A00964">
          <w:pPr>
            <w:pStyle w:val="22"/>
            <w:spacing w:line="480" w:lineRule="exact"/>
            <w:rPr>
              <w:rFonts w:ascii="メイリオ" w:hAnsi="メイリオ" w:cs="メイリオ"/>
              <w:noProof/>
            </w:rPr>
          </w:pPr>
          <w:hyperlink w:anchor="_Toc446700382" w:history="1">
            <w:r w:rsidR="00A00964" w:rsidRPr="00A00964">
              <w:rPr>
                <w:rStyle w:val="ab"/>
                <w:rFonts w:ascii="メイリオ" w:hAnsi="メイリオ" w:cs="メイリオ" w:hint="eastAsia"/>
                <w:noProof/>
              </w:rPr>
              <w:t>（１）対象となる障害者</w:t>
            </w:r>
            <w:r w:rsidR="00A00964" w:rsidRPr="00A00964">
              <w:rPr>
                <w:rFonts w:ascii="メイリオ" w:hAnsi="メイリオ" w:cs="メイリオ"/>
                <w:noProof/>
                <w:webHidden/>
              </w:rPr>
              <w:tab/>
            </w:r>
            <w:r w:rsidR="00A00964" w:rsidRPr="00A00964">
              <w:rPr>
                <w:rFonts w:ascii="メイリオ" w:hAnsi="メイリオ" w:cs="メイリオ"/>
                <w:noProof/>
                <w:webHidden/>
              </w:rPr>
              <w:fldChar w:fldCharType="begin"/>
            </w:r>
            <w:r w:rsidR="00A00964" w:rsidRPr="00A00964">
              <w:rPr>
                <w:rFonts w:ascii="メイリオ" w:hAnsi="メイリオ" w:cs="メイリオ"/>
                <w:noProof/>
                <w:webHidden/>
              </w:rPr>
              <w:instrText xml:space="preserve"> PAGEREF _Toc446700382 \h </w:instrText>
            </w:r>
            <w:r w:rsidR="00A00964" w:rsidRPr="00A00964">
              <w:rPr>
                <w:rFonts w:ascii="メイリオ" w:hAnsi="メイリオ" w:cs="メイリオ"/>
                <w:noProof/>
                <w:webHidden/>
              </w:rPr>
            </w:r>
            <w:r w:rsidR="00A00964" w:rsidRPr="00A00964">
              <w:rPr>
                <w:rFonts w:ascii="メイリオ" w:hAnsi="メイリオ" w:cs="メイリオ"/>
                <w:noProof/>
                <w:webHidden/>
              </w:rPr>
              <w:fldChar w:fldCharType="separate"/>
            </w:r>
            <w:r w:rsidR="00B9774A">
              <w:rPr>
                <w:rFonts w:ascii="メイリオ" w:hAnsi="メイリオ" w:cs="メイリオ"/>
                <w:noProof/>
                <w:webHidden/>
              </w:rPr>
              <w:t>5</w:t>
            </w:r>
            <w:r w:rsidR="00A00964" w:rsidRPr="00A00964">
              <w:rPr>
                <w:rFonts w:ascii="メイリオ" w:hAnsi="メイリオ" w:cs="メイリオ"/>
                <w:noProof/>
                <w:webHidden/>
              </w:rPr>
              <w:fldChar w:fldCharType="end"/>
            </w:r>
          </w:hyperlink>
        </w:p>
        <w:p w:rsidR="00A00964" w:rsidRPr="00A00964" w:rsidRDefault="00F92480" w:rsidP="00A00964">
          <w:pPr>
            <w:pStyle w:val="22"/>
            <w:spacing w:line="480" w:lineRule="exact"/>
            <w:rPr>
              <w:rFonts w:ascii="メイリオ" w:hAnsi="メイリオ" w:cs="メイリオ"/>
              <w:noProof/>
            </w:rPr>
          </w:pPr>
          <w:hyperlink w:anchor="_Toc446700383" w:history="1">
            <w:r w:rsidR="00A00964" w:rsidRPr="00A00964">
              <w:rPr>
                <w:rStyle w:val="ab"/>
                <w:rFonts w:ascii="メイリオ" w:hAnsi="メイリオ" w:cs="メイリオ" w:hint="eastAsia"/>
                <w:noProof/>
              </w:rPr>
              <w:t>（２）障害を理由とする不当な差別的取扱いの禁止</w:t>
            </w:r>
            <w:r w:rsidR="00A00964" w:rsidRPr="00A00964">
              <w:rPr>
                <w:rFonts w:ascii="メイリオ" w:hAnsi="メイリオ" w:cs="メイリオ"/>
                <w:noProof/>
                <w:webHidden/>
              </w:rPr>
              <w:tab/>
            </w:r>
            <w:r w:rsidR="00A00964" w:rsidRPr="00A00964">
              <w:rPr>
                <w:rFonts w:ascii="メイリオ" w:hAnsi="メイリオ" w:cs="メイリオ"/>
                <w:noProof/>
                <w:webHidden/>
              </w:rPr>
              <w:fldChar w:fldCharType="begin"/>
            </w:r>
            <w:r w:rsidR="00A00964" w:rsidRPr="00A00964">
              <w:rPr>
                <w:rFonts w:ascii="メイリオ" w:hAnsi="メイリオ" w:cs="メイリオ"/>
                <w:noProof/>
                <w:webHidden/>
              </w:rPr>
              <w:instrText xml:space="preserve"> PAGEREF _Toc446700383 \h </w:instrText>
            </w:r>
            <w:r w:rsidR="00A00964" w:rsidRPr="00A00964">
              <w:rPr>
                <w:rFonts w:ascii="メイリオ" w:hAnsi="メイリオ" w:cs="メイリオ"/>
                <w:noProof/>
                <w:webHidden/>
              </w:rPr>
            </w:r>
            <w:r w:rsidR="00A00964" w:rsidRPr="00A00964">
              <w:rPr>
                <w:rFonts w:ascii="メイリオ" w:hAnsi="メイリオ" w:cs="メイリオ"/>
                <w:noProof/>
                <w:webHidden/>
              </w:rPr>
              <w:fldChar w:fldCharType="separate"/>
            </w:r>
            <w:r w:rsidR="00B9774A">
              <w:rPr>
                <w:rFonts w:ascii="メイリオ" w:hAnsi="メイリオ" w:cs="メイリオ"/>
                <w:noProof/>
                <w:webHidden/>
              </w:rPr>
              <w:t>5</w:t>
            </w:r>
            <w:r w:rsidR="00A00964" w:rsidRPr="00A00964">
              <w:rPr>
                <w:rFonts w:ascii="メイリオ" w:hAnsi="メイリオ" w:cs="メイリオ"/>
                <w:noProof/>
                <w:webHidden/>
              </w:rPr>
              <w:fldChar w:fldCharType="end"/>
            </w:r>
          </w:hyperlink>
        </w:p>
        <w:p w:rsidR="00A00964" w:rsidRPr="00A00964" w:rsidRDefault="00F92480" w:rsidP="00A00964">
          <w:pPr>
            <w:pStyle w:val="22"/>
            <w:spacing w:line="480" w:lineRule="exact"/>
            <w:rPr>
              <w:rFonts w:ascii="メイリオ" w:hAnsi="メイリオ" w:cs="メイリオ"/>
              <w:noProof/>
            </w:rPr>
          </w:pPr>
          <w:hyperlink w:anchor="_Toc446700384" w:history="1">
            <w:r w:rsidR="00A00964" w:rsidRPr="00A00964">
              <w:rPr>
                <w:rStyle w:val="ab"/>
                <w:rFonts w:ascii="メイリオ" w:hAnsi="メイリオ" w:cs="メイリオ" w:hint="eastAsia"/>
                <w:noProof/>
              </w:rPr>
              <w:t>（３）合理的配慮の提供</w:t>
            </w:r>
            <w:r w:rsidR="00A00964" w:rsidRPr="00A00964">
              <w:rPr>
                <w:rFonts w:ascii="メイリオ" w:hAnsi="メイリオ" w:cs="メイリオ"/>
                <w:noProof/>
                <w:webHidden/>
              </w:rPr>
              <w:tab/>
            </w:r>
            <w:r w:rsidR="00A00964" w:rsidRPr="00A00964">
              <w:rPr>
                <w:rFonts w:ascii="メイリオ" w:hAnsi="メイリオ" w:cs="メイリオ"/>
                <w:noProof/>
                <w:webHidden/>
              </w:rPr>
              <w:fldChar w:fldCharType="begin"/>
            </w:r>
            <w:r w:rsidR="00A00964" w:rsidRPr="00A00964">
              <w:rPr>
                <w:rFonts w:ascii="メイリオ" w:hAnsi="メイリオ" w:cs="メイリオ"/>
                <w:noProof/>
                <w:webHidden/>
              </w:rPr>
              <w:instrText xml:space="preserve"> PAGEREF _Toc446700384 \h </w:instrText>
            </w:r>
            <w:r w:rsidR="00A00964" w:rsidRPr="00A00964">
              <w:rPr>
                <w:rFonts w:ascii="メイリオ" w:hAnsi="メイリオ" w:cs="メイリオ"/>
                <w:noProof/>
                <w:webHidden/>
              </w:rPr>
            </w:r>
            <w:r w:rsidR="00A00964" w:rsidRPr="00A00964">
              <w:rPr>
                <w:rFonts w:ascii="メイリオ" w:hAnsi="メイリオ" w:cs="メイリオ"/>
                <w:noProof/>
                <w:webHidden/>
              </w:rPr>
              <w:fldChar w:fldCharType="separate"/>
            </w:r>
            <w:r w:rsidR="00B9774A">
              <w:rPr>
                <w:rFonts w:ascii="メイリオ" w:hAnsi="メイリオ" w:cs="メイリオ"/>
                <w:noProof/>
                <w:webHidden/>
              </w:rPr>
              <w:t>6</w:t>
            </w:r>
            <w:r w:rsidR="00A00964" w:rsidRPr="00A00964">
              <w:rPr>
                <w:rFonts w:ascii="メイリオ" w:hAnsi="メイリオ" w:cs="メイリオ"/>
                <w:noProof/>
                <w:webHidden/>
              </w:rPr>
              <w:fldChar w:fldCharType="end"/>
            </w:r>
          </w:hyperlink>
        </w:p>
        <w:p w:rsidR="00A00964" w:rsidRPr="00A00964" w:rsidRDefault="00F92480" w:rsidP="00A00964">
          <w:pPr>
            <w:pStyle w:val="17"/>
            <w:spacing w:line="480" w:lineRule="exact"/>
            <w:rPr>
              <w:rFonts w:ascii="メイリオ" w:hAnsi="メイリオ" w:cs="メイリオ"/>
              <w:noProof/>
              <w:sz w:val="21"/>
            </w:rPr>
          </w:pPr>
          <w:hyperlink w:anchor="_Toc446700385" w:history="1">
            <w:r w:rsidR="00A00964" w:rsidRPr="00A00964">
              <w:rPr>
                <w:rStyle w:val="ab"/>
                <w:rFonts w:ascii="メイリオ" w:hAnsi="メイリオ" w:cs="メイリオ" w:hint="eastAsia"/>
                <w:noProof/>
              </w:rPr>
              <w:t>３　環境の整備</w:t>
            </w:r>
            <w:r w:rsidR="00A00964" w:rsidRPr="00A00964">
              <w:rPr>
                <w:rFonts w:ascii="メイリオ" w:hAnsi="メイリオ" w:cs="メイリオ"/>
                <w:noProof/>
                <w:webHidden/>
              </w:rPr>
              <w:tab/>
            </w:r>
            <w:r w:rsidR="00A00964" w:rsidRPr="00A00964">
              <w:rPr>
                <w:rFonts w:ascii="メイリオ" w:hAnsi="メイリオ" w:cs="メイリオ"/>
                <w:noProof/>
                <w:webHidden/>
                <w:sz w:val="21"/>
                <w:szCs w:val="21"/>
              </w:rPr>
              <w:fldChar w:fldCharType="begin"/>
            </w:r>
            <w:r w:rsidR="00A00964" w:rsidRPr="00A00964">
              <w:rPr>
                <w:rFonts w:ascii="メイリオ" w:hAnsi="メイリオ" w:cs="メイリオ"/>
                <w:noProof/>
                <w:webHidden/>
                <w:sz w:val="21"/>
                <w:szCs w:val="21"/>
              </w:rPr>
              <w:instrText xml:space="preserve"> PAGEREF _Toc446700385 \h </w:instrText>
            </w:r>
            <w:r w:rsidR="00A00964" w:rsidRPr="00A00964">
              <w:rPr>
                <w:rFonts w:ascii="メイリオ" w:hAnsi="メイリオ" w:cs="メイリオ"/>
                <w:noProof/>
                <w:webHidden/>
                <w:sz w:val="21"/>
                <w:szCs w:val="21"/>
              </w:rPr>
            </w:r>
            <w:r w:rsidR="00A00964" w:rsidRPr="00A00964">
              <w:rPr>
                <w:rFonts w:ascii="メイリオ" w:hAnsi="メイリオ" w:cs="メイリオ"/>
                <w:noProof/>
                <w:webHidden/>
                <w:sz w:val="21"/>
                <w:szCs w:val="21"/>
              </w:rPr>
              <w:fldChar w:fldCharType="separate"/>
            </w:r>
            <w:r w:rsidR="00B9774A">
              <w:rPr>
                <w:rFonts w:ascii="メイリオ" w:hAnsi="メイリオ" w:cs="メイリオ"/>
                <w:noProof/>
                <w:webHidden/>
                <w:sz w:val="21"/>
                <w:szCs w:val="21"/>
              </w:rPr>
              <w:t>11</w:t>
            </w:r>
            <w:r w:rsidR="00A00964" w:rsidRPr="00A00964">
              <w:rPr>
                <w:rFonts w:ascii="メイリオ" w:hAnsi="メイリオ" w:cs="メイリオ"/>
                <w:noProof/>
                <w:webHidden/>
                <w:sz w:val="21"/>
                <w:szCs w:val="21"/>
              </w:rPr>
              <w:fldChar w:fldCharType="end"/>
            </w:r>
          </w:hyperlink>
        </w:p>
        <w:p w:rsidR="00A00964" w:rsidRPr="00A00964" w:rsidRDefault="00F92480" w:rsidP="00A00964">
          <w:pPr>
            <w:pStyle w:val="17"/>
            <w:spacing w:line="480" w:lineRule="exact"/>
            <w:rPr>
              <w:rFonts w:ascii="メイリオ" w:hAnsi="メイリオ" w:cs="メイリオ"/>
              <w:noProof/>
              <w:sz w:val="21"/>
            </w:rPr>
          </w:pPr>
          <w:hyperlink w:anchor="_Toc446700386" w:history="1">
            <w:r w:rsidR="00A00964" w:rsidRPr="00A00964">
              <w:rPr>
                <w:rStyle w:val="ab"/>
                <w:rFonts w:ascii="メイリオ" w:hAnsi="メイリオ" w:cs="メイリオ" w:hint="eastAsia"/>
                <w:noProof/>
              </w:rPr>
              <w:t>４　障害のある方と応対する際の心がけ</w:t>
            </w:r>
            <w:r w:rsidR="00A00964" w:rsidRPr="00A00964">
              <w:rPr>
                <w:rFonts w:ascii="メイリオ" w:hAnsi="メイリオ" w:cs="メイリオ"/>
                <w:noProof/>
                <w:webHidden/>
              </w:rPr>
              <w:tab/>
            </w:r>
            <w:r w:rsidR="00A00964" w:rsidRPr="00A00964">
              <w:rPr>
                <w:rFonts w:ascii="メイリオ" w:hAnsi="メイリオ" w:cs="メイリオ"/>
                <w:noProof/>
                <w:webHidden/>
                <w:sz w:val="21"/>
                <w:szCs w:val="21"/>
              </w:rPr>
              <w:fldChar w:fldCharType="begin"/>
            </w:r>
            <w:r w:rsidR="00A00964" w:rsidRPr="00A00964">
              <w:rPr>
                <w:rFonts w:ascii="メイリオ" w:hAnsi="メイリオ" w:cs="メイリオ"/>
                <w:noProof/>
                <w:webHidden/>
                <w:sz w:val="21"/>
                <w:szCs w:val="21"/>
              </w:rPr>
              <w:instrText xml:space="preserve"> PAGEREF _Toc446700386 \h </w:instrText>
            </w:r>
            <w:r w:rsidR="00A00964" w:rsidRPr="00A00964">
              <w:rPr>
                <w:rFonts w:ascii="メイリオ" w:hAnsi="メイリオ" w:cs="メイリオ"/>
                <w:noProof/>
                <w:webHidden/>
                <w:sz w:val="21"/>
                <w:szCs w:val="21"/>
              </w:rPr>
            </w:r>
            <w:r w:rsidR="00A00964" w:rsidRPr="00A00964">
              <w:rPr>
                <w:rFonts w:ascii="メイリオ" w:hAnsi="メイリオ" w:cs="メイリオ"/>
                <w:noProof/>
                <w:webHidden/>
                <w:sz w:val="21"/>
                <w:szCs w:val="21"/>
              </w:rPr>
              <w:fldChar w:fldCharType="separate"/>
            </w:r>
            <w:r w:rsidR="00B9774A">
              <w:rPr>
                <w:rFonts w:ascii="メイリオ" w:hAnsi="メイリオ" w:cs="メイリオ"/>
                <w:noProof/>
                <w:webHidden/>
                <w:sz w:val="21"/>
                <w:szCs w:val="21"/>
              </w:rPr>
              <w:t>12</w:t>
            </w:r>
            <w:r w:rsidR="00A00964" w:rsidRPr="00A00964">
              <w:rPr>
                <w:rFonts w:ascii="メイリオ" w:hAnsi="メイリオ" w:cs="メイリオ"/>
                <w:noProof/>
                <w:webHidden/>
                <w:sz w:val="21"/>
                <w:szCs w:val="21"/>
              </w:rPr>
              <w:fldChar w:fldCharType="end"/>
            </w:r>
          </w:hyperlink>
        </w:p>
        <w:p w:rsidR="00A00964" w:rsidRPr="00A00964" w:rsidRDefault="00F92480" w:rsidP="00A00964">
          <w:pPr>
            <w:pStyle w:val="17"/>
            <w:spacing w:line="480" w:lineRule="exact"/>
            <w:rPr>
              <w:rFonts w:ascii="メイリオ" w:hAnsi="メイリオ" w:cs="メイリオ"/>
              <w:noProof/>
              <w:sz w:val="21"/>
            </w:rPr>
          </w:pPr>
          <w:hyperlink w:anchor="_Toc446700387" w:history="1">
            <w:r w:rsidR="00A00964" w:rsidRPr="00A00964">
              <w:rPr>
                <w:rStyle w:val="ab"/>
                <w:rFonts w:ascii="メイリオ" w:hAnsi="メイリオ" w:cs="メイリオ" w:hint="eastAsia"/>
                <w:noProof/>
                <w:spacing w:val="20"/>
                <w:kern w:val="0"/>
              </w:rPr>
              <w:t>５　障害の理解（障害種別の特性）</w:t>
            </w:r>
            <w:r w:rsidR="00A00964" w:rsidRPr="00A00964">
              <w:rPr>
                <w:rFonts w:ascii="メイリオ" w:hAnsi="メイリオ" w:cs="メイリオ"/>
                <w:noProof/>
                <w:webHidden/>
              </w:rPr>
              <w:tab/>
            </w:r>
            <w:r w:rsidR="00A00964" w:rsidRPr="00A00964">
              <w:rPr>
                <w:rFonts w:ascii="メイリオ" w:hAnsi="メイリオ" w:cs="メイリオ"/>
                <w:noProof/>
                <w:webHidden/>
                <w:sz w:val="21"/>
                <w:szCs w:val="21"/>
              </w:rPr>
              <w:fldChar w:fldCharType="begin"/>
            </w:r>
            <w:r w:rsidR="00A00964" w:rsidRPr="00A00964">
              <w:rPr>
                <w:rFonts w:ascii="メイリオ" w:hAnsi="メイリオ" w:cs="メイリオ"/>
                <w:noProof/>
                <w:webHidden/>
                <w:sz w:val="21"/>
                <w:szCs w:val="21"/>
              </w:rPr>
              <w:instrText xml:space="preserve"> PAGEREF _Toc446700387 \h </w:instrText>
            </w:r>
            <w:r w:rsidR="00A00964" w:rsidRPr="00A00964">
              <w:rPr>
                <w:rFonts w:ascii="メイリオ" w:hAnsi="メイリオ" w:cs="メイリオ"/>
                <w:noProof/>
                <w:webHidden/>
                <w:sz w:val="21"/>
                <w:szCs w:val="21"/>
              </w:rPr>
            </w:r>
            <w:r w:rsidR="00A00964" w:rsidRPr="00A00964">
              <w:rPr>
                <w:rFonts w:ascii="メイリオ" w:hAnsi="メイリオ" w:cs="メイリオ"/>
                <w:noProof/>
                <w:webHidden/>
                <w:sz w:val="21"/>
                <w:szCs w:val="21"/>
              </w:rPr>
              <w:fldChar w:fldCharType="separate"/>
            </w:r>
            <w:r w:rsidR="00B9774A">
              <w:rPr>
                <w:rFonts w:ascii="メイリオ" w:hAnsi="メイリオ" w:cs="メイリオ"/>
                <w:noProof/>
                <w:webHidden/>
                <w:sz w:val="21"/>
                <w:szCs w:val="21"/>
              </w:rPr>
              <w:t>16</w:t>
            </w:r>
            <w:r w:rsidR="00A00964" w:rsidRPr="00A00964">
              <w:rPr>
                <w:rFonts w:ascii="メイリオ" w:hAnsi="メイリオ" w:cs="メイリオ"/>
                <w:noProof/>
                <w:webHidden/>
                <w:sz w:val="21"/>
                <w:szCs w:val="21"/>
              </w:rPr>
              <w:fldChar w:fldCharType="end"/>
            </w:r>
          </w:hyperlink>
        </w:p>
        <w:p w:rsidR="00A00964" w:rsidRPr="00A00964" w:rsidRDefault="00F92480" w:rsidP="00A00964">
          <w:pPr>
            <w:pStyle w:val="22"/>
            <w:spacing w:line="480" w:lineRule="exact"/>
            <w:rPr>
              <w:rFonts w:ascii="メイリオ" w:hAnsi="メイリオ" w:cs="メイリオ"/>
              <w:noProof/>
            </w:rPr>
          </w:pPr>
          <w:hyperlink w:anchor="_Toc446700388" w:history="1">
            <w:r w:rsidR="00A00964" w:rsidRPr="00A00964">
              <w:rPr>
                <w:rStyle w:val="ab"/>
                <w:rFonts w:ascii="メイリオ" w:hAnsi="メイリオ" w:cs="メイリオ" w:hint="eastAsia"/>
                <w:noProof/>
                <w:spacing w:val="20"/>
                <w:kern w:val="0"/>
              </w:rPr>
              <w:t>（１）視覚障害</w:t>
            </w:r>
            <w:r w:rsidR="00A00964" w:rsidRPr="00A00964">
              <w:rPr>
                <w:rFonts w:ascii="メイリオ" w:hAnsi="メイリオ" w:cs="メイリオ"/>
                <w:noProof/>
                <w:webHidden/>
              </w:rPr>
              <w:tab/>
            </w:r>
            <w:r w:rsidR="00A00964" w:rsidRPr="00A00964">
              <w:rPr>
                <w:rFonts w:ascii="メイリオ" w:hAnsi="メイリオ" w:cs="メイリオ"/>
                <w:noProof/>
                <w:webHidden/>
              </w:rPr>
              <w:fldChar w:fldCharType="begin"/>
            </w:r>
            <w:r w:rsidR="00A00964" w:rsidRPr="00A00964">
              <w:rPr>
                <w:rFonts w:ascii="メイリオ" w:hAnsi="メイリオ" w:cs="メイリオ"/>
                <w:noProof/>
                <w:webHidden/>
              </w:rPr>
              <w:instrText xml:space="preserve"> PAGEREF _Toc446700388 \h </w:instrText>
            </w:r>
            <w:r w:rsidR="00A00964" w:rsidRPr="00A00964">
              <w:rPr>
                <w:rFonts w:ascii="メイリオ" w:hAnsi="メイリオ" w:cs="メイリオ"/>
                <w:noProof/>
                <w:webHidden/>
              </w:rPr>
            </w:r>
            <w:r w:rsidR="00A00964" w:rsidRPr="00A00964">
              <w:rPr>
                <w:rFonts w:ascii="メイリオ" w:hAnsi="メイリオ" w:cs="メイリオ"/>
                <w:noProof/>
                <w:webHidden/>
              </w:rPr>
              <w:fldChar w:fldCharType="separate"/>
            </w:r>
            <w:r w:rsidR="00B9774A">
              <w:rPr>
                <w:rFonts w:ascii="メイリオ" w:hAnsi="メイリオ" w:cs="メイリオ"/>
                <w:noProof/>
                <w:webHidden/>
              </w:rPr>
              <w:t>16</w:t>
            </w:r>
            <w:r w:rsidR="00A00964" w:rsidRPr="00A00964">
              <w:rPr>
                <w:rFonts w:ascii="メイリオ" w:hAnsi="メイリオ" w:cs="メイリオ"/>
                <w:noProof/>
                <w:webHidden/>
              </w:rPr>
              <w:fldChar w:fldCharType="end"/>
            </w:r>
          </w:hyperlink>
        </w:p>
        <w:p w:rsidR="00A00964" w:rsidRPr="00A00964" w:rsidRDefault="00F92480" w:rsidP="00A00964">
          <w:pPr>
            <w:pStyle w:val="22"/>
            <w:spacing w:line="480" w:lineRule="exact"/>
            <w:rPr>
              <w:rFonts w:ascii="メイリオ" w:hAnsi="メイリオ" w:cs="メイリオ"/>
              <w:noProof/>
            </w:rPr>
          </w:pPr>
          <w:hyperlink w:anchor="_Toc446700389" w:history="1">
            <w:r w:rsidR="00A00964" w:rsidRPr="00A00964">
              <w:rPr>
                <w:rStyle w:val="ab"/>
                <w:rFonts w:ascii="メイリオ" w:hAnsi="メイリオ" w:cs="メイリオ" w:hint="eastAsia"/>
                <w:noProof/>
                <w:spacing w:val="20"/>
                <w:kern w:val="0"/>
              </w:rPr>
              <w:t>（２）聴覚・言語障害</w:t>
            </w:r>
            <w:r w:rsidR="00A00964" w:rsidRPr="00A00964">
              <w:rPr>
                <w:rFonts w:ascii="メイリオ" w:hAnsi="メイリオ" w:cs="メイリオ"/>
                <w:noProof/>
                <w:webHidden/>
              </w:rPr>
              <w:tab/>
            </w:r>
            <w:r w:rsidR="00A00964" w:rsidRPr="00A00964">
              <w:rPr>
                <w:rFonts w:ascii="メイリオ" w:hAnsi="メイリオ" w:cs="メイリオ"/>
                <w:noProof/>
                <w:webHidden/>
              </w:rPr>
              <w:fldChar w:fldCharType="begin"/>
            </w:r>
            <w:r w:rsidR="00A00964" w:rsidRPr="00A00964">
              <w:rPr>
                <w:rFonts w:ascii="メイリオ" w:hAnsi="メイリオ" w:cs="メイリオ"/>
                <w:noProof/>
                <w:webHidden/>
              </w:rPr>
              <w:instrText xml:space="preserve"> PAGEREF _Toc446700389 \h </w:instrText>
            </w:r>
            <w:r w:rsidR="00A00964" w:rsidRPr="00A00964">
              <w:rPr>
                <w:rFonts w:ascii="メイリオ" w:hAnsi="メイリオ" w:cs="メイリオ"/>
                <w:noProof/>
                <w:webHidden/>
              </w:rPr>
            </w:r>
            <w:r w:rsidR="00A00964" w:rsidRPr="00A00964">
              <w:rPr>
                <w:rFonts w:ascii="メイリオ" w:hAnsi="メイリオ" w:cs="メイリオ"/>
                <w:noProof/>
                <w:webHidden/>
              </w:rPr>
              <w:fldChar w:fldCharType="separate"/>
            </w:r>
            <w:r w:rsidR="00B9774A">
              <w:rPr>
                <w:rFonts w:ascii="メイリオ" w:hAnsi="メイリオ" w:cs="メイリオ"/>
                <w:noProof/>
                <w:webHidden/>
              </w:rPr>
              <w:t>19</w:t>
            </w:r>
            <w:r w:rsidR="00A00964" w:rsidRPr="00A00964">
              <w:rPr>
                <w:rFonts w:ascii="メイリオ" w:hAnsi="メイリオ" w:cs="メイリオ"/>
                <w:noProof/>
                <w:webHidden/>
              </w:rPr>
              <w:fldChar w:fldCharType="end"/>
            </w:r>
          </w:hyperlink>
        </w:p>
        <w:p w:rsidR="00A00964" w:rsidRPr="00A00964" w:rsidRDefault="00F92480" w:rsidP="00A00964">
          <w:pPr>
            <w:pStyle w:val="22"/>
            <w:spacing w:line="480" w:lineRule="exact"/>
            <w:rPr>
              <w:rFonts w:ascii="メイリオ" w:hAnsi="メイリオ" w:cs="メイリオ"/>
              <w:noProof/>
            </w:rPr>
          </w:pPr>
          <w:hyperlink w:anchor="_Toc446700390" w:history="1">
            <w:r w:rsidR="00A00964" w:rsidRPr="00A00964">
              <w:rPr>
                <w:rStyle w:val="ab"/>
                <w:rFonts w:ascii="メイリオ" w:hAnsi="メイリオ" w:cs="メイリオ" w:hint="eastAsia"/>
                <w:noProof/>
                <w:spacing w:val="20"/>
                <w:kern w:val="0"/>
              </w:rPr>
              <w:t>（３）肢体不自由</w:t>
            </w:r>
            <w:r w:rsidR="00A00964" w:rsidRPr="00A00964">
              <w:rPr>
                <w:rFonts w:ascii="メイリオ" w:hAnsi="メイリオ" w:cs="メイリオ"/>
                <w:noProof/>
                <w:webHidden/>
              </w:rPr>
              <w:tab/>
            </w:r>
            <w:r w:rsidR="00A00964" w:rsidRPr="00A00964">
              <w:rPr>
                <w:rFonts w:ascii="メイリオ" w:hAnsi="メイリオ" w:cs="メイリオ"/>
                <w:noProof/>
                <w:webHidden/>
              </w:rPr>
              <w:fldChar w:fldCharType="begin"/>
            </w:r>
            <w:r w:rsidR="00A00964" w:rsidRPr="00A00964">
              <w:rPr>
                <w:rFonts w:ascii="メイリオ" w:hAnsi="メイリオ" w:cs="メイリオ"/>
                <w:noProof/>
                <w:webHidden/>
              </w:rPr>
              <w:instrText xml:space="preserve"> PAGEREF _Toc446700390 \h </w:instrText>
            </w:r>
            <w:r w:rsidR="00A00964" w:rsidRPr="00A00964">
              <w:rPr>
                <w:rFonts w:ascii="メイリオ" w:hAnsi="メイリオ" w:cs="メイリオ"/>
                <w:noProof/>
                <w:webHidden/>
              </w:rPr>
            </w:r>
            <w:r w:rsidR="00A00964" w:rsidRPr="00A00964">
              <w:rPr>
                <w:rFonts w:ascii="メイリオ" w:hAnsi="メイリオ" w:cs="メイリオ"/>
                <w:noProof/>
                <w:webHidden/>
              </w:rPr>
              <w:fldChar w:fldCharType="separate"/>
            </w:r>
            <w:r w:rsidR="00B9774A">
              <w:rPr>
                <w:rFonts w:ascii="メイリオ" w:hAnsi="メイリオ" w:cs="メイリオ"/>
                <w:noProof/>
                <w:webHidden/>
              </w:rPr>
              <w:t>24</w:t>
            </w:r>
            <w:r w:rsidR="00A00964" w:rsidRPr="00A00964">
              <w:rPr>
                <w:rFonts w:ascii="メイリオ" w:hAnsi="メイリオ" w:cs="メイリオ"/>
                <w:noProof/>
                <w:webHidden/>
              </w:rPr>
              <w:fldChar w:fldCharType="end"/>
            </w:r>
          </w:hyperlink>
        </w:p>
        <w:p w:rsidR="00A00964" w:rsidRPr="00A00964" w:rsidRDefault="00F92480" w:rsidP="00A00964">
          <w:pPr>
            <w:pStyle w:val="22"/>
            <w:spacing w:line="480" w:lineRule="exact"/>
            <w:rPr>
              <w:rFonts w:ascii="メイリオ" w:hAnsi="メイリオ" w:cs="メイリオ"/>
              <w:noProof/>
            </w:rPr>
          </w:pPr>
          <w:hyperlink w:anchor="_Toc446700391" w:history="1">
            <w:r w:rsidR="00A00964" w:rsidRPr="00A00964">
              <w:rPr>
                <w:rStyle w:val="ab"/>
                <w:rFonts w:ascii="メイリオ" w:hAnsi="メイリオ" w:cs="メイリオ" w:hint="eastAsia"/>
                <w:noProof/>
                <w:spacing w:val="20"/>
                <w:kern w:val="0"/>
              </w:rPr>
              <w:t>（４）内部障害</w:t>
            </w:r>
            <w:r w:rsidR="00A00964" w:rsidRPr="00A00964">
              <w:rPr>
                <w:rFonts w:ascii="メイリオ" w:hAnsi="メイリオ" w:cs="メイリオ"/>
                <w:noProof/>
                <w:webHidden/>
              </w:rPr>
              <w:tab/>
            </w:r>
            <w:r w:rsidR="00A00964" w:rsidRPr="00A00964">
              <w:rPr>
                <w:rFonts w:ascii="メイリオ" w:hAnsi="メイリオ" w:cs="メイリオ"/>
                <w:noProof/>
                <w:webHidden/>
              </w:rPr>
              <w:fldChar w:fldCharType="begin"/>
            </w:r>
            <w:r w:rsidR="00A00964" w:rsidRPr="00A00964">
              <w:rPr>
                <w:rFonts w:ascii="メイリオ" w:hAnsi="メイリオ" w:cs="メイリオ"/>
                <w:noProof/>
                <w:webHidden/>
              </w:rPr>
              <w:instrText xml:space="preserve"> PAGEREF _Toc446700391 \h </w:instrText>
            </w:r>
            <w:r w:rsidR="00A00964" w:rsidRPr="00A00964">
              <w:rPr>
                <w:rFonts w:ascii="メイリオ" w:hAnsi="メイリオ" w:cs="メイリオ"/>
                <w:noProof/>
                <w:webHidden/>
              </w:rPr>
            </w:r>
            <w:r w:rsidR="00A00964" w:rsidRPr="00A00964">
              <w:rPr>
                <w:rFonts w:ascii="メイリオ" w:hAnsi="メイリオ" w:cs="メイリオ"/>
                <w:noProof/>
                <w:webHidden/>
              </w:rPr>
              <w:fldChar w:fldCharType="separate"/>
            </w:r>
            <w:r w:rsidR="00B9774A">
              <w:rPr>
                <w:rFonts w:ascii="メイリオ" w:hAnsi="メイリオ" w:cs="メイリオ"/>
                <w:noProof/>
                <w:webHidden/>
              </w:rPr>
              <w:t>28</w:t>
            </w:r>
            <w:r w:rsidR="00A00964" w:rsidRPr="00A00964">
              <w:rPr>
                <w:rFonts w:ascii="メイリオ" w:hAnsi="メイリオ" w:cs="メイリオ"/>
                <w:noProof/>
                <w:webHidden/>
              </w:rPr>
              <w:fldChar w:fldCharType="end"/>
            </w:r>
          </w:hyperlink>
        </w:p>
        <w:p w:rsidR="00A00964" w:rsidRPr="00A00964" w:rsidRDefault="00F92480" w:rsidP="00A00964">
          <w:pPr>
            <w:pStyle w:val="22"/>
            <w:spacing w:line="480" w:lineRule="exact"/>
            <w:rPr>
              <w:rFonts w:ascii="メイリオ" w:hAnsi="メイリオ" w:cs="メイリオ"/>
              <w:noProof/>
            </w:rPr>
          </w:pPr>
          <w:hyperlink w:anchor="_Toc446700392" w:history="1">
            <w:r w:rsidR="00A00964" w:rsidRPr="00A00964">
              <w:rPr>
                <w:rStyle w:val="ab"/>
                <w:rFonts w:ascii="メイリオ" w:hAnsi="メイリオ" w:cs="メイリオ" w:hint="eastAsia"/>
                <w:noProof/>
                <w:spacing w:val="20"/>
                <w:kern w:val="0"/>
              </w:rPr>
              <w:t>（５）知的障害</w:t>
            </w:r>
            <w:r w:rsidR="00A00964" w:rsidRPr="00A00964">
              <w:rPr>
                <w:rFonts w:ascii="メイリオ" w:hAnsi="メイリオ" w:cs="メイリオ"/>
                <w:noProof/>
                <w:webHidden/>
              </w:rPr>
              <w:tab/>
            </w:r>
            <w:r w:rsidR="00A00964" w:rsidRPr="00A00964">
              <w:rPr>
                <w:rFonts w:ascii="メイリオ" w:hAnsi="メイリオ" w:cs="メイリオ"/>
                <w:noProof/>
                <w:webHidden/>
              </w:rPr>
              <w:fldChar w:fldCharType="begin"/>
            </w:r>
            <w:r w:rsidR="00A00964" w:rsidRPr="00A00964">
              <w:rPr>
                <w:rFonts w:ascii="メイリオ" w:hAnsi="メイリオ" w:cs="メイリオ"/>
                <w:noProof/>
                <w:webHidden/>
              </w:rPr>
              <w:instrText xml:space="preserve"> PAGEREF _Toc446700392 \h </w:instrText>
            </w:r>
            <w:r w:rsidR="00A00964" w:rsidRPr="00A00964">
              <w:rPr>
                <w:rFonts w:ascii="メイリオ" w:hAnsi="メイリオ" w:cs="メイリオ"/>
                <w:noProof/>
                <w:webHidden/>
              </w:rPr>
            </w:r>
            <w:r w:rsidR="00A00964" w:rsidRPr="00A00964">
              <w:rPr>
                <w:rFonts w:ascii="メイリオ" w:hAnsi="メイリオ" w:cs="メイリオ"/>
                <w:noProof/>
                <w:webHidden/>
              </w:rPr>
              <w:fldChar w:fldCharType="separate"/>
            </w:r>
            <w:r w:rsidR="00B9774A">
              <w:rPr>
                <w:rFonts w:ascii="メイリオ" w:hAnsi="メイリオ" w:cs="メイリオ"/>
                <w:noProof/>
                <w:webHidden/>
              </w:rPr>
              <w:t>30</w:t>
            </w:r>
            <w:r w:rsidR="00A00964" w:rsidRPr="00A00964">
              <w:rPr>
                <w:rFonts w:ascii="メイリオ" w:hAnsi="メイリオ" w:cs="メイリオ"/>
                <w:noProof/>
                <w:webHidden/>
              </w:rPr>
              <w:fldChar w:fldCharType="end"/>
            </w:r>
          </w:hyperlink>
        </w:p>
        <w:p w:rsidR="00A00964" w:rsidRPr="00A00964" w:rsidRDefault="00F92480" w:rsidP="00A00964">
          <w:pPr>
            <w:pStyle w:val="22"/>
            <w:spacing w:line="480" w:lineRule="exact"/>
            <w:rPr>
              <w:rFonts w:ascii="メイリオ" w:hAnsi="メイリオ" w:cs="メイリオ"/>
              <w:noProof/>
            </w:rPr>
          </w:pPr>
          <w:hyperlink w:anchor="_Toc446700393" w:history="1">
            <w:r w:rsidR="00A00964" w:rsidRPr="00A00964">
              <w:rPr>
                <w:rStyle w:val="ab"/>
                <w:rFonts w:ascii="メイリオ" w:hAnsi="メイリオ" w:cs="メイリオ" w:hint="eastAsia"/>
                <w:noProof/>
                <w:spacing w:val="20"/>
                <w:kern w:val="0"/>
              </w:rPr>
              <w:t>（６）精神障害</w:t>
            </w:r>
            <w:r w:rsidR="00A00964" w:rsidRPr="00A00964">
              <w:rPr>
                <w:rFonts w:ascii="メイリオ" w:hAnsi="メイリオ" w:cs="メイリオ"/>
                <w:noProof/>
                <w:webHidden/>
              </w:rPr>
              <w:tab/>
            </w:r>
            <w:r w:rsidR="00A00964" w:rsidRPr="00A00964">
              <w:rPr>
                <w:rFonts w:ascii="メイリオ" w:hAnsi="メイリオ" w:cs="メイリオ"/>
                <w:noProof/>
                <w:webHidden/>
              </w:rPr>
              <w:fldChar w:fldCharType="begin"/>
            </w:r>
            <w:r w:rsidR="00A00964" w:rsidRPr="00A00964">
              <w:rPr>
                <w:rFonts w:ascii="メイリオ" w:hAnsi="メイリオ" w:cs="メイリオ"/>
                <w:noProof/>
                <w:webHidden/>
              </w:rPr>
              <w:instrText xml:space="preserve"> PAGEREF _Toc446700393 \h </w:instrText>
            </w:r>
            <w:r w:rsidR="00A00964" w:rsidRPr="00A00964">
              <w:rPr>
                <w:rFonts w:ascii="メイリオ" w:hAnsi="メイリオ" w:cs="メイリオ"/>
                <w:noProof/>
                <w:webHidden/>
              </w:rPr>
            </w:r>
            <w:r w:rsidR="00A00964" w:rsidRPr="00A00964">
              <w:rPr>
                <w:rFonts w:ascii="メイリオ" w:hAnsi="メイリオ" w:cs="メイリオ"/>
                <w:noProof/>
                <w:webHidden/>
              </w:rPr>
              <w:fldChar w:fldCharType="separate"/>
            </w:r>
            <w:r w:rsidR="00B9774A">
              <w:rPr>
                <w:rFonts w:ascii="メイリオ" w:hAnsi="メイリオ" w:cs="メイリオ"/>
                <w:noProof/>
                <w:webHidden/>
              </w:rPr>
              <w:t>33</w:t>
            </w:r>
            <w:r w:rsidR="00A00964" w:rsidRPr="00A00964">
              <w:rPr>
                <w:rFonts w:ascii="メイリオ" w:hAnsi="メイリオ" w:cs="メイリオ"/>
                <w:noProof/>
                <w:webHidden/>
              </w:rPr>
              <w:fldChar w:fldCharType="end"/>
            </w:r>
          </w:hyperlink>
        </w:p>
        <w:p w:rsidR="00A00964" w:rsidRPr="00A00964" w:rsidRDefault="00F92480" w:rsidP="00A00964">
          <w:pPr>
            <w:pStyle w:val="22"/>
            <w:spacing w:line="480" w:lineRule="exact"/>
            <w:rPr>
              <w:rFonts w:ascii="メイリオ" w:hAnsi="メイリオ" w:cs="メイリオ"/>
              <w:noProof/>
            </w:rPr>
          </w:pPr>
          <w:hyperlink w:anchor="_Toc446700394" w:history="1">
            <w:r w:rsidR="00A00964" w:rsidRPr="00A00964">
              <w:rPr>
                <w:rStyle w:val="ab"/>
                <w:rFonts w:ascii="メイリオ" w:hAnsi="メイリオ" w:cs="メイリオ" w:hint="eastAsia"/>
                <w:noProof/>
                <w:spacing w:val="20"/>
                <w:kern w:val="0"/>
              </w:rPr>
              <w:t>（７）発達障害</w:t>
            </w:r>
            <w:r w:rsidR="00A00964" w:rsidRPr="00A00964">
              <w:rPr>
                <w:rFonts w:ascii="メイリオ" w:hAnsi="メイリオ" w:cs="メイリオ"/>
                <w:noProof/>
                <w:webHidden/>
              </w:rPr>
              <w:tab/>
            </w:r>
            <w:r w:rsidR="00A00964" w:rsidRPr="00A00964">
              <w:rPr>
                <w:rFonts w:ascii="メイリオ" w:hAnsi="メイリオ" w:cs="メイリオ"/>
                <w:noProof/>
                <w:webHidden/>
              </w:rPr>
              <w:fldChar w:fldCharType="begin"/>
            </w:r>
            <w:r w:rsidR="00A00964" w:rsidRPr="00A00964">
              <w:rPr>
                <w:rFonts w:ascii="メイリオ" w:hAnsi="メイリオ" w:cs="メイリオ"/>
                <w:noProof/>
                <w:webHidden/>
              </w:rPr>
              <w:instrText xml:space="preserve"> PAGEREF _Toc446700394 \h </w:instrText>
            </w:r>
            <w:r w:rsidR="00A00964" w:rsidRPr="00A00964">
              <w:rPr>
                <w:rFonts w:ascii="メイリオ" w:hAnsi="メイリオ" w:cs="メイリオ"/>
                <w:noProof/>
                <w:webHidden/>
              </w:rPr>
            </w:r>
            <w:r w:rsidR="00A00964" w:rsidRPr="00A00964">
              <w:rPr>
                <w:rFonts w:ascii="メイリオ" w:hAnsi="メイリオ" w:cs="メイリオ"/>
                <w:noProof/>
                <w:webHidden/>
              </w:rPr>
              <w:fldChar w:fldCharType="separate"/>
            </w:r>
            <w:r w:rsidR="00B9774A">
              <w:rPr>
                <w:rFonts w:ascii="メイリオ" w:hAnsi="メイリオ" w:cs="メイリオ"/>
                <w:noProof/>
                <w:webHidden/>
              </w:rPr>
              <w:t>35</w:t>
            </w:r>
            <w:r w:rsidR="00A00964" w:rsidRPr="00A00964">
              <w:rPr>
                <w:rFonts w:ascii="メイリオ" w:hAnsi="メイリオ" w:cs="メイリオ"/>
                <w:noProof/>
                <w:webHidden/>
              </w:rPr>
              <w:fldChar w:fldCharType="end"/>
            </w:r>
          </w:hyperlink>
        </w:p>
        <w:p w:rsidR="00A00964" w:rsidRPr="00A00964" w:rsidRDefault="00F92480" w:rsidP="00A00964">
          <w:pPr>
            <w:pStyle w:val="22"/>
            <w:spacing w:line="480" w:lineRule="exact"/>
            <w:rPr>
              <w:rFonts w:ascii="メイリオ" w:hAnsi="メイリオ" w:cs="メイリオ"/>
              <w:noProof/>
            </w:rPr>
          </w:pPr>
          <w:hyperlink w:anchor="_Toc446700395" w:history="1">
            <w:r w:rsidR="00A00964" w:rsidRPr="00A00964">
              <w:rPr>
                <w:rStyle w:val="ab"/>
                <w:rFonts w:ascii="メイリオ" w:hAnsi="メイリオ" w:cs="メイリオ" w:hint="eastAsia"/>
                <w:noProof/>
                <w:spacing w:val="20"/>
                <w:kern w:val="0"/>
              </w:rPr>
              <w:t>（８）難病を原因とする障害</w:t>
            </w:r>
            <w:r w:rsidR="00A00964" w:rsidRPr="00A00964">
              <w:rPr>
                <w:rFonts w:ascii="メイリオ" w:hAnsi="メイリオ" w:cs="メイリオ"/>
                <w:noProof/>
                <w:webHidden/>
              </w:rPr>
              <w:tab/>
            </w:r>
            <w:r w:rsidR="00A00964" w:rsidRPr="00A00964">
              <w:rPr>
                <w:rFonts w:ascii="メイリオ" w:hAnsi="メイリオ" w:cs="メイリオ"/>
                <w:noProof/>
                <w:webHidden/>
              </w:rPr>
              <w:fldChar w:fldCharType="begin"/>
            </w:r>
            <w:r w:rsidR="00A00964" w:rsidRPr="00A00964">
              <w:rPr>
                <w:rFonts w:ascii="メイリオ" w:hAnsi="メイリオ" w:cs="メイリオ"/>
                <w:noProof/>
                <w:webHidden/>
              </w:rPr>
              <w:instrText xml:space="preserve"> PAGEREF _Toc446700395 \h </w:instrText>
            </w:r>
            <w:r w:rsidR="00A00964" w:rsidRPr="00A00964">
              <w:rPr>
                <w:rFonts w:ascii="メイリオ" w:hAnsi="メイリオ" w:cs="メイリオ"/>
                <w:noProof/>
                <w:webHidden/>
              </w:rPr>
            </w:r>
            <w:r w:rsidR="00A00964" w:rsidRPr="00A00964">
              <w:rPr>
                <w:rFonts w:ascii="メイリオ" w:hAnsi="メイリオ" w:cs="メイリオ"/>
                <w:noProof/>
                <w:webHidden/>
              </w:rPr>
              <w:fldChar w:fldCharType="separate"/>
            </w:r>
            <w:r w:rsidR="00B9774A">
              <w:rPr>
                <w:rFonts w:ascii="メイリオ" w:hAnsi="メイリオ" w:cs="メイリオ"/>
                <w:noProof/>
                <w:webHidden/>
              </w:rPr>
              <w:t>39</w:t>
            </w:r>
            <w:r w:rsidR="00A00964" w:rsidRPr="00A00964">
              <w:rPr>
                <w:rFonts w:ascii="メイリオ" w:hAnsi="メイリオ" w:cs="メイリオ"/>
                <w:noProof/>
                <w:webHidden/>
              </w:rPr>
              <w:fldChar w:fldCharType="end"/>
            </w:r>
          </w:hyperlink>
        </w:p>
        <w:p w:rsidR="00A00964" w:rsidRPr="00A00964" w:rsidRDefault="00F92480" w:rsidP="00A00964">
          <w:pPr>
            <w:pStyle w:val="22"/>
            <w:spacing w:line="480" w:lineRule="exact"/>
            <w:rPr>
              <w:rFonts w:ascii="メイリオ" w:hAnsi="メイリオ" w:cs="メイリオ"/>
              <w:noProof/>
            </w:rPr>
          </w:pPr>
          <w:hyperlink w:anchor="_Toc446700396" w:history="1">
            <w:r w:rsidR="00A00964" w:rsidRPr="00A00964">
              <w:rPr>
                <w:rStyle w:val="ab"/>
                <w:rFonts w:ascii="メイリオ" w:hAnsi="メイリオ" w:cs="メイリオ" w:hint="eastAsia"/>
                <w:noProof/>
                <w:spacing w:val="20"/>
                <w:kern w:val="0"/>
              </w:rPr>
              <w:t>（９）失語症・高次脳機能障害</w:t>
            </w:r>
            <w:r w:rsidR="00A00964" w:rsidRPr="00A00964">
              <w:rPr>
                <w:rFonts w:ascii="メイリオ" w:hAnsi="メイリオ" w:cs="メイリオ"/>
                <w:noProof/>
                <w:webHidden/>
              </w:rPr>
              <w:tab/>
            </w:r>
            <w:r w:rsidR="00A00964" w:rsidRPr="00A00964">
              <w:rPr>
                <w:rFonts w:ascii="メイリオ" w:hAnsi="メイリオ" w:cs="メイリオ"/>
                <w:noProof/>
                <w:webHidden/>
              </w:rPr>
              <w:fldChar w:fldCharType="begin"/>
            </w:r>
            <w:r w:rsidR="00A00964" w:rsidRPr="00A00964">
              <w:rPr>
                <w:rFonts w:ascii="メイリオ" w:hAnsi="メイリオ" w:cs="メイリオ"/>
                <w:noProof/>
                <w:webHidden/>
              </w:rPr>
              <w:instrText xml:space="preserve"> PAGEREF _Toc446700396 \h </w:instrText>
            </w:r>
            <w:r w:rsidR="00A00964" w:rsidRPr="00A00964">
              <w:rPr>
                <w:rFonts w:ascii="メイリオ" w:hAnsi="メイリオ" w:cs="メイリオ"/>
                <w:noProof/>
                <w:webHidden/>
              </w:rPr>
            </w:r>
            <w:r w:rsidR="00A00964" w:rsidRPr="00A00964">
              <w:rPr>
                <w:rFonts w:ascii="メイリオ" w:hAnsi="メイリオ" w:cs="メイリオ"/>
                <w:noProof/>
                <w:webHidden/>
              </w:rPr>
              <w:fldChar w:fldCharType="separate"/>
            </w:r>
            <w:r w:rsidR="00B9774A">
              <w:rPr>
                <w:rFonts w:ascii="メイリオ" w:hAnsi="メイリオ" w:cs="メイリオ"/>
                <w:noProof/>
                <w:webHidden/>
              </w:rPr>
              <w:t>41</w:t>
            </w:r>
            <w:r w:rsidR="00A00964" w:rsidRPr="00A00964">
              <w:rPr>
                <w:rFonts w:ascii="メイリオ" w:hAnsi="メイリオ" w:cs="メイリオ"/>
                <w:noProof/>
                <w:webHidden/>
              </w:rPr>
              <w:fldChar w:fldCharType="end"/>
            </w:r>
          </w:hyperlink>
        </w:p>
        <w:p w:rsidR="00A00964" w:rsidRPr="00A00964" w:rsidRDefault="00F92480" w:rsidP="00A00964">
          <w:pPr>
            <w:pStyle w:val="17"/>
            <w:spacing w:line="480" w:lineRule="exact"/>
            <w:rPr>
              <w:rFonts w:ascii="メイリオ" w:hAnsi="メイリオ" w:cs="メイリオ"/>
              <w:noProof/>
              <w:sz w:val="21"/>
            </w:rPr>
          </w:pPr>
          <w:hyperlink w:anchor="_Toc446700397" w:history="1">
            <w:r w:rsidR="00A00964" w:rsidRPr="00A00964">
              <w:rPr>
                <w:rStyle w:val="ab"/>
                <w:rFonts w:ascii="メイリオ" w:hAnsi="メイリオ" w:cs="メイリオ" w:hint="eastAsia"/>
                <w:noProof/>
                <w:spacing w:val="20"/>
                <w:kern w:val="0"/>
              </w:rPr>
              <w:t>６　応対における配慮</w:t>
            </w:r>
            <w:r w:rsidR="00A00964" w:rsidRPr="00A00964">
              <w:rPr>
                <w:rFonts w:ascii="メイリオ" w:hAnsi="メイリオ" w:cs="メイリオ"/>
                <w:noProof/>
                <w:webHidden/>
              </w:rPr>
              <w:tab/>
            </w:r>
            <w:r w:rsidR="00A00964" w:rsidRPr="00A00964">
              <w:rPr>
                <w:rFonts w:ascii="メイリオ" w:hAnsi="メイリオ" w:cs="メイリオ"/>
                <w:noProof/>
                <w:webHidden/>
                <w:sz w:val="21"/>
                <w:szCs w:val="21"/>
              </w:rPr>
              <w:fldChar w:fldCharType="begin"/>
            </w:r>
            <w:r w:rsidR="00A00964" w:rsidRPr="00A00964">
              <w:rPr>
                <w:rFonts w:ascii="メイリオ" w:hAnsi="メイリオ" w:cs="メイリオ"/>
                <w:noProof/>
                <w:webHidden/>
                <w:sz w:val="21"/>
                <w:szCs w:val="21"/>
              </w:rPr>
              <w:instrText xml:space="preserve"> PAGEREF _Toc446700397 \h </w:instrText>
            </w:r>
            <w:r w:rsidR="00A00964" w:rsidRPr="00A00964">
              <w:rPr>
                <w:rFonts w:ascii="メイリオ" w:hAnsi="メイリオ" w:cs="メイリオ"/>
                <w:noProof/>
                <w:webHidden/>
                <w:sz w:val="21"/>
                <w:szCs w:val="21"/>
              </w:rPr>
            </w:r>
            <w:r w:rsidR="00A00964" w:rsidRPr="00A00964">
              <w:rPr>
                <w:rFonts w:ascii="メイリオ" w:hAnsi="メイリオ" w:cs="メイリオ"/>
                <w:noProof/>
                <w:webHidden/>
                <w:sz w:val="21"/>
                <w:szCs w:val="21"/>
              </w:rPr>
              <w:fldChar w:fldCharType="separate"/>
            </w:r>
            <w:r w:rsidR="00B9774A">
              <w:rPr>
                <w:rFonts w:ascii="メイリオ" w:hAnsi="メイリオ" w:cs="メイリオ"/>
                <w:noProof/>
                <w:webHidden/>
                <w:sz w:val="21"/>
                <w:szCs w:val="21"/>
              </w:rPr>
              <w:t>44</w:t>
            </w:r>
            <w:r w:rsidR="00A00964" w:rsidRPr="00A00964">
              <w:rPr>
                <w:rFonts w:ascii="メイリオ" w:hAnsi="メイリオ" w:cs="メイリオ"/>
                <w:noProof/>
                <w:webHidden/>
                <w:sz w:val="21"/>
                <w:szCs w:val="21"/>
              </w:rPr>
              <w:fldChar w:fldCharType="end"/>
            </w:r>
          </w:hyperlink>
        </w:p>
        <w:p w:rsidR="00A00964" w:rsidRPr="00A00964" w:rsidRDefault="00F92480" w:rsidP="00A00964">
          <w:pPr>
            <w:pStyle w:val="22"/>
            <w:spacing w:line="480" w:lineRule="exact"/>
            <w:rPr>
              <w:rFonts w:ascii="メイリオ" w:hAnsi="メイリオ" w:cs="メイリオ"/>
              <w:noProof/>
            </w:rPr>
          </w:pPr>
          <w:hyperlink w:anchor="_Toc446700398" w:history="1">
            <w:r w:rsidR="00A00964" w:rsidRPr="00A00964">
              <w:rPr>
                <w:rStyle w:val="ab"/>
                <w:rFonts w:ascii="メイリオ" w:hAnsi="メイリオ" w:cs="メイリオ" w:hint="eastAsia"/>
                <w:noProof/>
                <w:spacing w:val="20"/>
              </w:rPr>
              <w:t>（１）案内・誘導</w:t>
            </w:r>
            <w:r w:rsidR="00A00964" w:rsidRPr="00A00964">
              <w:rPr>
                <w:rFonts w:ascii="メイリオ" w:hAnsi="メイリオ" w:cs="メイリオ"/>
                <w:noProof/>
                <w:webHidden/>
              </w:rPr>
              <w:tab/>
            </w:r>
            <w:r w:rsidR="00A00964" w:rsidRPr="00A00964">
              <w:rPr>
                <w:rFonts w:ascii="メイリオ" w:hAnsi="メイリオ" w:cs="メイリオ"/>
                <w:noProof/>
                <w:webHidden/>
              </w:rPr>
              <w:fldChar w:fldCharType="begin"/>
            </w:r>
            <w:r w:rsidR="00A00964" w:rsidRPr="00A00964">
              <w:rPr>
                <w:rFonts w:ascii="メイリオ" w:hAnsi="メイリオ" w:cs="メイリオ"/>
                <w:noProof/>
                <w:webHidden/>
              </w:rPr>
              <w:instrText xml:space="preserve"> PAGEREF _Toc446700398 \h </w:instrText>
            </w:r>
            <w:r w:rsidR="00A00964" w:rsidRPr="00A00964">
              <w:rPr>
                <w:rFonts w:ascii="メイリオ" w:hAnsi="メイリオ" w:cs="メイリオ"/>
                <w:noProof/>
                <w:webHidden/>
              </w:rPr>
            </w:r>
            <w:r w:rsidR="00A00964" w:rsidRPr="00A00964">
              <w:rPr>
                <w:rFonts w:ascii="メイリオ" w:hAnsi="メイリオ" w:cs="メイリオ"/>
                <w:noProof/>
                <w:webHidden/>
              </w:rPr>
              <w:fldChar w:fldCharType="separate"/>
            </w:r>
            <w:r w:rsidR="00B9774A">
              <w:rPr>
                <w:rFonts w:ascii="メイリオ" w:hAnsi="メイリオ" w:cs="メイリオ"/>
                <w:noProof/>
                <w:webHidden/>
              </w:rPr>
              <w:t>44</w:t>
            </w:r>
            <w:r w:rsidR="00A00964" w:rsidRPr="00A00964">
              <w:rPr>
                <w:rFonts w:ascii="メイリオ" w:hAnsi="メイリオ" w:cs="メイリオ"/>
                <w:noProof/>
                <w:webHidden/>
              </w:rPr>
              <w:fldChar w:fldCharType="end"/>
            </w:r>
          </w:hyperlink>
        </w:p>
        <w:p w:rsidR="00A00964" w:rsidRPr="00A00964" w:rsidRDefault="00F92480" w:rsidP="00A00964">
          <w:pPr>
            <w:pStyle w:val="22"/>
            <w:spacing w:line="480" w:lineRule="exact"/>
            <w:rPr>
              <w:rFonts w:ascii="メイリオ" w:hAnsi="メイリオ" w:cs="メイリオ"/>
              <w:noProof/>
            </w:rPr>
          </w:pPr>
          <w:hyperlink w:anchor="_Toc446700399" w:history="1">
            <w:r w:rsidR="00A00964" w:rsidRPr="00A00964">
              <w:rPr>
                <w:rStyle w:val="ab"/>
                <w:rFonts w:ascii="メイリオ" w:hAnsi="メイリオ" w:cs="メイリオ" w:hint="eastAsia"/>
                <w:noProof/>
                <w:spacing w:val="20"/>
              </w:rPr>
              <w:t>（２）窓口応対</w:t>
            </w:r>
            <w:r w:rsidR="00A00964" w:rsidRPr="00A00964">
              <w:rPr>
                <w:rFonts w:ascii="メイリオ" w:hAnsi="メイリオ" w:cs="メイリオ"/>
                <w:noProof/>
                <w:webHidden/>
              </w:rPr>
              <w:tab/>
            </w:r>
            <w:r w:rsidR="00A00964" w:rsidRPr="00A00964">
              <w:rPr>
                <w:rFonts w:ascii="メイリオ" w:hAnsi="メイリオ" w:cs="メイリオ"/>
                <w:noProof/>
                <w:webHidden/>
              </w:rPr>
              <w:fldChar w:fldCharType="begin"/>
            </w:r>
            <w:r w:rsidR="00A00964" w:rsidRPr="00A00964">
              <w:rPr>
                <w:rFonts w:ascii="メイリオ" w:hAnsi="メイリオ" w:cs="メイリオ"/>
                <w:noProof/>
                <w:webHidden/>
              </w:rPr>
              <w:instrText xml:space="preserve"> PAGEREF _Toc446700399 \h </w:instrText>
            </w:r>
            <w:r w:rsidR="00A00964" w:rsidRPr="00A00964">
              <w:rPr>
                <w:rFonts w:ascii="メイリオ" w:hAnsi="メイリオ" w:cs="メイリオ"/>
                <w:noProof/>
                <w:webHidden/>
              </w:rPr>
            </w:r>
            <w:r w:rsidR="00A00964" w:rsidRPr="00A00964">
              <w:rPr>
                <w:rFonts w:ascii="メイリオ" w:hAnsi="メイリオ" w:cs="メイリオ"/>
                <w:noProof/>
                <w:webHidden/>
              </w:rPr>
              <w:fldChar w:fldCharType="separate"/>
            </w:r>
            <w:r w:rsidR="00B9774A">
              <w:rPr>
                <w:rFonts w:ascii="メイリオ" w:hAnsi="メイリオ" w:cs="メイリオ"/>
                <w:noProof/>
                <w:webHidden/>
              </w:rPr>
              <w:t>47</w:t>
            </w:r>
            <w:r w:rsidR="00A00964" w:rsidRPr="00A00964">
              <w:rPr>
                <w:rFonts w:ascii="メイリオ" w:hAnsi="メイリオ" w:cs="メイリオ"/>
                <w:noProof/>
                <w:webHidden/>
              </w:rPr>
              <w:fldChar w:fldCharType="end"/>
            </w:r>
          </w:hyperlink>
        </w:p>
        <w:p w:rsidR="00A00964" w:rsidRPr="00A00964" w:rsidRDefault="00F92480" w:rsidP="00A00964">
          <w:pPr>
            <w:pStyle w:val="22"/>
            <w:spacing w:line="480" w:lineRule="exact"/>
            <w:rPr>
              <w:rFonts w:ascii="メイリオ" w:hAnsi="メイリオ" w:cs="メイリオ"/>
              <w:noProof/>
            </w:rPr>
          </w:pPr>
          <w:hyperlink w:anchor="_Toc446700400" w:history="1">
            <w:r w:rsidR="00A00964" w:rsidRPr="00A00964">
              <w:rPr>
                <w:rStyle w:val="ab"/>
                <w:rFonts w:ascii="メイリオ" w:hAnsi="メイリオ" w:cs="メイリオ" w:hint="eastAsia"/>
                <w:noProof/>
                <w:spacing w:val="20"/>
              </w:rPr>
              <w:t>（３）手続き［書類記入、文書交付・閲覧、金銭収受］</w:t>
            </w:r>
            <w:r w:rsidR="00A00964" w:rsidRPr="00A00964">
              <w:rPr>
                <w:rFonts w:ascii="メイリオ" w:hAnsi="メイリオ" w:cs="メイリオ"/>
                <w:noProof/>
                <w:webHidden/>
              </w:rPr>
              <w:tab/>
            </w:r>
            <w:r w:rsidR="00A00964" w:rsidRPr="00A00964">
              <w:rPr>
                <w:rFonts w:ascii="メイリオ" w:hAnsi="メイリオ" w:cs="メイリオ"/>
                <w:noProof/>
                <w:webHidden/>
              </w:rPr>
              <w:fldChar w:fldCharType="begin"/>
            </w:r>
            <w:r w:rsidR="00A00964" w:rsidRPr="00A00964">
              <w:rPr>
                <w:rFonts w:ascii="メイリオ" w:hAnsi="メイリオ" w:cs="メイリオ"/>
                <w:noProof/>
                <w:webHidden/>
              </w:rPr>
              <w:instrText xml:space="preserve"> PAGEREF _Toc446700400 \h </w:instrText>
            </w:r>
            <w:r w:rsidR="00A00964" w:rsidRPr="00A00964">
              <w:rPr>
                <w:rFonts w:ascii="メイリオ" w:hAnsi="メイリオ" w:cs="メイリオ"/>
                <w:noProof/>
                <w:webHidden/>
              </w:rPr>
            </w:r>
            <w:r w:rsidR="00A00964" w:rsidRPr="00A00964">
              <w:rPr>
                <w:rFonts w:ascii="メイリオ" w:hAnsi="メイリオ" w:cs="メイリオ"/>
                <w:noProof/>
                <w:webHidden/>
              </w:rPr>
              <w:fldChar w:fldCharType="separate"/>
            </w:r>
            <w:r w:rsidR="00B9774A">
              <w:rPr>
                <w:rFonts w:ascii="メイリオ" w:hAnsi="メイリオ" w:cs="メイリオ"/>
                <w:noProof/>
                <w:webHidden/>
              </w:rPr>
              <w:t>50</w:t>
            </w:r>
            <w:r w:rsidR="00A00964" w:rsidRPr="00A00964">
              <w:rPr>
                <w:rFonts w:ascii="メイリオ" w:hAnsi="メイリオ" w:cs="メイリオ"/>
                <w:noProof/>
                <w:webHidden/>
              </w:rPr>
              <w:fldChar w:fldCharType="end"/>
            </w:r>
          </w:hyperlink>
        </w:p>
        <w:p w:rsidR="00A00964" w:rsidRPr="00A00964" w:rsidRDefault="00F92480" w:rsidP="00A00964">
          <w:pPr>
            <w:pStyle w:val="17"/>
            <w:spacing w:line="480" w:lineRule="exact"/>
            <w:rPr>
              <w:rFonts w:ascii="メイリオ" w:hAnsi="メイリオ" w:cs="メイリオ"/>
              <w:noProof/>
              <w:sz w:val="21"/>
            </w:rPr>
          </w:pPr>
          <w:hyperlink w:anchor="_Toc446700401" w:history="1">
            <w:r w:rsidR="00A00964" w:rsidRPr="00A00964">
              <w:rPr>
                <w:rStyle w:val="ab"/>
                <w:rFonts w:ascii="メイリオ" w:hAnsi="メイリオ" w:cs="メイリオ" w:hint="eastAsia"/>
                <w:noProof/>
                <w:spacing w:val="20"/>
                <w:kern w:val="0"/>
              </w:rPr>
              <w:t>７　緊</w:t>
            </w:r>
            <w:r w:rsidR="00A00964" w:rsidRPr="00A00964">
              <w:rPr>
                <w:rStyle w:val="ab"/>
                <w:rFonts w:ascii="メイリオ" w:hAnsi="メイリオ" w:cs="メイリオ"/>
                <w:noProof/>
                <w:spacing w:val="20"/>
                <w:kern w:val="0"/>
              </w:rPr>
              <w:t xml:space="preserve"> </w:t>
            </w:r>
            <w:r w:rsidR="00A00964" w:rsidRPr="00A00964">
              <w:rPr>
                <w:rStyle w:val="ab"/>
                <w:rFonts w:ascii="メイリオ" w:hAnsi="メイリオ" w:cs="メイリオ" w:hint="eastAsia"/>
                <w:noProof/>
                <w:spacing w:val="20"/>
                <w:kern w:val="0"/>
              </w:rPr>
              <w:t>急</w:t>
            </w:r>
            <w:r w:rsidR="00A00964" w:rsidRPr="00A00964">
              <w:rPr>
                <w:rStyle w:val="ab"/>
                <w:rFonts w:ascii="メイリオ" w:hAnsi="メイリオ" w:cs="メイリオ"/>
                <w:noProof/>
                <w:spacing w:val="20"/>
                <w:kern w:val="0"/>
              </w:rPr>
              <w:t xml:space="preserve"> </w:t>
            </w:r>
            <w:r w:rsidR="00A00964" w:rsidRPr="00A00964">
              <w:rPr>
                <w:rStyle w:val="ab"/>
                <w:rFonts w:ascii="メイリオ" w:hAnsi="メイリオ" w:cs="メイリオ" w:hint="eastAsia"/>
                <w:noProof/>
                <w:spacing w:val="20"/>
                <w:kern w:val="0"/>
              </w:rPr>
              <w:t>時</w:t>
            </w:r>
            <w:r w:rsidR="00A00964" w:rsidRPr="00A00964">
              <w:rPr>
                <w:rStyle w:val="ab"/>
                <w:rFonts w:ascii="メイリオ" w:hAnsi="メイリオ" w:cs="メイリオ"/>
                <w:noProof/>
                <w:spacing w:val="20"/>
                <w:kern w:val="0"/>
              </w:rPr>
              <w:t xml:space="preserve"> </w:t>
            </w:r>
            <w:r w:rsidR="00A00964" w:rsidRPr="00A00964">
              <w:rPr>
                <w:rStyle w:val="ab"/>
                <w:rFonts w:ascii="メイリオ" w:hAnsi="メイリオ" w:cs="メイリオ" w:hint="eastAsia"/>
                <w:noProof/>
                <w:spacing w:val="20"/>
                <w:kern w:val="0"/>
              </w:rPr>
              <w:t>の</w:t>
            </w:r>
            <w:r w:rsidR="00A00964" w:rsidRPr="00A00964">
              <w:rPr>
                <w:rStyle w:val="ab"/>
                <w:rFonts w:ascii="メイリオ" w:hAnsi="メイリオ" w:cs="メイリオ"/>
                <w:noProof/>
                <w:spacing w:val="20"/>
                <w:kern w:val="0"/>
              </w:rPr>
              <w:t xml:space="preserve"> </w:t>
            </w:r>
            <w:r w:rsidR="00A00964" w:rsidRPr="00A00964">
              <w:rPr>
                <w:rStyle w:val="ab"/>
                <w:rFonts w:ascii="メイリオ" w:hAnsi="メイリオ" w:cs="メイリオ" w:hint="eastAsia"/>
                <w:noProof/>
                <w:spacing w:val="20"/>
                <w:kern w:val="0"/>
              </w:rPr>
              <w:t>対</w:t>
            </w:r>
            <w:r w:rsidR="00A00964" w:rsidRPr="00A00964">
              <w:rPr>
                <w:rStyle w:val="ab"/>
                <w:rFonts w:ascii="メイリオ" w:hAnsi="メイリオ" w:cs="メイリオ"/>
                <w:noProof/>
                <w:spacing w:val="20"/>
                <w:kern w:val="0"/>
              </w:rPr>
              <w:t xml:space="preserve"> </w:t>
            </w:r>
            <w:r w:rsidR="00A00964" w:rsidRPr="00A00964">
              <w:rPr>
                <w:rStyle w:val="ab"/>
                <w:rFonts w:ascii="メイリオ" w:hAnsi="メイリオ" w:cs="メイリオ" w:hint="eastAsia"/>
                <w:noProof/>
                <w:spacing w:val="20"/>
                <w:kern w:val="0"/>
              </w:rPr>
              <w:t>応</w:t>
            </w:r>
            <w:r w:rsidR="00A00964" w:rsidRPr="00A00964">
              <w:rPr>
                <w:rFonts w:ascii="メイリオ" w:hAnsi="メイリオ" w:cs="メイリオ"/>
                <w:noProof/>
                <w:webHidden/>
              </w:rPr>
              <w:tab/>
            </w:r>
            <w:r w:rsidR="00A00964" w:rsidRPr="00A00964">
              <w:rPr>
                <w:rFonts w:ascii="メイリオ" w:hAnsi="メイリオ" w:cs="メイリオ"/>
                <w:noProof/>
                <w:webHidden/>
                <w:sz w:val="21"/>
                <w:szCs w:val="21"/>
              </w:rPr>
              <w:fldChar w:fldCharType="begin"/>
            </w:r>
            <w:r w:rsidR="00A00964" w:rsidRPr="00A00964">
              <w:rPr>
                <w:rFonts w:ascii="メイリオ" w:hAnsi="メイリオ" w:cs="メイリオ"/>
                <w:noProof/>
                <w:webHidden/>
                <w:sz w:val="21"/>
                <w:szCs w:val="21"/>
              </w:rPr>
              <w:instrText xml:space="preserve"> PAGEREF _Toc446700401 \h </w:instrText>
            </w:r>
            <w:r w:rsidR="00A00964" w:rsidRPr="00A00964">
              <w:rPr>
                <w:rFonts w:ascii="メイリオ" w:hAnsi="メイリオ" w:cs="メイリオ"/>
                <w:noProof/>
                <w:webHidden/>
                <w:sz w:val="21"/>
                <w:szCs w:val="21"/>
              </w:rPr>
            </w:r>
            <w:r w:rsidR="00A00964" w:rsidRPr="00A00964">
              <w:rPr>
                <w:rFonts w:ascii="メイリオ" w:hAnsi="メイリオ" w:cs="メイリオ"/>
                <w:noProof/>
                <w:webHidden/>
                <w:sz w:val="21"/>
                <w:szCs w:val="21"/>
              </w:rPr>
              <w:fldChar w:fldCharType="separate"/>
            </w:r>
            <w:r w:rsidR="00B9774A">
              <w:rPr>
                <w:rFonts w:ascii="メイリオ" w:hAnsi="メイリオ" w:cs="メイリオ"/>
                <w:noProof/>
                <w:webHidden/>
                <w:sz w:val="21"/>
                <w:szCs w:val="21"/>
              </w:rPr>
              <w:t>53</w:t>
            </w:r>
            <w:r w:rsidR="00A00964" w:rsidRPr="00A00964">
              <w:rPr>
                <w:rFonts w:ascii="メイリオ" w:hAnsi="メイリオ" w:cs="メイリオ"/>
                <w:noProof/>
                <w:webHidden/>
                <w:sz w:val="21"/>
                <w:szCs w:val="21"/>
              </w:rPr>
              <w:fldChar w:fldCharType="end"/>
            </w:r>
          </w:hyperlink>
        </w:p>
        <w:p w:rsidR="00A00964" w:rsidRPr="00A00964" w:rsidRDefault="00F92480" w:rsidP="00A00964">
          <w:pPr>
            <w:pStyle w:val="17"/>
            <w:spacing w:line="480" w:lineRule="exact"/>
            <w:rPr>
              <w:rFonts w:ascii="メイリオ" w:hAnsi="メイリオ" w:cs="メイリオ"/>
              <w:noProof/>
              <w:sz w:val="21"/>
            </w:rPr>
          </w:pPr>
          <w:hyperlink w:anchor="_Toc446700402" w:history="1">
            <w:r w:rsidR="00A00964" w:rsidRPr="00A00964">
              <w:rPr>
                <w:rStyle w:val="ab"/>
                <w:rFonts w:ascii="メイリオ" w:hAnsi="メイリオ" w:cs="メイリオ" w:hint="eastAsia"/>
                <w:noProof/>
                <w:spacing w:val="20"/>
                <w:kern w:val="0"/>
              </w:rPr>
              <w:t>８　講演会やイベントの開催</w:t>
            </w:r>
            <w:r w:rsidR="00A00964" w:rsidRPr="00A00964">
              <w:rPr>
                <w:rFonts w:ascii="メイリオ" w:hAnsi="メイリオ" w:cs="メイリオ"/>
                <w:noProof/>
                <w:webHidden/>
              </w:rPr>
              <w:tab/>
            </w:r>
            <w:r w:rsidR="00A00964" w:rsidRPr="00A00964">
              <w:rPr>
                <w:rFonts w:ascii="メイリオ" w:hAnsi="メイリオ" w:cs="メイリオ"/>
                <w:noProof/>
                <w:webHidden/>
                <w:sz w:val="21"/>
                <w:szCs w:val="21"/>
              </w:rPr>
              <w:fldChar w:fldCharType="begin"/>
            </w:r>
            <w:r w:rsidR="00A00964" w:rsidRPr="00A00964">
              <w:rPr>
                <w:rFonts w:ascii="メイリオ" w:hAnsi="メイリオ" w:cs="メイリオ"/>
                <w:noProof/>
                <w:webHidden/>
                <w:sz w:val="21"/>
                <w:szCs w:val="21"/>
              </w:rPr>
              <w:instrText xml:space="preserve"> PAGEREF _Toc446700402 \h </w:instrText>
            </w:r>
            <w:r w:rsidR="00A00964" w:rsidRPr="00A00964">
              <w:rPr>
                <w:rFonts w:ascii="メイリオ" w:hAnsi="メイリオ" w:cs="メイリオ"/>
                <w:noProof/>
                <w:webHidden/>
                <w:sz w:val="21"/>
                <w:szCs w:val="21"/>
              </w:rPr>
            </w:r>
            <w:r w:rsidR="00A00964" w:rsidRPr="00A00964">
              <w:rPr>
                <w:rFonts w:ascii="メイリオ" w:hAnsi="メイリオ" w:cs="メイリオ"/>
                <w:noProof/>
                <w:webHidden/>
                <w:sz w:val="21"/>
                <w:szCs w:val="21"/>
              </w:rPr>
              <w:fldChar w:fldCharType="separate"/>
            </w:r>
            <w:r w:rsidR="00B9774A">
              <w:rPr>
                <w:rFonts w:ascii="メイリオ" w:hAnsi="メイリオ" w:cs="メイリオ"/>
                <w:noProof/>
                <w:webHidden/>
                <w:sz w:val="21"/>
                <w:szCs w:val="21"/>
              </w:rPr>
              <w:t>58</w:t>
            </w:r>
            <w:r w:rsidR="00A00964" w:rsidRPr="00A00964">
              <w:rPr>
                <w:rFonts w:ascii="メイリオ" w:hAnsi="メイリオ" w:cs="メイリオ"/>
                <w:noProof/>
                <w:webHidden/>
                <w:sz w:val="21"/>
                <w:szCs w:val="21"/>
              </w:rPr>
              <w:fldChar w:fldCharType="end"/>
            </w:r>
          </w:hyperlink>
        </w:p>
        <w:p w:rsidR="00A00964" w:rsidRPr="00A00964" w:rsidRDefault="00F92480" w:rsidP="00A00964">
          <w:pPr>
            <w:pStyle w:val="17"/>
            <w:spacing w:line="480" w:lineRule="exact"/>
            <w:rPr>
              <w:rFonts w:ascii="メイリオ" w:hAnsi="メイリオ" w:cs="メイリオ"/>
              <w:noProof/>
              <w:sz w:val="21"/>
            </w:rPr>
          </w:pPr>
          <w:hyperlink w:anchor="_Toc446700403" w:history="1">
            <w:r w:rsidR="00A00964" w:rsidRPr="00A00964">
              <w:rPr>
                <w:rStyle w:val="ab"/>
                <w:rFonts w:ascii="メイリオ" w:hAnsi="メイリオ" w:cs="メイリオ" w:hint="eastAsia"/>
                <w:noProof/>
                <w:spacing w:val="20"/>
                <w:kern w:val="0"/>
              </w:rPr>
              <w:t>９　行</w:t>
            </w:r>
            <w:r w:rsidR="00A00964" w:rsidRPr="00A00964">
              <w:rPr>
                <w:rStyle w:val="ab"/>
                <w:rFonts w:ascii="メイリオ" w:hAnsi="メイリオ" w:cs="メイリオ"/>
                <w:noProof/>
                <w:spacing w:val="20"/>
                <w:kern w:val="0"/>
              </w:rPr>
              <w:t xml:space="preserve"> </w:t>
            </w:r>
            <w:r w:rsidR="00A00964" w:rsidRPr="00A00964">
              <w:rPr>
                <w:rStyle w:val="ab"/>
                <w:rFonts w:ascii="メイリオ" w:hAnsi="メイリオ" w:cs="メイリオ" w:hint="eastAsia"/>
                <w:noProof/>
                <w:spacing w:val="20"/>
                <w:kern w:val="0"/>
              </w:rPr>
              <w:t>政</w:t>
            </w:r>
            <w:r w:rsidR="00A00964" w:rsidRPr="00A00964">
              <w:rPr>
                <w:rStyle w:val="ab"/>
                <w:rFonts w:ascii="メイリオ" w:hAnsi="メイリオ" w:cs="メイリオ"/>
                <w:noProof/>
                <w:spacing w:val="20"/>
                <w:kern w:val="0"/>
              </w:rPr>
              <w:t xml:space="preserve"> </w:t>
            </w:r>
            <w:r w:rsidR="00A00964" w:rsidRPr="00A00964">
              <w:rPr>
                <w:rStyle w:val="ab"/>
                <w:rFonts w:ascii="メイリオ" w:hAnsi="メイリオ" w:cs="メイリオ" w:hint="eastAsia"/>
                <w:noProof/>
                <w:spacing w:val="20"/>
                <w:kern w:val="0"/>
              </w:rPr>
              <w:t>情</w:t>
            </w:r>
            <w:r w:rsidR="00A00964" w:rsidRPr="00A00964">
              <w:rPr>
                <w:rStyle w:val="ab"/>
                <w:rFonts w:ascii="メイリオ" w:hAnsi="メイリオ" w:cs="メイリオ"/>
                <w:noProof/>
                <w:spacing w:val="20"/>
                <w:kern w:val="0"/>
              </w:rPr>
              <w:t xml:space="preserve"> </w:t>
            </w:r>
            <w:r w:rsidR="00A00964" w:rsidRPr="00A00964">
              <w:rPr>
                <w:rStyle w:val="ab"/>
                <w:rFonts w:ascii="メイリオ" w:hAnsi="メイリオ" w:cs="メイリオ" w:hint="eastAsia"/>
                <w:noProof/>
                <w:spacing w:val="20"/>
                <w:kern w:val="0"/>
              </w:rPr>
              <w:t>報</w:t>
            </w:r>
            <w:r w:rsidR="00A00964" w:rsidRPr="00A00964">
              <w:rPr>
                <w:rStyle w:val="ab"/>
                <w:rFonts w:ascii="メイリオ" w:hAnsi="メイリオ" w:cs="メイリオ"/>
                <w:noProof/>
                <w:spacing w:val="20"/>
                <w:kern w:val="0"/>
              </w:rPr>
              <w:t xml:space="preserve"> </w:t>
            </w:r>
            <w:r w:rsidR="00A00964" w:rsidRPr="00A00964">
              <w:rPr>
                <w:rStyle w:val="ab"/>
                <w:rFonts w:ascii="メイリオ" w:hAnsi="メイリオ" w:cs="メイリオ" w:hint="eastAsia"/>
                <w:noProof/>
                <w:spacing w:val="20"/>
                <w:kern w:val="0"/>
              </w:rPr>
              <w:t>の</w:t>
            </w:r>
            <w:r w:rsidR="00A00964" w:rsidRPr="00A00964">
              <w:rPr>
                <w:rStyle w:val="ab"/>
                <w:rFonts w:ascii="メイリオ" w:hAnsi="メイリオ" w:cs="メイリオ"/>
                <w:noProof/>
                <w:spacing w:val="20"/>
                <w:kern w:val="0"/>
              </w:rPr>
              <w:t xml:space="preserve"> </w:t>
            </w:r>
            <w:r w:rsidR="00A00964" w:rsidRPr="00A00964">
              <w:rPr>
                <w:rStyle w:val="ab"/>
                <w:rFonts w:ascii="メイリオ" w:hAnsi="メイリオ" w:cs="メイリオ" w:hint="eastAsia"/>
                <w:noProof/>
                <w:spacing w:val="20"/>
                <w:kern w:val="0"/>
              </w:rPr>
              <w:t>提</w:t>
            </w:r>
            <w:r w:rsidR="00A00964" w:rsidRPr="00A00964">
              <w:rPr>
                <w:rStyle w:val="ab"/>
                <w:rFonts w:ascii="メイリオ" w:hAnsi="メイリオ" w:cs="メイリオ"/>
                <w:noProof/>
                <w:spacing w:val="20"/>
                <w:kern w:val="0"/>
              </w:rPr>
              <w:t xml:space="preserve"> </w:t>
            </w:r>
            <w:r w:rsidR="00A00964" w:rsidRPr="00A00964">
              <w:rPr>
                <w:rStyle w:val="ab"/>
                <w:rFonts w:ascii="メイリオ" w:hAnsi="メイリオ" w:cs="メイリオ" w:hint="eastAsia"/>
                <w:noProof/>
                <w:spacing w:val="20"/>
                <w:kern w:val="0"/>
              </w:rPr>
              <w:t>供</w:t>
            </w:r>
            <w:r w:rsidR="00A00964" w:rsidRPr="00A00964">
              <w:rPr>
                <w:rFonts w:ascii="メイリオ" w:hAnsi="メイリオ" w:cs="メイリオ"/>
                <w:noProof/>
                <w:webHidden/>
              </w:rPr>
              <w:tab/>
            </w:r>
            <w:r w:rsidR="00A00964" w:rsidRPr="00A00964">
              <w:rPr>
                <w:rFonts w:ascii="メイリオ" w:hAnsi="メイリオ" w:cs="メイリオ"/>
                <w:noProof/>
                <w:webHidden/>
                <w:sz w:val="21"/>
                <w:szCs w:val="21"/>
              </w:rPr>
              <w:fldChar w:fldCharType="begin"/>
            </w:r>
            <w:r w:rsidR="00A00964" w:rsidRPr="00A00964">
              <w:rPr>
                <w:rFonts w:ascii="メイリオ" w:hAnsi="メイリオ" w:cs="メイリオ"/>
                <w:noProof/>
                <w:webHidden/>
                <w:sz w:val="21"/>
                <w:szCs w:val="21"/>
              </w:rPr>
              <w:instrText xml:space="preserve"> PAGEREF _Toc446700403 \h </w:instrText>
            </w:r>
            <w:r w:rsidR="00A00964" w:rsidRPr="00A00964">
              <w:rPr>
                <w:rFonts w:ascii="メイリオ" w:hAnsi="メイリオ" w:cs="メイリオ"/>
                <w:noProof/>
                <w:webHidden/>
                <w:sz w:val="21"/>
                <w:szCs w:val="21"/>
              </w:rPr>
            </w:r>
            <w:r w:rsidR="00A00964" w:rsidRPr="00A00964">
              <w:rPr>
                <w:rFonts w:ascii="メイリオ" w:hAnsi="メイリオ" w:cs="メイリオ"/>
                <w:noProof/>
                <w:webHidden/>
                <w:sz w:val="21"/>
                <w:szCs w:val="21"/>
              </w:rPr>
              <w:fldChar w:fldCharType="separate"/>
            </w:r>
            <w:r w:rsidR="00B9774A">
              <w:rPr>
                <w:rFonts w:ascii="メイリオ" w:hAnsi="メイリオ" w:cs="メイリオ"/>
                <w:noProof/>
                <w:webHidden/>
                <w:sz w:val="21"/>
                <w:szCs w:val="21"/>
              </w:rPr>
              <w:t>60</w:t>
            </w:r>
            <w:r w:rsidR="00A00964" w:rsidRPr="00A00964">
              <w:rPr>
                <w:rFonts w:ascii="メイリオ" w:hAnsi="メイリオ" w:cs="メイリオ"/>
                <w:noProof/>
                <w:webHidden/>
                <w:sz w:val="21"/>
                <w:szCs w:val="21"/>
              </w:rPr>
              <w:fldChar w:fldCharType="end"/>
            </w:r>
          </w:hyperlink>
        </w:p>
        <w:p w:rsidR="00A00964" w:rsidRPr="00A00964" w:rsidRDefault="00F92480" w:rsidP="00A00964">
          <w:pPr>
            <w:pStyle w:val="17"/>
            <w:spacing w:line="480" w:lineRule="exact"/>
            <w:rPr>
              <w:rFonts w:ascii="メイリオ" w:hAnsi="メイリオ" w:cs="メイリオ"/>
              <w:noProof/>
              <w:sz w:val="21"/>
            </w:rPr>
          </w:pPr>
          <w:hyperlink w:anchor="_Toc446700404" w:history="1">
            <w:r w:rsidR="00A00964" w:rsidRPr="00A00964">
              <w:rPr>
                <w:rStyle w:val="ab"/>
                <w:rFonts w:ascii="メイリオ" w:hAnsi="メイリオ" w:cs="メイリオ"/>
                <w:noProof/>
                <w:spacing w:val="20"/>
                <w:kern w:val="0"/>
              </w:rPr>
              <w:t xml:space="preserve">10 </w:t>
            </w:r>
            <w:r w:rsidR="00A00964" w:rsidRPr="00A00964">
              <w:rPr>
                <w:rStyle w:val="ab"/>
                <w:rFonts w:ascii="メイリオ" w:hAnsi="メイリオ" w:cs="メイリオ" w:hint="eastAsia"/>
                <w:noProof/>
                <w:spacing w:val="20"/>
                <w:kern w:val="0"/>
              </w:rPr>
              <w:t>補助犬（身体障害者補助犬）</w:t>
            </w:r>
            <w:r w:rsidR="00A00964" w:rsidRPr="00A00964">
              <w:rPr>
                <w:rFonts w:ascii="メイリオ" w:hAnsi="メイリオ" w:cs="メイリオ"/>
                <w:noProof/>
                <w:webHidden/>
              </w:rPr>
              <w:tab/>
            </w:r>
            <w:r w:rsidR="00A00964" w:rsidRPr="00A00964">
              <w:rPr>
                <w:rFonts w:ascii="メイリオ" w:hAnsi="メイリオ" w:cs="メイリオ"/>
                <w:noProof/>
                <w:webHidden/>
                <w:sz w:val="21"/>
                <w:szCs w:val="21"/>
              </w:rPr>
              <w:fldChar w:fldCharType="begin"/>
            </w:r>
            <w:r w:rsidR="00A00964" w:rsidRPr="00A00964">
              <w:rPr>
                <w:rFonts w:ascii="メイリオ" w:hAnsi="メイリオ" w:cs="メイリオ"/>
                <w:noProof/>
                <w:webHidden/>
                <w:sz w:val="21"/>
                <w:szCs w:val="21"/>
              </w:rPr>
              <w:instrText xml:space="preserve"> PAGEREF _Toc446700404 \h </w:instrText>
            </w:r>
            <w:r w:rsidR="00A00964" w:rsidRPr="00A00964">
              <w:rPr>
                <w:rFonts w:ascii="メイリオ" w:hAnsi="メイリオ" w:cs="メイリオ"/>
                <w:noProof/>
                <w:webHidden/>
                <w:sz w:val="21"/>
                <w:szCs w:val="21"/>
              </w:rPr>
            </w:r>
            <w:r w:rsidR="00A00964" w:rsidRPr="00A00964">
              <w:rPr>
                <w:rFonts w:ascii="メイリオ" w:hAnsi="メイリオ" w:cs="メイリオ"/>
                <w:noProof/>
                <w:webHidden/>
                <w:sz w:val="21"/>
                <w:szCs w:val="21"/>
              </w:rPr>
              <w:fldChar w:fldCharType="separate"/>
            </w:r>
            <w:r w:rsidR="00B9774A">
              <w:rPr>
                <w:rFonts w:ascii="メイリオ" w:hAnsi="メイリオ" w:cs="メイリオ"/>
                <w:noProof/>
                <w:webHidden/>
                <w:sz w:val="21"/>
                <w:szCs w:val="21"/>
              </w:rPr>
              <w:t>62</w:t>
            </w:r>
            <w:r w:rsidR="00A00964" w:rsidRPr="00A00964">
              <w:rPr>
                <w:rFonts w:ascii="メイリオ" w:hAnsi="メイリオ" w:cs="メイリオ"/>
                <w:noProof/>
                <w:webHidden/>
                <w:sz w:val="21"/>
                <w:szCs w:val="21"/>
              </w:rPr>
              <w:fldChar w:fldCharType="end"/>
            </w:r>
          </w:hyperlink>
        </w:p>
        <w:p w:rsidR="00A00964" w:rsidRPr="00A00964" w:rsidRDefault="00F92480" w:rsidP="00A00964">
          <w:pPr>
            <w:pStyle w:val="17"/>
            <w:spacing w:line="480" w:lineRule="exact"/>
            <w:rPr>
              <w:rFonts w:ascii="メイリオ" w:hAnsi="メイリオ" w:cs="メイリオ"/>
              <w:noProof/>
              <w:sz w:val="21"/>
            </w:rPr>
          </w:pPr>
          <w:hyperlink w:anchor="_Toc446700405" w:history="1">
            <w:r w:rsidR="00A00964" w:rsidRPr="00A00964">
              <w:rPr>
                <w:rStyle w:val="ab"/>
                <w:rFonts w:ascii="メイリオ" w:hAnsi="メイリオ" w:cs="メイリオ"/>
                <w:noProof/>
                <w:spacing w:val="20"/>
                <w:kern w:val="0"/>
              </w:rPr>
              <w:t xml:space="preserve">11 </w:t>
            </w:r>
            <w:r w:rsidR="00A00964" w:rsidRPr="00A00964">
              <w:rPr>
                <w:rStyle w:val="ab"/>
                <w:rFonts w:ascii="メイリオ" w:hAnsi="メイリオ" w:cs="メイリオ" w:hint="eastAsia"/>
                <w:noProof/>
                <w:spacing w:val="20"/>
                <w:kern w:val="0"/>
              </w:rPr>
              <w:t>参　考</w:t>
            </w:r>
            <w:r w:rsidR="00A00964" w:rsidRPr="00A00964">
              <w:rPr>
                <w:rFonts w:ascii="メイリオ" w:hAnsi="メイリオ" w:cs="メイリオ"/>
                <w:noProof/>
                <w:webHidden/>
              </w:rPr>
              <w:tab/>
            </w:r>
            <w:r w:rsidR="00A00964" w:rsidRPr="00A00964">
              <w:rPr>
                <w:rFonts w:ascii="メイリオ" w:hAnsi="メイリオ" w:cs="メイリオ"/>
                <w:noProof/>
                <w:webHidden/>
                <w:sz w:val="21"/>
                <w:szCs w:val="21"/>
              </w:rPr>
              <w:fldChar w:fldCharType="begin"/>
            </w:r>
            <w:r w:rsidR="00A00964" w:rsidRPr="00A00964">
              <w:rPr>
                <w:rFonts w:ascii="メイリオ" w:hAnsi="メイリオ" w:cs="メイリオ"/>
                <w:noProof/>
                <w:webHidden/>
                <w:sz w:val="21"/>
                <w:szCs w:val="21"/>
              </w:rPr>
              <w:instrText xml:space="preserve"> PAGEREF _Toc446700405 \h </w:instrText>
            </w:r>
            <w:r w:rsidR="00A00964" w:rsidRPr="00A00964">
              <w:rPr>
                <w:rFonts w:ascii="メイリオ" w:hAnsi="メイリオ" w:cs="メイリオ"/>
                <w:noProof/>
                <w:webHidden/>
                <w:sz w:val="21"/>
                <w:szCs w:val="21"/>
              </w:rPr>
            </w:r>
            <w:r w:rsidR="00A00964" w:rsidRPr="00A00964">
              <w:rPr>
                <w:rFonts w:ascii="メイリオ" w:hAnsi="メイリオ" w:cs="メイリオ"/>
                <w:noProof/>
                <w:webHidden/>
                <w:sz w:val="21"/>
                <w:szCs w:val="21"/>
              </w:rPr>
              <w:fldChar w:fldCharType="separate"/>
            </w:r>
            <w:r w:rsidR="00B9774A">
              <w:rPr>
                <w:rFonts w:ascii="メイリオ" w:hAnsi="メイリオ" w:cs="メイリオ"/>
                <w:noProof/>
                <w:webHidden/>
                <w:sz w:val="21"/>
                <w:szCs w:val="21"/>
              </w:rPr>
              <w:t>63</w:t>
            </w:r>
            <w:r w:rsidR="00A00964" w:rsidRPr="00A00964">
              <w:rPr>
                <w:rFonts w:ascii="メイリオ" w:hAnsi="メイリオ" w:cs="メイリオ"/>
                <w:noProof/>
                <w:webHidden/>
                <w:sz w:val="21"/>
                <w:szCs w:val="21"/>
              </w:rPr>
              <w:fldChar w:fldCharType="end"/>
            </w:r>
          </w:hyperlink>
        </w:p>
        <w:p w:rsidR="009A5350" w:rsidRDefault="00FD3236" w:rsidP="00A00964">
          <w:pPr>
            <w:spacing w:line="480" w:lineRule="exact"/>
          </w:pPr>
          <w:r w:rsidRPr="00A00964">
            <w:rPr>
              <w:rFonts w:ascii="メイリオ" w:eastAsia="メイリオ" w:hAnsi="メイリオ" w:cs="メイリオ"/>
              <w:sz w:val="24"/>
            </w:rPr>
            <w:fldChar w:fldCharType="end"/>
          </w:r>
        </w:p>
      </w:sdtContent>
    </w:sdt>
    <w:p w:rsidR="00BE0B33" w:rsidRPr="009A5350" w:rsidRDefault="00BE0B33" w:rsidP="009A5350">
      <w:pPr>
        <w:pStyle w:val="1"/>
        <w:jc w:val="center"/>
        <w:rPr>
          <w:rFonts w:ascii="メイリオ" w:eastAsia="メイリオ" w:hAnsi="メイリオ" w:cs="メイリオ"/>
          <w:b/>
          <w:sz w:val="32"/>
          <w:szCs w:val="32"/>
        </w:rPr>
      </w:pPr>
      <w:bookmarkStart w:id="1" w:name="_Toc446700379"/>
      <w:r w:rsidRPr="0026015B">
        <w:rPr>
          <w:rFonts w:ascii="メイリオ" w:eastAsia="メイリオ" w:hAnsi="メイリオ" w:cs="メイリオ" w:hint="eastAsia"/>
          <w:b/>
          <w:sz w:val="32"/>
          <w:szCs w:val="32"/>
        </w:rPr>
        <w:lastRenderedPageBreak/>
        <w:t>はじめに</w:t>
      </w:r>
      <w:bookmarkEnd w:id="1"/>
    </w:p>
    <w:p w:rsidR="00AF2EFC" w:rsidRDefault="00AF2EFC" w:rsidP="000766C9">
      <w:pPr>
        <w:spacing w:line="440" w:lineRule="exact"/>
        <w:rPr>
          <w:rFonts w:ascii="メイリオ" w:eastAsia="メイリオ" w:hAnsi="メイリオ" w:cs="メイリオ"/>
          <w:b/>
          <w:sz w:val="24"/>
          <w:szCs w:val="24"/>
        </w:rPr>
      </w:pPr>
    </w:p>
    <w:p w:rsidR="003C3E09" w:rsidRPr="00AF2EFC" w:rsidRDefault="003C3E09" w:rsidP="000766C9">
      <w:pPr>
        <w:spacing w:line="440" w:lineRule="exact"/>
        <w:rPr>
          <w:rFonts w:ascii="メイリオ" w:eastAsia="メイリオ" w:hAnsi="メイリオ" w:cs="メイリオ"/>
          <w:b/>
          <w:sz w:val="24"/>
          <w:szCs w:val="24"/>
        </w:rPr>
      </w:pPr>
      <w:r w:rsidRPr="00AF2EFC">
        <w:rPr>
          <w:rFonts w:ascii="メイリオ" w:eastAsia="メイリオ" w:hAnsi="メイリオ" w:cs="メイリオ" w:hint="eastAsia"/>
          <w:b/>
          <w:sz w:val="24"/>
          <w:szCs w:val="24"/>
        </w:rPr>
        <w:t>【背景、国の動向】</w:t>
      </w:r>
    </w:p>
    <w:p w:rsidR="003C3E09" w:rsidRPr="009A267D" w:rsidRDefault="003C3E09" w:rsidP="009A267D">
      <w:pPr>
        <w:spacing w:line="440" w:lineRule="exact"/>
        <w:ind w:firstLineChars="100" w:firstLine="220"/>
        <w:rPr>
          <w:rFonts w:ascii="メイリオ" w:eastAsia="メイリオ" w:hAnsi="メイリオ" w:cs="メイリオ"/>
          <w:sz w:val="22"/>
        </w:rPr>
      </w:pPr>
      <w:r w:rsidRPr="009A267D">
        <w:rPr>
          <w:rFonts w:ascii="メイリオ" w:eastAsia="メイリオ" w:hAnsi="メイリオ" w:cs="メイリオ" w:hint="eastAsia"/>
          <w:sz w:val="22"/>
        </w:rPr>
        <w:t>平成18年に国連において、障害者の人権及び基本的自由の享受を確保すること並びに障害者の固有の尊厳の尊重を促進するための包括的かつ総合的な国際条約である「障害者の権利に関する条約」（障害者権利条約）が採択されました。我が国では、平成19年に署名し、国内法の整備を進めた後、平成26年1月に条約を締結しました。</w:t>
      </w:r>
    </w:p>
    <w:p w:rsidR="0023429F" w:rsidRPr="009A267D" w:rsidRDefault="003C3E09" w:rsidP="009A267D">
      <w:pPr>
        <w:spacing w:line="440" w:lineRule="exact"/>
        <w:ind w:firstLineChars="100" w:firstLine="220"/>
        <w:rPr>
          <w:rFonts w:ascii="メイリオ" w:eastAsia="メイリオ" w:hAnsi="メイリオ" w:cs="メイリオ"/>
          <w:sz w:val="22"/>
        </w:rPr>
      </w:pPr>
      <w:r w:rsidRPr="009A267D">
        <w:rPr>
          <w:rFonts w:ascii="メイリオ" w:eastAsia="メイリオ" w:hAnsi="メイリオ" w:cs="メイリオ" w:hint="eastAsia"/>
          <w:sz w:val="22"/>
        </w:rPr>
        <w:t>障害者権利条約には、いわゆる「社会モデル」の考え方が随所に反映されています</w:t>
      </w:r>
      <w:r w:rsidR="0023429F" w:rsidRPr="009A267D">
        <w:rPr>
          <w:rFonts w:ascii="メイリオ" w:eastAsia="メイリオ" w:hAnsi="メイリオ" w:cs="メイリオ" w:hint="eastAsia"/>
          <w:sz w:val="22"/>
        </w:rPr>
        <w:t>。これは、障害者が日常生活又は社会生活において受ける制限は、障害のみに起因するものではなく、様々な社会的な障壁と相対することによって生ずるものとの考え方です。</w:t>
      </w:r>
    </w:p>
    <w:p w:rsidR="0023429F" w:rsidRPr="009A267D" w:rsidRDefault="0023429F" w:rsidP="009A267D">
      <w:pPr>
        <w:tabs>
          <w:tab w:val="left" w:pos="709"/>
        </w:tabs>
        <w:spacing w:line="440" w:lineRule="exact"/>
        <w:ind w:firstLineChars="100" w:firstLine="220"/>
        <w:rPr>
          <w:rFonts w:ascii="メイリオ" w:eastAsia="メイリオ" w:hAnsi="メイリオ" w:cs="メイリオ"/>
          <w:sz w:val="22"/>
        </w:rPr>
      </w:pPr>
      <w:r w:rsidRPr="009A267D">
        <w:rPr>
          <w:rFonts w:ascii="メイリオ" w:eastAsia="メイリオ" w:hAnsi="メイリオ" w:cs="メイリオ" w:hint="eastAsia"/>
          <w:sz w:val="22"/>
        </w:rPr>
        <w:t>平成23年の障害者基本法の改正では、障害者に対する差別の禁止が基本原則として明示されるとともに、この社会モデルの考え方を踏まえ、社会的障壁の除去を怠ることによって障害者の権利利益を侵害することのないよう、必要かつ合理的な配慮がされなければならないことが規定されました。</w:t>
      </w:r>
    </w:p>
    <w:p w:rsidR="0023429F" w:rsidRPr="009A267D" w:rsidRDefault="0023429F" w:rsidP="009A267D">
      <w:pPr>
        <w:tabs>
          <w:tab w:val="left" w:pos="709"/>
        </w:tabs>
        <w:spacing w:line="440" w:lineRule="exact"/>
        <w:ind w:firstLineChars="100" w:firstLine="220"/>
        <w:rPr>
          <w:rFonts w:ascii="メイリオ" w:eastAsia="メイリオ" w:hAnsi="メイリオ" w:cs="メイリオ"/>
          <w:sz w:val="22"/>
        </w:rPr>
      </w:pPr>
      <w:r w:rsidRPr="009A267D">
        <w:rPr>
          <w:rFonts w:ascii="メイリオ" w:eastAsia="メイリオ" w:hAnsi="メイリオ" w:cs="メイリオ" w:hint="eastAsia"/>
          <w:sz w:val="22"/>
        </w:rPr>
        <w:t>平成25年6月には、障害者基本法の基本原則を具体化する「障害を理由とする差別の解消の推進に関する法律」（障害者差別解消法）が制定されました。同法では、行政機関等及び事業者に対し、障害を理由とする不当な差別的取扱いを禁止するとともに、社会的障壁の除去の実施について合理的配慮を提供することを義務付けています（事業者は、努力義務）。</w:t>
      </w:r>
    </w:p>
    <w:p w:rsidR="0023429F" w:rsidRPr="009A267D" w:rsidRDefault="0023429F" w:rsidP="009A267D">
      <w:pPr>
        <w:tabs>
          <w:tab w:val="left" w:pos="709"/>
        </w:tabs>
        <w:spacing w:line="440" w:lineRule="exact"/>
        <w:ind w:firstLineChars="100" w:firstLine="220"/>
        <w:rPr>
          <w:rFonts w:ascii="メイリオ" w:eastAsia="メイリオ" w:hAnsi="メイリオ" w:cs="メイリオ"/>
          <w:sz w:val="22"/>
        </w:rPr>
      </w:pPr>
      <w:r w:rsidRPr="009A267D">
        <w:rPr>
          <w:rFonts w:ascii="メイリオ" w:eastAsia="メイリオ" w:hAnsi="メイリオ" w:cs="メイリオ" w:hint="eastAsia"/>
          <w:sz w:val="22"/>
        </w:rPr>
        <w:t>また、雇用の分野における障害者に対する不当な差別的取扱いの禁止及び合理的配慮の提供については、「障害者の雇用等の促進等に関する法律」（障害者雇用促進法）が同日に改正されています。</w:t>
      </w:r>
    </w:p>
    <w:p w:rsidR="00BE0B33" w:rsidRPr="009A267D" w:rsidRDefault="00CD288D" w:rsidP="009A267D">
      <w:pPr>
        <w:tabs>
          <w:tab w:val="left" w:pos="709"/>
        </w:tabs>
        <w:spacing w:line="440" w:lineRule="exact"/>
        <w:ind w:firstLineChars="100" w:firstLine="220"/>
        <w:rPr>
          <w:rFonts w:ascii="メイリオ" w:eastAsia="メイリオ" w:hAnsi="メイリオ" w:cs="メイリオ"/>
          <w:sz w:val="22"/>
        </w:rPr>
      </w:pPr>
      <w:r w:rsidRPr="009A267D">
        <w:rPr>
          <w:rFonts w:ascii="メイリオ" w:eastAsia="メイリオ" w:hAnsi="メイリオ" w:cs="メイリオ" w:hint="eastAsia"/>
          <w:sz w:val="22"/>
        </w:rPr>
        <w:t>障害者差別解消法及び改正障害者雇用促進法（差別の禁止に係る部分）は、平成28年4月に施行されることになりました。</w:t>
      </w:r>
    </w:p>
    <w:p w:rsidR="00AF2EFC" w:rsidRPr="009A267D" w:rsidRDefault="00AF2EFC" w:rsidP="000766C9">
      <w:pPr>
        <w:spacing w:line="440" w:lineRule="exact"/>
        <w:rPr>
          <w:rFonts w:ascii="メイリオ" w:eastAsia="メイリオ" w:hAnsi="メイリオ" w:cs="メイリオ"/>
          <w:b/>
          <w:sz w:val="22"/>
        </w:rPr>
      </w:pPr>
    </w:p>
    <w:p w:rsidR="00CD288D" w:rsidRPr="00AF2EFC" w:rsidRDefault="00CD288D" w:rsidP="000766C9">
      <w:pPr>
        <w:spacing w:line="440" w:lineRule="exact"/>
        <w:rPr>
          <w:rFonts w:ascii="メイリオ" w:eastAsia="メイリオ" w:hAnsi="メイリオ" w:cs="メイリオ"/>
          <w:b/>
          <w:sz w:val="24"/>
          <w:szCs w:val="24"/>
        </w:rPr>
      </w:pPr>
      <w:r w:rsidRPr="00AF2EFC">
        <w:rPr>
          <w:rFonts w:ascii="メイリオ" w:eastAsia="メイリオ" w:hAnsi="メイリオ" w:cs="メイリオ" w:hint="eastAsia"/>
          <w:b/>
          <w:sz w:val="24"/>
          <w:szCs w:val="24"/>
        </w:rPr>
        <w:t>【八幡浜市の姿勢】</w:t>
      </w:r>
    </w:p>
    <w:p w:rsidR="00F23556" w:rsidRPr="009A267D" w:rsidRDefault="00CD288D" w:rsidP="009A267D">
      <w:pPr>
        <w:tabs>
          <w:tab w:val="left" w:pos="567"/>
          <w:tab w:val="left" w:pos="851"/>
        </w:tabs>
        <w:spacing w:line="440" w:lineRule="exact"/>
        <w:ind w:firstLineChars="100" w:firstLine="220"/>
        <w:rPr>
          <w:rFonts w:ascii="メイリオ" w:eastAsia="メイリオ" w:hAnsi="メイリオ" w:cs="メイリオ"/>
          <w:sz w:val="22"/>
        </w:rPr>
      </w:pPr>
      <w:r w:rsidRPr="009A267D">
        <w:rPr>
          <w:rFonts w:ascii="メイリオ" w:eastAsia="メイリオ" w:hAnsi="メイリオ" w:cs="メイリオ" w:hint="eastAsia"/>
          <w:sz w:val="22"/>
        </w:rPr>
        <w:t>一方、本市においては、平成27年3月に策定した「第3期八幡浜市障害者計画／第4期八幡浜市障害福祉計画」に基づき</w:t>
      </w:r>
      <w:r w:rsidR="00B62FB8" w:rsidRPr="009A267D">
        <w:rPr>
          <w:rFonts w:ascii="メイリオ" w:eastAsia="メイリオ" w:hAnsi="メイリオ" w:cs="メイリオ" w:hint="eastAsia"/>
          <w:sz w:val="22"/>
        </w:rPr>
        <w:t>障害者差別の解消の推進に向けて具体的な施策を進めているところです。</w:t>
      </w:r>
    </w:p>
    <w:p w:rsidR="00AF2EFC" w:rsidRPr="009A267D" w:rsidRDefault="00AF2EFC" w:rsidP="009A267D">
      <w:pPr>
        <w:tabs>
          <w:tab w:val="left" w:pos="567"/>
          <w:tab w:val="left" w:pos="851"/>
        </w:tabs>
        <w:spacing w:line="440" w:lineRule="exact"/>
        <w:ind w:firstLineChars="100" w:firstLine="220"/>
        <w:rPr>
          <w:rFonts w:ascii="メイリオ" w:eastAsia="メイリオ" w:hAnsi="メイリオ" w:cs="メイリオ"/>
          <w:sz w:val="22"/>
        </w:rPr>
      </w:pPr>
      <w:r w:rsidRPr="009A267D">
        <w:rPr>
          <w:rFonts w:ascii="メイリオ" w:eastAsia="メイリオ" w:hAnsi="メイリオ" w:cs="メイリオ" w:hint="eastAsia"/>
          <w:sz w:val="22"/>
        </w:rPr>
        <w:t>障害を理由とする差別の解消に向けた取組については、法の趣旨を踏まえながら、共生社会の実現に向け、八幡浜市全体の取組として全庁が一体となって積極的に推進し</w:t>
      </w:r>
      <w:r w:rsidR="00A85780" w:rsidRPr="009A267D">
        <w:rPr>
          <w:rFonts w:ascii="メイリオ" w:eastAsia="メイリオ" w:hAnsi="メイリオ" w:cs="メイリオ" w:hint="eastAsia"/>
          <w:sz w:val="22"/>
        </w:rPr>
        <w:t>ていきます</w:t>
      </w:r>
      <w:r w:rsidRPr="009A267D">
        <w:rPr>
          <w:rFonts w:ascii="メイリオ" w:eastAsia="メイリオ" w:hAnsi="メイリオ" w:cs="メイリオ" w:hint="eastAsia"/>
          <w:sz w:val="22"/>
        </w:rPr>
        <w:t>。</w:t>
      </w:r>
    </w:p>
    <w:p w:rsidR="00240051" w:rsidRPr="00240051" w:rsidRDefault="00A85780" w:rsidP="00240051">
      <w:pPr>
        <w:pStyle w:val="1"/>
        <w:jc w:val="center"/>
        <w:rPr>
          <w:rFonts w:ascii="メイリオ" w:eastAsia="メイリオ" w:hAnsi="メイリオ" w:cs="メイリオ"/>
          <w:b/>
          <w:sz w:val="32"/>
          <w:szCs w:val="32"/>
        </w:rPr>
      </w:pPr>
      <w:bookmarkStart w:id="2" w:name="_Toc446700380"/>
      <w:r>
        <w:rPr>
          <w:rFonts w:ascii="メイリオ" w:eastAsia="メイリオ" w:hAnsi="メイリオ" w:cs="メイリオ" w:hint="eastAsia"/>
          <w:b/>
          <w:sz w:val="32"/>
          <w:szCs w:val="32"/>
        </w:rPr>
        <w:lastRenderedPageBreak/>
        <w:t>１</w:t>
      </w:r>
      <w:r w:rsidR="00240051" w:rsidRPr="00240051">
        <w:rPr>
          <w:rFonts w:ascii="メイリオ" w:eastAsia="メイリオ" w:hAnsi="メイリオ" w:cs="メイリオ" w:hint="eastAsia"/>
          <w:b/>
          <w:sz w:val="32"/>
          <w:szCs w:val="32"/>
        </w:rPr>
        <w:t xml:space="preserve">　</w:t>
      </w:r>
      <w:r w:rsidR="00240051" w:rsidRPr="00240051">
        <w:rPr>
          <w:rFonts w:ascii="メイリオ" w:eastAsia="メイリオ" w:hAnsi="メイリオ" w:cs="メイリオ" w:hint="eastAsia"/>
          <w:b/>
          <w:color w:val="000000"/>
          <w:spacing w:val="20"/>
          <w:kern w:val="0"/>
          <w:sz w:val="32"/>
          <w:szCs w:val="32"/>
        </w:rPr>
        <w:t>対応要領の策定理由と対象範囲</w:t>
      </w:r>
      <w:bookmarkEnd w:id="2"/>
    </w:p>
    <w:p w:rsidR="009A267D" w:rsidRDefault="009A267D" w:rsidP="00D6736D">
      <w:pPr>
        <w:spacing w:line="340" w:lineRule="exact"/>
        <w:rPr>
          <w:rFonts w:ascii="メイリオ" w:eastAsia="メイリオ" w:hAnsi="メイリオ" w:cs="メイリオ"/>
          <w:b/>
          <w:sz w:val="24"/>
          <w:szCs w:val="24"/>
        </w:rPr>
      </w:pPr>
    </w:p>
    <w:p w:rsidR="000F719C" w:rsidRPr="00FF554C" w:rsidRDefault="000F719C" w:rsidP="00D6736D">
      <w:pPr>
        <w:spacing w:line="340" w:lineRule="exact"/>
        <w:rPr>
          <w:rFonts w:ascii="メイリオ" w:eastAsia="メイリオ" w:hAnsi="メイリオ" w:cs="メイリオ"/>
          <w:b/>
          <w:sz w:val="24"/>
          <w:szCs w:val="24"/>
        </w:rPr>
      </w:pPr>
      <w:r w:rsidRPr="00FF554C">
        <w:rPr>
          <w:rFonts w:ascii="メイリオ" w:eastAsia="メイリオ" w:hAnsi="メイリオ" w:cs="メイリオ" w:hint="eastAsia"/>
          <w:b/>
          <w:sz w:val="24"/>
          <w:szCs w:val="24"/>
        </w:rPr>
        <w:t>【法の規定】</w:t>
      </w:r>
    </w:p>
    <w:p w:rsidR="00BA1DCD" w:rsidRPr="009A267D" w:rsidRDefault="00BA1DCD" w:rsidP="00FD663E">
      <w:pPr>
        <w:spacing w:beforeLines="50" w:before="180" w:afterLines="50" w:after="180" w:line="340" w:lineRule="exact"/>
        <w:ind w:firstLineChars="100" w:firstLine="220"/>
        <w:rPr>
          <w:rFonts w:ascii="メイリオ" w:eastAsia="メイリオ" w:hAnsi="メイリオ" w:cs="メイリオ"/>
          <w:sz w:val="22"/>
        </w:rPr>
      </w:pPr>
      <w:r w:rsidRPr="009A267D">
        <w:rPr>
          <w:rFonts w:ascii="メイリオ" w:eastAsia="メイリオ" w:hAnsi="メイリオ" w:cs="メイリオ" w:hint="eastAsia"/>
          <w:sz w:val="22"/>
        </w:rPr>
        <w:t>障害者差別解消法（以下「法」という。）により、行政機関等及び事業者には、その事務又は事業を行うに当たり、障害者の権利利益を侵害（差別）することのないよう、次の義務が課せられます。（法第７条、第８条）</w:t>
      </w:r>
    </w:p>
    <w:tbl>
      <w:tblPr>
        <w:tblStyle w:val="a3"/>
        <w:tblW w:w="751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560"/>
        <w:gridCol w:w="3402"/>
        <w:gridCol w:w="2551"/>
      </w:tblGrid>
      <w:tr w:rsidR="00BA1DCD" w:rsidRPr="00963138" w:rsidTr="00A028F0">
        <w:tc>
          <w:tcPr>
            <w:tcW w:w="1560"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BA1DCD" w:rsidRPr="009A267D" w:rsidRDefault="0048503E" w:rsidP="0048503E">
            <w:pPr>
              <w:spacing w:line="340" w:lineRule="exact"/>
              <w:jc w:val="center"/>
              <w:rPr>
                <w:rFonts w:ascii="メイリオ" w:eastAsia="メイリオ" w:hAnsi="メイリオ" w:cs="メイリオ"/>
                <w:sz w:val="22"/>
              </w:rPr>
            </w:pPr>
            <w:r w:rsidRPr="009A267D">
              <w:rPr>
                <w:rFonts w:ascii="メイリオ" w:eastAsia="メイリオ" w:hAnsi="メイリオ" w:cs="メイリオ" w:hint="eastAsia"/>
                <w:sz w:val="22"/>
              </w:rPr>
              <w:t>区　分</w:t>
            </w:r>
          </w:p>
        </w:tc>
        <w:tc>
          <w:tcPr>
            <w:tcW w:w="3402"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BA1DCD" w:rsidRPr="009A267D" w:rsidRDefault="0048503E" w:rsidP="0048503E">
            <w:pPr>
              <w:spacing w:line="340" w:lineRule="exact"/>
              <w:jc w:val="center"/>
              <w:rPr>
                <w:rFonts w:ascii="メイリオ" w:eastAsia="メイリオ" w:hAnsi="メイリオ" w:cs="メイリオ"/>
                <w:sz w:val="22"/>
              </w:rPr>
            </w:pPr>
            <w:r w:rsidRPr="009A267D">
              <w:rPr>
                <w:rFonts w:ascii="メイリオ" w:eastAsia="メイリオ" w:hAnsi="メイリオ" w:cs="メイリオ" w:hint="eastAsia"/>
                <w:sz w:val="22"/>
              </w:rPr>
              <w:t>不当な差別的取扱いの禁止</w:t>
            </w:r>
          </w:p>
        </w:tc>
        <w:tc>
          <w:tcPr>
            <w:tcW w:w="2551"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BA1DCD" w:rsidRPr="009A267D" w:rsidRDefault="0048503E" w:rsidP="0048503E">
            <w:pPr>
              <w:spacing w:line="340" w:lineRule="exact"/>
              <w:jc w:val="center"/>
              <w:rPr>
                <w:rFonts w:ascii="メイリオ" w:eastAsia="メイリオ" w:hAnsi="メイリオ" w:cs="メイリオ"/>
                <w:sz w:val="22"/>
              </w:rPr>
            </w:pPr>
            <w:r w:rsidRPr="009A267D">
              <w:rPr>
                <w:rFonts w:ascii="メイリオ" w:eastAsia="メイリオ" w:hAnsi="メイリオ" w:cs="メイリオ" w:hint="eastAsia"/>
                <w:sz w:val="22"/>
              </w:rPr>
              <w:t>合理的配慮の提供</w:t>
            </w:r>
          </w:p>
        </w:tc>
      </w:tr>
      <w:tr w:rsidR="0048503E" w:rsidRPr="00963138" w:rsidTr="00A028F0">
        <w:tc>
          <w:tcPr>
            <w:tcW w:w="1560" w:type="dxa"/>
            <w:tcBorders>
              <w:top w:val="single" w:sz="12" w:space="0" w:color="auto"/>
              <w:left w:val="single" w:sz="12" w:space="0" w:color="auto"/>
              <w:bottom w:val="single" w:sz="12" w:space="0" w:color="auto"/>
              <w:right w:val="single" w:sz="12" w:space="0" w:color="auto"/>
            </w:tcBorders>
            <w:shd w:val="clear" w:color="auto" w:fill="FDE9D9" w:themeFill="accent6" w:themeFillTint="33"/>
            <w:vAlign w:val="center"/>
          </w:tcPr>
          <w:p w:rsidR="0048503E" w:rsidRPr="009A267D" w:rsidRDefault="0048503E" w:rsidP="0048503E">
            <w:pPr>
              <w:spacing w:line="340" w:lineRule="exact"/>
              <w:jc w:val="center"/>
              <w:rPr>
                <w:rFonts w:ascii="メイリオ" w:eastAsia="メイリオ" w:hAnsi="メイリオ" w:cs="メイリオ"/>
                <w:sz w:val="22"/>
              </w:rPr>
            </w:pPr>
            <w:r w:rsidRPr="00F92480">
              <w:rPr>
                <w:rFonts w:ascii="メイリオ" w:eastAsia="メイリオ" w:hAnsi="メイリオ" w:cs="メイリオ" w:hint="eastAsia"/>
                <w:spacing w:val="15"/>
                <w:kern w:val="0"/>
                <w:sz w:val="22"/>
                <w:fitText w:val="1200" w:id="1119119360"/>
              </w:rPr>
              <w:t>行政機関</w:t>
            </w:r>
            <w:r w:rsidRPr="00F92480">
              <w:rPr>
                <w:rFonts w:ascii="メイリオ" w:eastAsia="メイリオ" w:hAnsi="メイリオ" w:cs="メイリオ" w:hint="eastAsia"/>
                <w:spacing w:val="-22"/>
                <w:kern w:val="0"/>
                <w:sz w:val="22"/>
                <w:fitText w:val="1200" w:id="1119119360"/>
              </w:rPr>
              <w:t>等</w:t>
            </w:r>
          </w:p>
        </w:tc>
        <w:tc>
          <w:tcPr>
            <w:tcW w:w="3402" w:type="dxa"/>
            <w:vMerge w:val="restart"/>
            <w:tcBorders>
              <w:top w:val="single" w:sz="12" w:space="0" w:color="auto"/>
              <w:left w:val="single" w:sz="12" w:space="0" w:color="auto"/>
              <w:right w:val="single" w:sz="12" w:space="0" w:color="auto"/>
            </w:tcBorders>
            <w:shd w:val="clear" w:color="auto" w:fill="auto"/>
            <w:vAlign w:val="center"/>
          </w:tcPr>
          <w:p w:rsidR="0048503E" w:rsidRPr="009A267D" w:rsidRDefault="0048503E" w:rsidP="0048503E">
            <w:pPr>
              <w:spacing w:line="340" w:lineRule="exact"/>
              <w:jc w:val="center"/>
              <w:rPr>
                <w:rFonts w:ascii="メイリオ" w:eastAsia="メイリオ" w:hAnsi="メイリオ" w:cs="メイリオ"/>
                <w:sz w:val="22"/>
              </w:rPr>
            </w:pPr>
            <w:r w:rsidRPr="009A267D">
              <w:rPr>
                <w:rFonts w:ascii="メイリオ" w:eastAsia="メイリオ" w:hAnsi="メイリオ" w:cs="メイリオ" w:hint="eastAsia"/>
                <w:sz w:val="22"/>
              </w:rPr>
              <w:t>法的義務</w:t>
            </w:r>
          </w:p>
        </w:tc>
        <w:tc>
          <w:tcPr>
            <w:tcW w:w="2551" w:type="dxa"/>
            <w:tcBorders>
              <w:top w:val="single" w:sz="12" w:space="0" w:color="auto"/>
              <w:left w:val="single" w:sz="12" w:space="0" w:color="auto"/>
              <w:bottom w:val="single" w:sz="12" w:space="0" w:color="auto"/>
              <w:right w:val="single" w:sz="12" w:space="0" w:color="auto"/>
            </w:tcBorders>
            <w:shd w:val="clear" w:color="auto" w:fill="auto"/>
          </w:tcPr>
          <w:p w:rsidR="0048503E" w:rsidRPr="009A267D" w:rsidRDefault="0048503E" w:rsidP="0048503E">
            <w:pPr>
              <w:spacing w:line="340" w:lineRule="exact"/>
              <w:jc w:val="center"/>
              <w:rPr>
                <w:rFonts w:ascii="メイリオ" w:eastAsia="メイリオ" w:hAnsi="メイリオ" w:cs="メイリオ"/>
                <w:sz w:val="22"/>
              </w:rPr>
            </w:pPr>
            <w:r w:rsidRPr="009A267D">
              <w:rPr>
                <w:rFonts w:ascii="メイリオ" w:eastAsia="メイリオ" w:hAnsi="メイリオ" w:cs="メイリオ" w:hint="eastAsia"/>
                <w:sz w:val="22"/>
              </w:rPr>
              <w:t>法的義務</w:t>
            </w:r>
          </w:p>
        </w:tc>
      </w:tr>
      <w:tr w:rsidR="0048503E" w:rsidRPr="00963138" w:rsidTr="00A028F0">
        <w:tc>
          <w:tcPr>
            <w:tcW w:w="1560" w:type="dxa"/>
            <w:tcBorders>
              <w:top w:val="single" w:sz="12" w:space="0" w:color="auto"/>
              <w:left w:val="single" w:sz="12" w:space="0" w:color="auto"/>
              <w:bottom w:val="single" w:sz="12" w:space="0" w:color="auto"/>
              <w:right w:val="single" w:sz="12" w:space="0" w:color="auto"/>
            </w:tcBorders>
            <w:shd w:val="clear" w:color="auto" w:fill="EAF1DD" w:themeFill="accent3" w:themeFillTint="33"/>
            <w:vAlign w:val="center"/>
          </w:tcPr>
          <w:p w:rsidR="0048503E" w:rsidRPr="009A267D" w:rsidRDefault="0048503E" w:rsidP="0048503E">
            <w:pPr>
              <w:spacing w:line="340" w:lineRule="exact"/>
              <w:jc w:val="center"/>
              <w:rPr>
                <w:rFonts w:ascii="メイリオ" w:eastAsia="メイリオ" w:hAnsi="メイリオ" w:cs="メイリオ"/>
                <w:sz w:val="22"/>
              </w:rPr>
            </w:pPr>
            <w:r w:rsidRPr="00F92480">
              <w:rPr>
                <w:rFonts w:ascii="メイリオ" w:eastAsia="メイリオ" w:hAnsi="メイリオ" w:cs="メイリオ" w:hint="eastAsia"/>
                <w:spacing w:val="120"/>
                <w:kern w:val="0"/>
                <w:sz w:val="22"/>
                <w:fitText w:val="1200" w:id="1119119361"/>
              </w:rPr>
              <w:t>事業</w:t>
            </w:r>
            <w:r w:rsidRPr="00F92480">
              <w:rPr>
                <w:rFonts w:ascii="メイリオ" w:eastAsia="メイリオ" w:hAnsi="メイリオ" w:cs="メイリオ" w:hint="eastAsia"/>
                <w:spacing w:val="22"/>
                <w:kern w:val="0"/>
                <w:sz w:val="22"/>
                <w:fitText w:val="1200" w:id="1119119361"/>
              </w:rPr>
              <w:t>者</w:t>
            </w:r>
          </w:p>
        </w:tc>
        <w:tc>
          <w:tcPr>
            <w:tcW w:w="3402" w:type="dxa"/>
            <w:vMerge/>
            <w:tcBorders>
              <w:left w:val="single" w:sz="12" w:space="0" w:color="auto"/>
              <w:bottom w:val="single" w:sz="12" w:space="0" w:color="auto"/>
              <w:right w:val="single" w:sz="12" w:space="0" w:color="auto"/>
            </w:tcBorders>
            <w:shd w:val="clear" w:color="auto" w:fill="auto"/>
          </w:tcPr>
          <w:p w:rsidR="0048503E" w:rsidRPr="009A267D" w:rsidRDefault="0048503E" w:rsidP="0048503E">
            <w:pPr>
              <w:spacing w:line="340" w:lineRule="exact"/>
              <w:jc w:val="center"/>
              <w:rPr>
                <w:rFonts w:ascii="メイリオ" w:eastAsia="メイリオ" w:hAnsi="メイリオ" w:cs="メイリオ"/>
                <w:b/>
                <w:sz w:val="22"/>
              </w:rPr>
            </w:pPr>
          </w:p>
        </w:tc>
        <w:tc>
          <w:tcPr>
            <w:tcW w:w="2551" w:type="dxa"/>
            <w:tcBorders>
              <w:top w:val="single" w:sz="12" w:space="0" w:color="auto"/>
              <w:left w:val="single" w:sz="12" w:space="0" w:color="auto"/>
              <w:bottom w:val="single" w:sz="12" w:space="0" w:color="auto"/>
              <w:right w:val="single" w:sz="12" w:space="0" w:color="auto"/>
            </w:tcBorders>
            <w:shd w:val="clear" w:color="auto" w:fill="auto"/>
          </w:tcPr>
          <w:p w:rsidR="0048503E" w:rsidRPr="009A267D" w:rsidRDefault="0048503E" w:rsidP="0048503E">
            <w:pPr>
              <w:spacing w:line="340" w:lineRule="exact"/>
              <w:jc w:val="center"/>
              <w:rPr>
                <w:rFonts w:ascii="メイリオ" w:eastAsia="メイリオ" w:hAnsi="メイリオ" w:cs="メイリオ"/>
                <w:sz w:val="22"/>
              </w:rPr>
            </w:pPr>
            <w:r w:rsidRPr="009A267D">
              <w:rPr>
                <w:rFonts w:ascii="メイリオ" w:eastAsia="メイリオ" w:hAnsi="メイリオ" w:cs="メイリオ" w:hint="eastAsia"/>
                <w:sz w:val="22"/>
              </w:rPr>
              <w:t>努力義務</w:t>
            </w:r>
          </w:p>
        </w:tc>
      </w:tr>
    </w:tbl>
    <w:p w:rsidR="00BA1DCD" w:rsidRPr="009A267D" w:rsidRDefault="00BA1DCD" w:rsidP="009A267D">
      <w:pPr>
        <w:spacing w:line="340" w:lineRule="exact"/>
        <w:ind w:firstLineChars="100" w:firstLine="200"/>
        <w:rPr>
          <w:rFonts w:ascii="メイリオ" w:eastAsia="メイリオ" w:hAnsi="メイリオ" w:cs="メイリオ"/>
          <w:sz w:val="20"/>
          <w:szCs w:val="20"/>
        </w:rPr>
      </w:pPr>
      <w:r w:rsidRPr="009A267D">
        <w:rPr>
          <w:rFonts w:ascii="メイリオ" w:eastAsia="メイリオ" w:hAnsi="メイリオ" w:cs="メイリオ" w:hint="eastAsia"/>
          <w:sz w:val="20"/>
          <w:szCs w:val="20"/>
        </w:rPr>
        <w:t>※行政機関には、都道府県や市町村だけでなく、独立行政法人や公立学校も含まれます。</w:t>
      </w:r>
    </w:p>
    <w:p w:rsidR="00BA1DCD" w:rsidRPr="009A267D" w:rsidRDefault="00BA1DCD" w:rsidP="0091622E">
      <w:pPr>
        <w:spacing w:line="340" w:lineRule="exact"/>
        <w:rPr>
          <w:rFonts w:ascii="メイリオ" w:eastAsia="メイリオ" w:hAnsi="メイリオ" w:cs="メイリオ"/>
          <w:sz w:val="22"/>
        </w:rPr>
      </w:pPr>
    </w:p>
    <w:p w:rsidR="0091622E" w:rsidRPr="009A267D" w:rsidRDefault="00100832" w:rsidP="0091622E">
      <w:pPr>
        <w:spacing w:line="340" w:lineRule="exact"/>
        <w:rPr>
          <w:rFonts w:ascii="メイリオ" w:eastAsia="メイリオ" w:hAnsi="メイリオ" w:cs="メイリオ"/>
          <w:sz w:val="22"/>
        </w:rPr>
      </w:pPr>
      <w:r w:rsidRPr="009A267D">
        <w:rPr>
          <w:rFonts w:ascii="メイリオ" w:eastAsia="メイリオ" w:hAnsi="メイリオ" w:cs="メイリオ" w:hint="eastAsia"/>
          <w:sz w:val="22"/>
        </w:rPr>
        <w:t xml:space="preserve">　行政機関等は、政府の基本方針に即し、職員がこれに適切に対応するために必要な「対応要領」を定めるものとされています。ただし、地方公共団体等については、これは、努力義務です</w:t>
      </w:r>
      <w:r w:rsidR="00FF554C" w:rsidRPr="009A267D">
        <w:rPr>
          <w:rFonts w:ascii="メイリオ" w:eastAsia="メイリオ" w:hAnsi="メイリオ" w:cs="メイリオ" w:hint="eastAsia"/>
          <w:sz w:val="22"/>
        </w:rPr>
        <w:t>。（法第９条、第10条）</w:t>
      </w:r>
    </w:p>
    <w:p w:rsidR="0091622E" w:rsidRPr="009A267D" w:rsidRDefault="0048503E" w:rsidP="0091622E">
      <w:pPr>
        <w:spacing w:line="340" w:lineRule="exact"/>
        <w:rPr>
          <w:rFonts w:ascii="メイリオ" w:eastAsia="メイリオ" w:hAnsi="メイリオ" w:cs="メイリオ"/>
          <w:sz w:val="22"/>
        </w:rPr>
      </w:pPr>
      <w:r w:rsidRPr="009A267D">
        <w:rPr>
          <w:rFonts w:ascii="メイリオ" w:eastAsia="メイリオ" w:hAnsi="メイリオ" w:cs="メイリオ" w:hint="eastAsia"/>
          <w:sz w:val="22"/>
        </w:rPr>
        <w:t xml:space="preserve">　事業者については、主務大臣が、政府の基本方針に即し、事業者が適切に対応するために必要な「対応指針」（ガイドライン）を事業分野ごとに定めるものとされています。（法第11条）</w:t>
      </w:r>
    </w:p>
    <w:p w:rsidR="00D6736D" w:rsidRPr="009A267D" w:rsidRDefault="00D6736D" w:rsidP="00D6736D">
      <w:pPr>
        <w:spacing w:line="340" w:lineRule="exact"/>
        <w:rPr>
          <w:rFonts w:ascii="メイリオ" w:eastAsia="メイリオ" w:hAnsi="メイリオ" w:cs="メイリオ"/>
          <w:b/>
          <w:sz w:val="22"/>
        </w:rPr>
      </w:pPr>
    </w:p>
    <w:p w:rsidR="0091622E" w:rsidRPr="00FF554C" w:rsidRDefault="00FF554C" w:rsidP="00D6736D">
      <w:pPr>
        <w:spacing w:line="340" w:lineRule="exact"/>
        <w:rPr>
          <w:rFonts w:ascii="メイリオ" w:eastAsia="メイリオ" w:hAnsi="メイリオ" w:cs="メイリオ"/>
          <w:b/>
          <w:sz w:val="24"/>
          <w:szCs w:val="24"/>
        </w:rPr>
      </w:pPr>
      <w:r w:rsidRPr="00FF554C">
        <w:rPr>
          <w:rFonts w:ascii="メイリオ" w:eastAsia="メイリオ" w:hAnsi="メイリオ" w:cs="メイリオ" w:hint="eastAsia"/>
          <w:b/>
          <w:sz w:val="24"/>
          <w:szCs w:val="24"/>
        </w:rPr>
        <w:t>【本市の考え方】</w:t>
      </w:r>
    </w:p>
    <w:p w:rsidR="0091622E" w:rsidRPr="009A267D" w:rsidRDefault="00FF554C" w:rsidP="009A267D">
      <w:pPr>
        <w:spacing w:beforeLines="50" w:before="180" w:line="340" w:lineRule="exact"/>
        <w:rPr>
          <w:rFonts w:ascii="メイリオ" w:eastAsia="メイリオ" w:hAnsi="メイリオ" w:cs="メイリオ"/>
          <w:sz w:val="22"/>
        </w:rPr>
      </w:pPr>
      <w:r>
        <w:rPr>
          <w:rFonts w:ascii="メイリオ" w:eastAsia="メイリオ" w:hAnsi="メイリオ" w:cs="メイリオ" w:hint="eastAsia"/>
          <w:sz w:val="24"/>
          <w:szCs w:val="24"/>
        </w:rPr>
        <w:t xml:space="preserve">　</w:t>
      </w:r>
      <w:r w:rsidRPr="009A267D">
        <w:rPr>
          <w:rFonts w:ascii="メイリオ" w:eastAsia="メイリオ" w:hAnsi="メイリオ" w:cs="メイリオ" w:hint="eastAsia"/>
          <w:sz w:val="22"/>
        </w:rPr>
        <w:t>対応要領は、法第10条の規定に基づき定めるものです。法では地方公共団体における対応要領の策定は努力義務とされていますが、本市では、法の趣旨や本市の姿勢を庁内に浸透させ、障害</w:t>
      </w:r>
      <w:r w:rsidR="00EF67B1" w:rsidRPr="009A267D">
        <w:rPr>
          <w:rFonts w:ascii="メイリオ" w:eastAsia="メイリオ" w:hAnsi="メイリオ" w:cs="メイリオ" w:hint="eastAsia"/>
          <w:sz w:val="22"/>
        </w:rPr>
        <w:t>を理由とする差別の解消に向けた取組を積極的に推進するために、対応要領を策定することにしました。</w:t>
      </w:r>
    </w:p>
    <w:p w:rsidR="00EF67B1" w:rsidRPr="009A267D" w:rsidRDefault="00C40345" w:rsidP="0091622E">
      <w:pPr>
        <w:spacing w:line="340" w:lineRule="exact"/>
        <w:rPr>
          <w:rFonts w:ascii="メイリオ" w:eastAsia="メイリオ" w:hAnsi="メイリオ" w:cs="メイリオ"/>
          <w:sz w:val="22"/>
        </w:rPr>
      </w:pPr>
      <w:r>
        <w:rPr>
          <w:rFonts w:ascii="メイリオ" w:eastAsia="メイリオ" w:hAnsi="メイリオ" w:cs="メイリオ" w:hint="eastAsia"/>
          <w:sz w:val="22"/>
        </w:rPr>
        <w:t xml:space="preserve">　また、八幡浜市全体</w:t>
      </w:r>
      <w:r w:rsidR="00EF67B1" w:rsidRPr="009A267D">
        <w:rPr>
          <w:rFonts w:ascii="メイリオ" w:eastAsia="メイリオ" w:hAnsi="メイリオ" w:cs="メイリオ" w:hint="eastAsia"/>
          <w:sz w:val="22"/>
        </w:rPr>
        <w:t>として統一的な考えの下で必要な対応・取組ができるよう、対応要領は、市長部局だけでなく、全任命権者を併せた全庁を対象とします。</w:t>
      </w:r>
    </w:p>
    <w:p w:rsidR="00F7310B" w:rsidRDefault="00F7310B" w:rsidP="0091622E">
      <w:pPr>
        <w:spacing w:line="340" w:lineRule="exact"/>
        <w:rPr>
          <w:rFonts w:ascii="メイリオ" w:eastAsia="メイリオ" w:hAnsi="メイリオ" w:cs="メイリオ"/>
          <w:sz w:val="22"/>
        </w:rPr>
      </w:pPr>
    </w:p>
    <w:p w:rsidR="00BF6405" w:rsidRPr="002F722F" w:rsidRDefault="00BF6405" w:rsidP="00BF6405">
      <w:pPr>
        <w:spacing w:line="340" w:lineRule="exact"/>
        <w:rPr>
          <w:rFonts w:ascii="メイリオ" w:eastAsia="メイリオ" w:hAnsi="メイリオ" w:cs="メイリオ"/>
          <w:b/>
          <w:sz w:val="22"/>
        </w:rPr>
      </w:pPr>
      <w:r>
        <w:rPr>
          <w:rFonts w:ascii="メイリオ" w:eastAsia="メイリオ" w:hAnsi="メイリオ" w:cs="メイリオ" w:hint="eastAsia"/>
          <w:b/>
          <w:sz w:val="22"/>
        </w:rPr>
        <w:t>【</w:t>
      </w:r>
      <w:r w:rsidRPr="002F722F">
        <w:rPr>
          <w:rFonts w:ascii="メイリオ" w:eastAsia="メイリオ" w:hAnsi="メイリオ" w:cs="メイリオ" w:hint="eastAsia"/>
          <w:b/>
          <w:sz w:val="22"/>
        </w:rPr>
        <w:t>対象となる部課等</w:t>
      </w:r>
      <w:r>
        <w:rPr>
          <w:rFonts w:ascii="メイリオ" w:eastAsia="メイリオ" w:hAnsi="メイリオ" w:cs="メイリオ" w:hint="eastAsia"/>
          <w:b/>
          <w:sz w:val="22"/>
        </w:rPr>
        <w:t>】</w:t>
      </w:r>
    </w:p>
    <w:p w:rsidR="00BF6405" w:rsidRDefault="00BF6405" w:rsidP="00BF6405">
      <w:pPr>
        <w:spacing w:beforeLines="50" w:before="180" w:line="34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八幡浜市事務分掌条例第1条に規定する部（総務企画部、市民福祉部、産業建設部）、会計課、教育委員会事務局、市議会事務局、選挙管理委員会事務局、監査事務局、農業委員会事務局、市立八幡浜総合病院事務局、八幡浜</w:t>
      </w:r>
      <w:r w:rsidR="00C40345">
        <w:rPr>
          <w:rFonts w:ascii="メイリオ" w:eastAsia="メイリオ" w:hAnsi="メイリオ" w:cs="メイリオ" w:hint="eastAsia"/>
          <w:sz w:val="22"/>
        </w:rPr>
        <w:t>地区</w:t>
      </w:r>
      <w:r>
        <w:rPr>
          <w:rFonts w:ascii="メイリオ" w:eastAsia="メイリオ" w:hAnsi="メイリオ" w:cs="メイリオ" w:hint="eastAsia"/>
          <w:sz w:val="22"/>
        </w:rPr>
        <w:t>施設事務組合事務局</w:t>
      </w:r>
    </w:p>
    <w:p w:rsidR="00C44A62" w:rsidRDefault="00C44A62" w:rsidP="0091622E">
      <w:pPr>
        <w:spacing w:line="340" w:lineRule="exact"/>
        <w:rPr>
          <w:rFonts w:ascii="メイリオ" w:eastAsia="メイリオ" w:hAnsi="メイリオ" w:cs="メイリオ"/>
          <w:sz w:val="22"/>
        </w:rPr>
      </w:pPr>
    </w:p>
    <w:p w:rsidR="00C44A62" w:rsidRPr="009A267D" w:rsidRDefault="00C44A62" w:rsidP="0091622E">
      <w:pPr>
        <w:spacing w:line="340" w:lineRule="exact"/>
        <w:rPr>
          <w:rFonts w:ascii="メイリオ" w:eastAsia="メイリオ" w:hAnsi="メイリオ" w:cs="メイリオ"/>
          <w:sz w:val="22"/>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67"/>
      </w:tblGrid>
      <w:tr w:rsidR="00EF67B1" w:rsidRPr="00E2449A" w:rsidTr="00E2449A">
        <w:trPr>
          <w:trHeight w:val="722"/>
        </w:trPr>
        <w:tc>
          <w:tcPr>
            <w:tcW w:w="9067" w:type="dxa"/>
            <w:tcBorders>
              <w:left w:val="nil"/>
              <w:bottom w:val="nil"/>
              <w:right w:val="nil"/>
            </w:tcBorders>
          </w:tcPr>
          <w:p w:rsidR="00EF67B1" w:rsidRPr="0048503E" w:rsidRDefault="00E2449A" w:rsidP="00EF67B1">
            <w:pPr>
              <w:spacing w:line="340" w:lineRule="exact"/>
              <w:ind w:left="-52"/>
              <w:rPr>
                <w:rFonts w:ascii="メイリオ" w:eastAsia="メイリオ" w:hAnsi="メイリオ" w:cs="メイリオ"/>
                <w:sz w:val="20"/>
                <w:szCs w:val="20"/>
              </w:rPr>
            </w:pPr>
            <w:r w:rsidRPr="0048503E">
              <w:rPr>
                <w:rFonts w:ascii="メイリオ" w:eastAsia="メイリオ" w:hAnsi="メイリオ" w:cs="メイリオ" w:hint="eastAsia"/>
                <w:b/>
                <w:sz w:val="20"/>
                <w:szCs w:val="20"/>
              </w:rPr>
              <w:t>【障害者差別解消法条文】</w:t>
            </w:r>
            <w:r w:rsidRPr="0048503E">
              <w:rPr>
                <w:rFonts w:ascii="メイリオ" w:eastAsia="メイリオ" w:hAnsi="メイリオ" w:cs="メイリオ" w:hint="eastAsia"/>
                <w:sz w:val="20"/>
                <w:szCs w:val="20"/>
              </w:rPr>
              <w:t>巻末に掲載</w:t>
            </w:r>
          </w:p>
          <w:p w:rsidR="0048503E" w:rsidRPr="0048503E" w:rsidRDefault="0048503E" w:rsidP="00EF67B1">
            <w:pPr>
              <w:spacing w:line="340" w:lineRule="exact"/>
              <w:ind w:left="-52"/>
              <w:rPr>
                <w:rFonts w:ascii="メイリオ" w:eastAsia="メイリオ" w:hAnsi="メイリオ" w:cs="メイリオ"/>
                <w:sz w:val="20"/>
                <w:szCs w:val="20"/>
              </w:rPr>
            </w:pPr>
            <w:r w:rsidRPr="0048503E">
              <w:rPr>
                <w:rFonts w:ascii="メイリオ" w:eastAsia="メイリオ" w:hAnsi="メイリオ" w:cs="メイリオ" w:hint="eastAsia"/>
                <w:b/>
                <w:sz w:val="20"/>
                <w:szCs w:val="20"/>
              </w:rPr>
              <w:t>【政府の基本方針】</w:t>
            </w:r>
            <w:r w:rsidRPr="0048503E">
              <w:rPr>
                <w:rFonts w:ascii="メイリオ" w:eastAsia="メイリオ" w:hAnsi="メイリオ" w:cs="メイリオ" w:hint="eastAsia"/>
                <w:sz w:val="20"/>
                <w:szCs w:val="20"/>
              </w:rPr>
              <w:t>平成27年2月閣議決定。法に基づき政府が定める基本方針であり、障害を理由とする差別の解消の推進に関する施策の基本的な方向や行政機関等及び事業者が講ずべき措置に関する基本的な事項などを示すもの</w:t>
            </w:r>
          </w:p>
          <w:p w:rsidR="00E2449A" w:rsidRDefault="00E2449A" w:rsidP="00EF67B1">
            <w:pPr>
              <w:spacing w:line="340" w:lineRule="exact"/>
              <w:ind w:left="-52"/>
              <w:rPr>
                <w:rFonts w:ascii="メイリオ" w:eastAsia="メイリオ" w:hAnsi="メイリオ" w:cs="メイリオ"/>
                <w:sz w:val="24"/>
                <w:szCs w:val="24"/>
              </w:rPr>
            </w:pPr>
            <w:r w:rsidRPr="0048503E">
              <w:rPr>
                <w:rFonts w:ascii="メイリオ" w:eastAsia="メイリオ" w:hAnsi="メイリオ" w:cs="メイリオ" w:hint="eastAsia"/>
                <w:b/>
                <w:sz w:val="20"/>
                <w:szCs w:val="20"/>
              </w:rPr>
              <w:t>【不当な差別的取扱い】【合理的配慮】</w:t>
            </w:r>
            <w:r w:rsidR="00E149D8">
              <w:rPr>
                <w:rFonts w:ascii="メイリオ" w:eastAsia="メイリオ" w:hAnsi="メイリオ" w:cs="メイリオ" w:hint="eastAsia"/>
                <w:sz w:val="20"/>
                <w:szCs w:val="20"/>
              </w:rPr>
              <w:t>6</w:t>
            </w:r>
            <w:r w:rsidRPr="0048503E">
              <w:rPr>
                <w:rFonts w:ascii="メイリオ" w:eastAsia="メイリオ" w:hAnsi="メイリオ" w:cs="メイリオ" w:hint="eastAsia"/>
                <w:sz w:val="20"/>
                <w:szCs w:val="20"/>
              </w:rPr>
              <w:t>ページ参照</w:t>
            </w:r>
          </w:p>
        </w:tc>
      </w:tr>
    </w:tbl>
    <w:p w:rsidR="006112E9" w:rsidRPr="00FF554C" w:rsidRDefault="006112E9" w:rsidP="006112E9">
      <w:pPr>
        <w:spacing w:afterLines="50" w:after="180" w:line="340" w:lineRule="exact"/>
        <w:rPr>
          <w:rFonts w:ascii="メイリオ" w:eastAsia="メイリオ" w:hAnsi="メイリオ" w:cs="メイリオ"/>
          <w:b/>
          <w:sz w:val="24"/>
          <w:szCs w:val="24"/>
        </w:rPr>
      </w:pPr>
      <w:r w:rsidRPr="00FF554C">
        <w:rPr>
          <w:rFonts w:ascii="メイリオ" w:eastAsia="メイリオ" w:hAnsi="メイリオ" w:cs="メイリオ" w:hint="eastAsia"/>
          <w:b/>
          <w:sz w:val="24"/>
          <w:szCs w:val="24"/>
        </w:rPr>
        <w:lastRenderedPageBreak/>
        <w:t>【</w:t>
      </w:r>
      <w:r>
        <w:rPr>
          <w:rFonts w:ascii="メイリオ" w:eastAsia="メイリオ" w:hAnsi="メイリオ" w:cs="メイリオ" w:hint="eastAsia"/>
          <w:b/>
          <w:sz w:val="24"/>
          <w:szCs w:val="24"/>
        </w:rPr>
        <w:t>対応要領の対象範囲</w:t>
      </w:r>
      <w:r w:rsidRPr="00FF554C">
        <w:rPr>
          <w:rFonts w:ascii="メイリオ" w:eastAsia="メイリオ" w:hAnsi="メイリオ" w:cs="メイリオ" w:hint="eastAsia"/>
          <w:b/>
          <w:sz w:val="24"/>
          <w:szCs w:val="24"/>
        </w:rPr>
        <w:t>】</w:t>
      </w:r>
    </w:p>
    <w:tbl>
      <w:tblPr>
        <w:tblW w:w="0" w:type="auto"/>
        <w:jc w:val="center"/>
        <w:tblInd w:w="26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3827"/>
      </w:tblGrid>
      <w:tr w:rsidR="000D5CD6" w:rsidTr="003820F5">
        <w:trPr>
          <w:trHeight w:val="360"/>
          <w:jc w:val="center"/>
        </w:trPr>
        <w:tc>
          <w:tcPr>
            <w:tcW w:w="3827" w:type="dxa"/>
            <w:tcBorders>
              <w:bottom w:val="dashSmallGap" w:sz="4" w:space="0" w:color="auto"/>
            </w:tcBorders>
          </w:tcPr>
          <w:p w:rsidR="000D5CD6" w:rsidRPr="003820F5" w:rsidRDefault="00E5249D" w:rsidP="000D5CD6">
            <w:pPr>
              <w:spacing w:line="340" w:lineRule="exact"/>
              <w:jc w:val="center"/>
              <w:rPr>
                <w:rFonts w:ascii="メイリオ" w:eastAsia="メイリオ" w:hAnsi="メイリオ" w:cs="メイリオ"/>
                <w:b/>
                <w:sz w:val="22"/>
              </w:rPr>
            </w:pPr>
            <w:r w:rsidRPr="003820F5">
              <w:rPr>
                <w:rFonts w:ascii="メイリオ" w:eastAsia="メイリオ" w:hAnsi="メイリオ" w:cs="メイリオ" w:hint="eastAsia"/>
                <w:b/>
                <w:noProof/>
                <w:sz w:val="22"/>
              </w:rPr>
              <mc:AlternateContent>
                <mc:Choice Requires="wps">
                  <w:drawing>
                    <wp:anchor distT="0" distB="0" distL="114300" distR="114300" simplePos="0" relativeHeight="251842560" behindDoc="0" locked="0" layoutInCell="1" allowOverlap="1" wp14:anchorId="0A75F4B2" wp14:editId="6A3904D0">
                      <wp:simplePos x="0" y="0"/>
                      <wp:positionH relativeFrom="column">
                        <wp:posOffset>-1224915</wp:posOffset>
                      </wp:positionH>
                      <wp:positionV relativeFrom="paragraph">
                        <wp:posOffset>172085</wp:posOffset>
                      </wp:positionV>
                      <wp:extent cx="857250" cy="295275"/>
                      <wp:effectExtent l="0" t="0" r="19050" b="28575"/>
                      <wp:wrapNone/>
                      <wp:docPr id="153" name="テキスト ボックス 153"/>
                      <wp:cNvGraphicFramePr/>
                      <a:graphic xmlns:a="http://schemas.openxmlformats.org/drawingml/2006/main">
                        <a:graphicData uri="http://schemas.microsoft.com/office/word/2010/wordprocessingShape">
                          <wps:wsp>
                            <wps:cNvSpPr txBox="1"/>
                            <wps:spPr>
                              <a:xfrm>
                                <a:off x="0" y="0"/>
                                <a:ext cx="8572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7B9A" w:rsidRPr="00B02320" w:rsidRDefault="00507B9A" w:rsidP="00B02320">
                                  <w:pPr>
                                    <w:spacing w:line="280" w:lineRule="exact"/>
                                    <w:rPr>
                                      <w:rFonts w:ascii="メイリオ" w:eastAsia="メイリオ" w:hAnsi="メイリオ" w:cs="メイリオ"/>
                                    </w:rPr>
                                  </w:pPr>
                                  <w:r w:rsidRPr="00B02320">
                                    <w:rPr>
                                      <w:rFonts w:ascii="メイリオ" w:eastAsia="メイリオ" w:hAnsi="メイリオ" w:cs="メイリオ" w:hint="eastAsia"/>
                                    </w:rPr>
                                    <w:t>行政機関等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53" o:spid="_x0000_s1026" type="#_x0000_t202" style="position:absolute;left:0;text-align:left;margin-left:-96.45pt;margin-top:13.55pt;width:67.5pt;height:23.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" fillcolor="white [3201]" strokeweight=".5pt">
                      <v:textbox>
                        <w:txbxContent>
                          <w:p w:rsidR="00507B9A" w:rsidRPr="00B02320" w:rsidRDefault="00507B9A" w:rsidP="00B02320">
                            <w:pPr>
                              <w:spacing w:line="280" w:lineRule="exact"/>
                              <w:rPr>
                                <w:rFonts w:ascii="メイリオ" w:eastAsia="メイリオ" w:hAnsi="メイリオ" w:cs="メイリオ"/>
                              </w:rPr>
                            </w:pPr>
                            <w:r w:rsidRPr="00B02320">
                              <w:rPr>
                                <w:rFonts w:ascii="メイリオ" w:eastAsia="メイリオ" w:hAnsi="メイリオ" w:cs="メイリオ" w:hint="eastAsia"/>
                              </w:rPr>
                              <w:t>行政機関等</w:t>
                            </w:r>
                          </w:p>
                        </w:txbxContent>
                      </v:textbox>
                    </v:shape>
                  </w:pict>
                </mc:Fallback>
              </mc:AlternateContent>
            </w:r>
            <w:r w:rsidRPr="003820F5">
              <w:rPr>
                <w:rFonts w:ascii="メイリオ" w:eastAsia="メイリオ" w:hAnsi="メイリオ" w:cs="メイリオ" w:hint="eastAsia"/>
                <w:b/>
                <w:noProof/>
                <w:sz w:val="22"/>
              </w:rPr>
              <mc:AlternateContent>
                <mc:Choice Requires="wps">
                  <w:drawing>
                    <wp:anchor distT="0" distB="0" distL="114300" distR="114300" simplePos="0" relativeHeight="251843584" behindDoc="0" locked="0" layoutInCell="1" allowOverlap="1" wp14:anchorId="287A8996" wp14:editId="7FFD1A27">
                      <wp:simplePos x="0" y="0"/>
                      <wp:positionH relativeFrom="column">
                        <wp:posOffset>2670810</wp:posOffset>
                      </wp:positionH>
                      <wp:positionV relativeFrom="paragraph">
                        <wp:posOffset>172720</wp:posOffset>
                      </wp:positionV>
                      <wp:extent cx="876300" cy="266700"/>
                      <wp:effectExtent l="0" t="0" r="19050" b="19050"/>
                      <wp:wrapNone/>
                      <wp:docPr id="154" name="テキスト ボックス 154"/>
                      <wp:cNvGraphicFramePr/>
                      <a:graphic xmlns:a="http://schemas.openxmlformats.org/drawingml/2006/main">
                        <a:graphicData uri="http://schemas.microsoft.com/office/word/2010/wordprocessingShape">
                          <wps:wsp>
                            <wps:cNvSpPr txBox="1"/>
                            <wps:spPr>
                              <a:xfrm>
                                <a:off x="0" y="0"/>
                                <a:ext cx="8763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7B9A" w:rsidRPr="00B02320" w:rsidRDefault="00507B9A" w:rsidP="00B02320">
                                  <w:pPr>
                                    <w:spacing w:line="280" w:lineRule="exact"/>
                                    <w:rPr>
                                      <w:rFonts w:ascii="メイリオ" w:eastAsia="メイリオ" w:hAnsi="メイリオ" w:cs="メイリオ"/>
                                    </w:rPr>
                                  </w:pPr>
                                  <w:r w:rsidRPr="00B02320">
                                    <w:rPr>
                                      <w:rFonts w:ascii="メイリオ" w:eastAsia="メイリオ" w:hAnsi="メイリオ" w:cs="メイリオ" w:hint="eastAsia"/>
                                    </w:rPr>
                                    <w:t>民間事業者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4" o:spid="_x0000_s1027" type="#_x0000_t202" style="position:absolute;left:0;text-align:left;margin-left:210.3pt;margin-top:13.6pt;width:69pt;height:21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" fillcolor="white [3201]" strokeweight=".5pt">
                      <v:textbox>
                        <w:txbxContent>
                          <w:p w:rsidR="00507B9A" w:rsidRPr="00B02320" w:rsidRDefault="00507B9A" w:rsidP="00B02320">
                            <w:pPr>
                              <w:spacing w:line="280" w:lineRule="exact"/>
                              <w:rPr>
                                <w:rFonts w:ascii="メイリオ" w:eastAsia="メイリオ" w:hAnsi="メイリオ" w:cs="メイリオ"/>
                              </w:rPr>
                            </w:pPr>
                            <w:r w:rsidRPr="00B02320">
                              <w:rPr>
                                <w:rFonts w:ascii="メイリオ" w:eastAsia="メイリオ" w:hAnsi="メイリオ" w:cs="メイリオ" w:hint="eastAsia"/>
                              </w:rPr>
                              <w:t>民間事業者</w:t>
                            </w:r>
                          </w:p>
                        </w:txbxContent>
                      </v:textbox>
                    </v:shape>
                  </w:pict>
                </mc:Fallback>
              </mc:AlternateContent>
            </w:r>
            <w:r w:rsidRPr="003820F5">
              <w:rPr>
                <w:rFonts w:ascii="メイリオ" w:eastAsia="メイリオ" w:hAnsi="メイリオ" w:cs="メイリオ" w:hint="eastAsia"/>
                <w:b/>
                <w:noProof/>
                <w:sz w:val="22"/>
              </w:rPr>
              <mc:AlternateContent>
                <mc:Choice Requires="wps">
                  <w:drawing>
                    <wp:anchor distT="0" distB="0" distL="114300" distR="114300" simplePos="0" relativeHeight="251836416" behindDoc="0" locked="0" layoutInCell="1" allowOverlap="1" wp14:anchorId="2BE14221" wp14:editId="7BB2BE7B">
                      <wp:simplePos x="0" y="0"/>
                      <wp:positionH relativeFrom="column">
                        <wp:posOffset>-1617980</wp:posOffset>
                      </wp:positionH>
                      <wp:positionV relativeFrom="paragraph">
                        <wp:posOffset>67945</wp:posOffset>
                      </wp:positionV>
                      <wp:extent cx="0" cy="4772025"/>
                      <wp:effectExtent l="0" t="0" r="19050" b="9525"/>
                      <wp:wrapNone/>
                      <wp:docPr id="48" name="直線コネクタ 48"/>
                      <wp:cNvGraphicFramePr/>
                      <a:graphic xmlns:a="http://schemas.openxmlformats.org/drawingml/2006/main">
                        <a:graphicData uri="http://schemas.microsoft.com/office/word/2010/wordprocessingShape">
                          <wps:wsp>
                            <wps:cNvCnPr/>
                            <wps:spPr>
                              <a:xfrm>
                                <a:off x="0" y="0"/>
                                <a:ext cx="0" cy="47720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48" o:spid="_x0000_s1026" style="position:absolute;left:0;text-align:left;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7.4pt,5.35pt" to="-127.4pt,3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" strokecolor="black [3213]" strokeweight="1pt"/>
                  </w:pict>
                </mc:Fallback>
              </mc:AlternateContent>
            </w:r>
            <w:r w:rsidRPr="003820F5">
              <w:rPr>
                <w:rFonts w:ascii="メイリオ" w:eastAsia="メイリオ" w:hAnsi="メイリオ" w:cs="メイリオ" w:hint="eastAsia"/>
                <w:b/>
                <w:noProof/>
                <w:sz w:val="22"/>
              </w:rPr>
              <mc:AlternateContent>
                <mc:Choice Requires="wps">
                  <w:drawing>
                    <wp:anchor distT="0" distB="0" distL="114300" distR="114300" simplePos="0" relativeHeight="251840512" behindDoc="0" locked="0" layoutInCell="1" allowOverlap="1" wp14:anchorId="1342745D" wp14:editId="7776DB0A">
                      <wp:simplePos x="0" y="0"/>
                      <wp:positionH relativeFrom="column">
                        <wp:posOffset>3935095</wp:posOffset>
                      </wp:positionH>
                      <wp:positionV relativeFrom="paragraph">
                        <wp:posOffset>86995</wp:posOffset>
                      </wp:positionV>
                      <wp:extent cx="0" cy="4752975"/>
                      <wp:effectExtent l="0" t="0" r="19050" b="9525"/>
                      <wp:wrapNone/>
                      <wp:docPr id="96" name="直線コネクタ 96"/>
                      <wp:cNvGraphicFramePr/>
                      <a:graphic xmlns:a="http://schemas.openxmlformats.org/drawingml/2006/main">
                        <a:graphicData uri="http://schemas.microsoft.com/office/word/2010/wordprocessingShape">
                          <wps:wsp>
                            <wps:cNvCnPr/>
                            <wps:spPr>
                              <a:xfrm>
                                <a:off x="0" y="0"/>
                                <a:ext cx="0" cy="47529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96" o:spid="_x0000_s1026" style="position:absolute;left:0;text-align:lef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85pt,6.85pt" to="309.85pt,3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" strokecolor="black [3213]" strokeweight="1pt"/>
                  </w:pict>
                </mc:Fallback>
              </mc:AlternateContent>
            </w:r>
            <w:r w:rsidRPr="003820F5">
              <w:rPr>
                <w:rFonts w:ascii="メイリオ" w:eastAsia="メイリオ" w:hAnsi="メイリオ" w:cs="メイリオ" w:hint="eastAsia"/>
                <w:b/>
                <w:noProof/>
                <w:sz w:val="22"/>
              </w:rPr>
              <mc:AlternateContent>
                <mc:Choice Requires="wps">
                  <w:drawing>
                    <wp:anchor distT="0" distB="0" distL="114300" distR="114300" simplePos="0" relativeHeight="251830272" behindDoc="0" locked="0" layoutInCell="1" allowOverlap="1" wp14:anchorId="25BE04DF" wp14:editId="05CDAA9E">
                      <wp:simplePos x="0" y="0"/>
                      <wp:positionH relativeFrom="column">
                        <wp:posOffset>-1617980</wp:posOffset>
                      </wp:positionH>
                      <wp:positionV relativeFrom="paragraph">
                        <wp:posOffset>67945</wp:posOffset>
                      </wp:positionV>
                      <wp:extent cx="1543050" cy="0"/>
                      <wp:effectExtent l="0" t="0" r="19050" b="19050"/>
                      <wp:wrapNone/>
                      <wp:docPr id="22" name="直線コネクタ 22"/>
                      <wp:cNvGraphicFramePr/>
                      <a:graphic xmlns:a="http://schemas.openxmlformats.org/drawingml/2006/main">
                        <a:graphicData uri="http://schemas.microsoft.com/office/word/2010/wordprocessingShape">
                          <wps:wsp>
                            <wps:cNvCnPr/>
                            <wps:spPr>
                              <a:xfrm flipH="1">
                                <a:off x="0" y="0"/>
                                <a:ext cx="15430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22" o:spid="_x0000_s1026" style="position:absolute;left:0;text-align:left;flip:x;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7.4pt,5.35pt" to="-5.9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" strokecolor="black [3213]" strokeweight="1pt"/>
                  </w:pict>
                </mc:Fallback>
              </mc:AlternateContent>
            </w:r>
            <w:r w:rsidRPr="003820F5">
              <w:rPr>
                <w:rFonts w:ascii="メイリオ" w:eastAsia="メイリオ" w:hAnsi="メイリオ" w:cs="メイリオ" w:hint="eastAsia"/>
                <w:b/>
                <w:noProof/>
                <w:sz w:val="22"/>
              </w:rPr>
              <mc:AlternateContent>
                <mc:Choice Requires="wps">
                  <w:drawing>
                    <wp:anchor distT="0" distB="0" distL="114300" distR="114300" simplePos="0" relativeHeight="251829248" behindDoc="0" locked="0" layoutInCell="1" allowOverlap="1" wp14:anchorId="3E172D71" wp14:editId="1A370AD1">
                      <wp:simplePos x="0" y="0"/>
                      <wp:positionH relativeFrom="column">
                        <wp:posOffset>2372995</wp:posOffset>
                      </wp:positionH>
                      <wp:positionV relativeFrom="paragraph">
                        <wp:posOffset>67945</wp:posOffset>
                      </wp:positionV>
                      <wp:extent cx="1562100" cy="0"/>
                      <wp:effectExtent l="0" t="0" r="19050" b="19050"/>
                      <wp:wrapNone/>
                      <wp:docPr id="20" name="直線コネクタ 20"/>
                      <wp:cNvGraphicFramePr/>
                      <a:graphic xmlns:a="http://schemas.openxmlformats.org/drawingml/2006/main">
                        <a:graphicData uri="http://schemas.microsoft.com/office/word/2010/wordprocessingShape">
                          <wps:wsp>
                            <wps:cNvCnPr/>
                            <wps:spPr>
                              <a:xfrm>
                                <a:off x="0" y="0"/>
                                <a:ext cx="15621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20" o:spid="_x0000_s1026" style="position:absolute;left:0;text-align:left;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6.85pt,5.35pt" to="309.8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" strokecolor="black [3213]" strokeweight="1pt"/>
                  </w:pict>
                </mc:Fallback>
              </mc:AlternateContent>
            </w:r>
            <w:r w:rsidR="000D5CD6" w:rsidRPr="003820F5">
              <w:rPr>
                <w:rFonts w:ascii="メイリオ" w:eastAsia="メイリオ" w:hAnsi="メイリオ" w:cs="メイリオ" w:hint="eastAsia"/>
                <w:b/>
                <w:sz w:val="22"/>
              </w:rPr>
              <w:t>障害者差別解消法</w:t>
            </w:r>
          </w:p>
        </w:tc>
      </w:tr>
      <w:tr w:rsidR="000D5CD6" w:rsidTr="003820F5">
        <w:trPr>
          <w:trHeight w:val="314"/>
          <w:jc w:val="center"/>
        </w:trPr>
        <w:tc>
          <w:tcPr>
            <w:tcW w:w="3827" w:type="dxa"/>
            <w:tcBorders>
              <w:top w:val="dashSmallGap" w:sz="4" w:space="0" w:color="auto"/>
            </w:tcBorders>
          </w:tcPr>
          <w:p w:rsidR="000D5CD6" w:rsidRPr="003820F5" w:rsidRDefault="00E5249D" w:rsidP="000D5CD6">
            <w:pPr>
              <w:spacing w:line="340" w:lineRule="exact"/>
              <w:jc w:val="center"/>
              <w:rPr>
                <w:rFonts w:ascii="メイリオ" w:eastAsia="メイリオ" w:hAnsi="メイリオ" w:cs="メイリオ"/>
                <w:b/>
                <w:sz w:val="22"/>
              </w:rPr>
            </w:pPr>
            <w:r>
              <w:rPr>
                <w:rFonts w:ascii="メイリオ" w:eastAsia="メイリオ" w:hAnsi="メイリオ" w:cs="メイリオ" w:hint="eastAsia"/>
                <w:noProof/>
                <w:sz w:val="22"/>
              </w:rPr>
              <mc:AlternateContent>
                <mc:Choice Requires="wps">
                  <w:drawing>
                    <wp:anchor distT="0" distB="0" distL="114300" distR="114300" simplePos="0" relativeHeight="251835392" behindDoc="0" locked="0" layoutInCell="1" allowOverlap="1" wp14:anchorId="4CA6A155" wp14:editId="2F881691">
                      <wp:simplePos x="0" y="0"/>
                      <wp:positionH relativeFrom="column">
                        <wp:posOffset>1944370</wp:posOffset>
                      </wp:positionH>
                      <wp:positionV relativeFrom="paragraph">
                        <wp:posOffset>213995</wp:posOffset>
                      </wp:positionV>
                      <wp:extent cx="0" cy="4391025"/>
                      <wp:effectExtent l="0" t="0" r="19050" b="9525"/>
                      <wp:wrapNone/>
                      <wp:docPr id="47" name="直線コネクタ 47"/>
                      <wp:cNvGraphicFramePr/>
                      <a:graphic xmlns:a="http://schemas.openxmlformats.org/drawingml/2006/main">
                        <a:graphicData uri="http://schemas.microsoft.com/office/word/2010/wordprocessingShape">
                          <wps:wsp>
                            <wps:cNvCnPr/>
                            <wps:spPr>
                              <a:xfrm>
                                <a:off x="0" y="0"/>
                                <a:ext cx="0" cy="43910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47" o:spid="_x0000_s1026" style="position:absolute;left:0;text-align:lef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3.1pt,16.85pt" to="153.1pt,3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" strokecolor="black [3213]" strokeweight="1pt"/>
                  </w:pict>
                </mc:Fallback>
              </mc:AlternateContent>
            </w:r>
            <w:r w:rsidR="000D5CD6" w:rsidRPr="003820F5">
              <w:rPr>
                <w:rFonts w:ascii="メイリオ" w:eastAsia="メイリオ" w:hAnsi="メイリオ" w:cs="メイリオ" w:hint="eastAsia"/>
                <w:b/>
                <w:sz w:val="22"/>
              </w:rPr>
              <w:t>政府の基本方針</w:t>
            </w:r>
          </w:p>
        </w:tc>
      </w:tr>
    </w:tbl>
    <w:p w:rsidR="006A4ECB" w:rsidRDefault="00A04B4B" w:rsidP="0091622E">
      <w:pPr>
        <w:spacing w:line="340" w:lineRule="exact"/>
        <w:rPr>
          <w:rFonts w:ascii="メイリオ" w:eastAsia="メイリオ" w:hAnsi="メイリオ" w:cs="メイリオ"/>
          <w:sz w:val="22"/>
        </w:rPr>
      </w:pPr>
      <w:r>
        <w:rPr>
          <w:rFonts w:ascii="メイリオ" w:eastAsia="メイリオ" w:hAnsi="メイリオ" w:cs="メイリオ" w:hint="eastAsia"/>
          <w:noProof/>
          <w:sz w:val="22"/>
        </w:rPr>
        <mc:AlternateContent>
          <mc:Choice Requires="wps">
            <w:drawing>
              <wp:anchor distT="0" distB="0" distL="114300" distR="114300" simplePos="0" relativeHeight="251831296" behindDoc="0" locked="0" layoutInCell="1" allowOverlap="1" wp14:anchorId="12D6869B" wp14:editId="4AF69830">
                <wp:simplePos x="0" y="0"/>
                <wp:positionH relativeFrom="column">
                  <wp:posOffset>1652270</wp:posOffset>
                </wp:positionH>
                <wp:positionV relativeFrom="paragraph">
                  <wp:posOffset>207645</wp:posOffset>
                </wp:positionV>
                <wp:extent cx="1809750" cy="333375"/>
                <wp:effectExtent l="0" t="0" r="19050" b="28575"/>
                <wp:wrapNone/>
                <wp:docPr id="31" name="テキスト ボックス 31"/>
                <wp:cNvGraphicFramePr/>
                <a:graphic xmlns:a="http://schemas.openxmlformats.org/drawingml/2006/main">
                  <a:graphicData uri="http://schemas.microsoft.com/office/word/2010/wordprocessingShape">
                    <wps:wsp>
                      <wps:cNvSpPr txBox="1"/>
                      <wps:spPr>
                        <a:xfrm>
                          <a:off x="0" y="0"/>
                          <a:ext cx="1809750" cy="33337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7B9A" w:rsidRPr="00E5249D" w:rsidRDefault="00507B9A" w:rsidP="00A04B4B">
                            <w:pPr>
                              <w:spacing w:line="320" w:lineRule="exact"/>
                              <w:jc w:val="center"/>
                              <w:rPr>
                                <w:rFonts w:ascii="メイリオ" w:eastAsia="メイリオ" w:hAnsi="メイリオ" w:cs="メイリオ"/>
                                <w:b/>
                                <w:sz w:val="28"/>
                                <w:szCs w:val="28"/>
                              </w:rPr>
                            </w:pPr>
                            <w:r w:rsidRPr="00E5249D">
                              <w:rPr>
                                <w:rFonts w:ascii="メイリオ" w:eastAsia="メイリオ" w:hAnsi="メイリオ" w:cs="メイリオ" w:hint="eastAsia"/>
                                <w:b/>
                                <w:sz w:val="28"/>
                                <w:szCs w:val="28"/>
                              </w:rPr>
                              <w:t>八幡浜市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 o:spid="_x0000_s1028" type="#_x0000_t202" style="position:absolute;left:0;text-align:left;margin-left:130.1pt;margin-top:16.35pt;width:142.5pt;height:26.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" fillcolor="white [3201]" strokeweight="1.5pt">
                <v:textbox>
                  <w:txbxContent>
                    <w:p w:rsidR="00507B9A" w:rsidRPr="00E5249D" w:rsidRDefault="00507B9A" w:rsidP="00A04B4B">
                      <w:pPr>
                        <w:spacing w:line="320" w:lineRule="exact"/>
                        <w:jc w:val="center"/>
                        <w:rPr>
                          <w:rFonts w:ascii="メイリオ" w:eastAsia="メイリオ" w:hAnsi="メイリオ" w:cs="メイリオ"/>
                          <w:b/>
                          <w:sz w:val="28"/>
                          <w:szCs w:val="28"/>
                        </w:rPr>
                      </w:pPr>
                      <w:r w:rsidRPr="00E5249D">
                        <w:rPr>
                          <w:rFonts w:ascii="メイリオ" w:eastAsia="メイリオ" w:hAnsi="メイリオ" w:cs="メイリオ" w:hint="eastAsia"/>
                          <w:b/>
                          <w:sz w:val="28"/>
                          <w:szCs w:val="28"/>
                        </w:rPr>
                        <w:t>八幡浜市</w:t>
                      </w:r>
                    </w:p>
                  </w:txbxContent>
                </v:textbox>
              </v:shape>
            </w:pict>
          </mc:Fallback>
        </mc:AlternateContent>
      </w:r>
    </w:p>
    <w:p w:rsidR="00667226" w:rsidRDefault="00E5249D" w:rsidP="00667226">
      <w:pPr>
        <w:tabs>
          <w:tab w:val="left" w:pos="6450"/>
        </w:tabs>
        <w:spacing w:line="340" w:lineRule="exact"/>
        <w:rPr>
          <w:rFonts w:ascii="メイリオ" w:eastAsia="メイリオ" w:hAnsi="メイリオ" w:cs="メイリオ"/>
          <w:sz w:val="22"/>
        </w:rPr>
      </w:pPr>
      <w:r>
        <w:rPr>
          <w:rFonts w:ascii="メイリオ" w:eastAsia="メイリオ" w:hAnsi="メイリオ" w:cs="メイリオ"/>
          <w:noProof/>
          <w:sz w:val="22"/>
        </w:rPr>
        <mc:AlternateContent>
          <mc:Choice Requires="wps">
            <w:drawing>
              <wp:anchor distT="0" distB="0" distL="114300" distR="114300" simplePos="0" relativeHeight="251851776" behindDoc="0" locked="0" layoutInCell="1" allowOverlap="1" wp14:anchorId="713945E5" wp14:editId="3D3B67F0">
                <wp:simplePos x="0" y="0"/>
                <wp:positionH relativeFrom="column">
                  <wp:posOffset>242570</wp:posOffset>
                </wp:positionH>
                <wp:positionV relativeFrom="paragraph">
                  <wp:posOffset>201295</wp:posOffset>
                </wp:positionV>
                <wp:extent cx="0" cy="3962400"/>
                <wp:effectExtent l="0" t="0" r="19050" b="19050"/>
                <wp:wrapNone/>
                <wp:docPr id="166" name="直線コネクタ 166"/>
                <wp:cNvGraphicFramePr/>
                <a:graphic xmlns:a="http://schemas.openxmlformats.org/drawingml/2006/main">
                  <a:graphicData uri="http://schemas.microsoft.com/office/word/2010/wordprocessingShape">
                    <wps:wsp>
                      <wps:cNvCnPr/>
                      <wps:spPr>
                        <a:xfrm>
                          <a:off x="0" y="0"/>
                          <a:ext cx="0" cy="39624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66" o:spid="_x0000_s1026" style="position:absolute;left:0;text-align:left;z-index:251851776;visibility:visible;mso-wrap-style:square;mso-wrap-distance-left:9pt;mso-wrap-distance-top:0;mso-wrap-distance-right:9pt;mso-wrap-distance-bottom:0;mso-position-horizontal:absolute;mso-position-horizontal-relative:text;mso-position-vertical:absolute;mso-position-vertical-relative:text" from="19.1pt,15.85pt" to="19.1pt,3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" strokecolor="black [3213]" strokeweight="1pt"/>
            </w:pict>
          </mc:Fallback>
        </mc:AlternateContent>
      </w:r>
      <w:r>
        <w:rPr>
          <w:rFonts w:ascii="メイリオ" w:eastAsia="メイリオ" w:hAnsi="メイリオ" w:cs="メイリオ"/>
          <w:noProof/>
          <w:sz w:val="22"/>
        </w:rPr>
        <mc:AlternateContent>
          <mc:Choice Requires="wps">
            <w:drawing>
              <wp:anchor distT="0" distB="0" distL="114300" distR="114300" simplePos="0" relativeHeight="251850752" behindDoc="0" locked="0" layoutInCell="1" allowOverlap="1" wp14:anchorId="2B0F44DF" wp14:editId="03D1DAF5">
                <wp:simplePos x="0" y="0"/>
                <wp:positionH relativeFrom="column">
                  <wp:posOffset>242570</wp:posOffset>
                </wp:positionH>
                <wp:positionV relativeFrom="paragraph">
                  <wp:posOffset>201295</wp:posOffset>
                </wp:positionV>
                <wp:extent cx="1409700" cy="0"/>
                <wp:effectExtent l="0" t="0" r="19050" b="19050"/>
                <wp:wrapNone/>
                <wp:docPr id="165" name="直線コネクタ 165"/>
                <wp:cNvGraphicFramePr/>
                <a:graphic xmlns:a="http://schemas.openxmlformats.org/drawingml/2006/main">
                  <a:graphicData uri="http://schemas.microsoft.com/office/word/2010/wordprocessingShape">
                    <wps:wsp>
                      <wps:cNvCnPr/>
                      <wps:spPr>
                        <a:xfrm flipH="1">
                          <a:off x="0" y="0"/>
                          <a:ext cx="14097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65" o:spid="_x0000_s1026" style="position:absolute;left:0;text-align:left;flip:x;z-index:251850752;visibility:visible;mso-wrap-style:square;mso-wrap-distance-left:9pt;mso-wrap-distance-top:0;mso-wrap-distance-right:9pt;mso-wrap-distance-bottom:0;mso-position-horizontal:absolute;mso-position-horizontal-relative:text;mso-position-vertical:absolute;mso-position-vertical-relative:text" from="19.1pt,15.85pt" to="130.1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" strokecolor="black [3213]" strokeweight="1pt"/>
            </w:pict>
          </mc:Fallback>
        </mc:AlternateContent>
      </w:r>
      <w:r>
        <w:rPr>
          <w:rFonts w:ascii="メイリオ" w:eastAsia="メイリオ" w:hAnsi="メイリオ" w:cs="メイリオ"/>
          <w:noProof/>
          <w:sz w:val="22"/>
        </w:rPr>
        <mc:AlternateContent>
          <mc:Choice Requires="wps">
            <w:drawing>
              <wp:anchor distT="0" distB="0" distL="114300" distR="114300" simplePos="0" relativeHeight="251849728" behindDoc="0" locked="0" layoutInCell="1" allowOverlap="1" wp14:anchorId="24C9A878" wp14:editId="6750D7A9">
                <wp:simplePos x="0" y="0"/>
                <wp:positionH relativeFrom="column">
                  <wp:posOffset>3462020</wp:posOffset>
                </wp:positionH>
                <wp:positionV relativeFrom="paragraph">
                  <wp:posOffset>201295</wp:posOffset>
                </wp:positionV>
                <wp:extent cx="209550" cy="1"/>
                <wp:effectExtent l="0" t="0" r="19050" b="19050"/>
                <wp:wrapNone/>
                <wp:docPr id="164" name="直線コネクタ 164"/>
                <wp:cNvGraphicFramePr/>
                <a:graphic xmlns:a="http://schemas.openxmlformats.org/drawingml/2006/main">
                  <a:graphicData uri="http://schemas.microsoft.com/office/word/2010/wordprocessingShape">
                    <wps:wsp>
                      <wps:cNvCnPr/>
                      <wps:spPr>
                        <a:xfrm flipV="1">
                          <a:off x="0" y="0"/>
                          <a:ext cx="209550" cy="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164" o:spid="_x0000_s1026" style="position:absolute;left:0;text-align:left;flip:y;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2.6pt,15.85pt" to="289.1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" strokecolor="black [3213]" strokeweight="1pt"/>
            </w:pict>
          </mc:Fallback>
        </mc:AlternateContent>
      </w:r>
      <w:r w:rsidR="00667226">
        <w:rPr>
          <w:rFonts w:ascii="メイリオ" w:eastAsia="メイリオ" w:hAnsi="メイリオ" w:cs="メイリオ"/>
          <w:sz w:val="22"/>
        </w:rPr>
        <w:tab/>
      </w:r>
      <w:r w:rsidR="00667226">
        <w:rPr>
          <w:rFonts w:ascii="メイリオ" w:eastAsia="メイリオ" w:hAnsi="メイリオ" w:cs="メイリオ"/>
          <w:sz w:val="22"/>
        </w:rPr>
        <w:tab/>
      </w:r>
      <w:r w:rsidR="00B02320">
        <w:rPr>
          <w:rFonts w:ascii="メイリオ" w:eastAsia="メイリオ" w:hAnsi="メイリオ" w:cs="メイリオ" w:hint="eastAsia"/>
          <w:sz w:val="22"/>
        </w:rPr>
        <w:t xml:space="preserve">　　</w:t>
      </w:r>
    </w:p>
    <w:p w:rsidR="000D5CD6" w:rsidRPr="00667226" w:rsidRDefault="00A04B4B" w:rsidP="00B02320">
      <w:pPr>
        <w:tabs>
          <w:tab w:val="left" w:pos="6895"/>
        </w:tabs>
        <w:spacing w:line="340" w:lineRule="exact"/>
        <w:rPr>
          <w:rFonts w:ascii="メイリオ" w:eastAsia="メイリオ" w:hAnsi="メイリオ" w:cs="メイリオ"/>
          <w:sz w:val="16"/>
          <w:szCs w:val="16"/>
        </w:rPr>
      </w:pPr>
      <w:r>
        <w:rPr>
          <w:rFonts w:ascii="メイリオ" w:eastAsia="メイリオ" w:hAnsi="メイリオ" w:cs="メイリオ" w:hint="eastAsia"/>
          <w:noProof/>
          <w:sz w:val="22"/>
        </w:rPr>
        <mc:AlternateContent>
          <mc:Choice Requires="wps">
            <w:drawing>
              <wp:anchor distT="0" distB="0" distL="114300" distR="114300" simplePos="0" relativeHeight="251833344" behindDoc="0" locked="0" layoutInCell="1" allowOverlap="1" wp14:anchorId="236E66F5" wp14:editId="5D708272">
                <wp:simplePos x="0" y="0"/>
                <wp:positionH relativeFrom="column">
                  <wp:posOffset>4004310</wp:posOffset>
                </wp:positionH>
                <wp:positionV relativeFrom="paragraph">
                  <wp:posOffset>185420</wp:posOffset>
                </wp:positionV>
                <wp:extent cx="1400175" cy="609600"/>
                <wp:effectExtent l="0" t="0" r="28575" b="19050"/>
                <wp:wrapNone/>
                <wp:docPr id="38" name="円/楕円 38"/>
                <wp:cNvGraphicFramePr/>
                <a:graphic xmlns:a="http://schemas.openxmlformats.org/drawingml/2006/main">
                  <a:graphicData uri="http://schemas.microsoft.com/office/word/2010/wordprocessingShape">
                    <wps:wsp>
                      <wps:cNvSpPr/>
                      <wps:spPr>
                        <a:xfrm>
                          <a:off x="0" y="0"/>
                          <a:ext cx="1400175" cy="609600"/>
                        </a:xfrm>
                        <a:prstGeom prst="ellipse">
                          <a:avLst/>
                        </a:prstGeom>
                        <a:noFill/>
                        <a:ln w="1587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8" o:spid="_x0000_s1026" style="position:absolute;left:0;text-align:left;margin-left:315.3pt;margin-top:14.6pt;width:110.25pt;height:48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" filled="f" strokecolor="#5a5a5a [2109]" strokeweight="1.25pt"/>
            </w:pict>
          </mc:Fallback>
        </mc:AlternateContent>
      </w:r>
      <w:r w:rsidR="00667226">
        <w:rPr>
          <w:rFonts w:ascii="メイリオ" w:eastAsia="メイリオ" w:hAnsi="メイリオ" w:cs="メイリオ"/>
          <w:sz w:val="22"/>
        </w:rPr>
        <w:tab/>
      </w:r>
    </w:p>
    <w:p w:rsidR="000D5CD6" w:rsidRPr="00A04B4B" w:rsidRDefault="00667226" w:rsidP="00A04B4B">
      <w:pPr>
        <w:tabs>
          <w:tab w:val="left" w:pos="2085"/>
          <w:tab w:val="left" w:pos="2520"/>
          <w:tab w:val="left" w:pos="7010"/>
        </w:tabs>
        <w:spacing w:line="340" w:lineRule="exact"/>
        <w:rPr>
          <w:rFonts w:ascii="メイリオ" w:eastAsia="メイリオ" w:hAnsi="メイリオ" w:cs="メイリオ"/>
          <w:b/>
          <w:sz w:val="24"/>
          <w:szCs w:val="24"/>
        </w:rPr>
      </w:pPr>
      <w:r>
        <w:rPr>
          <w:rFonts w:ascii="メイリオ" w:eastAsia="メイリオ" w:hAnsi="メイリオ" w:cs="メイリオ" w:hint="eastAsia"/>
          <w:noProof/>
          <w:sz w:val="22"/>
        </w:rPr>
        <mc:AlternateContent>
          <mc:Choice Requires="wps">
            <w:drawing>
              <wp:anchor distT="0" distB="0" distL="114300" distR="114300" simplePos="0" relativeHeight="251832320" behindDoc="0" locked="0" layoutInCell="1" allowOverlap="1" wp14:anchorId="40492728" wp14:editId="516FF7E8">
                <wp:simplePos x="0" y="0"/>
                <wp:positionH relativeFrom="column">
                  <wp:posOffset>604520</wp:posOffset>
                </wp:positionH>
                <wp:positionV relativeFrom="paragraph">
                  <wp:posOffset>112395</wp:posOffset>
                </wp:positionV>
                <wp:extent cx="2552700" cy="419100"/>
                <wp:effectExtent l="0" t="0" r="19050" b="19050"/>
                <wp:wrapNone/>
                <wp:docPr id="36" name="円/楕円 36"/>
                <wp:cNvGraphicFramePr/>
                <a:graphic xmlns:a="http://schemas.openxmlformats.org/drawingml/2006/main">
                  <a:graphicData uri="http://schemas.microsoft.com/office/word/2010/wordprocessingShape">
                    <wps:wsp>
                      <wps:cNvSpPr/>
                      <wps:spPr>
                        <a:xfrm>
                          <a:off x="0" y="0"/>
                          <a:ext cx="2552700" cy="419100"/>
                        </a:xfrm>
                        <a:prstGeom prst="ellipse">
                          <a:avLst/>
                        </a:prstGeom>
                        <a:solidFill>
                          <a:schemeClr val="bg1">
                            <a:alpha val="0"/>
                          </a:schemeClr>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6" o:spid="_x0000_s1026" style="position:absolute;left:0;text-align:left;margin-left:47.6pt;margin-top:8.85pt;width:201pt;height:33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" fillcolor="white [3212]" strokecolor="black [3213]" strokeweight="1.25pt">
                <v:fill opacity="0"/>
              </v:oval>
            </w:pict>
          </mc:Fallback>
        </mc:AlternateContent>
      </w:r>
      <w:r>
        <w:rPr>
          <w:rFonts w:ascii="メイリオ" w:eastAsia="メイリオ" w:hAnsi="メイリオ" w:cs="メイリオ"/>
          <w:sz w:val="22"/>
        </w:rPr>
        <w:tab/>
      </w:r>
      <w:r>
        <w:rPr>
          <w:rFonts w:ascii="メイリオ" w:eastAsia="メイリオ" w:hAnsi="メイリオ" w:cs="メイリオ"/>
          <w:sz w:val="22"/>
        </w:rPr>
        <w:tab/>
      </w:r>
      <w:r w:rsidR="003820F5">
        <w:rPr>
          <w:rFonts w:ascii="メイリオ" w:eastAsia="メイリオ" w:hAnsi="メイリオ" w:cs="メイリオ"/>
          <w:sz w:val="22"/>
        </w:rPr>
        <w:tab/>
      </w:r>
      <w:r w:rsidR="003820F5" w:rsidRPr="00A04B4B">
        <w:rPr>
          <w:rFonts w:ascii="メイリオ" w:eastAsia="メイリオ" w:hAnsi="メイリオ" w:cs="メイリオ" w:hint="eastAsia"/>
          <w:b/>
          <w:sz w:val="22"/>
        </w:rPr>
        <w:t>対応指針</w:t>
      </w:r>
    </w:p>
    <w:p w:rsidR="000D5CD6" w:rsidRPr="003820F5" w:rsidRDefault="00667226" w:rsidP="00A04B4B">
      <w:pPr>
        <w:tabs>
          <w:tab w:val="left" w:pos="2520"/>
          <w:tab w:val="left" w:pos="6620"/>
        </w:tabs>
        <w:spacing w:line="340" w:lineRule="exact"/>
        <w:ind w:firstLineChars="650" w:firstLine="1820"/>
        <w:rPr>
          <w:rFonts w:ascii="メイリオ" w:eastAsia="メイリオ" w:hAnsi="メイリオ" w:cs="メイリオ"/>
          <w:b/>
          <w:sz w:val="28"/>
          <w:szCs w:val="28"/>
        </w:rPr>
      </w:pPr>
      <w:r w:rsidRPr="003820F5">
        <w:rPr>
          <w:rFonts w:ascii="メイリオ" w:eastAsia="メイリオ" w:hAnsi="メイリオ" w:cs="メイリオ" w:hint="eastAsia"/>
          <w:b/>
          <w:sz w:val="28"/>
          <w:szCs w:val="28"/>
        </w:rPr>
        <w:t>八幡浜市対応要領</w:t>
      </w:r>
      <w:r w:rsidR="003820F5">
        <w:rPr>
          <w:rFonts w:ascii="メイリオ" w:eastAsia="メイリオ" w:hAnsi="メイリオ" w:cs="メイリオ"/>
          <w:b/>
          <w:sz w:val="28"/>
          <w:szCs w:val="28"/>
        </w:rPr>
        <w:tab/>
      </w:r>
      <w:r w:rsidR="003820F5" w:rsidRPr="00667226">
        <w:rPr>
          <w:rFonts w:ascii="メイリオ" w:eastAsia="メイリオ" w:hAnsi="メイリオ" w:cs="メイリオ" w:hint="eastAsia"/>
          <w:sz w:val="16"/>
          <w:szCs w:val="16"/>
        </w:rPr>
        <w:t>（主務大臣が作成）</w:t>
      </w:r>
    </w:p>
    <w:p w:rsidR="000D5CD6" w:rsidRDefault="000D5CD6" w:rsidP="0091622E">
      <w:pPr>
        <w:spacing w:line="340" w:lineRule="exact"/>
        <w:rPr>
          <w:rFonts w:ascii="メイリオ" w:eastAsia="メイリオ" w:hAnsi="メイリオ" w:cs="メイリオ"/>
          <w:sz w:val="22"/>
        </w:rPr>
      </w:pPr>
    </w:p>
    <w:p w:rsidR="000D5CD6" w:rsidRDefault="00E5249D" w:rsidP="0091622E">
      <w:pPr>
        <w:spacing w:line="340" w:lineRule="exact"/>
        <w:rPr>
          <w:rFonts w:ascii="メイリオ" w:eastAsia="メイリオ" w:hAnsi="メイリオ" w:cs="メイリオ"/>
          <w:sz w:val="22"/>
        </w:rPr>
      </w:pPr>
      <w:r>
        <w:rPr>
          <w:rFonts w:ascii="メイリオ" w:eastAsia="メイリオ" w:hAnsi="メイリオ" w:cs="メイリオ" w:hint="eastAsia"/>
          <w:noProof/>
          <w:sz w:val="22"/>
        </w:rPr>
        <mc:AlternateContent>
          <mc:Choice Requires="wps">
            <w:drawing>
              <wp:anchor distT="0" distB="0" distL="114300" distR="114300" simplePos="0" relativeHeight="251846656" behindDoc="0" locked="0" layoutInCell="1" allowOverlap="1" wp14:anchorId="4F8658F8" wp14:editId="70100C31">
                <wp:simplePos x="0" y="0"/>
                <wp:positionH relativeFrom="column">
                  <wp:posOffset>4004945</wp:posOffset>
                </wp:positionH>
                <wp:positionV relativeFrom="paragraph">
                  <wp:posOffset>74295</wp:posOffset>
                </wp:positionV>
                <wp:extent cx="1485900" cy="600075"/>
                <wp:effectExtent l="0" t="0" r="19050" b="28575"/>
                <wp:wrapNone/>
                <wp:docPr id="158" name="テキスト ボックス 158"/>
                <wp:cNvGraphicFramePr/>
                <a:graphic xmlns:a="http://schemas.openxmlformats.org/drawingml/2006/main">
                  <a:graphicData uri="http://schemas.microsoft.com/office/word/2010/wordprocessingShape">
                    <wps:wsp>
                      <wps:cNvSpPr txBox="1"/>
                      <wps:spPr>
                        <a:xfrm>
                          <a:off x="0" y="0"/>
                          <a:ext cx="1485900" cy="600075"/>
                        </a:xfrm>
                        <a:prstGeom prst="rect">
                          <a:avLst/>
                        </a:prstGeom>
                        <a:pattFill prst="pct5">
                          <a:fgClr>
                            <a:schemeClr val="tx1"/>
                          </a:fgClr>
                          <a:bgClr>
                            <a:schemeClr val="bg1"/>
                          </a:bgClr>
                        </a:pattFill>
                        <a:ln w="6350">
                          <a:solidFill>
                            <a:prstClr val="black"/>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507B9A" w:rsidRPr="006B2C94" w:rsidRDefault="00507B9A" w:rsidP="006B2C94">
                            <w:pPr>
                              <w:spacing w:line="360" w:lineRule="exact"/>
                              <w:rPr>
                                <w:rFonts w:ascii="メイリオ" w:eastAsia="メイリオ" w:hAnsi="メイリオ" w:cs="メイリオ"/>
                                <w:b/>
                                <w:sz w:val="20"/>
                                <w:szCs w:val="20"/>
                              </w:rPr>
                            </w:pPr>
                            <w:r w:rsidRPr="006B2C94">
                              <w:rPr>
                                <w:rFonts w:ascii="メイリオ" w:eastAsia="メイリオ" w:hAnsi="メイリオ" w:cs="メイリオ" w:hint="eastAsia"/>
                                <w:b/>
                                <w:sz w:val="20"/>
                                <w:szCs w:val="20"/>
                              </w:rPr>
                              <w:t>・市施設の指定管理者</w:t>
                            </w:r>
                          </w:p>
                          <w:p w:rsidR="00507B9A" w:rsidRPr="006B2C94" w:rsidRDefault="00507B9A" w:rsidP="006B2C94">
                            <w:pPr>
                              <w:spacing w:line="360" w:lineRule="exact"/>
                              <w:rPr>
                                <w:rFonts w:ascii="メイリオ" w:eastAsia="メイリオ" w:hAnsi="メイリオ" w:cs="メイリオ"/>
                                <w:b/>
                                <w:sz w:val="20"/>
                                <w:szCs w:val="20"/>
                              </w:rPr>
                            </w:pPr>
                            <w:r w:rsidRPr="006B2C94">
                              <w:rPr>
                                <w:rFonts w:ascii="メイリオ" w:eastAsia="メイリオ" w:hAnsi="メイリオ" w:cs="メイリオ" w:hint="eastAsia"/>
                                <w:b/>
                                <w:sz w:val="20"/>
                                <w:szCs w:val="20"/>
                              </w:rPr>
                              <w:t>・市事業の受託事業者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58" o:spid="_x0000_s1029" type="#_x0000_t202" style="position:absolute;left:0;text-align:left;margin-left:315.35pt;margin-top:5.85pt;width:117pt;height:47.25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" fillcolor="black [3213]" strokeweight=".5pt">
                <v:fill r:id="rId10" o:title="" color2="white [3212]" type="pattern"/>
                <v:stroke dashstyle="3 1"/>
                <v:textbox>
                  <w:txbxContent>
                    <w:p w:rsidR="00507B9A" w:rsidRPr="006B2C94" w:rsidRDefault="00507B9A" w:rsidP="006B2C94">
                      <w:pPr>
                        <w:spacing w:line="360" w:lineRule="exact"/>
                        <w:rPr>
                          <w:rFonts w:ascii="メイリオ" w:eastAsia="メイリオ" w:hAnsi="メイリオ" w:cs="メイリオ"/>
                          <w:b/>
                          <w:sz w:val="20"/>
                          <w:szCs w:val="20"/>
                        </w:rPr>
                      </w:pPr>
                      <w:r w:rsidRPr="006B2C94">
                        <w:rPr>
                          <w:rFonts w:ascii="メイリオ" w:eastAsia="メイリオ" w:hAnsi="メイリオ" w:cs="メイリオ" w:hint="eastAsia"/>
                          <w:b/>
                          <w:sz w:val="20"/>
                          <w:szCs w:val="20"/>
                        </w:rPr>
                        <w:t>・市施設の指定管理者</w:t>
                      </w:r>
                    </w:p>
                    <w:p w:rsidR="00507B9A" w:rsidRPr="006B2C94" w:rsidRDefault="00507B9A" w:rsidP="006B2C94">
                      <w:pPr>
                        <w:spacing w:line="360" w:lineRule="exact"/>
                        <w:rPr>
                          <w:rFonts w:ascii="メイリオ" w:eastAsia="メイリオ" w:hAnsi="メイリオ" w:cs="メイリオ"/>
                          <w:b/>
                          <w:sz w:val="20"/>
                          <w:szCs w:val="20"/>
                        </w:rPr>
                      </w:pPr>
                      <w:r w:rsidRPr="006B2C94">
                        <w:rPr>
                          <w:rFonts w:ascii="メイリオ" w:eastAsia="メイリオ" w:hAnsi="メイリオ" w:cs="メイリオ" w:hint="eastAsia"/>
                          <w:b/>
                          <w:sz w:val="20"/>
                          <w:szCs w:val="20"/>
                        </w:rPr>
                        <w:t>・市事業の受託事業者</w:t>
                      </w:r>
                    </w:p>
                  </w:txbxContent>
                </v:textbox>
              </v:shape>
            </w:pict>
          </mc:Fallback>
        </mc:AlternateContent>
      </w:r>
      <w:r w:rsidR="00B02320">
        <w:rPr>
          <w:rFonts w:ascii="メイリオ" w:eastAsia="メイリオ" w:hAnsi="メイリオ" w:cs="メイリオ" w:hint="eastAsia"/>
          <w:noProof/>
          <w:sz w:val="22"/>
        </w:rPr>
        <mc:AlternateContent>
          <mc:Choice Requires="wps">
            <w:drawing>
              <wp:anchor distT="0" distB="0" distL="114300" distR="114300" simplePos="0" relativeHeight="251844608" behindDoc="0" locked="0" layoutInCell="1" allowOverlap="1" wp14:anchorId="32B0956F" wp14:editId="3B6190E0">
                <wp:simplePos x="0" y="0"/>
                <wp:positionH relativeFrom="column">
                  <wp:posOffset>366395</wp:posOffset>
                </wp:positionH>
                <wp:positionV relativeFrom="paragraph">
                  <wp:posOffset>74295</wp:posOffset>
                </wp:positionV>
                <wp:extent cx="3162300" cy="2133600"/>
                <wp:effectExtent l="0" t="0" r="19050" b="19050"/>
                <wp:wrapNone/>
                <wp:docPr id="155" name="テキスト ボックス 155"/>
                <wp:cNvGraphicFramePr/>
                <a:graphic xmlns:a="http://schemas.openxmlformats.org/drawingml/2006/main">
                  <a:graphicData uri="http://schemas.microsoft.com/office/word/2010/wordprocessingShape">
                    <wps:wsp>
                      <wps:cNvSpPr txBox="1"/>
                      <wps:spPr>
                        <a:xfrm>
                          <a:off x="0" y="0"/>
                          <a:ext cx="3162300" cy="2133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7B9A" w:rsidRPr="00B02320" w:rsidRDefault="00507B9A" w:rsidP="00B02320">
                            <w:pPr>
                              <w:spacing w:line="340" w:lineRule="exact"/>
                              <w:rPr>
                                <w:rFonts w:ascii="メイリオ" w:eastAsia="メイリオ" w:hAnsi="メイリオ" w:cs="メイリオ"/>
                              </w:rPr>
                            </w:pPr>
                            <w:r w:rsidRPr="00B02320">
                              <w:rPr>
                                <w:rFonts w:ascii="メイリオ" w:eastAsia="メイリオ" w:hAnsi="メイリオ" w:cs="メイリオ" w:hint="eastAsia"/>
                              </w:rPr>
                              <w:t>・八幡浜市事務分掌条例第1条に規定する部</w:t>
                            </w:r>
                          </w:p>
                          <w:p w:rsidR="00507B9A" w:rsidRPr="00B02320" w:rsidRDefault="00507B9A" w:rsidP="00B02320">
                            <w:pPr>
                              <w:spacing w:line="340" w:lineRule="exact"/>
                              <w:rPr>
                                <w:rFonts w:ascii="メイリオ" w:eastAsia="メイリオ" w:hAnsi="メイリオ" w:cs="メイリオ"/>
                              </w:rPr>
                            </w:pPr>
                            <w:r w:rsidRPr="00B02320">
                              <w:rPr>
                                <w:rFonts w:ascii="メイリオ" w:eastAsia="メイリオ" w:hAnsi="メイリオ" w:cs="メイリオ" w:hint="eastAsia"/>
                              </w:rPr>
                              <w:t>・会計課</w:t>
                            </w:r>
                          </w:p>
                          <w:p w:rsidR="00507B9A" w:rsidRPr="00B02320" w:rsidRDefault="00507B9A" w:rsidP="00B02320">
                            <w:pPr>
                              <w:spacing w:line="340" w:lineRule="exact"/>
                              <w:rPr>
                                <w:rFonts w:ascii="メイリオ" w:eastAsia="メイリオ" w:hAnsi="メイリオ" w:cs="メイリオ"/>
                              </w:rPr>
                            </w:pPr>
                            <w:r w:rsidRPr="00B02320">
                              <w:rPr>
                                <w:rFonts w:ascii="メイリオ" w:eastAsia="メイリオ" w:hAnsi="メイリオ" w:cs="メイリオ" w:hint="eastAsia"/>
                              </w:rPr>
                              <w:t>・教育委員会事務局</w:t>
                            </w:r>
                          </w:p>
                          <w:p w:rsidR="00507B9A" w:rsidRPr="00B02320" w:rsidRDefault="00507B9A" w:rsidP="00B02320">
                            <w:pPr>
                              <w:spacing w:line="340" w:lineRule="exact"/>
                              <w:rPr>
                                <w:rFonts w:ascii="メイリオ" w:eastAsia="メイリオ" w:hAnsi="メイリオ" w:cs="メイリオ"/>
                              </w:rPr>
                            </w:pPr>
                            <w:r w:rsidRPr="00B02320">
                              <w:rPr>
                                <w:rFonts w:ascii="メイリオ" w:eastAsia="メイリオ" w:hAnsi="メイリオ" w:cs="メイリオ" w:hint="eastAsia"/>
                              </w:rPr>
                              <w:t>・市議会事務局</w:t>
                            </w:r>
                          </w:p>
                          <w:p w:rsidR="00507B9A" w:rsidRPr="00B02320" w:rsidRDefault="00507B9A" w:rsidP="00B02320">
                            <w:pPr>
                              <w:spacing w:line="340" w:lineRule="exact"/>
                              <w:rPr>
                                <w:rFonts w:ascii="メイリオ" w:eastAsia="メイリオ" w:hAnsi="メイリオ" w:cs="メイリオ"/>
                              </w:rPr>
                            </w:pPr>
                            <w:r w:rsidRPr="00B02320">
                              <w:rPr>
                                <w:rFonts w:ascii="メイリオ" w:eastAsia="メイリオ" w:hAnsi="メイリオ" w:cs="メイリオ" w:hint="eastAsia"/>
                              </w:rPr>
                              <w:t>・選挙管理委員会事務局</w:t>
                            </w:r>
                          </w:p>
                          <w:p w:rsidR="00507B9A" w:rsidRPr="00B02320" w:rsidRDefault="00507B9A" w:rsidP="00B02320">
                            <w:pPr>
                              <w:spacing w:line="340" w:lineRule="exact"/>
                              <w:rPr>
                                <w:rFonts w:ascii="メイリオ" w:eastAsia="メイリオ" w:hAnsi="メイリオ" w:cs="メイリオ"/>
                              </w:rPr>
                            </w:pPr>
                            <w:r w:rsidRPr="00B02320">
                              <w:rPr>
                                <w:rFonts w:ascii="メイリオ" w:eastAsia="メイリオ" w:hAnsi="メイリオ" w:cs="メイリオ" w:hint="eastAsia"/>
                              </w:rPr>
                              <w:t>・監査事務局</w:t>
                            </w:r>
                          </w:p>
                          <w:p w:rsidR="00507B9A" w:rsidRPr="00B02320" w:rsidRDefault="00507B9A" w:rsidP="00B02320">
                            <w:pPr>
                              <w:spacing w:line="340" w:lineRule="exact"/>
                              <w:rPr>
                                <w:rFonts w:ascii="メイリオ" w:eastAsia="メイリオ" w:hAnsi="メイリオ" w:cs="メイリオ"/>
                              </w:rPr>
                            </w:pPr>
                            <w:r w:rsidRPr="00B02320">
                              <w:rPr>
                                <w:rFonts w:ascii="メイリオ" w:eastAsia="メイリオ" w:hAnsi="メイリオ" w:cs="メイリオ" w:hint="eastAsia"/>
                              </w:rPr>
                              <w:t>・農業委員会事務局</w:t>
                            </w:r>
                          </w:p>
                          <w:p w:rsidR="00507B9A" w:rsidRPr="00B02320" w:rsidRDefault="00507B9A" w:rsidP="00B02320">
                            <w:pPr>
                              <w:spacing w:line="340" w:lineRule="exact"/>
                              <w:rPr>
                                <w:rFonts w:ascii="メイリオ" w:eastAsia="メイリオ" w:hAnsi="メイリオ" w:cs="メイリオ"/>
                              </w:rPr>
                            </w:pPr>
                            <w:r w:rsidRPr="00B02320">
                              <w:rPr>
                                <w:rFonts w:ascii="メイリオ" w:eastAsia="メイリオ" w:hAnsi="メイリオ" w:cs="メイリオ" w:hint="eastAsia"/>
                              </w:rPr>
                              <w:t>・市立八幡浜総合病院事務局</w:t>
                            </w:r>
                          </w:p>
                          <w:p w:rsidR="00507B9A" w:rsidRPr="00B02320" w:rsidRDefault="00507B9A" w:rsidP="00B02320">
                            <w:pPr>
                              <w:spacing w:line="340" w:lineRule="exact"/>
                              <w:rPr>
                                <w:rFonts w:ascii="メイリオ" w:eastAsia="メイリオ" w:hAnsi="メイリオ" w:cs="メイリオ"/>
                              </w:rPr>
                            </w:pPr>
                            <w:r w:rsidRPr="00B02320">
                              <w:rPr>
                                <w:rFonts w:ascii="メイリオ" w:eastAsia="メイリオ" w:hAnsi="メイリオ" w:cs="メイリオ" w:hint="eastAsia"/>
                              </w:rPr>
                              <w:t>・八幡浜</w:t>
                            </w:r>
                            <w:r>
                              <w:rPr>
                                <w:rFonts w:ascii="メイリオ" w:eastAsia="メイリオ" w:hAnsi="メイリオ" w:cs="メイリオ" w:hint="eastAsia"/>
                              </w:rPr>
                              <w:t>地区</w:t>
                            </w:r>
                            <w:r w:rsidRPr="00B02320">
                              <w:rPr>
                                <w:rFonts w:ascii="メイリオ" w:eastAsia="メイリオ" w:hAnsi="メイリオ" w:cs="メイリオ" w:hint="eastAsia"/>
                              </w:rPr>
                              <w:t>施設事務組合事務局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5" o:spid="_x0000_s1030" type="#_x0000_t202" style="position:absolute;left:0;text-align:left;margin-left:28.85pt;margin-top:5.85pt;width:249pt;height:16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" fillcolor="white [3201]" strokeweight=".5pt">
                <v:textbox>
                  <w:txbxContent>
                    <w:p w:rsidR="00507B9A" w:rsidRPr="00B02320" w:rsidRDefault="00507B9A" w:rsidP="00B02320">
                      <w:pPr>
                        <w:spacing w:line="340" w:lineRule="exact"/>
                        <w:rPr>
                          <w:rFonts w:ascii="メイリオ" w:eastAsia="メイリオ" w:hAnsi="メイリオ" w:cs="メイリオ"/>
                        </w:rPr>
                      </w:pPr>
                      <w:r w:rsidRPr="00B02320">
                        <w:rPr>
                          <w:rFonts w:ascii="メイリオ" w:eastAsia="メイリオ" w:hAnsi="メイリオ" w:cs="メイリオ" w:hint="eastAsia"/>
                        </w:rPr>
                        <w:t>・八幡浜市事務分掌条例第1条に規定する部</w:t>
                      </w:r>
                    </w:p>
                    <w:p w:rsidR="00507B9A" w:rsidRPr="00B02320" w:rsidRDefault="00507B9A" w:rsidP="00B02320">
                      <w:pPr>
                        <w:spacing w:line="340" w:lineRule="exact"/>
                        <w:rPr>
                          <w:rFonts w:ascii="メイリオ" w:eastAsia="メイリオ" w:hAnsi="メイリオ" w:cs="メイリオ"/>
                        </w:rPr>
                      </w:pPr>
                      <w:r w:rsidRPr="00B02320">
                        <w:rPr>
                          <w:rFonts w:ascii="メイリオ" w:eastAsia="メイリオ" w:hAnsi="メイリオ" w:cs="メイリオ" w:hint="eastAsia"/>
                        </w:rPr>
                        <w:t>・会計課</w:t>
                      </w:r>
                    </w:p>
                    <w:p w:rsidR="00507B9A" w:rsidRPr="00B02320" w:rsidRDefault="00507B9A" w:rsidP="00B02320">
                      <w:pPr>
                        <w:spacing w:line="340" w:lineRule="exact"/>
                        <w:rPr>
                          <w:rFonts w:ascii="メイリオ" w:eastAsia="メイリオ" w:hAnsi="メイリオ" w:cs="メイリオ"/>
                        </w:rPr>
                      </w:pPr>
                      <w:r w:rsidRPr="00B02320">
                        <w:rPr>
                          <w:rFonts w:ascii="メイリオ" w:eastAsia="メイリオ" w:hAnsi="メイリオ" w:cs="メイリオ" w:hint="eastAsia"/>
                        </w:rPr>
                        <w:t>・教育委員会事務局</w:t>
                      </w:r>
                    </w:p>
                    <w:p w:rsidR="00507B9A" w:rsidRPr="00B02320" w:rsidRDefault="00507B9A" w:rsidP="00B02320">
                      <w:pPr>
                        <w:spacing w:line="340" w:lineRule="exact"/>
                        <w:rPr>
                          <w:rFonts w:ascii="メイリオ" w:eastAsia="メイリオ" w:hAnsi="メイリオ" w:cs="メイリオ"/>
                        </w:rPr>
                      </w:pPr>
                      <w:r w:rsidRPr="00B02320">
                        <w:rPr>
                          <w:rFonts w:ascii="メイリオ" w:eastAsia="メイリオ" w:hAnsi="メイリオ" w:cs="メイリオ" w:hint="eastAsia"/>
                        </w:rPr>
                        <w:t>・市議会事務局</w:t>
                      </w:r>
                    </w:p>
                    <w:p w:rsidR="00507B9A" w:rsidRPr="00B02320" w:rsidRDefault="00507B9A" w:rsidP="00B02320">
                      <w:pPr>
                        <w:spacing w:line="340" w:lineRule="exact"/>
                        <w:rPr>
                          <w:rFonts w:ascii="メイリオ" w:eastAsia="メイリオ" w:hAnsi="メイリオ" w:cs="メイリオ"/>
                        </w:rPr>
                      </w:pPr>
                      <w:r w:rsidRPr="00B02320">
                        <w:rPr>
                          <w:rFonts w:ascii="メイリオ" w:eastAsia="メイリオ" w:hAnsi="メイリオ" w:cs="メイリオ" w:hint="eastAsia"/>
                        </w:rPr>
                        <w:t>・選挙管理委員会事務局</w:t>
                      </w:r>
                    </w:p>
                    <w:p w:rsidR="00507B9A" w:rsidRPr="00B02320" w:rsidRDefault="00507B9A" w:rsidP="00B02320">
                      <w:pPr>
                        <w:spacing w:line="340" w:lineRule="exact"/>
                        <w:rPr>
                          <w:rFonts w:ascii="メイリオ" w:eastAsia="メイリオ" w:hAnsi="メイリオ" w:cs="メイリオ"/>
                        </w:rPr>
                      </w:pPr>
                      <w:r w:rsidRPr="00B02320">
                        <w:rPr>
                          <w:rFonts w:ascii="メイリオ" w:eastAsia="メイリオ" w:hAnsi="メイリオ" w:cs="メイリオ" w:hint="eastAsia"/>
                        </w:rPr>
                        <w:t>・監査事務局</w:t>
                      </w:r>
                    </w:p>
                    <w:p w:rsidR="00507B9A" w:rsidRPr="00B02320" w:rsidRDefault="00507B9A" w:rsidP="00B02320">
                      <w:pPr>
                        <w:spacing w:line="340" w:lineRule="exact"/>
                        <w:rPr>
                          <w:rFonts w:ascii="メイリオ" w:eastAsia="メイリオ" w:hAnsi="メイリオ" w:cs="メイリオ"/>
                        </w:rPr>
                      </w:pPr>
                      <w:r w:rsidRPr="00B02320">
                        <w:rPr>
                          <w:rFonts w:ascii="メイリオ" w:eastAsia="メイリオ" w:hAnsi="メイリオ" w:cs="メイリオ" w:hint="eastAsia"/>
                        </w:rPr>
                        <w:t>・農業委員会事務局</w:t>
                      </w:r>
                    </w:p>
                    <w:p w:rsidR="00507B9A" w:rsidRPr="00B02320" w:rsidRDefault="00507B9A" w:rsidP="00B02320">
                      <w:pPr>
                        <w:spacing w:line="340" w:lineRule="exact"/>
                        <w:rPr>
                          <w:rFonts w:ascii="メイリオ" w:eastAsia="メイリオ" w:hAnsi="メイリオ" w:cs="メイリオ"/>
                        </w:rPr>
                      </w:pPr>
                      <w:r w:rsidRPr="00B02320">
                        <w:rPr>
                          <w:rFonts w:ascii="メイリオ" w:eastAsia="メイリオ" w:hAnsi="メイリオ" w:cs="メイリオ" w:hint="eastAsia"/>
                        </w:rPr>
                        <w:t>・市立八幡浜総合病院事務局</w:t>
                      </w:r>
                    </w:p>
                    <w:p w:rsidR="00507B9A" w:rsidRPr="00B02320" w:rsidRDefault="00507B9A" w:rsidP="00B02320">
                      <w:pPr>
                        <w:spacing w:line="340" w:lineRule="exact"/>
                        <w:rPr>
                          <w:rFonts w:ascii="メイリオ" w:eastAsia="メイリオ" w:hAnsi="メイリオ" w:cs="メイリオ"/>
                        </w:rPr>
                      </w:pPr>
                      <w:r w:rsidRPr="00B02320">
                        <w:rPr>
                          <w:rFonts w:ascii="メイリオ" w:eastAsia="メイリオ" w:hAnsi="メイリオ" w:cs="メイリオ" w:hint="eastAsia"/>
                        </w:rPr>
                        <w:t>・八幡浜</w:t>
                      </w:r>
                      <w:r>
                        <w:rPr>
                          <w:rFonts w:ascii="メイリオ" w:eastAsia="メイリオ" w:hAnsi="メイリオ" w:cs="メイリオ" w:hint="eastAsia"/>
                        </w:rPr>
                        <w:t>地区</w:t>
                      </w:r>
                      <w:r w:rsidRPr="00B02320">
                        <w:rPr>
                          <w:rFonts w:ascii="メイリオ" w:eastAsia="メイリオ" w:hAnsi="メイリオ" w:cs="メイリオ" w:hint="eastAsia"/>
                        </w:rPr>
                        <w:t>施設事務組合事務局</w:t>
                      </w:r>
                    </w:p>
                  </w:txbxContent>
                </v:textbox>
              </v:shape>
            </w:pict>
          </mc:Fallback>
        </mc:AlternateContent>
      </w:r>
    </w:p>
    <w:p w:rsidR="000D5CD6" w:rsidRDefault="000D5CD6" w:rsidP="0091622E">
      <w:pPr>
        <w:spacing w:line="340" w:lineRule="exact"/>
        <w:rPr>
          <w:rFonts w:ascii="メイリオ" w:eastAsia="メイリオ" w:hAnsi="メイリオ" w:cs="メイリオ"/>
          <w:sz w:val="22"/>
        </w:rPr>
      </w:pPr>
    </w:p>
    <w:p w:rsidR="000D5CD6" w:rsidRDefault="000D5CD6" w:rsidP="0091622E">
      <w:pPr>
        <w:spacing w:line="340" w:lineRule="exact"/>
        <w:rPr>
          <w:rFonts w:ascii="メイリオ" w:eastAsia="メイリオ" w:hAnsi="メイリオ" w:cs="メイリオ"/>
          <w:sz w:val="22"/>
        </w:rPr>
      </w:pPr>
    </w:p>
    <w:p w:rsidR="000D5CD6" w:rsidRDefault="000D5CD6" w:rsidP="0091622E">
      <w:pPr>
        <w:spacing w:line="340" w:lineRule="exact"/>
        <w:rPr>
          <w:rFonts w:ascii="メイリオ" w:eastAsia="メイリオ" w:hAnsi="メイリオ" w:cs="メイリオ"/>
          <w:sz w:val="22"/>
        </w:rPr>
      </w:pPr>
    </w:p>
    <w:p w:rsidR="000D5CD6" w:rsidRDefault="006B2C94" w:rsidP="0091622E">
      <w:pPr>
        <w:spacing w:line="340" w:lineRule="exact"/>
        <w:rPr>
          <w:rFonts w:ascii="メイリオ" w:eastAsia="メイリオ" w:hAnsi="メイリオ" w:cs="メイリオ"/>
          <w:sz w:val="22"/>
        </w:rPr>
      </w:pPr>
      <w:r>
        <w:rPr>
          <w:rFonts w:ascii="メイリオ" w:eastAsia="メイリオ" w:hAnsi="メイリオ" w:cs="メイリオ" w:hint="eastAsia"/>
          <w:noProof/>
          <w:sz w:val="22"/>
        </w:rPr>
        <mc:AlternateContent>
          <mc:Choice Requires="wps">
            <w:drawing>
              <wp:anchor distT="0" distB="0" distL="114300" distR="114300" simplePos="0" relativeHeight="251848704" behindDoc="0" locked="0" layoutInCell="1" allowOverlap="1" wp14:anchorId="28FFBB24" wp14:editId="75BB1EC7">
                <wp:simplePos x="0" y="0"/>
                <wp:positionH relativeFrom="column">
                  <wp:posOffset>4004945</wp:posOffset>
                </wp:positionH>
                <wp:positionV relativeFrom="paragraph">
                  <wp:posOffset>47625</wp:posOffset>
                </wp:positionV>
                <wp:extent cx="1485900" cy="600075"/>
                <wp:effectExtent l="0" t="0" r="19050" b="28575"/>
                <wp:wrapNone/>
                <wp:docPr id="160" name="テキスト ボックス 160"/>
                <wp:cNvGraphicFramePr/>
                <a:graphic xmlns:a="http://schemas.openxmlformats.org/drawingml/2006/main">
                  <a:graphicData uri="http://schemas.microsoft.com/office/word/2010/wordprocessingShape">
                    <wps:wsp>
                      <wps:cNvSpPr txBox="1"/>
                      <wps:spPr>
                        <a:xfrm>
                          <a:off x="0" y="0"/>
                          <a:ext cx="1485900" cy="600075"/>
                        </a:xfrm>
                        <a:prstGeom prst="rect">
                          <a:avLst/>
                        </a:prstGeom>
                        <a:pattFill prst="pct90">
                          <a:fgClr>
                            <a:schemeClr val="tx1"/>
                          </a:fgClr>
                          <a:bgClr>
                            <a:schemeClr val="bg1"/>
                          </a:bgClr>
                        </a:pattFill>
                        <a:ln w="6350">
                          <a:solidFill>
                            <a:prstClr val="black"/>
                          </a:solidFill>
                          <a:prstDash val="sysDash"/>
                        </a:ln>
                        <a:effectLst/>
                      </wps:spPr>
                      <wps:txbx>
                        <w:txbxContent>
                          <w:p w:rsidR="00507B9A" w:rsidRPr="006B2C94" w:rsidRDefault="00507B9A" w:rsidP="006B2C94">
                            <w:pPr>
                              <w:spacing w:line="360" w:lineRule="exact"/>
                              <w:rPr>
                                <w:rFonts w:ascii="メイリオ" w:eastAsia="メイリオ" w:hAnsi="メイリオ" w:cs="メイリオ"/>
                                <w:b/>
                                <w:sz w:val="20"/>
                                <w:szCs w:val="20"/>
                              </w:rPr>
                            </w:pPr>
                            <w:r>
                              <w:rPr>
                                <w:rFonts w:ascii="メイリオ" w:eastAsia="メイリオ" w:hAnsi="メイリオ" w:cs="メイリオ" w:hint="eastAsia"/>
                                <w:b/>
                                <w:sz w:val="20"/>
                                <w:szCs w:val="20"/>
                              </w:rPr>
                              <w:t>・民営保育所</w:t>
                            </w:r>
                          </w:p>
                          <w:p w:rsidR="00507B9A" w:rsidRPr="006B2C94" w:rsidRDefault="00507B9A" w:rsidP="006B2C94">
                            <w:pPr>
                              <w:spacing w:line="360" w:lineRule="exact"/>
                              <w:rPr>
                                <w:rFonts w:ascii="メイリオ" w:eastAsia="メイリオ" w:hAnsi="メイリオ" w:cs="メイリオ"/>
                                <w:b/>
                                <w:sz w:val="20"/>
                                <w:szCs w:val="20"/>
                              </w:rPr>
                            </w:pPr>
                            <w:r>
                              <w:rPr>
                                <w:rFonts w:ascii="メイリオ" w:eastAsia="メイリオ" w:hAnsi="メイリオ" w:cs="メイリオ" w:hint="eastAsia"/>
                                <w:b/>
                                <w:sz w:val="20"/>
                                <w:szCs w:val="20"/>
                              </w:rPr>
                              <w:t>・民営幼稚園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0" o:spid="_x0000_s1031" type="#_x0000_t202" style="position:absolute;left:0;text-align:left;margin-left:315.35pt;margin-top:3.75pt;width:117pt;height:47.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" fillcolor="black [3213]" strokeweight=".5pt">
                <v:fill r:id="rId11" o:title="" color2="white [3212]" type="pattern"/>
                <v:stroke dashstyle="3 1"/>
                <v:textbox>
                  <w:txbxContent>
                    <w:p w:rsidR="00507B9A" w:rsidRPr="006B2C94" w:rsidRDefault="00507B9A" w:rsidP="006B2C94">
                      <w:pPr>
                        <w:spacing w:line="360" w:lineRule="exact"/>
                        <w:rPr>
                          <w:rFonts w:ascii="メイリオ" w:eastAsia="メイリオ" w:hAnsi="メイリオ" w:cs="メイリオ"/>
                          <w:b/>
                          <w:sz w:val="20"/>
                          <w:szCs w:val="20"/>
                        </w:rPr>
                      </w:pPr>
                      <w:r>
                        <w:rPr>
                          <w:rFonts w:ascii="メイリオ" w:eastAsia="メイリオ" w:hAnsi="メイリオ" w:cs="メイリオ" w:hint="eastAsia"/>
                          <w:b/>
                          <w:sz w:val="20"/>
                          <w:szCs w:val="20"/>
                        </w:rPr>
                        <w:t>・民営保育所</w:t>
                      </w:r>
                    </w:p>
                    <w:p w:rsidR="00507B9A" w:rsidRPr="006B2C94" w:rsidRDefault="00507B9A" w:rsidP="006B2C94">
                      <w:pPr>
                        <w:spacing w:line="360" w:lineRule="exact"/>
                        <w:rPr>
                          <w:rFonts w:ascii="メイリオ" w:eastAsia="メイリオ" w:hAnsi="メイリオ" w:cs="メイリオ"/>
                          <w:b/>
                          <w:sz w:val="20"/>
                          <w:szCs w:val="20"/>
                        </w:rPr>
                      </w:pPr>
                      <w:r>
                        <w:rPr>
                          <w:rFonts w:ascii="メイリオ" w:eastAsia="メイリオ" w:hAnsi="メイリオ" w:cs="メイリオ" w:hint="eastAsia"/>
                          <w:b/>
                          <w:sz w:val="20"/>
                          <w:szCs w:val="20"/>
                        </w:rPr>
                        <w:t>・民営幼稚園　等</w:t>
                      </w:r>
                    </w:p>
                  </w:txbxContent>
                </v:textbox>
              </v:shape>
            </w:pict>
          </mc:Fallback>
        </mc:AlternateContent>
      </w:r>
    </w:p>
    <w:p w:rsidR="000D5CD6" w:rsidRDefault="000D5CD6" w:rsidP="0091622E">
      <w:pPr>
        <w:spacing w:line="340" w:lineRule="exact"/>
        <w:rPr>
          <w:rFonts w:ascii="メイリオ" w:eastAsia="メイリオ" w:hAnsi="メイリオ" w:cs="メイリオ"/>
          <w:sz w:val="22"/>
        </w:rPr>
      </w:pPr>
    </w:p>
    <w:p w:rsidR="000D5CD6" w:rsidRDefault="000D5CD6" w:rsidP="0091622E">
      <w:pPr>
        <w:spacing w:line="340" w:lineRule="exact"/>
        <w:rPr>
          <w:rFonts w:ascii="メイリオ" w:eastAsia="メイリオ" w:hAnsi="メイリオ" w:cs="メイリオ"/>
          <w:sz w:val="22"/>
        </w:rPr>
      </w:pPr>
    </w:p>
    <w:p w:rsidR="000D5CD6" w:rsidRDefault="000D5CD6" w:rsidP="0091622E">
      <w:pPr>
        <w:spacing w:line="340" w:lineRule="exact"/>
        <w:rPr>
          <w:rFonts w:ascii="メイリオ" w:eastAsia="メイリオ" w:hAnsi="メイリオ" w:cs="メイリオ"/>
          <w:sz w:val="22"/>
        </w:rPr>
      </w:pPr>
    </w:p>
    <w:p w:rsidR="000D5CD6" w:rsidRPr="00E5249D" w:rsidRDefault="000D5CD6" w:rsidP="0091622E">
      <w:pPr>
        <w:spacing w:line="340" w:lineRule="exact"/>
        <w:rPr>
          <w:rFonts w:ascii="メイリオ" w:eastAsia="メイリオ" w:hAnsi="メイリオ" w:cs="メイリオ"/>
          <w:sz w:val="22"/>
        </w:rPr>
      </w:pPr>
    </w:p>
    <w:p w:rsidR="000D5CD6" w:rsidRDefault="000D5CD6" w:rsidP="0091622E">
      <w:pPr>
        <w:spacing w:line="340" w:lineRule="exact"/>
        <w:rPr>
          <w:rFonts w:ascii="メイリオ" w:eastAsia="メイリオ" w:hAnsi="メイリオ" w:cs="メイリオ"/>
          <w:sz w:val="22"/>
        </w:rPr>
      </w:pPr>
    </w:p>
    <w:p w:rsidR="000D5CD6" w:rsidRDefault="000C39B5" w:rsidP="0091622E">
      <w:pPr>
        <w:spacing w:line="340" w:lineRule="exact"/>
        <w:rPr>
          <w:rFonts w:ascii="メイリオ" w:eastAsia="メイリオ" w:hAnsi="メイリオ" w:cs="メイリオ"/>
          <w:sz w:val="22"/>
        </w:rPr>
      </w:pPr>
      <w:r>
        <w:rPr>
          <w:rFonts w:ascii="メイリオ" w:eastAsia="メイリオ" w:hAnsi="メイリオ" w:cs="メイリオ" w:hint="eastAsia"/>
          <w:noProof/>
          <w:sz w:val="22"/>
        </w:rPr>
        <mc:AlternateContent>
          <mc:Choice Requires="wps">
            <w:drawing>
              <wp:anchor distT="0" distB="0" distL="114300" distR="114300" simplePos="0" relativeHeight="251845632" behindDoc="0" locked="0" layoutInCell="1" allowOverlap="1" wp14:anchorId="2698BC2B" wp14:editId="4C778B79">
                <wp:simplePos x="0" y="0"/>
                <wp:positionH relativeFrom="column">
                  <wp:posOffset>1909445</wp:posOffset>
                </wp:positionH>
                <wp:positionV relativeFrom="paragraph">
                  <wp:posOffset>134620</wp:posOffset>
                </wp:positionV>
                <wp:extent cx="1609725" cy="542925"/>
                <wp:effectExtent l="0" t="0" r="28575" b="28575"/>
                <wp:wrapNone/>
                <wp:docPr id="157" name="テキスト ボックス 157"/>
                <wp:cNvGraphicFramePr/>
                <a:graphic xmlns:a="http://schemas.openxmlformats.org/drawingml/2006/main">
                  <a:graphicData uri="http://schemas.microsoft.com/office/word/2010/wordprocessingShape">
                    <wps:wsp>
                      <wps:cNvSpPr txBox="1"/>
                      <wps:spPr>
                        <a:xfrm>
                          <a:off x="0" y="0"/>
                          <a:ext cx="1609725" cy="542925"/>
                        </a:xfrm>
                        <a:prstGeom prst="rect">
                          <a:avLst/>
                        </a:prstGeom>
                        <a:solidFill>
                          <a:schemeClr val="lt1"/>
                        </a:solidFill>
                        <a:ln w="6350">
                          <a:solidFill>
                            <a:prstClr val="black"/>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507B9A" w:rsidRPr="003820F5" w:rsidRDefault="00507B9A" w:rsidP="003820F5">
                            <w:pPr>
                              <w:spacing w:line="320" w:lineRule="exact"/>
                              <w:rPr>
                                <w:rFonts w:ascii="メイリオ" w:eastAsia="メイリオ" w:hAnsi="メイリオ" w:cs="メイリオ"/>
                              </w:rPr>
                            </w:pPr>
                            <w:r w:rsidRPr="003820F5">
                              <w:rPr>
                                <w:rFonts w:ascii="メイリオ" w:eastAsia="メイリオ" w:hAnsi="メイリオ" w:cs="メイリオ" w:hint="eastAsia"/>
                              </w:rPr>
                              <w:t>・市営保育所・幼稚園</w:t>
                            </w:r>
                          </w:p>
                          <w:p w:rsidR="00507B9A" w:rsidRPr="003820F5" w:rsidRDefault="00507B9A" w:rsidP="003820F5">
                            <w:pPr>
                              <w:spacing w:line="320" w:lineRule="exact"/>
                              <w:rPr>
                                <w:rFonts w:ascii="メイリオ" w:eastAsia="メイリオ" w:hAnsi="メイリオ" w:cs="メイリオ"/>
                              </w:rPr>
                            </w:pPr>
                            <w:r w:rsidRPr="003820F5">
                              <w:rPr>
                                <w:rFonts w:ascii="メイリオ" w:eastAsia="メイリオ" w:hAnsi="メイリオ" w:cs="メイリオ" w:hint="eastAsia"/>
                              </w:rPr>
                              <w:t>・市立学校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57" o:spid="_x0000_s1032" type="#_x0000_t202" style="position:absolute;left:0;text-align:left;margin-left:150.35pt;margin-top:10.6pt;width:126.75pt;height:42.75pt;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" fillcolor="white [3201]" strokeweight=".5pt">
                <v:stroke dashstyle="3 1"/>
                <v:textbox>
                  <w:txbxContent>
                    <w:p w:rsidR="00507B9A" w:rsidRPr="003820F5" w:rsidRDefault="00507B9A" w:rsidP="003820F5">
                      <w:pPr>
                        <w:spacing w:line="320" w:lineRule="exact"/>
                        <w:rPr>
                          <w:rFonts w:ascii="メイリオ" w:eastAsia="メイリオ" w:hAnsi="メイリオ" w:cs="メイリオ"/>
                        </w:rPr>
                      </w:pPr>
                      <w:r w:rsidRPr="003820F5">
                        <w:rPr>
                          <w:rFonts w:ascii="メイリオ" w:eastAsia="メイリオ" w:hAnsi="メイリオ" w:cs="メイリオ" w:hint="eastAsia"/>
                        </w:rPr>
                        <w:t>・市営保育所・幼稚園</w:t>
                      </w:r>
                    </w:p>
                    <w:p w:rsidR="00507B9A" w:rsidRPr="003820F5" w:rsidRDefault="00507B9A" w:rsidP="003820F5">
                      <w:pPr>
                        <w:spacing w:line="320" w:lineRule="exact"/>
                        <w:rPr>
                          <w:rFonts w:ascii="メイリオ" w:eastAsia="メイリオ" w:hAnsi="メイリオ" w:cs="メイリオ"/>
                        </w:rPr>
                      </w:pPr>
                      <w:r w:rsidRPr="003820F5">
                        <w:rPr>
                          <w:rFonts w:ascii="メイリオ" w:eastAsia="メイリオ" w:hAnsi="メイリオ" w:cs="メイリオ" w:hint="eastAsia"/>
                        </w:rPr>
                        <w:t>・市立学校　等</w:t>
                      </w:r>
                    </w:p>
                  </w:txbxContent>
                </v:textbox>
              </v:shape>
            </w:pict>
          </mc:Fallback>
        </mc:AlternateContent>
      </w:r>
    </w:p>
    <w:p w:rsidR="000D5CD6" w:rsidRDefault="000D5CD6" w:rsidP="0091622E">
      <w:pPr>
        <w:spacing w:line="340" w:lineRule="exact"/>
        <w:rPr>
          <w:rFonts w:ascii="メイリオ" w:eastAsia="メイリオ" w:hAnsi="メイリオ" w:cs="メイリオ"/>
          <w:sz w:val="22"/>
        </w:rPr>
      </w:pPr>
    </w:p>
    <w:p w:rsidR="000D5CD6" w:rsidRDefault="000D5CD6" w:rsidP="0091622E">
      <w:pPr>
        <w:spacing w:line="340" w:lineRule="exact"/>
        <w:rPr>
          <w:rFonts w:ascii="メイリオ" w:eastAsia="メイリオ" w:hAnsi="メイリオ" w:cs="メイリオ"/>
          <w:sz w:val="22"/>
        </w:rPr>
      </w:pPr>
    </w:p>
    <w:p w:rsidR="000D5CD6" w:rsidRDefault="000D5CD6" w:rsidP="0091622E">
      <w:pPr>
        <w:spacing w:line="340" w:lineRule="exact"/>
        <w:rPr>
          <w:rFonts w:ascii="メイリオ" w:eastAsia="メイリオ" w:hAnsi="メイリオ" w:cs="メイリオ"/>
          <w:sz w:val="22"/>
        </w:rPr>
      </w:pPr>
    </w:p>
    <w:p w:rsidR="000D5CD6" w:rsidRDefault="007E78A2" w:rsidP="0091622E">
      <w:pPr>
        <w:spacing w:line="340" w:lineRule="exact"/>
        <w:rPr>
          <w:rFonts w:ascii="メイリオ" w:eastAsia="メイリオ" w:hAnsi="メイリオ" w:cs="メイリオ"/>
          <w:sz w:val="22"/>
        </w:rPr>
      </w:pPr>
      <w:r>
        <w:rPr>
          <w:rFonts w:ascii="メイリオ" w:eastAsia="メイリオ" w:hAnsi="メイリオ" w:cs="メイリオ" w:hint="eastAsia"/>
          <w:noProof/>
          <w:sz w:val="22"/>
        </w:rPr>
        <mc:AlternateContent>
          <mc:Choice Requires="wps">
            <w:drawing>
              <wp:anchor distT="0" distB="0" distL="114300" distR="114300" simplePos="0" relativeHeight="251856896" behindDoc="0" locked="0" layoutInCell="1" allowOverlap="1" wp14:anchorId="3679A67F" wp14:editId="73F523AF">
                <wp:simplePos x="0" y="0"/>
                <wp:positionH relativeFrom="column">
                  <wp:posOffset>165735</wp:posOffset>
                </wp:positionH>
                <wp:positionV relativeFrom="paragraph">
                  <wp:posOffset>210820</wp:posOffset>
                </wp:positionV>
                <wp:extent cx="200025" cy="200025"/>
                <wp:effectExtent l="0" t="0" r="28575" b="28575"/>
                <wp:wrapNone/>
                <wp:docPr id="176" name="正方形/長方形 176"/>
                <wp:cNvGraphicFramePr/>
                <a:graphic xmlns:a="http://schemas.openxmlformats.org/drawingml/2006/main">
                  <a:graphicData uri="http://schemas.microsoft.com/office/word/2010/wordprocessingShape">
                    <wps:wsp>
                      <wps:cNvSpPr/>
                      <wps:spPr>
                        <a:xfrm flipH="1">
                          <a:off x="0" y="0"/>
                          <a:ext cx="200025" cy="200025"/>
                        </a:xfrm>
                        <a:prstGeom prst="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6" o:spid="_x0000_s1026" style="position:absolute;left:0;text-align:left;margin-left:13.05pt;margin-top:16.6pt;width:15.75pt;height:15.75pt;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" filled="f" strokecolor="windowText" strokeweight="1.25pt"/>
            </w:pict>
          </mc:Fallback>
        </mc:AlternateContent>
      </w:r>
      <w:r w:rsidR="00E5249D">
        <w:rPr>
          <w:rFonts w:ascii="メイリオ" w:eastAsia="メイリオ" w:hAnsi="メイリオ" w:cs="メイリオ" w:hint="eastAsia"/>
          <w:noProof/>
          <w:sz w:val="22"/>
        </w:rPr>
        <mc:AlternateContent>
          <mc:Choice Requires="wps">
            <w:drawing>
              <wp:anchor distT="0" distB="0" distL="114300" distR="114300" simplePos="0" relativeHeight="251837440" behindDoc="0" locked="0" layoutInCell="1" allowOverlap="1" wp14:anchorId="0C08A936" wp14:editId="43503DA8">
                <wp:simplePos x="0" y="0"/>
                <wp:positionH relativeFrom="column">
                  <wp:posOffset>109220</wp:posOffset>
                </wp:positionH>
                <wp:positionV relativeFrom="paragraph">
                  <wp:posOffset>61595</wp:posOffset>
                </wp:positionV>
                <wp:extent cx="5553075" cy="0"/>
                <wp:effectExtent l="0" t="0" r="9525" b="19050"/>
                <wp:wrapNone/>
                <wp:docPr id="51" name="直線コネクタ 51"/>
                <wp:cNvGraphicFramePr/>
                <a:graphic xmlns:a="http://schemas.openxmlformats.org/drawingml/2006/main">
                  <a:graphicData uri="http://schemas.microsoft.com/office/word/2010/wordprocessingShape">
                    <wps:wsp>
                      <wps:cNvCnPr/>
                      <wps:spPr>
                        <a:xfrm>
                          <a:off x="0" y="0"/>
                          <a:ext cx="55530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51" o:spid="_x0000_s1026" style="position:absolute;left:0;text-align:left;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6pt,4.85pt" to="445.8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" strokecolor="black [3213]" strokeweight="1pt"/>
            </w:pict>
          </mc:Fallback>
        </mc:AlternateContent>
      </w:r>
    </w:p>
    <w:p w:rsidR="00C24473" w:rsidRPr="009A267D" w:rsidRDefault="00C24473" w:rsidP="009A267D">
      <w:pPr>
        <w:spacing w:line="340" w:lineRule="exact"/>
        <w:ind w:firstLineChars="300" w:firstLine="630"/>
        <w:rPr>
          <w:rFonts w:ascii="メイリオ" w:eastAsia="メイリオ" w:hAnsi="メイリオ" w:cs="メイリオ"/>
          <w:szCs w:val="21"/>
        </w:rPr>
      </w:pPr>
      <w:r w:rsidRPr="009A267D">
        <w:rPr>
          <w:rFonts w:ascii="メイリオ" w:eastAsia="メイリオ" w:hAnsi="メイリオ" w:cs="メイリオ" w:hint="eastAsia"/>
          <w:szCs w:val="21"/>
        </w:rPr>
        <w:t>＝本市が対応要領を作成・遵守</w:t>
      </w:r>
    </w:p>
    <w:p w:rsidR="00C24473" w:rsidRPr="009A267D" w:rsidRDefault="00C24473" w:rsidP="009A267D">
      <w:pPr>
        <w:spacing w:line="340" w:lineRule="exact"/>
        <w:ind w:firstLineChars="300" w:firstLine="630"/>
        <w:rPr>
          <w:rFonts w:ascii="メイリオ" w:eastAsia="メイリオ" w:hAnsi="メイリオ" w:cs="メイリオ"/>
          <w:szCs w:val="21"/>
        </w:rPr>
      </w:pPr>
      <w:r w:rsidRPr="009A267D">
        <w:rPr>
          <w:rFonts w:ascii="メイリオ" w:eastAsia="メイリオ" w:hAnsi="メイリオ" w:cs="メイリオ" w:hint="eastAsia"/>
          <w:noProof/>
          <w:szCs w:val="21"/>
        </w:rPr>
        <mc:AlternateContent>
          <mc:Choice Requires="wps">
            <w:drawing>
              <wp:anchor distT="0" distB="0" distL="114300" distR="114300" simplePos="0" relativeHeight="251852800" behindDoc="0" locked="0" layoutInCell="1" allowOverlap="1" wp14:anchorId="50E784D4" wp14:editId="5CDFAB94">
                <wp:simplePos x="0" y="0"/>
                <wp:positionH relativeFrom="column">
                  <wp:posOffset>165735</wp:posOffset>
                </wp:positionH>
                <wp:positionV relativeFrom="paragraph">
                  <wp:posOffset>26670</wp:posOffset>
                </wp:positionV>
                <wp:extent cx="200025" cy="200025"/>
                <wp:effectExtent l="0" t="0" r="28575" b="28575"/>
                <wp:wrapNone/>
                <wp:docPr id="167" name="正方形/長方形 167"/>
                <wp:cNvGraphicFramePr/>
                <a:graphic xmlns:a="http://schemas.openxmlformats.org/drawingml/2006/main">
                  <a:graphicData uri="http://schemas.microsoft.com/office/word/2010/wordprocessingShape">
                    <wps:wsp>
                      <wps:cNvSpPr/>
                      <wps:spPr>
                        <a:xfrm flipH="1">
                          <a:off x="0" y="0"/>
                          <a:ext cx="200025" cy="200025"/>
                        </a:xfrm>
                        <a:prstGeom prst="rect">
                          <a:avLst/>
                        </a:prstGeom>
                        <a:pattFill prst="pct5">
                          <a:fgClr>
                            <a:schemeClr val="tx1"/>
                          </a:fgClr>
                          <a:bgClr>
                            <a:schemeClr val="bg1"/>
                          </a:bgClr>
                        </a:patt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7" o:spid="_x0000_s1026" style="position:absolute;left:0;text-align:left;margin-left:13.05pt;margin-top:2.1pt;width:15.75pt;height:15.75pt;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" fillcolor="black [3213]" strokecolor="black [3213]" strokeweight="1.25pt">
                <v:fill r:id="rId12" o:title="" color2="white [3212]" type="pattern"/>
              </v:rect>
            </w:pict>
          </mc:Fallback>
        </mc:AlternateContent>
      </w:r>
      <w:r w:rsidRPr="009A267D">
        <w:rPr>
          <w:rFonts w:ascii="メイリオ" w:eastAsia="メイリオ" w:hAnsi="メイリオ" w:cs="メイリオ" w:hint="eastAsia"/>
          <w:szCs w:val="21"/>
        </w:rPr>
        <w:t>＝本市対応要領に留意するよう契約等に盛り込む</w:t>
      </w:r>
    </w:p>
    <w:p w:rsidR="00C24473" w:rsidRPr="009A267D" w:rsidRDefault="007E78A2" w:rsidP="0091622E">
      <w:pPr>
        <w:spacing w:line="340" w:lineRule="exact"/>
        <w:rPr>
          <w:rFonts w:ascii="メイリオ" w:eastAsia="メイリオ" w:hAnsi="メイリオ" w:cs="メイリオ"/>
          <w:szCs w:val="21"/>
        </w:rPr>
      </w:pPr>
      <w:r w:rsidRPr="009A267D">
        <w:rPr>
          <w:rFonts w:ascii="メイリオ" w:eastAsia="メイリオ" w:hAnsi="メイリオ" w:cs="メイリオ" w:hint="eastAsia"/>
          <w:noProof/>
          <w:szCs w:val="21"/>
        </w:rPr>
        <mc:AlternateContent>
          <mc:Choice Requires="wps">
            <w:drawing>
              <wp:anchor distT="0" distB="0" distL="114300" distR="114300" simplePos="0" relativeHeight="251854848" behindDoc="0" locked="0" layoutInCell="1" allowOverlap="1" wp14:anchorId="0BC6428E" wp14:editId="4FF409BE">
                <wp:simplePos x="0" y="0"/>
                <wp:positionH relativeFrom="column">
                  <wp:posOffset>165735</wp:posOffset>
                </wp:positionH>
                <wp:positionV relativeFrom="paragraph">
                  <wp:posOffset>48895</wp:posOffset>
                </wp:positionV>
                <wp:extent cx="200025" cy="200025"/>
                <wp:effectExtent l="0" t="0" r="28575" b="28575"/>
                <wp:wrapNone/>
                <wp:docPr id="168" name="正方形/長方形 168"/>
                <wp:cNvGraphicFramePr/>
                <a:graphic xmlns:a="http://schemas.openxmlformats.org/drawingml/2006/main">
                  <a:graphicData uri="http://schemas.microsoft.com/office/word/2010/wordprocessingShape">
                    <wps:wsp>
                      <wps:cNvSpPr/>
                      <wps:spPr>
                        <a:xfrm flipH="1">
                          <a:off x="0" y="0"/>
                          <a:ext cx="200025" cy="200025"/>
                        </a:xfrm>
                        <a:prstGeom prst="rect">
                          <a:avLst/>
                        </a:prstGeom>
                        <a:pattFill prst="pct80">
                          <a:fgClr>
                            <a:sysClr val="windowText" lastClr="000000"/>
                          </a:fgClr>
                          <a:bgClr>
                            <a:sysClr val="window" lastClr="FFFFFF"/>
                          </a:bgClr>
                        </a:patt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8" o:spid="_x0000_s1026" style="position:absolute;left:0;text-align:left;margin-left:13.05pt;margin-top:3.85pt;width:15.75pt;height:15.75pt;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" fillcolor="windowText" strokecolor="windowText" strokeweight="1.25pt">
                <v:fill r:id="rId13" o:title="" color2="window" type="pattern"/>
              </v:rect>
            </w:pict>
          </mc:Fallback>
        </mc:AlternateContent>
      </w:r>
      <w:r w:rsidR="00C24473" w:rsidRPr="009A267D">
        <w:rPr>
          <w:rFonts w:ascii="メイリオ" w:eastAsia="メイリオ" w:hAnsi="メイリオ" w:cs="メイリオ" w:hint="eastAsia"/>
          <w:szCs w:val="21"/>
        </w:rPr>
        <w:t xml:space="preserve">　　</w:t>
      </w:r>
      <w:r w:rsidRPr="009A267D">
        <w:rPr>
          <w:rFonts w:ascii="メイリオ" w:eastAsia="メイリオ" w:hAnsi="メイリオ" w:cs="メイリオ" w:hint="eastAsia"/>
          <w:szCs w:val="21"/>
        </w:rPr>
        <w:t xml:space="preserve">　</w:t>
      </w:r>
      <w:r w:rsidR="00C24473" w:rsidRPr="009A267D">
        <w:rPr>
          <w:rFonts w:ascii="メイリオ" w:eastAsia="メイリオ" w:hAnsi="メイリオ" w:cs="メイリオ" w:hint="eastAsia"/>
          <w:szCs w:val="21"/>
        </w:rPr>
        <w:t>＝主務大臣が対応指針等を作成。事業者・事業主が遵守</w:t>
      </w:r>
    </w:p>
    <w:p w:rsidR="00C24473" w:rsidRDefault="00C24473" w:rsidP="0091622E">
      <w:pPr>
        <w:spacing w:line="340" w:lineRule="exact"/>
        <w:rPr>
          <w:rFonts w:ascii="メイリオ" w:eastAsia="メイリオ" w:hAnsi="メイリオ" w:cs="メイリオ"/>
          <w:sz w:val="22"/>
        </w:rPr>
      </w:pPr>
    </w:p>
    <w:p w:rsidR="00C44A62" w:rsidRDefault="00C44A62" w:rsidP="0091622E">
      <w:pPr>
        <w:spacing w:line="340" w:lineRule="exact"/>
        <w:rPr>
          <w:rFonts w:ascii="メイリオ" w:eastAsia="メイリオ" w:hAnsi="メイリオ" w:cs="メイリオ"/>
          <w:b/>
          <w:sz w:val="22"/>
        </w:rPr>
      </w:pPr>
    </w:p>
    <w:p w:rsidR="000D5CD6" w:rsidRPr="002F722F" w:rsidRDefault="00D6736D" w:rsidP="0091622E">
      <w:pPr>
        <w:spacing w:line="340" w:lineRule="exact"/>
        <w:rPr>
          <w:rFonts w:ascii="メイリオ" w:eastAsia="メイリオ" w:hAnsi="メイリオ" w:cs="メイリオ"/>
          <w:b/>
          <w:sz w:val="22"/>
        </w:rPr>
      </w:pPr>
      <w:r>
        <w:rPr>
          <w:rFonts w:ascii="メイリオ" w:eastAsia="メイリオ" w:hAnsi="メイリオ" w:cs="メイリオ" w:hint="eastAsia"/>
          <w:b/>
          <w:sz w:val="22"/>
        </w:rPr>
        <w:t>【</w:t>
      </w:r>
      <w:r w:rsidR="00C24473" w:rsidRPr="002F722F">
        <w:rPr>
          <w:rFonts w:ascii="メイリオ" w:eastAsia="メイリオ" w:hAnsi="メイリオ" w:cs="メイリオ" w:hint="eastAsia"/>
          <w:b/>
          <w:sz w:val="22"/>
        </w:rPr>
        <w:t>留意点</w:t>
      </w:r>
      <w:r>
        <w:rPr>
          <w:rFonts w:ascii="メイリオ" w:eastAsia="メイリオ" w:hAnsi="メイリオ" w:cs="メイリオ" w:hint="eastAsia"/>
          <w:b/>
          <w:sz w:val="22"/>
        </w:rPr>
        <w:t>】</w:t>
      </w:r>
    </w:p>
    <w:p w:rsidR="007D65F0" w:rsidRDefault="00C24473" w:rsidP="009A267D">
      <w:pPr>
        <w:spacing w:beforeLines="50" w:before="180" w:line="340" w:lineRule="exact"/>
        <w:rPr>
          <w:rFonts w:ascii="メイリオ" w:eastAsia="メイリオ" w:hAnsi="メイリオ" w:cs="メイリオ"/>
          <w:sz w:val="22"/>
        </w:rPr>
      </w:pPr>
      <w:r>
        <w:rPr>
          <w:rFonts w:ascii="メイリオ" w:eastAsia="メイリオ" w:hAnsi="メイリオ" w:cs="メイリオ" w:hint="eastAsia"/>
          <w:sz w:val="22"/>
        </w:rPr>
        <w:t xml:space="preserve">　</w:t>
      </w:r>
      <w:r w:rsidR="007D65F0">
        <w:rPr>
          <w:rFonts w:ascii="メイリオ" w:eastAsia="メイリオ" w:hAnsi="メイリオ" w:cs="メイリオ" w:hint="eastAsia"/>
          <w:sz w:val="22"/>
        </w:rPr>
        <w:t>委託や指定管理により事務</w:t>
      </w:r>
      <w:r w:rsidR="00C40345">
        <w:rPr>
          <w:rFonts w:ascii="メイリオ" w:eastAsia="メイリオ" w:hAnsi="メイリオ" w:cs="メイリオ" w:hint="eastAsia"/>
          <w:sz w:val="22"/>
        </w:rPr>
        <w:t>又は</w:t>
      </w:r>
      <w:r w:rsidR="007D65F0">
        <w:rPr>
          <w:rFonts w:ascii="メイリオ" w:eastAsia="メイリオ" w:hAnsi="メイリオ" w:cs="メイリオ" w:hint="eastAsia"/>
          <w:sz w:val="22"/>
        </w:rPr>
        <w:t>事業を行うときは、受託事業者等が当該事業分野における主務大臣が示す対応指針に</w:t>
      </w:r>
      <w:r w:rsidR="002F722F">
        <w:rPr>
          <w:rFonts w:ascii="メイリオ" w:eastAsia="メイリオ" w:hAnsi="メイリオ" w:cs="メイリオ" w:hint="eastAsia"/>
          <w:sz w:val="22"/>
        </w:rPr>
        <w:t>則</w:t>
      </w:r>
      <w:r w:rsidR="007D65F0">
        <w:rPr>
          <w:rFonts w:ascii="メイリオ" w:eastAsia="メイリオ" w:hAnsi="メイリオ" w:cs="メイリオ" w:hint="eastAsia"/>
          <w:sz w:val="22"/>
        </w:rPr>
        <w:t>って</w:t>
      </w:r>
      <w:r w:rsidR="002F722F">
        <w:rPr>
          <w:rFonts w:ascii="メイリオ" w:eastAsia="メイリオ" w:hAnsi="メイリオ" w:cs="メイリオ" w:hint="eastAsia"/>
          <w:sz w:val="22"/>
        </w:rPr>
        <w:t>適切に対応するとともに、その事業に従事する従業員が、八幡浜市対応要領に準じて、適切な対応（合理的配慮の提供）を行うよう必要な措置を講ずること。</w:t>
      </w:r>
    </w:p>
    <w:p w:rsidR="00BF6405" w:rsidRDefault="00BF6405" w:rsidP="009A267D">
      <w:pPr>
        <w:spacing w:beforeLines="50" w:before="180" w:line="340" w:lineRule="exact"/>
        <w:rPr>
          <w:rFonts w:ascii="メイリオ" w:eastAsia="メイリオ" w:hAnsi="メイリオ" w:cs="メイリオ"/>
          <w:sz w:val="22"/>
        </w:rPr>
      </w:pPr>
    </w:p>
    <w:p w:rsidR="00BF6405" w:rsidRDefault="00BF6405" w:rsidP="009A267D">
      <w:pPr>
        <w:spacing w:beforeLines="50" w:before="180" w:line="340" w:lineRule="exact"/>
        <w:rPr>
          <w:rFonts w:ascii="メイリオ" w:eastAsia="メイリオ" w:hAnsi="メイリオ" w:cs="メイリオ"/>
          <w:sz w:val="22"/>
        </w:rPr>
      </w:pPr>
    </w:p>
    <w:p w:rsidR="00BF6405" w:rsidRDefault="00BF6405" w:rsidP="009A267D">
      <w:pPr>
        <w:spacing w:beforeLines="50" w:before="180" w:line="340" w:lineRule="exact"/>
        <w:rPr>
          <w:rFonts w:ascii="メイリオ" w:eastAsia="メイリオ" w:hAnsi="メイリオ" w:cs="メイリオ"/>
          <w:sz w:val="22"/>
        </w:rPr>
      </w:pPr>
    </w:p>
    <w:p w:rsidR="00240051" w:rsidRPr="00240051" w:rsidRDefault="00A85780" w:rsidP="00240051">
      <w:pPr>
        <w:pStyle w:val="1"/>
        <w:jc w:val="center"/>
        <w:rPr>
          <w:rFonts w:ascii="メイリオ" w:eastAsia="メイリオ" w:hAnsi="メイリオ" w:cs="メイリオ"/>
          <w:b/>
          <w:sz w:val="32"/>
          <w:szCs w:val="32"/>
        </w:rPr>
      </w:pPr>
      <w:bookmarkStart w:id="3" w:name="_Toc446700381"/>
      <w:r>
        <w:rPr>
          <w:rFonts w:ascii="メイリオ" w:eastAsia="メイリオ" w:hAnsi="メイリオ" w:cs="メイリオ" w:hint="eastAsia"/>
          <w:b/>
          <w:sz w:val="32"/>
          <w:szCs w:val="32"/>
        </w:rPr>
        <w:lastRenderedPageBreak/>
        <w:t>２</w:t>
      </w:r>
      <w:r w:rsidR="00240051" w:rsidRPr="00526D86">
        <w:rPr>
          <w:rFonts w:ascii="メイリオ" w:eastAsia="メイリオ" w:hAnsi="メイリオ" w:cs="メイリオ" w:hint="eastAsia"/>
          <w:b/>
          <w:sz w:val="32"/>
          <w:szCs w:val="32"/>
        </w:rPr>
        <w:t xml:space="preserve">　</w:t>
      </w:r>
      <w:r w:rsidR="00526D86" w:rsidRPr="00526D86">
        <w:rPr>
          <w:rFonts w:ascii="メイリオ" w:eastAsia="メイリオ" w:hAnsi="メイリオ" w:cs="メイリオ" w:hint="eastAsia"/>
          <w:b/>
          <w:sz w:val="32"/>
          <w:szCs w:val="32"/>
        </w:rPr>
        <w:t>障害を理由とする不当な差別的取扱い及び合理的配慮</w:t>
      </w:r>
      <w:bookmarkEnd w:id="3"/>
    </w:p>
    <w:p w:rsidR="009D53FF" w:rsidRDefault="009D53FF" w:rsidP="009A267D">
      <w:pPr>
        <w:spacing w:line="340" w:lineRule="exact"/>
        <w:ind w:firstLineChars="100" w:firstLine="220"/>
        <w:rPr>
          <w:rFonts w:ascii="メイリオ" w:eastAsia="メイリオ" w:hAnsi="メイリオ" w:cs="メイリオ"/>
          <w:sz w:val="22"/>
        </w:rPr>
      </w:pPr>
    </w:p>
    <w:p w:rsidR="00A23BA1" w:rsidRPr="009A267D" w:rsidRDefault="00A23BA1" w:rsidP="009A267D">
      <w:pPr>
        <w:spacing w:line="340" w:lineRule="exact"/>
        <w:ind w:firstLineChars="100" w:firstLine="220"/>
        <w:rPr>
          <w:rFonts w:ascii="メイリオ" w:eastAsia="メイリオ" w:hAnsi="メイリオ" w:cs="メイリオ"/>
          <w:sz w:val="22"/>
        </w:rPr>
      </w:pPr>
      <w:r w:rsidRPr="009A267D">
        <w:rPr>
          <w:rFonts w:ascii="メイリオ" w:eastAsia="メイリオ" w:hAnsi="メイリオ" w:cs="メイリオ" w:hint="eastAsia"/>
          <w:sz w:val="22"/>
        </w:rPr>
        <w:t>障害者差別解消法では、「障害を理由とする差別」を</w:t>
      </w:r>
      <w:r w:rsidR="001A4EA7" w:rsidRPr="009A267D">
        <w:rPr>
          <w:rFonts w:ascii="メイリオ" w:eastAsia="メイリオ" w:hAnsi="メイリオ" w:cs="メイリオ" w:hint="eastAsia"/>
          <w:sz w:val="22"/>
        </w:rPr>
        <w:t>解消するための措置として</w:t>
      </w:r>
      <w:r w:rsidRPr="009A267D">
        <w:rPr>
          <w:rFonts w:ascii="メイリオ" w:eastAsia="メイリオ" w:hAnsi="メイリオ" w:cs="メイリオ" w:hint="eastAsia"/>
          <w:sz w:val="22"/>
        </w:rPr>
        <w:t>、「不当な差別的取扱い</w:t>
      </w:r>
      <w:r w:rsidR="001A4EA7" w:rsidRPr="009A267D">
        <w:rPr>
          <w:rFonts w:ascii="メイリオ" w:eastAsia="メイリオ" w:hAnsi="メイリオ" w:cs="メイリオ" w:hint="eastAsia"/>
          <w:sz w:val="22"/>
        </w:rPr>
        <w:t>の禁止</w:t>
      </w:r>
      <w:r w:rsidRPr="009A267D">
        <w:rPr>
          <w:rFonts w:ascii="メイリオ" w:eastAsia="メイリオ" w:hAnsi="メイリオ" w:cs="メイリオ" w:hint="eastAsia"/>
          <w:sz w:val="22"/>
        </w:rPr>
        <w:t>」と「合理的配慮の提供」</w:t>
      </w:r>
      <w:r w:rsidR="001A4EA7" w:rsidRPr="009A267D">
        <w:rPr>
          <w:rFonts w:ascii="メイリオ" w:eastAsia="メイリオ" w:hAnsi="メイリオ" w:cs="メイリオ" w:hint="eastAsia"/>
          <w:sz w:val="22"/>
        </w:rPr>
        <w:t>を求めています</w:t>
      </w:r>
      <w:r w:rsidRPr="009A267D">
        <w:rPr>
          <w:rFonts w:ascii="メイリオ" w:eastAsia="メイリオ" w:hAnsi="メイリオ" w:cs="メイリオ" w:hint="eastAsia"/>
          <w:sz w:val="22"/>
        </w:rPr>
        <w:t>。</w:t>
      </w:r>
    </w:p>
    <w:p w:rsidR="00D6736D" w:rsidRDefault="00D6736D" w:rsidP="00451F5E">
      <w:pPr>
        <w:spacing w:line="340" w:lineRule="exact"/>
        <w:rPr>
          <w:rFonts w:ascii="メイリオ" w:eastAsia="メイリオ" w:hAnsi="メイリオ" w:cs="メイリオ"/>
          <w:b/>
          <w:sz w:val="22"/>
        </w:rPr>
      </w:pPr>
    </w:p>
    <w:tbl>
      <w:tblPr>
        <w:tblStyle w:val="a3"/>
        <w:tblW w:w="9057" w:type="dxa"/>
        <w:tblInd w:w="108" w:type="dxa"/>
        <w:tblLook w:val="04A0" w:firstRow="1" w:lastRow="0" w:firstColumn="1" w:lastColumn="0" w:noHBand="0" w:noVBand="1"/>
      </w:tblPr>
      <w:tblGrid>
        <w:gridCol w:w="9057"/>
      </w:tblGrid>
      <w:tr w:rsidR="0035665D" w:rsidRPr="00C464F8" w:rsidTr="00BF6405">
        <w:trPr>
          <w:trHeight w:val="510"/>
        </w:trPr>
        <w:tc>
          <w:tcPr>
            <w:tcW w:w="9057" w:type="dxa"/>
            <w:tcBorders>
              <w:top w:val="nil"/>
              <w:left w:val="nil"/>
              <w:bottom w:val="nil"/>
              <w:right w:val="nil"/>
            </w:tcBorders>
            <w:shd w:val="clear" w:color="auto" w:fill="FABF8F" w:themeFill="accent6" w:themeFillTint="99"/>
            <w:vAlign w:val="center"/>
          </w:tcPr>
          <w:p w:rsidR="0035665D" w:rsidRPr="004C41FF" w:rsidRDefault="0035665D" w:rsidP="00E252CD">
            <w:pPr>
              <w:pStyle w:val="2"/>
              <w:spacing w:line="300" w:lineRule="exact"/>
              <w:rPr>
                <w:rFonts w:ascii="メイリオ" w:eastAsia="メイリオ" w:hAnsi="メイリオ" w:cs="メイリオ"/>
                <w:b/>
                <w:sz w:val="24"/>
                <w:szCs w:val="24"/>
              </w:rPr>
            </w:pPr>
            <w:bookmarkStart w:id="4" w:name="_Toc446700382"/>
            <w:r>
              <w:rPr>
                <w:rFonts w:ascii="メイリオ" w:eastAsia="メイリオ" w:hAnsi="メイリオ" w:cs="メイリオ" w:hint="eastAsia"/>
                <w:b/>
                <w:sz w:val="24"/>
                <w:szCs w:val="24"/>
              </w:rPr>
              <w:t>（１）対象となる障害者</w:t>
            </w:r>
            <w:bookmarkEnd w:id="4"/>
          </w:p>
        </w:tc>
      </w:tr>
    </w:tbl>
    <w:p w:rsidR="0035665D" w:rsidRPr="0035665D" w:rsidRDefault="0035665D" w:rsidP="00451F5E">
      <w:pPr>
        <w:spacing w:line="340" w:lineRule="exact"/>
        <w:rPr>
          <w:rFonts w:ascii="メイリオ" w:eastAsia="メイリオ" w:hAnsi="メイリオ" w:cs="メイリオ"/>
          <w:sz w:val="22"/>
        </w:rPr>
      </w:pPr>
    </w:p>
    <w:p w:rsidR="0035665D" w:rsidRPr="0035665D" w:rsidRDefault="0035665D" w:rsidP="00543BA6">
      <w:pPr>
        <w:spacing w:line="340" w:lineRule="exact"/>
        <w:ind w:firstLineChars="100" w:firstLine="220"/>
        <w:rPr>
          <w:rFonts w:ascii="メイリオ" w:eastAsia="メイリオ" w:hAnsi="メイリオ" w:cs="メイリオ"/>
          <w:sz w:val="22"/>
        </w:rPr>
      </w:pPr>
      <w:r w:rsidRPr="0035665D">
        <w:rPr>
          <w:rFonts w:ascii="メイリオ" w:eastAsia="メイリオ" w:hAnsi="メイリオ" w:cs="メイリオ" w:hint="eastAsia"/>
          <w:sz w:val="22"/>
        </w:rPr>
        <w:t>不当な差別的取扱い</w:t>
      </w:r>
      <w:r>
        <w:rPr>
          <w:rFonts w:ascii="メイリオ" w:eastAsia="メイリオ" w:hAnsi="メイリオ" w:cs="メイリオ" w:hint="eastAsia"/>
          <w:sz w:val="22"/>
        </w:rPr>
        <w:t>の禁止及び合理的配慮の提供等の対象となる障害のある方は、「身体障害、知的障害、精神障害（発達障害を含む。）その他の心身の</w:t>
      </w:r>
      <w:r w:rsidR="00C91797">
        <w:rPr>
          <w:rFonts w:ascii="メイリオ" w:eastAsia="メイリオ" w:hAnsi="メイリオ" w:cs="メイリオ" w:hint="eastAsia"/>
          <w:sz w:val="22"/>
        </w:rPr>
        <w:t>機能の障害（以下「障害」と総称する。）がある方であって、障害及び</w:t>
      </w:r>
      <w:r w:rsidR="00C91797" w:rsidRPr="00C91797">
        <w:rPr>
          <w:rFonts w:ascii="メイリオ" w:eastAsia="メイリオ" w:hAnsi="メイリオ" w:cs="メイリオ" w:hint="eastAsia"/>
          <w:sz w:val="22"/>
        </w:rPr>
        <w:t>社会的障壁</w:t>
      </w:r>
      <w:r w:rsidR="00C91797" w:rsidRPr="00C91797">
        <w:rPr>
          <w:rFonts w:ascii="メイリオ" w:eastAsia="メイリオ" w:hAnsi="メイリオ" w:cs="メイリオ" w:hint="eastAsia"/>
          <w:sz w:val="22"/>
          <w:vertAlign w:val="superscript"/>
        </w:rPr>
        <w:t>※</w:t>
      </w:r>
      <w:r w:rsidR="00C91797">
        <w:rPr>
          <w:rFonts w:ascii="メイリオ" w:eastAsia="メイリオ" w:hAnsi="メイリオ" w:cs="メイリオ" w:hint="eastAsia"/>
          <w:sz w:val="22"/>
        </w:rPr>
        <w:t>により継続的に日常生活又は社会生活に相当な制限を受ける状態にあるもの」（障害者基本法第２条第１項）です。</w:t>
      </w:r>
    </w:p>
    <w:p w:rsidR="0035665D" w:rsidRPr="0035665D" w:rsidRDefault="0035665D" w:rsidP="00451F5E">
      <w:pPr>
        <w:spacing w:line="340" w:lineRule="exact"/>
        <w:rPr>
          <w:rFonts w:ascii="メイリオ" w:eastAsia="メイリオ" w:hAnsi="メイリオ" w:cs="メイリオ"/>
          <w:sz w:val="22"/>
        </w:rPr>
      </w:pPr>
    </w:p>
    <w:p w:rsidR="00C91797" w:rsidRPr="00FD663E" w:rsidRDefault="00C91797" w:rsidP="00FD663E">
      <w:pPr>
        <w:spacing w:afterLines="50" w:after="180" w:line="340" w:lineRule="exact"/>
        <w:ind w:leftChars="-47" w:left="57" w:hangingChars="71" w:hanging="156"/>
        <w:rPr>
          <w:rFonts w:ascii="メイリオ" w:eastAsia="メイリオ" w:hAnsi="メイリオ" w:cs="メイリオ"/>
          <w:b/>
          <w:sz w:val="22"/>
        </w:rPr>
      </w:pPr>
      <w:r w:rsidRPr="00FD663E">
        <w:rPr>
          <w:rFonts w:ascii="メイリオ" w:eastAsia="メイリオ" w:hAnsi="メイリオ" w:cs="メイリオ" w:hint="eastAsia"/>
          <w:b/>
          <w:sz w:val="22"/>
        </w:rPr>
        <w:t>【社会的障壁とは】</w:t>
      </w:r>
    </w:p>
    <w:p w:rsidR="00C91797" w:rsidRDefault="00C91797" w:rsidP="00C91797">
      <w:pPr>
        <w:spacing w:line="340" w:lineRule="exact"/>
        <w:ind w:firstLineChars="100" w:firstLine="220"/>
        <w:rPr>
          <w:rFonts w:ascii="メイリオ" w:eastAsia="メイリオ" w:hAnsi="メイリオ" w:cs="メイリオ"/>
          <w:sz w:val="22"/>
        </w:rPr>
      </w:pPr>
      <w:r w:rsidRPr="00C91797">
        <w:rPr>
          <w:rFonts w:ascii="メイリオ" w:eastAsia="メイリオ" w:hAnsi="メイリオ" w:cs="メイリオ" w:hint="eastAsia"/>
          <w:sz w:val="22"/>
        </w:rPr>
        <w:t>社会的障壁（</w:t>
      </w:r>
      <w:r>
        <w:rPr>
          <w:rFonts w:ascii="メイリオ" w:eastAsia="メイリオ" w:hAnsi="メイリオ" w:cs="メイリオ" w:hint="eastAsia"/>
          <w:sz w:val="22"/>
        </w:rPr>
        <w:t>バリア</w:t>
      </w:r>
      <w:r w:rsidRPr="00C91797">
        <w:rPr>
          <w:rFonts w:ascii="メイリオ" w:eastAsia="メイリオ" w:hAnsi="メイリオ" w:cs="メイリオ" w:hint="eastAsia"/>
          <w:sz w:val="22"/>
        </w:rPr>
        <w:t>）とは、障害のある人を暮らしにくく、生きにくくする社会にあるもの全部（</w:t>
      </w:r>
      <w:r w:rsidRPr="00C91797">
        <w:rPr>
          <w:rFonts w:ascii="メイリオ" w:eastAsia="メイリオ" w:hAnsi="メイリオ" w:cs="メイリオ"/>
          <w:sz w:val="22"/>
        </w:rPr>
        <w:t>事物・制度・慣行・観念その他一切のもの</w:t>
      </w:r>
      <w:r w:rsidRPr="00C91797">
        <w:rPr>
          <w:rFonts w:ascii="メイリオ" w:eastAsia="メイリオ" w:hAnsi="メイリオ" w:cs="メイリオ" w:hint="eastAsia"/>
          <w:sz w:val="22"/>
        </w:rPr>
        <w:t>）で、つぎのようなものです。</w:t>
      </w:r>
    </w:p>
    <w:p w:rsidR="00C91797" w:rsidRPr="00EE1246" w:rsidRDefault="00C91797" w:rsidP="00C05844">
      <w:pPr>
        <w:pStyle w:val="a4"/>
        <w:numPr>
          <w:ilvl w:val="0"/>
          <w:numId w:val="57"/>
        </w:numPr>
        <w:spacing w:beforeLines="50" w:before="180" w:afterLines="50" w:after="180" w:line="340" w:lineRule="exact"/>
        <w:ind w:leftChars="0" w:left="426" w:hanging="426"/>
        <w:rPr>
          <w:rFonts w:ascii="メイリオ" w:eastAsia="メイリオ" w:hAnsi="メイリオ" w:cs="メイリオ"/>
          <w:sz w:val="22"/>
        </w:rPr>
      </w:pPr>
      <w:r w:rsidRPr="00EE1246">
        <w:rPr>
          <w:rFonts w:ascii="メイリオ" w:eastAsia="メイリオ" w:hAnsi="メイリオ" w:cs="メイリオ" w:hint="eastAsia"/>
          <w:sz w:val="22"/>
        </w:rPr>
        <w:t>ことがら（たとえば、早口で分かりにくく、あいまいな案内や説明）</w:t>
      </w:r>
    </w:p>
    <w:p w:rsidR="00C91797" w:rsidRPr="00EE1246" w:rsidRDefault="00C91797" w:rsidP="00C05844">
      <w:pPr>
        <w:pStyle w:val="a4"/>
        <w:numPr>
          <w:ilvl w:val="0"/>
          <w:numId w:val="57"/>
        </w:numPr>
        <w:spacing w:afterLines="50" w:after="180" w:line="340" w:lineRule="exact"/>
        <w:ind w:leftChars="0" w:left="426" w:hanging="426"/>
        <w:rPr>
          <w:rFonts w:ascii="メイリオ" w:eastAsia="メイリオ" w:hAnsi="メイリオ" w:cs="メイリオ"/>
          <w:sz w:val="22"/>
        </w:rPr>
      </w:pPr>
      <w:r w:rsidRPr="00EE1246">
        <w:rPr>
          <w:rFonts w:ascii="メイリオ" w:eastAsia="メイリオ" w:hAnsi="メイリオ" w:cs="メイリオ" w:hint="eastAsia"/>
          <w:sz w:val="22"/>
        </w:rPr>
        <w:t>物（たとえば、段差、むずかしい言葉、手話通訳のない講演、字幕のないテレビ番組、音のならない信号）</w:t>
      </w:r>
    </w:p>
    <w:p w:rsidR="00C91797" w:rsidRPr="00EE1246" w:rsidRDefault="00C91797" w:rsidP="00C05844">
      <w:pPr>
        <w:pStyle w:val="a4"/>
        <w:numPr>
          <w:ilvl w:val="0"/>
          <w:numId w:val="57"/>
        </w:numPr>
        <w:spacing w:afterLines="50" w:after="180" w:line="340" w:lineRule="exact"/>
        <w:ind w:leftChars="0" w:left="426" w:hanging="426"/>
        <w:rPr>
          <w:rFonts w:ascii="メイリオ" w:eastAsia="メイリオ" w:hAnsi="メイリオ" w:cs="メイリオ"/>
          <w:sz w:val="22"/>
        </w:rPr>
      </w:pPr>
      <w:r w:rsidRPr="00EE1246">
        <w:rPr>
          <w:rFonts w:ascii="メイリオ" w:eastAsia="メイリオ" w:hAnsi="メイリオ" w:cs="メイリオ" w:hint="eastAsia"/>
          <w:sz w:val="22"/>
        </w:rPr>
        <w:t>制度（たとえば、納得していないのに入院させられる・医療費が高くて必要な医療が受けられない・近所のともだちと一緒の学校に行くことが認められないことがあること）</w:t>
      </w:r>
    </w:p>
    <w:p w:rsidR="0035665D" w:rsidRPr="00C05844" w:rsidRDefault="00C91797" w:rsidP="00C05844">
      <w:pPr>
        <w:pStyle w:val="a4"/>
        <w:numPr>
          <w:ilvl w:val="0"/>
          <w:numId w:val="57"/>
        </w:numPr>
        <w:tabs>
          <w:tab w:val="left" w:pos="426"/>
        </w:tabs>
        <w:spacing w:line="340" w:lineRule="exact"/>
        <w:ind w:leftChars="0" w:left="425" w:hangingChars="193" w:hanging="425"/>
        <w:rPr>
          <w:rFonts w:ascii="メイリオ" w:eastAsia="メイリオ" w:hAnsi="メイリオ" w:cs="メイリオ"/>
          <w:sz w:val="22"/>
        </w:rPr>
      </w:pPr>
      <w:r w:rsidRPr="00C05844">
        <w:rPr>
          <w:rFonts w:ascii="メイリオ" w:eastAsia="メイリオ" w:hAnsi="メイリオ" w:cs="メイリオ" w:hint="eastAsia"/>
          <w:sz w:val="22"/>
        </w:rPr>
        <w:t>習慣（たとえば、障害のある人が結婚式や葬式に呼ばれないこと、障害のある人が子ども扱いされること）</w:t>
      </w:r>
    </w:p>
    <w:p w:rsidR="0035665D" w:rsidRDefault="009D53FF" w:rsidP="009D53FF">
      <w:pPr>
        <w:spacing w:line="340" w:lineRule="exact"/>
        <w:jc w:val="right"/>
        <w:rPr>
          <w:rFonts w:ascii="メイリオ" w:eastAsia="メイリオ" w:hAnsi="メイリオ" w:cs="メイリオ"/>
          <w:sz w:val="22"/>
        </w:rPr>
      </w:pPr>
      <w:r w:rsidRPr="00C91797">
        <w:rPr>
          <w:rFonts w:ascii="メイリオ" w:eastAsia="メイリオ" w:hAnsi="メイリオ" w:cs="メイリオ" w:hint="eastAsia"/>
          <w:sz w:val="22"/>
        </w:rPr>
        <w:t>（資料：内閣府　障がい者制度改革推進会議）</w:t>
      </w:r>
    </w:p>
    <w:p w:rsidR="00FD663E" w:rsidRDefault="00FD663E" w:rsidP="00451F5E">
      <w:pPr>
        <w:spacing w:line="340" w:lineRule="exact"/>
        <w:rPr>
          <w:rFonts w:ascii="メイリオ" w:eastAsia="メイリオ" w:hAnsi="メイリオ" w:cs="メイリオ"/>
          <w:sz w:val="22"/>
        </w:rPr>
      </w:pPr>
    </w:p>
    <w:p w:rsidR="002E76DF" w:rsidRDefault="002E76DF" w:rsidP="00451F5E">
      <w:pPr>
        <w:spacing w:line="340" w:lineRule="exact"/>
        <w:rPr>
          <w:rFonts w:ascii="メイリオ" w:eastAsia="メイリオ" w:hAnsi="メイリオ" w:cs="メイリオ"/>
          <w:sz w:val="22"/>
        </w:rPr>
      </w:pPr>
    </w:p>
    <w:tbl>
      <w:tblPr>
        <w:tblStyle w:val="a3"/>
        <w:tblW w:w="9057" w:type="dxa"/>
        <w:tblInd w:w="108" w:type="dxa"/>
        <w:tblLook w:val="04A0" w:firstRow="1" w:lastRow="0" w:firstColumn="1" w:lastColumn="0" w:noHBand="0" w:noVBand="1"/>
      </w:tblPr>
      <w:tblGrid>
        <w:gridCol w:w="9057"/>
      </w:tblGrid>
      <w:tr w:rsidR="00526D86" w:rsidRPr="00C464F8" w:rsidTr="00BF6405">
        <w:trPr>
          <w:trHeight w:val="510"/>
        </w:trPr>
        <w:tc>
          <w:tcPr>
            <w:tcW w:w="9057" w:type="dxa"/>
            <w:tcBorders>
              <w:top w:val="nil"/>
              <w:left w:val="nil"/>
              <w:bottom w:val="nil"/>
              <w:right w:val="nil"/>
            </w:tcBorders>
            <w:shd w:val="clear" w:color="auto" w:fill="FABF8F" w:themeFill="accent6" w:themeFillTint="99"/>
            <w:vAlign w:val="center"/>
          </w:tcPr>
          <w:p w:rsidR="00526D86" w:rsidRPr="004C41FF" w:rsidRDefault="00C91797" w:rsidP="00E252CD">
            <w:pPr>
              <w:pStyle w:val="2"/>
              <w:spacing w:line="300" w:lineRule="exact"/>
              <w:rPr>
                <w:rFonts w:ascii="メイリオ" w:eastAsia="メイリオ" w:hAnsi="メイリオ" w:cs="メイリオ"/>
                <w:b/>
                <w:sz w:val="24"/>
                <w:szCs w:val="24"/>
              </w:rPr>
            </w:pPr>
            <w:bookmarkStart w:id="5" w:name="_Toc446700383"/>
            <w:r>
              <w:rPr>
                <w:rFonts w:ascii="メイリオ" w:eastAsia="メイリオ" w:hAnsi="メイリオ" w:cs="メイリオ" w:hint="eastAsia"/>
                <w:b/>
                <w:sz w:val="24"/>
                <w:szCs w:val="24"/>
              </w:rPr>
              <w:t>（２</w:t>
            </w:r>
            <w:r w:rsidR="00526D86">
              <w:rPr>
                <w:rFonts w:ascii="メイリオ" w:eastAsia="メイリオ" w:hAnsi="メイリオ" w:cs="メイリオ" w:hint="eastAsia"/>
                <w:b/>
                <w:sz w:val="24"/>
                <w:szCs w:val="24"/>
              </w:rPr>
              <w:t>）</w:t>
            </w:r>
            <w:r w:rsidR="00526D86" w:rsidRPr="00526D86">
              <w:rPr>
                <w:rFonts w:ascii="メイリオ" w:eastAsia="メイリオ" w:hAnsi="メイリオ" w:cs="メイリオ" w:hint="eastAsia"/>
                <w:b/>
                <w:sz w:val="24"/>
                <w:szCs w:val="24"/>
              </w:rPr>
              <w:t>障害を理由とする不当な差別的取扱い</w:t>
            </w:r>
            <w:r w:rsidR="00526D86">
              <w:rPr>
                <w:rFonts w:ascii="メイリオ" w:eastAsia="メイリオ" w:hAnsi="メイリオ" w:cs="メイリオ" w:hint="eastAsia"/>
                <w:b/>
                <w:sz w:val="24"/>
                <w:szCs w:val="24"/>
              </w:rPr>
              <w:t>の禁止</w:t>
            </w:r>
            <w:bookmarkEnd w:id="5"/>
          </w:p>
        </w:tc>
      </w:tr>
    </w:tbl>
    <w:p w:rsidR="00526D86" w:rsidRPr="00526D86" w:rsidRDefault="00526D86" w:rsidP="00C64723">
      <w:pPr>
        <w:spacing w:line="340" w:lineRule="exact"/>
        <w:rPr>
          <w:rFonts w:ascii="メイリオ" w:eastAsia="メイリオ" w:hAnsi="メイリオ" w:cs="メイリオ"/>
          <w:b/>
          <w:sz w:val="24"/>
          <w:szCs w:val="24"/>
        </w:rPr>
      </w:pPr>
    </w:p>
    <w:p w:rsidR="00C363AA" w:rsidRPr="007A7507" w:rsidRDefault="00D6736D" w:rsidP="00C64723">
      <w:pPr>
        <w:spacing w:line="340" w:lineRule="exact"/>
        <w:rPr>
          <w:rFonts w:ascii="メイリオ" w:eastAsia="メイリオ" w:hAnsi="メイリオ" w:cs="メイリオ"/>
          <w:sz w:val="24"/>
          <w:szCs w:val="24"/>
        </w:rPr>
      </w:pPr>
      <w:r>
        <w:rPr>
          <w:rFonts w:ascii="メイリオ" w:eastAsia="メイリオ" w:hAnsi="メイリオ" w:cs="メイリオ" w:hint="eastAsia"/>
          <w:b/>
          <w:sz w:val="24"/>
          <w:szCs w:val="24"/>
        </w:rPr>
        <w:t>【基本的な考え方】</w:t>
      </w:r>
    </w:p>
    <w:p w:rsidR="00A23BA1" w:rsidRPr="009A267D" w:rsidRDefault="00A23BA1" w:rsidP="002A5F24">
      <w:pPr>
        <w:spacing w:beforeLines="50" w:before="180" w:line="340" w:lineRule="exact"/>
        <w:ind w:firstLineChars="100" w:firstLine="220"/>
        <w:rPr>
          <w:rFonts w:ascii="メイリオ" w:eastAsia="メイリオ" w:hAnsi="メイリオ" w:cs="メイリオ"/>
          <w:sz w:val="22"/>
        </w:rPr>
      </w:pPr>
      <w:r w:rsidRPr="009A267D">
        <w:rPr>
          <w:rFonts w:ascii="メイリオ" w:eastAsia="メイリオ" w:hAnsi="メイリオ" w:cs="メイリオ" w:hint="eastAsia"/>
          <w:sz w:val="22"/>
        </w:rPr>
        <w:t>障害</w:t>
      </w:r>
      <w:r w:rsidR="00A4755C" w:rsidRPr="009A267D">
        <w:rPr>
          <w:rFonts w:ascii="メイリオ" w:eastAsia="メイリオ" w:hAnsi="メイリオ" w:cs="メイリオ" w:hint="eastAsia"/>
          <w:sz w:val="22"/>
        </w:rPr>
        <w:t>のある方</w:t>
      </w:r>
      <w:r w:rsidRPr="009A267D">
        <w:rPr>
          <w:rFonts w:ascii="メイリオ" w:eastAsia="メイリオ" w:hAnsi="メイリオ" w:cs="メイリオ" w:hint="eastAsia"/>
          <w:sz w:val="22"/>
        </w:rPr>
        <w:t>に対して、</w:t>
      </w:r>
      <w:r w:rsidR="00744D9D" w:rsidRPr="009A267D">
        <w:rPr>
          <w:rFonts w:ascii="メイリオ" w:eastAsia="メイリオ" w:hAnsi="メイリオ" w:cs="メイリオ" w:hint="eastAsia"/>
          <w:sz w:val="22"/>
        </w:rPr>
        <w:t>正当な理由なく、</w:t>
      </w:r>
      <w:r w:rsidRPr="009A267D">
        <w:rPr>
          <w:rFonts w:ascii="メイリオ" w:eastAsia="メイリオ" w:hAnsi="メイリオ" w:cs="メイリオ" w:hint="eastAsia"/>
          <w:sz w:val="22"/>
        </w:rPr>
        <w:t>障害を理由として、商品（財）やサービス</w:t>
      </w:r>
      <w:r w:rsidR="00744D9D" w:rsidRPr="009A267D">
        <w:rPr>
          <w:rFonts w:ascii="メイリオ" w:eastAsia="メイリオ" w:hAnsi="メイリオ" w:cs="メイリオ" w:hint="eastAsia"/>
          <w:sz w:val="22"/>
        </w:rPr>
        <w:t>や各種機会の提供を拒否する又は提供にあたって場所・時間帯などを制限する、障害のない方に対しては付さない条件を付けることなどにより、</w:t>
      </w:r>
      <w:r w:rsidRPr="009A267D">
        <w:rPr>
          <w:rFonts w:ascii="メイリオ" w:eastAsia="メイリオ" w:hAnsi="メイリオ" w:cs="メイリオ" w:hint="eastAsia"/>
          <w:sz w:val="22"/>
        </w:rPr>
        <w:t>障害の</w:t>
      </w:r>
      <w:r w:rsidR="00A4755C" w:rsidRPr="009A267D">
        <w:rPr>
          <w:rFonts w:ascii="メイリオ" w:eastAsia="メイリオ" w:hAnsi="メイリオ" w:cs="メイリオ" w:hint="eastAsia"/>
          <w:sz w:val="22"/>
        </w:rPr>
        <w:t>ある方の</w:t>
      </w:r>
      <w:r w:rsidRPr="009A267D">
        <w:rPr>
          <w:rFonts w:ascii="メイリオ" w:eastAsia="メイリオ" w:hAnsi="メイリオ" w:cs="メイリオ" w:hint="eastAsia"/>
          <w:sz w:val="22"/>
        </w:rPr>
        <w:t>権利利益を侵害すること</w:t>
      </w:r>
      <w:r w:rsidR="00744D9D" w:rsidRPr="009A267D">
        <w:rPr>
          <w:rFonts w:ascii="メイリオ" w:eastAsia="メイリオ" w:hAnsi="メイリオ" w:cs="メイリオ" w:hint="eastAsia"/>
          <w:sz w:val="22"/>
        </w:rPr>
        <w:t>を禁止してい</w:t>
      </w:r>
      <w:r w:rsidR="00B47F54" w:rsidRPr="009A267D">
        <w:rPr>
          <w:rFonts w:ascii="メイリオ" w:eastAsia="メイリオ" w:hAnsi="メイリオ" w:cs="メイリオ" w:hint="eastAsia"/>
          <w:sz w:val="22"/>
        </w:rPr>
        <w:t>ます</w:t>
      </w:r>
      <w:r w:rsidRPr="009A267D">
        <w:rPr>
          <w:rFonts w:ascii="メイリオ" w:eastAsia="メイリオ" w:hAnsi="メイリオ" w:cs="メイリオ" w:hint="eastAsia"/>
          <w:sz w:val="22"/>
        </w:rPr>
        <w:t>。</w:t>
      </w:r>
    </w:p>
    <w:p w:rsidR="00750620" w:rsidRPr="00EE1246" w:rsidRDefault="00A23BA1" w:rsidP="00EE1246">
      <w:pPr>
        <w:pStyle w:val="a4"/>
        <w:numPr>
          <w:ilvl w:val="0"/>
          <w:numId w:val="58"/>
        </w:numPr>
        <w:tabs>
          <w:tab w:val="left" w:pos="993"/>
        </w:tabs>
        <w:spacing w:beforeLines="50" w:before="180" w:line="340" w:lineRule="exact"/>
        <w:ind w:leftChars="0"/>
        <w:rPr>
          <w:rFonts w:ascii="メイリオ" w:eastAsia="メイリオ" w:hAnsi="メイリオ" w:cs="メイリオ"/>
          <w:sz w:val="22"/>
        </w:rPr>
      </w:pPr>
      <w:r w:rsidRPr="00EE1246">
        <w:rPr>
          <w:rFonts w:ascii="メイリオ" w:eastAsia="メイリオ" w:hAnsi="メイリオ" w:cs="メイリオ" w:hint="eastAsia"/>
          <w:sz w:val="22"/>
        </w:rPr>
        <w:t>障害</w:t>
      </w:r>
      <w:r w:rsidR="00A4755C" w:rsidRPr="00EE1246">
        <w:rPr>
          <w:rFonts w:ascii="メイリオ" w:eastAsia="メイリオ" w:hAnsi="メイリオ" w:cs="メイリオ" w:hint="eastAsia"/>
          <w:sz w:val="22"/>
        </w:rPr>
        <w:t>のある方</w:t>
      </w:r>
      <w:r w:rsidRPr="00EE1246">
        <w:rPr>
          <w:rFonts w:ascii="メイリオ" w:eastAsia="メイリオ" w:hAnsi="メイリオ" w:cs="メイリオ" w:hint="eastAsia"/>
          <w:sz w:val="22"/>
        </w:rPr>
        <w:t>を障害のない</w:t>
      </w:r>
      <w:r w:rsidR="00A4755C" w:rsidRPr="00EE1246">
        <w:rPr>
          <w:rFonts w:ascii="メイリオ" w:eastAsia="メイリオ" w:hAnsi="メイリオ" w:cs="メイリオ" w:hint="eastAsia"/>
          <w:sz w:val="22"/>
        </w:rPr>
        <w:t>方</w:t>
      </w:r>
      <w:r w:rsidRPr="00EE1246">
        <w:rPr>
          <w:rFonts w:ascii="メイリオ" w:eastAsia="メイリオ" w:hAnsi="メイリオ" w:cs="メイリオ" w:hint="eastAsia"/>
          <w:sz w:val="22"/>
        </w:rPr>
        <w:t>と比べて優遇する</w:t>
      </w:r>
      <w:r w:rsidR="00B32344" w:rsidRPr="00EE1246">
        <w:rPr>
          <w:rFonts w:ascii="メイリオ" w:eastAsia="メイリオ" w:hAnsi="メイリオ" w:cs="メイリオ" w:hint="eastAsia"/>
          <w:sz w:val="22"/>
        </w:rPr>
        <w:t>取扱い（いわゆる積極的改善措置）</w:t>
      </w:r>
      <w:r w:rsidRPr="00EE1246">
        <w:rPr>
          <w:rFonts w:ascii="メイリオ" w:eastAsia="メイリオ" w:hAnsi="メイリオ" w:cs="メイリオ" w:hint="eastAsia"/>
          <w:sz w:val="22"/>
        </w:rPr>
        <w:t>、障害</w:t>
      </w:r>
      <w:r w:rsidR="00A4755C" w:rsidRPr="00EE1246">
        <w:rPr>
          <w:rFonts w:ascii="メイリオ" w:eastAsia="メイリオ" w:hAnsi="メイリオ" w:cs="メイリオ" w:hint="eastAsia"/>
          <w:sz w:val="22"/>
        </w:rPr>
        <w:t>のある方</w:t>
      </w:r>
      <w:r w:rsidRPr="00EE1246">
        <w:rPr>
          <w:rFonts w:ascii="メイリオ" w:eastAsia="メイリオ" w:hAnsi="メイリオ" w:cs="メイリオ" w:hint="eastAsia"/>
          <w:sz w:val="22"/>
        </w:rPr>
        <w:t>に対して合理的配慮の</w:t>
      </w:r>
      <w:r w:rsidR="001A4EA7" w:rsidRPr="00EE1246">
        <w:rPr>
          <w:rFonts w:ascii="メイリオ" w:eastAsia="メイリオ" w:hAnsi="メイリオ" w:cs="メイリオ" w:hint="eastAsia"/>
          <w:sz w:val="22"/>
        </w:rPr>
        <w:t>提</w:t>
      </w:r>
      <w:r w:rsidRPr="00EE1246">
        <w:rPr>
          <w:rFonts w:ascii="メイリオ" w:eastAsia="メイリオ" w:hAnsi="メイリオ" w:cs="メイリオ" w:hint="eastAsia"/>
          <w:sz w:val="22"/>
        </w:rPr>
        <w:t>供により障害のない</w:t>
      </w:r>
      <w:r w:rsidR="00A4755C" w:rsidRPr="00EE1246">
        <w:rPr>
          <w:rFonts w:ascii="メイリオ" w:eastAsia="メイリオ" w:hAnsi="メイリオ" w:cs="メイリオ" w:hint="eastAsia"/>
          <w:sz w:val="22"/>
        </w:rPr>
        <w:t>方</w:t>
      </w:r>
      <w:r w:rsidRPr="00EE1246">
        <w:rPr>
          <w:rFonts w:ascii="メイリオ" w:eastAsia="メイリオ" w:hAnsi="メイリオ" w:cs="メイリオ" w:hint="eastAsia"/>
          <w:sz w:val="22"/>
        </w:rPr>
        <w:t>と異なる取扱いをすること、合理的配慮を提供するために必要な範囲で、プライバシーに配慮しつつ障害</w:t>
      </w:r>
      <w:r w:rsidR="00A4755C" w:rsidRPr="00EE1246">
        <w:rPr>
          <w:rFonts w:ascii="メイリオ" w:eastAsia="メイリオ" w:hAnsi="メイリオ" w:cs="メイリオ" w:hint="eastAsia"/>
          <w:sz w:val="22"/>
        </w:rPr>
        <w:t>のある方</w:t>
      </w:r>
      <w:r w:rsidRPr="00EE1246">
        <w:rPr>
          <w:rFonts w:ascii="メイリオ" w:eastAsia="メイリオ" w:hAnsi="メイリオ" w:cs="メイリオ" w:hint="eastAsia"/>
          <w:sz w:val="22"/>
        </w:rPr>
        <w:t>に障</w:t>
      </w:r>
      <w:r w:rsidRPr="00EE1246">
        <w:rPr>
          <w:rFonts w:ascii="メイリオ" w:eastAsia="メイリオ" w:hAnsi="メイリオ" w:cs="メイリオ" w:hint="eastAsia"/>
          <w:sz w:val="22"/>
        </w:rPr>
        <w:lastRenderedPageBreak/>
        <w:t>害の状況等を確認することは、不当な差別的取扱いには当たりません。</w:t>
      </w:r>
    </w:p>
    <w:p w:rsidR="00B32344" w:rsidRPr="00EE1246" w:rsidRDefault="00B32344" w:rsidP="00EE1246">
      <w:pPr>
        <w:pStyle w:val="a4"/>
        <w:numPr>
          <w:ilvl w:val="0"/>
          <w:numId w:val="58"/>
        </w:numPr>
        <w:tabs>
          <w:tab w:val="left" w:pos="993"/>
        </w:tabs>
        <w:spacing w:beforeLines="50" w:before="180" w:line="340" w:lineRule="exact"/>
        <w:ind w:leftChars="0"/>
        <w:rPr>
          <w:rFonts w:ascii="メイリオ" w:eastAsia="メイリオ" w:hAnsi="メイリオ" w:cs="メイリオ"/>
          <w:sz w:val="22"/>
        </w:rPr>
      </w:pPr>
      <w:r w:rsidRPr="00EE1246">
        <w:rPr>
          <w:rFonts w:ascii="メイリオ" w:eastAsia="メイリオ" w:hAnsi="メイリオ" w:cs="メイリオ" w:hint="eastAsia"/>
          <w:sz w:val="22"/>
        </w:rPr>
        <w:t>不当</w:t>
      </w:r>
      <w:r w:rsidR="00750620" w:rsidRPr="00EE1246">
        <w:rPr>
          <w:rFonts w:ascii="メイリオ" w:eastAsia="メイリオ" w:hAnsi="メイリオ" w:cs="メイリオ" w:hint="eastAsia"/>
          <w:sz w:val="22"/>
        </w:rPr>
        <w:t>な差別的取扱いとは、正当な理由なく、障害のある方を、問題となる事務又は事業について、本質的に関係する諸事情が同じ障害のない方より不利に扱うことである点に留意する必要があります。</w:t>
      </w:r>
    </w:p>
    <w:p w:rsidR="00FD663E" w:rsidRDefault="00FD663E" w:rsidP="00D6736D">
      <w:pPr>
        <w:tabs>
          <w:tab w:val="left" w:pos="993"/>
        </w:tabs>
        <w:spacing w:line="340" w:lineRule="exact"/>
        <w:rPr>
          <w:rFonts w:ascii="メイリオ" w:eastAsia="メイリオ" w:hAnsi="メイリオ" w:cs="メイリオ"/>
          <w:b/>
          <w:sz w:val="24"/>
          <w:szCs w:val="24"/>
        </w:rPr>
      </w:pPr>
    </w:p>
    <w:p w:rsidR="00D6736D" w:rsidRDefault="00D6736D" w:rsidP="00D6736D">
      <w:pPr>
        <w:tabs>
          <w:tab w:val="left" w:pos="993"/>
        </w:tabs>
        <w:spacing w:line="340" w:lineRule="exact"/>
        <w:rPr>
          <w:rFonts w:ascii="メイリオ" w:eastAsia="メイリオ" w:hAnsi="メイリオ" w:cs="メイリオ"/>
          <w:sz w:val="24"/>
          <w:szCs w:val="24"/>
        </w:rPr>
      </w:pPr>
      <w:r>
        <w:rPr>
          <w:rFonts w:ascii="メイリオ" w:eastAsia="メイリオ" w:hAnsi="メイリオ" w:cs="メイリオ" w:hint="eastAsia"/>
          <w:b/>
          <w:sz w:val="24"/>
          <w:szCs w:val="24"/>
        </w:rPr>
        <w:t>【正当</w:t>
      </w:r>
      <w:r w:rsidRPr="007A7507">
        <w:rPr>
          <w:rFonts w:ascii="メイリオ" w:eastAsia="メイリオ" w:hAnsi="メイリオ" w:cs="メイリオ" w:hint="eastAsia"/>
          <w:b/>
          <w:sz w:val="24"/>
          <w:szCs w:val="24"/>
        </w:rPr>
        <w:t>な</w:t>
      </w:r>
      <w:r>
        <w:rPr>
          <w:rFonts w:ascii="メイリオ" w:eastAsia="メイリオ" w:hAnsi="メイリオ" w:cs="メイリオ" w:hint="eastAsia"/>
          <w:b/>
          <w:sz w:val="24"/>
          <w:szCs w:val="24"/>
        </w:rPr>
        <w:t>理由の判断の視点】</w:t>
      </w:r>
    </w:p>
    <w:p w:rsidR="00234700" w:rsidRPr="00EE1246" w:rsidRDefault="00B47F54" w:rsidP="00EE1246">
      <w:pPr>
        <w:pStyle w:val="a4"/>
        <w:numPr>
          <w:ilvl w:val="0"/>
          <w:numId w:val="59"/>
        </w:numPr>
        <w:spacing w:beforeLines="50" w:before="180" w:line="340" w:lineRule="exact"/>
        <w:ind w:leftChars="0"/>
        <w:rPr>
          <w:rFonts w:ascii="メイリオ" w:eastAsia="メイリオ" w:hAnsi="メイリオ" w:cs="メイリオ"/>
          <w:sz w:val="22"/>
        </w:rPr>
      </w:pPr>
      <w:r w:rsidRPr="00EE1246">
        <w:rPr>
          <w:rFonts w:ascii="メイリオ" w:eastAsia="メイリオ" w:hAnsi="メイリオ" w:cs="メイリオ" w:hint="eastAsia"/>
          <w:sz w:val="22"/>
        </w:rPr>
        <w:t>障害のある方に対するサービス等を拒否し、又は制限するなどの取扱いが、</w:t>
      </w:r>
      <w:r w:rsidR="00234700" w:rsidRPr="00EE1246">
        <w:rPr>
          <w:rFonts w:ascii="メイリオ" w:eastAsia="メイリオ" w:hAnsi="メイリオ" w:cs="メイリオ" w:hint="eastAsia"/>
          <w:sz w:val="22"/>
        </w:rPr>
        <w:t>客観的に見て正当な目的の下に行われたものであり、その目的に照らしてやむを得ないと言える場合</w:t>
      </w:r>
      <w:r w:rsidRPr="00EE1246">
        <w:rPr>
          <w:rFonts w:ascii="メイリオ" w:eastAsia="メイリオ" w:hAnsi="メイリオ" w:cs="メイリオ" w:hint="eastAsia"/>
          <w:sz w:val="22"/>
        </w:rPr>
        <w:t>は、「正当な理由」に相当するため、不当な差別的取扱いにはなりません。</w:t>
      </w:r>
    </w:p>
    <w:p w:rsidR="00B47F54" w:rsidRPr="00EE1246" w:rsidRDefault="00234700" w:rsidP="00EE1246">
      <w:pPr>
        <w:pStyle w:val="a4"/>
        <w:numPr>
          <w:ilvl w:val="0"/>
          <w:numId w:val="59"/>
        </w:numPr>
        <w:spacing w:beforeLines="50" w:before="180" w:line="340" w:lineRule="exact"/>
        <w:ind w:leftChars="0"/>
        <w:rPr>
          <w:rFonts w:ascii="メイリオ" w:eastAsia="メイリオ" w:hAnsi="メイリオ" w:cs="メイリオ"/>
          <w:sz w:val="22"/>
        </w:rPr>
      </w:pPr>
      <w:r w:rsidRPr="00EE1246">
        <w:rPr>
          <w:rFonts w:ascii="メイリオ" w:eastAsia="メイリオ" w:hAnsi="メイリオ" w:cs="メイリオ" w:hint="eastAsia"/>
          <w:sz w:val="22"/>
        </w:rPr>
        <w:t>正当な理由に相当するか否かは、個別の事案ごとに、障害のある方、行政機関、第三者の権利利益（例：安全の確保、財産の保全、損害発生の防止など）</w:t>
      </w:r>
      <w:r w:rsidR="00B47F54" w:rsidRPr="00EE1246">
        <w:rPr>
          <w:rFonts w:ascii="メイリオ" w:eastAsia="メイリオ" w:hAnsi="メイリオ" w:cs="メイリオ" w:hint="eastAsia"/>
          <w:sz w:val="22"/>
        </w:rPr>
        <w:t>及び事務・事業の目的・内容・機能の維持など</w:t>
      </w:r>
      <w:r w:rsidRPr="00EE1246">
        <w:rPr>
          <w:rFonts w:ascii="メイリオ" w:eastAsia="メイリオ" w:hAnsi="メイリオ" w:cs="メイリオ" w:hint="eastAsia"/>
          <w:sz w:val="22"/>
        </w:rPr>
        <w:t>の観点</w:t>
      </w:r>
      <w:r w:rsidR="00B47F54" w:rsidRPr="00EE1246">
        <w:rPr>
          <w:rFonts w:ascii="メイリオ" w:eastAsia="メイリオ" w:hAnsi="メイリオ" w:cs="メイリオ" w:hint="eastAsia"/>
          <w:sz w:val="22"/>
        </w:rPr>
        <w:t>から</w:t>
      </w:r>
      <w:r w:rsidRPr="00EE1246">
        <w:rPr>
          <w:rFonts w:ascii="メイリオ" w:eastAsia="メイリオ" w:hAnsi="メイリオ" w:cs="メイリオ" w:hint="eastAsia"/>
          <w:sz w:val="22"/>
        </w:rPr>
        <w:t>、具体的場面や状況に応じて総合的・客観的に判断</w:t>
      </w:r>
      <w:r w:rsidR="00B47F54" w:rsidRPr="00EE1246">
        <w:rPr>
          <w:rFonts w:ascii="メイリオ" w:eastAsia="メイリオ" w:hAnsi="メイリオ" w:cs="メイリオ" w:hint="eastAsia"/>
          <w:sz w:val="22"/>
        </w:rPr>
        <w:t>します。</w:t>
      </w:r>
    </w:p>
    <w:p w:rsidR="002E76DF" w:rsidRDefault="00234700" w:rsidP="002E76DF">
      <w:pPr>
        <w:pStyle w:val="a4"/>
        <w:numPr>
          <w:ilvl w:val="0"/>
          <w:numId w:val="59"/>
        </w:numPr>
        <w:spacing w:beforeLines="50" w:before="180" w:line="340" w:lineRule="exact"/>
        <w:ind w:leftChars="0"/>
        <w:rPr>
          <w:rFonts w:ascii="メイリオ" w:eastAsia="メイリオ" w:hAnsi="メイリオ" w:cs="メイリオ"/>
          <w:sz w:val="22"/>
        </w:rPr>
      </w:pPr>
      <w:r w:rsidRPr="00EE1246">
        <w:rPr>
          <w:rFonts w:ascii="メイリオ" w:eastAsia="メイリオ" w:hAnsi="メイリオ" w:cs="メイリオ" w:hint="eastAsia"/>
          <w:sz w:val="22"/>
        </w:rPr>
        <w:t>正当な理由があると判断した場合には、障害のある方にその理由を説明するものとし、理解を得るよう努める</w:t>
      </w:r>
      <w:r w:rsidR="00B47F54" w:rsidRPr="00EE1246">
        <w:rPr>
          <w:rFonts w:ascii="メイリオ" w:eastAsia="メイリオ" w:hAnsi="メイリオ" w:cs="メイリオ" w:hint="eastAsia"/>
          <w:sz w:val="22"/>
        </w:rPr>
        <w:t>ものとします</w:t>
      </w:r>
      <w:r w:rsidRPr="00EE1246">
        <w:rPr>
          <w:rFonts w:ascii="メイリオ" w:eastAsia="メイリオ" w:hAnsi="メイリオ" w:cs="メイリオ" w:hint="eastAsia"/>
          <w:sz w:val="22"/>
        </w:rPr>
        <w:t>。</w:t>
      </w:r>
    </w:p>
    <w:p w:rsidR="002E76DF" w:rsidRPr="002E76DF" w:rsidRDefault="002E76DF" w:rsidP="002E76DF">
      <w:pPr>
        <w:spacing w:line="340" w:lineRule="exact"/>
        <w:rPr>
          <w:rFonts w:ascii="メイリオ" w:eastAsia="メイリオ" w:hAnsi="メイリオ" w:cs="メイリオ"/>
          <w:sz w:val="22"/>
        </w:rPr>
      </w:pPr>
    </w:p>
    <w:tbl>
      <w:tblPr>
        <w:tblStyle w:val="a3"/>
        <w:tblW w:w="0" w:type="auto"/>
        <w:tblInd w:w="108" w:type="dxa"/>
        <w:tblBorders>
          <w:top w:val="dotDash" w:sz="12" w:space="0" w:color="1F497D" w:themeColor="text2"/>
          <w:left w:val="dotDash" w:sz="12" w:space="0" w:color="1F497D" w:themeColor="text2"/>
          <w:bottom w:val="dotDash" w:sz="12" w:space="0" w:color="1F497D" w:themeColor="text2"/>
          <w:right w:val="dotDash" w:sz="12" w:space="0" w:color="1F497D" w:themeColor="text2"/>
          <w:insideH w:val="none" w:sz="0" w:space="0" w:color="auto"/>
          <w:insideV w:val="none" w:sz="0" w:space="0" w:color="auto"/>
        </w:tblBorders>
        <w:tblLook w:val="04A0" w:firstRow="1" w:lastRow="0" w:firstColumn="1" w:lastColumn="0" w:noHBand="0" w:noVBand="1"/>
      </w:tblPr>
      <w:tblGrid>
        <w:gridCol w:w="9072"/>
      </w:tblGrid>
      <w:tr w:rsidR="00A23BA1" w:rsidRPr="0064741F" w:rsidTr="00FA2D39">
        <w:trPr>
          <w:trHeight w:val="4500"/>
        </w:trPr>
        <w:tc>
          <w:tcPr>
            <w:tcW w:w="9072" w:type="dxa"/>
          </w:tcPr>
          <w:p w:rsidR="00A23BA1" w:rsidRPr="00FA2D39" w:rsidRDefault="00A23BA1" w:rsidP="002E76DF">
            <w:pPr>
              <w:spacing w:beforeLines="50" w:before="180" w:afterLines="50" w:after="180" w:line="340" w:lineRule="exact"/>
              <w:ind w:firstLineChars="100" w:firstLine="240"/>
              <w:rPr>
                <w:rFonts w:ascii="メイリオ" w:eastAsia="メイリオ" w:hAnsi="メイリオ" w:cs="メイリオ"/>
                <w:b/>
                <w:sz w:val="24"/>
                <w:szCs w:val="24"/>
                <w:bdr w:val="single" w:sz="4" w:space="0" w:color="auto"/>
              </w:rPr>
            </w:pPr>
            <w:r w:rsidRPr="00FA2D39">
              <w:rPr>
                <w:rFonts w:ascii="メイリオ" w:eastAsia="メイリオ" w:hAnsi="メイリオ" w:cs="メイリオ" w:hint="eastAsia"/>
                <w:b/>
                <w:sz w:val="24"/>
                <w:szCs w:val="24"/>
                <w:bdr w:val="single" w:sz="4" w:space="0" w:color="auto"/>
              </w:rPr>
              <w:t>不当な差別的取扱いに当たり得る具体例</w:t>
            </w:r>
          </w:p>
          <w:p w:rsidR="00A23BA1" w:rsidRPr="00FA2D39" w:rsidRDefault="00A23BA1" w:rsidP="0077180F">
            <w:pPr>
              <w:pStyle w:val="a4"/>
              <w:numPr>
                <w:ilvl w:val="0"/>
                <w:numId w:val="1"/>
              </w:numPr>
              <w:spacing w:beforeLines="100" w:before="360" w:line="300" w:lineRule="exact"/>
              <w:ind w:leftChars="0" w:left="459" w:hanging="425"/>
              <w:rPr>
                <w:rFonts w:ascii="メイリオ" w:eastAsia="メイリオ" w:hAnsi="メイリオ" w:cs="メイリオ"/>
                <w:sz w:val="22"/>
              </w:rPr>
            </w:pPr>
            <w:r w:rsidRPr="00FA2D39">
              <w:rPr>
                <w:rFonts w:ascii="メイリオ" w:eastAsia="メイリオ" w:hAnsi="メイリオ" w:cs="メイリオ" w:hint="eastAsia"/>
                <w:sz w:val="22"/>
              </w:rPr>
              <w:t>障害があることを理由に窓口対応を拒否する。</w:t>
            </w:r>
          </w:p>
          <w:p w:rsidR="00A23BA1" w:rsidRPr="0077180F" w:rsidRDefault="00A23BA1" w:rsidP="0077180F">
            <w:pPr>
              <w:pStyle w:val="a4"/>
              <w:numPr>
                <w:ilvl w:val="0"/>
                <w:numId w:val="1"/>
              </w:numPr>
              <w:spacing w:beforeLines="50" w:before="180" w:line="300" w:lineRule="exact"/>
              <w:ind w:leftChars="0" w:left="459" w:hanging="425"/>
              <w:rPr>
                <w:rFonts w:ascii="メイリオ" w:eastAsia="メイリオ" w:hAnsi="メイリオ" w:cs="メイリオ"/>
                <w:sz w:val="22"/>
              </w:rPr>
            </w:pPr>
            <w:r w:rsidRPr="0077180F">
              <w:rPr>
                <w:rFonts w:ascii="メイリオ" w:eastAsia="メイリオ" w:hAnsi="メイリオ" w:cs="メイリオ" w:hint="eastAsia"/>
                <w:sz w:val="22"/>
              </w:rPr>
              <w:t>障害があることを理由に対応の順序を後回しにする。</w:t>
            </w:r>
          </w:p>
          <w:p w:rsidR="00A23BA1" w:rsidRPr="0077180F" w:rsidRDefault="00A23BA1" w:rsidP="0077180F">
            <w:pPr>
              <w:pStyle w:val="a4"/>
              <w:numPr>
                <w:ilvl w:val="0"/>
                <w:numId w:val="1"/>
              </w:numPr>
              <w:spacing w:beforeLines="50" w:before="180" w:line="300" w:lineRule="exact"/>
              <w:ind w:leftChars="0" w:left="459" w:hanging="425"/>
              <w:rPr>
                <w:rFonts w:ascii="メイリオ" w:eastAsia="メイリオ" w:hAnsi="メイリオ" w:cs="メイリオ"/>
                <w:sz w:val="22"/>
              </w:rPr>
            </w:pPr>
            <w:r w:rsidRPr="0077180F">
              <w:rPr>
                <w:rFonts w:ascii="メイリオ" w:eastAsia="メイリオ" w:hAnsi="メイリオ" w:cs="メイリオ" w:hint="eastAsia"/>
                <w:sz w:val="22"/>
              </w:rPr>
              <w:t>障害があることを理由に書面の交付、資料の送付、パンフレットの提供等を拒む。</w:t>
            </w:r>
          </w:p>
          <w:p w:rsidR="00A23BA1" w:rsidRPr="0077180F" w:rsidRDefault="00A23BA1" w:rsidP="0077180F">
            <w:pPr>
              <w:pStyle w:val="a4"/>
              <w:numPr>
                <w:ilvl w:val="0"/>
                <w:numId w:val="1"/>
              </w:numPr>
              <w:spacing w:beforeLines="50" w:before="180" w:line="300" w:lineRule="exact"/>
              <w:ind w:leftChars="0" w:left="459" w:hanging="425"/>
              <w:rPr>
                <w:rFonts w:ascii="メイリオ" w:eastAsia="メイリオ" w:hAnsi="メイリオ" w:cs="メイリオ"/>
                <w:sz w:val="22"/>
              </w:rPr>
            </w:pPr>
            <w:r w:rsidRPr="0077180F">
              <w:rPr>
                <w:rFonts w:ascii="メイリオ" w:eastAsia="メイリオ" w:hAnsi="メイリオ" w:cs="メイリオ" w:hint="eastAsia"/>
                <w:sz w:val="22"/>
              </w:rPr>
              <w:t>障害があることを理由に説明会、シンポジウム等への出席を拒む。</w:t>
            </w:r>
          </w:p>
          <w:p w:rsidR="00A23BA1" w:rsidRPr="0077180F" w:rsidRDefault="00A23BA1" w:rsidP="0077180F">
            <w:pPr>
              <w:pStyle w:val="a4"/>
              <w:numPr>
                <w:ilvl w:val="0"/>
                <w:numId w:val="1"/>
              </w:numPr>
              <w:spacing w:beforeLines="50" w:before="180" w:afterLines="50" w:after="180" w:line="300" w:lineRule="exact"/>
              <w:ind w:leftChars="0" w:left="459" w:hanging="425"/>
              <w:rPr>
                <w:rFonts w:ascii="メイリオ" w:eastAsia="メイリオ" w:hAnsi="メイリオ" w:cs="メイリオ"/>
                <w:sz w:val="22"/>
              </w:rPr>
            </w:pPr>
            <w:r w:rsidRPr="0077180F">
              <w:rPr>
                <w:rFonts w:ascii="メイリオ" w:eastAsia="メイリオ" w:hAnsi="メイリオ" w:cs="メイリオ" w:hint="eastAsia"/>
                <w:sz w:val="22"/>
              </w:rPr>
              <w:t>事務・事業の遂行上、特に必要ではないにもかかわらず、障害があることを理由に、来庁の際に付き添い者の同行を求めるなどの条件を付ける。</w:t>
            </w:r>
          </w:p>
          <w:p w:rsidR="00171781" w:rsidRDefault="00A23BA1" w:rsidP="002E76DF">
            <w:pPr>
              <w:spacing w:line="340" w:lineRule="exact"/>
              <w:rPr>
                <w:rFonts w:ascii="メイリオ" w:eastAsia="メイリオ" w:hAnsi="メイリオ" w:cs="メイリオ"/>
                <w:sz w:val="20"/>
                <w:szCs w:val="20"/>
              </w:rPr>
            </w:pPr>
            <w:r w:rsidRPr="00B32344">
              <w:rPr>
                <w:rFonts w:ascii="メイリオ" w:eastAsia="メイリオ" w:hAnsi="メイリオ" w:cs="メイリオ" w:hint="eastAsia"/>
                <w:sz w:val="20"/>
                <w:szCs w:val="20"/>
              </w:rPr>
              <w:t>※記載した具体例については、正当な理由が存在しないことを前提としていること、さらに、それらはあくまでも例示であることに留意する必要があります。</w:t>
            </w:r>
          </w:p>
          <w:p w:rsidR="00A23BA1" w:rsidRPr="00207701" w:rsidRDefault="00F7310B" w:rsidP="00F125A6">
            <w:pPr>
              <w:pStyle w:val="a4"/>
              <w:numPr>
                <w:ilvl w:val="0"/>
                <w:numId w:val="63"/>
              </w:numPr>
              <w:spacing w:beforeLines="50" w:before="180" w:afterLines="50" w:after="180" w:line="340" w:lineRule="exact"/>
              <w:ind w:leftChars="0" w:hanging="248"/>
              <w:jc w:val="right"/>
              <w:rPr>
                <w:rFonts w:ascii="メイリオ" w:eastAsia="メイリオ" w:hAnsi="メイリオ" w:cs="メイリオ"/>
                <w:sz w:val="20"/>
                <w:szCs w:val="20"/>
              </w:rPr>
            </w:pPr>
            <w:r w:rsidRPr="00207701">
              <w:rPr>
                <w:rFonts w:ascii="メイリオ" w:eastAsia="メイリオ" w:hAnsi="メイリオ" w:cs="メイリオ" w:hint="eastAsia"/>
                <w:sz w:val="20"/>
                <w:szCs w:val="20"/>
              </w:rPr>
              <w:t>厚生労働</w:t>
            </w:r>
            <w:r w:rsidR="00207701" w:rsidRPr="00207701">
              <w:rPr>
                <w:rFonts w:ascii="メイリオ" w:eastAsia="メイリオ" w:hAnsi="メイリオ" w:cs="メイリオ" w:hint="eastAsia"/>
                <w:sz w:val="20"/>
                <w:szCs w:val="20"/>
              </w:rPr>
              <w:t>省における障害を理由とする差別の解消の推進に関する対応要領より</w:t>
            </w:r>
          </w:p>
        </w:tc>
      </w:tr>
    </w:tbl>
    <w:p w:rsidR="00FA2D39" w:rsidRDefault="00FA2D39" w:rsidP="00451F5E">
      <w:pPr>
        <w:spacing w:line="340" w:lineRule="exact"/>
        <w:rPr>
          <w:rFonts w:ascii="メイリオ" w:eastAsia="メイリオ" w:hAnsi="メイリオ" w:cs="メイリオ"/>
          <w:sz w:val="24"/>
          <w:szCs w:val="24"/>
        </w:rPr>
      </w:pPr>
    </w:p>
    <w:p w:rsidR="00C44A62" w:rsidRDefault="00C44A62" w:rsidP="00451F5E">
      <w:pPr>
        <w:spacing w:line="340" w:lineRule="exact"/>
        <w:rPr>
          <w:rFonts w:ascii="メイリオ" w:eastAsia="メイリオ" w:hAnsi="メイリオ" w:cs="メイリオ"/>
          <w:sz w:val="24"/>
          <w:szCs w:val="24"/>
        </w:rPr>
      </w:pPr>
    </w:p>
    <w:tbl>
      <w:tblPr>
        <w:tblStyle w:val="a3"/>
        <w:tblW w:w="9072" w:type="dxa"/>
        <w:tblInd w:w="108" w:type="dxa"/>
        <w:tblLook w:val="04A0" w:firstRow="1" w:lastRow="0" w:firstColumn="1" w:lastColumn="0" w:noHBand="0" w:noVBand="1"/>
      </w:tblPr>
      <w:tblGrid>
        <w:gridCol w:w="9072"/>
      </w:tblGrid>
      <w:tr w:rsidR="00572E17" w:rsidRPr="00C464F8" w:rsidTr="009B48D0">
        <w:trPr>
          <w:trHeight w:val="510"/>
        </w:trPr>
        <w:tc>
          <w:tcPr>
            <w:tcW w:w="9072" w:type="dxa"/>
            <w:tcBorders>
              <w:top w:val="nil"/>
              <w:left w:val="nil"/>
              <w:bottom w:val="nil"/>
              <w:right w:val="nil"/>
            </w:tcBorders>
            <w:shd w:val="clear" w:color="auto" w:fill="FABF8F" w:themeFill="accent6" w:themeFillTint="99"/>
            <w:vAlign w:val="center"/>
          </w:tcPr>
          <w:p w:rsidR="00572E17" w:rsidRPr="004C41FF" w:rsidRDefault="00572E17" w:rsidP="00E252CD">
            <w:pPr>
              <w:pStyle w:val="2"/>
              <w:spacing w:line="300" w:lineRule="exact"/>
              <w:rPr>
                <w:rFonts w:ascii="メイリオ" w:eastAsia="メイリオ" w:hAnsi="メイリオ" w:cs="メイリオ"/>
                <w:b/>
                <w:sz w:val="24"/>
                <w:szCs w:val="24"/>
              </w:rPr>
            </w:pPr>
            <w:bookmarkStart w:id="6" w:name="_Toc446700384"/>
            <w:r>
              <w:rPr>
                <w:rFonts w:ascii="メイリオ" w:eastAsia="メイリオ" w:hAnsi="メイリオ" w:cs="メイリオ" w:hint="eastAsia"/>
                <w:b/>
                <w:sz w:val="24"/>
                <w:szCs w:val="24"/>
              </w:rPr>
              <w:t>（</w:t>
            </w:r>
            <w:r w:rsidR="00BF6405">
              <w:rPr>
                <w:rFonts w:ascii="メイリオ" w:eastAsia="メイリオ" w:hAnsi="メイリオ" w:cs="メイリオ" w:hint="eastAsia"/>
                <w:b/>
                <w:sz w:val="24"/>
                <w:szCs w:val="24"/>
              </w:rPr>
              <w:t>３</w:t>
            </w:r>
            <w:r>
              <w:rPr>
                <w:rFonts w:ascii="メイリオ" w:eastAsia="メイリオ" w:hAnsi="メイリオ" w:cs="メイリオ" w:hint="eastAsia"/>
                <w:b/>
                <w:sz w:val="24"/>
                <w:szCs w:val="24"/>
              </w:rPr>
              <w:t>）合理的配慮の提供</w:t>
            </w:r>
            <w:bookmarkEnd w:id="6"/>
          </w:p>
        </w:tc>
      </w:tr>
    </w:tbl>
    <w:p w:rsidR="00572E17" w:rsidRPr="00572E17" w:rsidRDefault="00572E17" w:rsidP="00E904B3">
      <w:pPr>
        <w:spacing w:line="340" w:lineRule="exact"/>
        <w:rPr>
          <w:rFonts w:ascii="メイリオ" w:eastAsia="メイリオ" w:hAnsi="メイリオ" w:cs="メイリオ"/>
          <w:sz w:val="24"/>
          <w:szCs w:val="24"/>
        </w:rPr>
      </w:pPr>
    </w:p>
    <w:p w:rsidR="00D6736D" w:rsidRPr="00D63604" w:rsidRDefault="00D6736D" w:rsidP="00E904B3">
      <w:pPr>
        <w:spacing w:line="340" w:lineRule="exact"/>
        <w:rPr>
          <w:rFonts w:ascii="メイリオ" w:eastAsia="メイリオ" w:hAnsi="メイリオ" w:cs="メイリオ"/>
          <w:sz w:val="24"/>
          <w:szCs w:val="24"/>
        </w:rPr>
      </w:pPr>
      <w:r w:rsidRPr="00D63604">
        <w:rPr>
          <w:rFonts w:ascii="メイリオ" w:eastAsia="メイリオ" w:hAnsi="メイリオ" w:cs="メイリオ" w:hint="eastAsia"/>
          <w:b/>
          <w:sz w:val="24"/>
          <w:szCs w:val="24"/>
        </w:rPr>
        <w:t>【基本的な考え方】</w:t>
      </w:r>
    </w:p>
    <w:p w:rsidR="00E904B3" w:rsidRPr="009A267D" w:rsidRDefault="0022284F" w:rsidP="009A267D">
      <w:pPr>
        <w:spacing w:beforeLines="50" w:before="180" w:line="340" w:lineRule="exact"/>
        <w:ind w:firstLineChars="100" w:firstLine="220"/>
        <w:rPr>
          <w:rFonts w:ascii="メイリオ" w:eastAsia="メイリオ" w:hAnsi="メイリオ" w:cs="メイリオ"/>
          <w:sz w:val="22"/>
        </w:rPr>
      </w:pPr>
      <w:r w:rsidRPr="009A267D">
        <w:rPr>
          <w:rFonts w:ascii="メイリオ" w:eastAsia="メイリオ" w:hAnsi="メイリオ" w:cs="メイリオ" w:hint="eastAsia"/>
          <w:sz w:val="22"/>
        </w:rPr>
        <w:t>事務</w:t>
      </w:r>
      <w:r w:rsidR="00C40345">
        <w:rPr>
          <w:rFonts w:ascii="メイリオ" w:eastAsia="メイリオ" w:hAnsi="メイリオ" w:cs="メイリオ" w:hint="eastAsia"/>
          <w:sz w:val="22"/>
        </w:rPr>
        <w:t>又は</w:t>
      </w:r>
      <w:r w:rsidRPr="009A267D">
        <w:rPr>
          <w:rFonts w:ascii="メイリオ" w:eastAsia="メイリオ" w:hAnsi="メイリオ" w:cs="メイリオ" w:hint="eastAsia"/>
          <w:sz w:val="22"/>
        </w:rPr>
        <w:t>事業を行うに当たり、個々の場面において、</w:t>
      </w:r>
      <w:r w:rsidR="00A23BA1" w:rsidRPr="009A267D">
        <w:rPr>
          <w:rFonts w:ascii="メイリオ" w:eastAsia="メイリオ" w:hAnsi="メイリオ" w:cs="メイリオ" w:hint="eastAsia"/>
          <w:sz w:val="22"/>
        </w:rPr>
        <w:t>障害</w:t>
      </w:r>
      <w:r w:rsidR="003F73CF" w:rsidRPr="009A267D">
        <w:rPr>
          <w:rFonts w:ascii="メイリオ" w:eastAsia="メイリオ" w:hAnsi="メイリオ" w:cs="メイリオ" w:hint="eastAsia"/>
          <w:sz w:val="22"/>
        </w:rPr>
        <w:t>のある方</w:t>
      </w:r>
      <w:r w:rsidR="00A23BA1" w:rsidRPr="009A267D">
        <w:rPr>
          <w:rFonts w:ascii="メイリオ" w:eastAsia="メイリオ" w:hAnsi="メイリオ" w:cs="メイリオ" w:hint="eastAsia"/>
          <w:sz w:val="22"/>
        </w:rPr>
        <w:t>から</w:t>
      </w:r>
      <w:r w:rsidR="000D1A3C" w:rsidRPr="009A267D">
        <w:rPr>
          <w:rFonts w:ascii="メイリオ" w:eastAsia="メイリオ" w:hAnsi="メイリオ" w:cs="メイリオ" w:hint="eastAsia"/>
          <w:sz w:val="22"/>
        </w:rPr>
        <w:t>社会的障壁</w:t>
      </w:r>
      <w:r w:rsidR="00A5070B" w:rsidRPr="009A267D">
        <w:rPr>
          <w:rFonts w:ascii="メイリオ" w:eastAsia="メイリオ" w:hAnsi="メイリオ" w:cs="メイリオ" w:hint="eastAsia"/>
          <w:sz w:val="22"/>
          <w:vertAlign w:val="superscript"/>
        </w:rPr>
        <w:t>※</w:t>
      </w:r>
      <w:r w:rsidR="000D1A3C" w:rsidRPr="009A267D">
        <w:rPr>
          <w:rFonts w:ascii="メイリオ" w:eastAsia="メイリオ" w:hAnsi="メイリオ" w:cs="メイリオ" w:hint="eastAsia"/>
          <w:sz w:val="22"/>
        </w:rPr>
        <w:t>の除去を必要としている旨の</w:t>
      </w:r>
      <w:r w:rsidR="00A23BA1" w:rsidRPr="009A267D">
        <w:rPr>
          <w:rFonts w:ascii="メイリオ" w:eastAsia="メイリオ" w:hAnsi="メイリオ" w:cs="メイリオ" w:hint="eastAsia"/>
          <w:sz w:val="22"/>
        </w:rPr>
        <w:t>意思の表明があった場合</w:t>
      </w:r>
      <w:r w:rsidR="00D6736D" w:rsidRPr="009A267D">
        <w:rPr>
          <w:rFonts w:ascii="メイリオ" w:eastAsia="メイリオ" w:hAnsi="メイリオ" w:cs="メイリオ" w:hint="eastAsia"/>
          <w:sz w:val="22"/>
        </w:rPr>
        <w:t>において</w:t>
      </w:r>
      <w:r w:rsidR="00A23BA1" w:rsidRPr="009A267D">
        <w:rPr>
          <w:rFonts w:ascii="メイリオ" w:eastAsia="メイリオ" w:hAnsi="メイリオ" w:cs="メイリオ" w:hint="eastAsia"/>
          <w:sz w:val="22"/>
        </w:rPr>
        <w:t>、</w:t>
      </w:r>
      <w:r w:rsidR="000D1A3C" w:rsidRPr="009A267D">
        <w:rPr>
          <w:rFonts w:ascii="メイリオ" w:eastAsia="メイリオ" w:hAnsi="メイリオ" w:cs="メイリオ" w:hint="eastAsia"/>
          <w:sz w:val="22"/>
        </w:rPr>
        <w:t>その実施に伴う</w:t>
      </w:r>
      <w:r w:rsidR="00A23BA1" w:rsidRPr="009A267D">
        <w:rPr>
          <w:rFonts w:ascii="メイリオ" w:eastAsia="メイリオ" w:hAnsi="メイリオ" w:cs="メイリオ" w:hint="eastAsia"/>
          <w:sz w:val="22"/>
        </w:rPr>
        <w:t>負担</w:t>
      </w:r>
      <w:r w:rsidR="000D1A3C" w:rsidRPr="009A267D">
        <w:rPr>
          <w:rFonts w:ascii="メイリオ" w:eastAsia="メイリオ" w:hAnsi="メイリオ" w:cs="メイリオ" w:hint="eastAsia"/>
          <w:sz w:val="22"/>
        </w:rPr>
        <w:t>が過重でない</w:t>
      </w:r>
      <w:r w:rsidR="000D1A3C" w:rsidRPr="009A267D">
        <w:rPr>
          <w:rFonts w:ascii="メイリオ" w:eastAsia="メイリオ" w:hAnsi="メイリオ" w:cs="メイリオ" w:hint="eastAsia"/>
          <w:sz w:val="22"/>
        </w:rPr>
        <w:lastRenderedPageBreak/>
        <w:t>ときは</w:t>
      </w:r>
      <w:r w:rsidR="00A23BA1" w:rsidRPr="009A267D">
        <w:rPr>
          <w:rFonts w:ascii="メイリオ" w:eastAsia="メイリオ" w:hAnsi="メイリオ" w:cs="メイリオ" w:hint="eastAsia"/>
          <w:sz w:val="22"/>
        </w:rPr>
        <w:t>、</w:t>
      </w:r>
      <w:r w:rsidR="000D1A3C" w:rsidRPr="009A267D">
        <w:rPr>
          <w:rFonts w:ascii="メイリオ" w:eastAsia="メイリオ" w:hAnsi="メイリオ" w:cs="メイリオ" w:hint="eastAsia"/>
          <w:sz w:val="22"/>
        </w:rPr>
        <w:t>障害のある方の権利利益を侵害することとならないよう、障害の特性や具体的場面・状況に応じ、</w:t>
      </w:r>
      <w:r w:rsidR="00A23BA1" w:rsidRPr="009A267D">
        <w:rPr>
          <w:rFonts w:ascii="メイリオ" w:eastAsia="メイリオ" w:hAnsi="メイリオ" w:cs="メイリオ" w:hint="eastAsia"/>
          <w:sz w:val="22"/>
        </w:rPr>
        <w:t>社会的障壁を取り除くために必要かつ合理的な配慮（合理的配慮）を</w:t>
      </w:r>
      <w:r w:rsidR="000D1A3C" w:rsidRPr="009A267D">
        <w:rPr>
          <w:rFonts w:ascii="メイリオ" w:eastAsia="メイリオ" w:hAnsi="メイリオ" w:cs="メイリオ" w:hint="eastAsia"/>
          <w:sz w:val="22"/>
        </w:rPr>
        <w:t>しなければなりません。</w:t>
      </w:r>
    </w:p>
    <w:p w:rsidR="00A51181" w:rsidRPr="00100C43" w:rsidRDefault="00451F5E" w:rsidP="00F125A6">
      <w:pPr>
        <w:pStyle w:val="a4"/>
        <w:widowControl/>
        <w:numPr>
          <w:ilvl w:val="0"/>
          <w:numId w:val="72"/>
        </w:numPr>
        <w:spacing w:beforeLines="50" w:before="180" w:line="340" w:lineRule="exact"/>
        <w:ind w:leftChars="0"/>
        <w:jc w:val="left"/>
        <w:rPr>
          <w:rFonts w:ascii="メイリオ" w:eastAsia="メイリオ" w:hAnsi="メイリオ" w:cs="メイリオ"/>
          <w:sz w:val="22"/>
        </w:rPr>
      </w:pPr>
      <w:r w:rsidRPr="00100C43">
        <w:rPr>
          <w:rFonts w:ascii="メイリオ" w:eastAsia="メイリオ" w:hAnsi="メイリオ" w:cs="メイリオ" w:hint="eastAsia"/>
          <w:b/>
          <w:sz w:val="22"/>
        </w:rPr>
        <w:t>範囲等</w:t>
      </w:r>
    </w:p>
    <w:p w:rsidR="00D63604" w:rsidRPr="00100C43" w:rsidRDefault="00451F5E" w:rsidP="0077180F">
      <w:pPr>
        <w:pStyle w:val="a4"/>
        <w:widowControl/>
        <w:numPr>
          <w:ilvl w:val="0"/>
          <w:numId w:val="5"/>
        </w:numPr>
        <w:spacing w:beforeLines="50" w:before="180" w:afterLines="50" w:after="180" w:line="340" w:lineRule="exact"/>
        <w:ind w:leftChars="135" w:left="565" w:hangingChars="128" w:hanging="282"/>
        <w:jc w:val="left"/>
        <w:rPr>
          <w:rFonts w:ascii="メイリオ" w:eastAsia="メイリオ" w:hAnsi="メイリオ" w:cs="メイリオ"/>
          <w:sz w:val="22"/>
        </w:rPr>
      </w:pPr>
      <w:r w:rsidRPr="00100C43">
        <w:rPr>
          <w:rFonts w:ascii="メイリオ" w:eastAsia="メイリオ" w:hAnsi="メイリオ" w:cs="メイリオ" w:hint="eastAsia"/>
          <w:sz w:val="22"/>
        </w:rPr>
        <w:t>「合理的配慮」は、行政機関や事業者の事務・事業の目的・内容・機能に照らし、必要とされる範囲で本来の業務に付随するものに限られること</w:t>
      </w:r>
      <w:r w:rsidR="00D63604" w:rsidRPr="00100C43">
        <w:rPr>
          <w:rFonts w:ascii="メイリオ" w:eastAsia="メイリオ" w:hAnsi="メイリオ" w:cs="メイリオ" w:hint="eastAsia"/>
          <w:sz w:val="22"/>
        </w:rPr>
        <w:t>。</w:t>
      </w:r>
    </w:p>
    <w:p w:rsidR="00100C43" w:rsidRPr="00100C43" w:rsidRDefault="00451F5E" w:rsidP="0077180F">
      <w:pPr>
        <w:pStyle w:val="a4"/>
        <w:widowControl/>
        <w:numPr>
          <w:ilvl w:val="0"/>
          <w:numId w:val="5"/>
        </w:numPr>
        <w:spacing w:afterLines="50" w:after="180" w:line="340" w:lineRule="exact"/>
        <w:ind w:leftChars="135" w:left="565" w:hangingChars="128" w:hanging="282"/>
        <w:jc w:val="left"/>
        <w:rPr>
          <w:rFonts w:ascii="メイリオ" w:eastAsia="メイリオ" w:hAnsi="メイリオ" w:cs="メイリオ"/>
          <w:sz w:val="22"/>
        </w:rPr>
      </w:pPr>
      <w:r w:rsidRPr="00100C43">
        <w:rPr>
          <w:rFonts w:ascii="メイリオ" w:eastAsia="メイリオ" w:hAnsi="メイリオ" w:cs="メイリオ" w:hint="eastAsia"/>
          <w:sz w:val="22"/>
        </w:rPr>
        <w:t>障害のない方との比較において</w:t>
      </w:r>
      <w:r w:rsidR="00D63604" w:rsidRPr="00100C43">
        <w:rPr>
          <w:rFonts w:ascii="メイリオ" w:eastAsia="メイリオ" w:hAnsi="メイリオ" w:cs="メイリオ" w:hint="eastAsia"/>
          <w:sz w:val="22"/>
        </w:rPr>
        <w:t>、</w:t>
      </w:r>
      <w:r w:rsidRPr="00100C43">
        <w:rPr>
          <w:rFonts w:ascii="メイリオ" w:eastAsia="メイリオ" w:hAnsi="メイリオ" w:cs="メイリオ" w:hint="eastAsia"/>
          <w:sz w:val="22"/>
        </w:rPr>
        <w:t>同等の機会の提供を受けるためのものであること</w:t>
      </w:r>
      <w:r w:rsidR="00D63604" w:rsidRPr="00100C43">
        <w:rPr>
          <w:rFonts w:ascii="メイリオ" w:eastAsia="メイリオ" w:hAnsi="メイリオ" w:cs="メイリオ" w:hint="eastAsia"/>
          <w:sz w:val="22"/>
        </w:rPr>
        <w:t>。</w:t>
      </w:r>
    </w:p>
    <w:p w:rsidR="00100C43" w:rsidRPr="00100C43" w:rsidRDefault="00451F5E" w:rsidP="0077180F">
      <w:pPr>
        <w:pStyle w:val="a4"/>
        <w:widowControl/>
        <w:numPr>
          <w:ilvl w:val="0"/>
          <w:numId w:val="5"/>
        </w:numPr>
        <w:spacing w:afterLines="50" w:after="180" w:line="340" w:lineRule="exact"/>
        <w:ind w:leftChars="135" w:left="565" w:hangingChars="128" w:hanging="282"/>
        <w:jc w:val="left"/>
        <w:rPr>
          <w:rFonts w:ascii="メイリオ" w:eastAsia="メイリオ" w:hAnsi="メイリオ" w:cs="メイリオ"/>
          <w:sz w:val="22"/>
        </w:rPr>
      </w:pPr>
      <w:r w:rsidRPr="00100C43">
        <w:rPr>
          <w:rFonts w:ascii="メイリオ" w:eastAsia="メイリオ" w:hAnsi="メイリオ" w:cs="メイリオ" w:hint="eastAsia"/>
          <w:sz w:val="22"/>
        </w:rPr>
        <w:t>事務・事業の目的・内容・機能の本質的な変更には及ばないことに留意する必要があります。</w:t>
      </w:r>
    </w:p>
    <w:p w:rsidR="00745DAD" w:rsidRPr="00100C43" w:rsidRDefault="00745DAD" w:rsidP="00F125A6">
      <w:pPr>
        <w:pStyle w:val="a4"/>
        <w:widowControl/>
        <w:numPr>
          <w:ilvl w:val="0"/>
          <w:numId w:val="72"/>
        </w:numPr>
        <w:spacing w:line="340" w:lineRule="exact"/>
        <w:ind w:leftChars="0"/>
        <w:jc w:val="left"/>
        <w:rPr>
          <w:rFonts w:ascii="メイリオ" w:eastAsia="メイリオ" w:hAnsi="メイリオ" w:cs="メイリオ"/>
          <w:sz w:val="22"/>
        </w:rPr>
      </w:pPr>
      <w:r w:rsidRPr="00100C43">
        <w:rPr>
          <w:rFonts w:ascii="メイリオ" w:eastAsia="メイリオ" w:hAnsi="メイリオ" w:cs="メイリオ" w:hint="eastAsia"/>
          <w:b/>
          <w:sz w:val="22"/>
        </w:rPr>
        <w:t>状況に応じた対応等</w:t>
      </w:r>
    </w:p>
    <w:p w:rsidR="004B63A3" w:rsidRPr="00100C43" w:rsidRDefault="00745DAD" w:rsidP="0077180F">
      <w:pPr>
        <w:pStyle w:val="a4"/>
        <w:numPr>
          <w:ilvl w:val="0"/>
          <w:numId w:val="73"/>
        </w:numPr>
        <w:spacing w:beforeLines="50" w:before="180" w:afterLines="50" w:after="180" w:line="340" w:lineRule="exact"/>
        <w:ind w:leftChars="0" w:left="567" w:hanging="283"/>
        <w:rPr>
          <w:rFonts w:ascii="メイリオ" w:eastAsia="メイリオ" w:hAnsi="メイリオ" w:cs="メイリオ"/>
          <w:sz w:val="22"/>
        </w:rPr>
      </w:pPr>
      <w:r w:rsidRPr="00100C43">
        <w:rPr>
          <w:rFonts w:ascii="メイリオ" w:eastAsia="メイリオ" w:hAnsi="メイリオ" w:cs="メイリオ" w:hint="eastAsia"/>
          <w:sz w:val="22"/>
        </w:rPr>
        <w:t>「合理的配慮」は、障害の特性や配慮が求められる具体的場面や状況に応じて異なり、多様で個別性の高いもので</w:t>
      </w:r>
      <w:r w:rsidR="004B63A3" w:rsidRPr="00100C43">
        <w:rPr>
          <w:rFonts w:ascii="メイリオ" w:eastAsia="メイリオ" w:hAnsi="メイリオ" w:cs="メイリオ" w:hint="eastAsia"/>
          <w:sz w:val="22"/>
        </w:rPr>
        <w:t>あること</w:t>
      </w:r>
      <w:r w:rsidRPr="00100C43">
        <w:rPr>
          <w:rFonts w:ascii="メイリオ" w:eastAsia="メイリオ" w:hAnsi="メイリオ" w:cs="メイリオ" w:hint="eastAsia"/>
          <w:sz w:val="22"/>
        </w:rPr>
        <w:t>。</w:t>
      </w:r>
    </w:p>
    <w:p w:rsidR="00745DAD" w:rsidRPr="00100C43" w:rsidRDefault="004B63A3" w:rsidP="0077180F">
      <w:pPr>
        <w:pStyle w:val="a4"/>
        <w:numPr>
          <w:ilvl w:val="0"/>
          <w:numId w:val="73"/>
        </w:numPr>
        <w:spacing w:afterLines="50" w:after="180" w:line="340" w:lineRule="exact"/>
        <w:ind w:leftChars="0" w:left="567" w:hanging="283"/>
        <w:rPr>
          <w:rFonts w:ascii="メイリオ" w:eastAsia="メイリオ" w:hAnsi="メイリオ" w:cs="メイリオ"/>
          <w:sz w:val="22"/>
        </w:rPr>
      </w:pPr>
      <w:r w:rsidRPr="00100C43">
        <w:rPr>
          <w:rFonts w:ascii="メイリオ" w:eastAsia="メイリオ" w:hAnsi="メイリオ" w:cs="メイリオ" w:hint="eastAsia"/>
          <w:sz w:val="22"/>
        </w:rPr>
        <w:t>現に障害のある方が置かれている状況を踏まえ</w:t>
      </w:r>
      <w:r w:rsidR="00745DAD" w:rsidRPr="00100C43">
        <w:rPr>
          <w:rFonts w:ascii="メイリオ" w:eastAsia="メイリオ" w:hAnsi="メイリオ" w:cs="メイリオ" w:hint="eastAsia"/>
          <w:sz w:val="22"/>
        </w:rPr>
        <w:t>、代替手段の選択も含め、当事者間の対話による相互理解を通じて、必要かつ合理的な範囲で、柔軟に対応がなされる必要があ</w:t>
      </w:r>
      <w:r w:rsidRPr="00100C43">
        <w:rPr>
          <w:rFonts w:ascii="メイリオ" w:eastAsia="メイリオ" w:hAnsi="メイリオ" w:cs="メイリオ" w:hint="eastAsia"/>
          <w:sz w:val="22"/>
        </w:rPr>
        <w:t>ること</w:t>
      </w:r>
      <w:r w:rsidR="00745DAD" w:rsidRPr="00100C43">
        <w:rPr>
          <w:rFonts w:ascii="メイリオ" w:eastAsia="メイリオ" w:hAnsi="メイリオ" w:cs="メイリオ" w:hint="eastAsia"/>
          <w:sz w:val="22"/>
        </w:rPr>
        <w:t>。</w:t>
      </w:r>
    </w:p>
    <w:p w:rsidR="004B63A3" w:rsidRPr="00E94298" w:rsidRDefault="00745DAD" w:rsidP="0077180F">
      <w:pPr>
        <w:pStyle w:val="a4"/>
        <w:numPr>
          <w:ilvl w:val="0"/>
          <w:numId w:val="73"/>
        </w:numPr>
        <w:spacing w:afterLines="50" w:after="180" w:line="340" w:lineRule="exact"/>
        <w:ind w:leftChars="0" w:left="567" w:hanging="283"/>
        <w:rPr>
          <w:rFonts w:ascii="メイリオ" w:eastAsia="メイリオ" w:hAnsi="メイリオ" w:cs="メイリオ"/>
          <w:sz w:val="22"/>
        </w:rPr>
      </w:pPr>
      <w:r w:rsidRPr="00E94298">
        <w:rPr>
          <w:rFonts w:ascii="メイリオ" w:eastAsia="メイリオ" w:hAnsi="メイリオ" w:cs="メイリオ" w:hint="eastAsia"/>
          <w:sz w:val="22"/>
        </w:rPr>
        <w:t>「合理的配慮」の内容は、技術の進展、社会情勢の変化等に応じて変わ</w:t>
      </w:r>
      <w:r w:rsidR="004B63A3" w:rsidRPr="00E94298">
        <w:rPr>
          <w:rFonts w:ascii="メイリオ" w:eastAsia="メイリオ" w:hAnsi="メイリオ" w:cs="メイリオ" w:hint="eastAsia"/>
          <w:sz w:val="22"/>
        </w:rPr>
        <w:t>り得るものであること</w:t>
      </w:r>
      <w:r w:rsidRPr="00E94298">
        <w:rPr>
          <w:rFonts w:ascii="メイリオ" w:eastAsia="メイリオ" w:hAnsi="メイリオ" w:cs="メイリオ" w:hint="eastAsia"/>
          <w:sz w:val="22"/>
        </w:rPr>
        <w:t>。</w:t>
      </w:r>
    </w:p>
    <w:p w:rsidR="004B63A3" w:rsidRPr="00EE1246" w:rsidRDefault="004B63A3" w:rsidP="0077180F">
      <w:pPr>
        <w:pStyle w:val="a4"/>
        <w:numPr>
          <w:ilvl w:val="0"/>
          <w:numId w:val="73"/>
        </w:numPr>
        <w:spacing w:afterLines="50" w:after="180" w:line="340" w:lineRule="exact"/>
        <w:ind w:leftChars="0" w:left="567" w:hanging="283"/>
        <w:rPr>
          <w:rFonts w:ascii="メイリオ" w:eastAsia="メイリオ" w:hAnsi="メイリオ" w:cs="メイリオ"/>
          <w:sz w:val="22"/>
        </w:rPr>
      </w:pPr>
      <w:r w:rsidRPr="00EE1246">
        <w:rPr>
          <w:rFonts w:ascii="メイリオ" w:eastAsia="メイリオ" w:hAnsi="メイリオ" w:cs="メイリオ" w:hint="eastAsia"/>
          <w:sz w:val="22"/>
        </w:rPr>
        <w:t>障害の状態等が変化することもあること。</w:t>
      </w:r>
    </w:p>
    <w:p w:rsidR="00745DAD" w:rsidRPr="00EE1246" w:rsidRDefault="00745DAD" w:rsidP="0077180F">
      <w:pPr>
        <w:pStyle w:val="a4"/>
        <w:numPr>
          <w:ilvl w:val="0"/>
          <w:numId w:val="73"/>
        </w:numPr>
        <w:spacing w:line="340" w:lineRule="exact"/>
        <w:ind w:leftChars="0" w:left="567" w:hanging="283"/>
        <w:rPr>
          <w:rFonts w:asciiTheme="majorEastAsia" w:eastAsiaTheme="majorEastAsia" w:hAnsiTheme="majorEastAsia"/>
          <w:b/>
          <w:sz w:val="22"/>
        </w:rPr>
      </w:pPr>
      <w:r w:rsidRPr="00EE1246">
        <w:rPr>
          <w:rFonts w:ascii="メイリオ" w:eastAsia="メイリオ" w:hAnsi="メイリオ" w:cs="メイリオ" w:hint="eastAsia"/>
          <w:sz w:val="22"/>
        </w:rPr>
        <w:t>障害のある方の性別、年齢、状態等に配慮する必要があ</w:t>
      </w:r>
      <w:r w:rsidR="004B63A3" w:rsidRPr="00EE1246">
        <w:rPr>
          <w:rFonts w:ascii="メイリオ" w:eastAsia="メイリオ" w:hAnsi="メイリオ" w:cs="メイリオ" w:hint="eastAsia"/>
          <w:sz w:val="22"/>
        </w:rPr>
        <w:t>ること</w:t>
      </w:r>
      <w:r w:rsidRPr="00EE1246">
        <w:rPr>
          <w:rFonts w:ascii="メイリオ" w:eastAsia="メイリオ" w:hAnsi="メイリオ" w:cs="メイリオ" w:hint="eastAsia"/>
          <w:sz w:val="22"/>
        </w:rPr>
        <w:t>。</w:t>
      </w:r>
    </w:p>
    <w:p w:rsidR="00745DAD" w:rsidRPr="00E94298" w:rsidRDefault="009441EE" w:rsidP="00F125A6">
      <w:pPr>
        <w:pStyle w:val="a4"/>
        <w:numPr>
          <w:ilvl w:val="0"/>
          <w:numId w:val="72"/>
        </w:numPr>
        <w:tabs>
          <w:tab w:val="left" w:pos="709"/>
        </w:tabs>
        <w:spacing w:beforeLines="50" w:before="180" w:afterLines="50" w:after="180" w:line="340" w:lineRule="exact"/>
        <w:ind w:leftChars="0"/>
        <w:rPr>
          <w:rFonts w:asciiTheme="majorEastAsia" w:eastAsiaTheme="majorEastAsia" w:hAnsiTheme="majorEastAsia"/>
          <w:b/>
          <w:sz w:val="22"/>
        </w:rPr>
      </w:pPr>
      <w:r w:rsidRPr="00E94298">
        <w:rPr>
          <w:rFonts w:ascii="メイリオ" w:eastAsia="メイリオ" w:hAnsi="メイリオ" w:cs="メイリオ" w:hint="eastAsia"/>
          <w:b/>
          <w:sz w:val="22"/>
        </w:rPr>
        <w:t>意思の表明</w:t>
      </w:r>
    </w:p>
    <w:p w:rsidR="00B17458" w:rsidRPr="00E94298" w:rsidRDefault="009441EE" w:rsidP="0077180F">
      <w:pPr>
        <w:pStyle w:val="a4"/>
        <w:numPr>
          <w:ilvl w:val="0"/>
          <w:numId w:val="74"/>
        </w:numPr>
        <w:spacing w:afterLines="50" w:after="180" w:line="340" w:lineRule="exact"/>
        <w:ind w:leftChars="0" w:left="567" w:hanging="283"/>
        <w:rPr>
          <w:rFonts w:ascii="メイリオ" w:eastAsia="メイリオ" w:hAnsi="メイリオ" w:cs="メイリオ"/>
          <w:sz w:val="22"/>
        </w:rPr>
      </w:pPr>
      <w:r w:rsidRPr="00E94298">
        <w:rPr>
          <w:rFonts w:ascii="メイリオ" w:eastAsia="メイリオ" w:hAnsi="メイリオ" w:cs="メイリオ" w:hint="eastAsia"/>
          <w:sz w:val="22"/>
        </w:rPr>
        <w:t>意思の表明は、言語（手話を含む。）のほか、点字、音声、拡大文字、筆談、実物の提示や身振り、触覚などのコミュニケーション手段（通訳によるものを含みます。）等の様々な方法により行われること。</w:t>
      </w:r>
    </w:p>
    <w:p w:rsidR="00745DAD" w:rsidRPr="00E94298" w:rsidRDefault="009441EE" w:rsidP="0077180F">
      <w:pPr>
        <w:pStyle w:val="a4"/>
        <w:numPr>
          <w:ilvl w:val="0"/>
          <w:numId w:val="74"/>
        </w:numPr>
        <w:spacing w:afterLines="50" w:after="180" w:line="340" w:lineRule="exact"/>
        <w:ind w:leftChars="0" w:left="567" w:hanging="283"/>
        <w:rPr>
          <w:rFonts w:asciiTheme="majorEastAsia" w:eastAsiaTheme="majorEastAsia" w:hAnsiTheme="majorEastAsia"/>
          <w:b/>
          <w:sz w:val="22"/>
        </w:rPr>
      </w:pPr>
      <w:r w:rsidRPr="00E94298">
        <w:rPr>
          <w:rFonts w:ascii="メイリオ" w:eastAsia="メイリオ" w:hAnsi="メイリオ" w:cs="メイリオ" w:hint="eastAsia"/>
          <w:sz w:val="22"/>
        </w:rPr>
        <w:t>知的障害や精神障害（発達障害を含みます。）等により障害のある方本人の意思の表明が困難な場合には、障害のある方の家族、介助者、支援者等コミュニケーションを支援する人が本人を補佐して行う意思の表明も含</w:t>
      </w:r>
      <w:r w:rsidR="00B17458" w:rsidRPr="00E94298">
        <w:rPr>
          <w:rFonts w:ascii="メイリオ" w:eastAsia="メイリオ" w:hAnsi="メイリオ" w:cs="メイリオ" w:hint="eastAsia"/>
          <w:sz w:val="22"/>
        </w:rPr>
        <w:t>むこと</w:t>
      </w:r>
      <w:r w:rsidRPr="00E94298">
        <w:rPr>
          <w:rFonts w:ascii="メイリオ" w:eastAsia="メイリオ" w:hAnsi="メイリオ" w:cs="メイリオ" w:hint="eastAsia"/>
          <w:sz w:val="22"/>
        </w:rPr>
        <w:t>。</w:t>
      </w:r>
    </w:p>
    <w:p w:rsidR="00745DAD" w:rsidRPr="00E94298" w:rsidRDefault="009441EE" w:rsidP="0077180F">
      <w:pPr>
        <w:pStyle w:val="a4"/>
        <w:numPr>
          <w:ilvl w:val="0"/>
          <w:numId w:val="74"/>
        </w:numPr>
        <w:tabs>
          <w:tab w:val="left" w:pos="709"/>
        </w:tabs>
        <w:spacing w:line="340" w:lineRule="exact"/>
        <w:ind w:leftChars="0" w:left="567" w:hanging="283"/>
        <w:rPr>
          <w:rFonts w:asciiTheme="majorEastAsia" w:eastAsiaTheme="majorEastAsia" w:hAnsiTheme="majorEastAsia"/>
          <w:b/>
          <w:sz w:val="22"/>
        </w:rPr>
      </w:pPr>
      <w:r w:rsidRPr="00E94298">
        <w:rPr>
          <w:rFonts w:ascii="メイリオ" w:eastAsia="メイリオ" w:hAnsi="メイリオ" w:cs="メイリオ" w:hint="eastAsia"/>
          <w:sz w:val="22"/>
        </w:rPr>
        <w:t>意思の表明がなかった場合</w:t>
      </w:r>
      <w:r w:rsidR="00B17458" w:rsidRPr="00E94298">
        <w:rPr>
          <w:rFonts w:ascii="メイリオ" w:eastAsia="メイリオ" w:hAnsi="メイリオ" w:cs="メイリオ" w:hint="eastAsia"/>
          <w:sz w:val="22"/>
        </w:rPr>
        <w:t>であっても</w:t>
      </w:r>
      <w:r w:rsidRPr="00E94298">
        <w:rPr>
          <w:rFonts w:ascii="メイリオ" w:eastAsia="メイリオ" w:hAnsi="メイリオ" w:cs="メイリオ" w:hint="eastAsia"/>
          <w:sz w:val="22"/>
        </w:rPr>
        <w:t>、配慮を必要としていることが明らかな場合には、障害のある方と話し合い、適切な配慮を提案するなど、自主的な配慮に努めることが望まれ</w:t>
      </w:r>
      <w:r w:rsidR="00B17458" w:rsidRPr="00E94298">
        <w:rPr>
          <w:rFonts w:ascii="メイリオ" w:eastAsia="メイリオ" w:hAnsi="メイリオ" w:cs="メイリオ" w:hint="eastAsia"/>
          <w:sz w:val="22"/>
        </w:rPr>
        <w:t>ること</w:t>
      </w:r>
      <w:r w:rsidRPr="00E94298">
        <w:rPr>
          <w:rFonts w:ascii="メイリオ" w:eastAsia="メイリオ" w:hAnsi="メイリオ" w:cs="メイリオ" w:hint="eastAsia"/>
          <w:sz w:val="22"/>
        </w:rPr>
        <w:t>。</w:t>
      </w:r>
    </w:p>
    <w:p w:rsidR="009441EE" w:rsidRPr="00E94298" w:rsidRDefault="009441EE" w:rsidP="00F125A6">
      <w:pPr>
        <w:pStyle w:val="a4"/>
        <w:numPr>
          <w:ilvl w:val="0"/>
          <w:numId w:val="72"/>
        </w:numPr>
        <w:spacing w:beforeLines="50" w:before="180" w:afterLines="50" w:after="180" w:line="340" w:lineRule="exact"/>
        <w:ind w:leftChars="0"/>
        <w:rPr>
          <w:rFonts w:ascii="メイリオ" w:eastAsia="メイリオ" w:hAnsi="メイリオ" w:cs="メイリオ"/>
          <w:sz w:val="22"/>
        </w:rPr>
      </w:pPr>
      <w:r w:rsidRPr="00E94298">
        <w:rPr>
          <w:rFonts w:ascii="メイリオ" w:eastAsia="メイリオ" w:hAnsi="メイリオ" w:cs="メイリオ" w:hint="eastAsia"/>
          <w:b/>
          <w:sz w:val="22"/>
        </w:rPr>
        <w:t>環境の整備との関係</w:t>
      </w:r>
    </w:p>
    <w:p w:rsidR="001753D8" w:rsidRPr="00E94298" w:rsidRDefault="009441EE" w:rsidP="0077180F">
      <w:pPr>
        <w:pStyle w:val="a4"/>
        <w:numPr>
          <w:ilvl w:val="0"/>
          <w:numId w:val="75"/>
        </w:numPr>
        <w:spacing w:afterLines="50" w:after="180" w:line="340" w:lineRule="exact"/>
        <w:ind w:leftChars="0" w:left="567" w:hanging="283"/>
        <w:rPr>
          <w:rFonts w:ascii="メイリオ" w:eastAsia="メイリオ" w:hAnsi="メイリオ" w:cs="メイリオ"/>
          <w:sz w:val="22"/>
        </w:rPr>
      </w:pPr>
      <w:r w:rsidRPr="00E94298">
        <w:rPr>
          <w:rFonts w:ascii="メイリオ" w:eastAsia="メイリオ" w:hAnsi="メイリオ" w:cs="メイリオ" w:hint="eastAsia"/>
          <w:sz w:val="22"/>
        </w:rPr>
        <w:t>各場面における環境の整備の状況により、合理的配慮の内容は異な</w:t>
      </w:r>
      <w:r w:rsidR="001753D8" w:rsidRPr="00E94298">
        <w:rPr>
          <w:rFonts w:ascii="メイリオ" w:eastAsia="メイリオ" w:hAnsi="メイリオ" w:cs="メイリオ" w:hint="eastAsia"/>
          <w:sz w:val="22"/>
        </w:rPr>
        <w:t>ること</w:t>
      </w:r>
      <w:r w:rsidRPr="00E94298">
        <w:rPr>
          <w:rFonts w:ascii="メイリオ" w:eastAsia="メイリオ" w:hAnsi="メイリオ" w:cs="メイリオ" w:hint="eastAsia"/>
          <w:sz w:val="22"/>
        </w:rPr>
        <w:t>。</w:t>
      </w:r>
    </w:p>
    <w:p w:rsidR="00745DAD" w:rsidRDefault="009441EE" w:rsidP="0077180F">
      <w:pPr>
        <w:pStyle w:val="a4"/>
        <w:numPr>
          <w:ilvl w:val="0"/>
          <w:numId w:val="75"/>
        </w:numPr>
        <w:spacing w:line="340" w:lineRule="exact"/>
        <w:ind w:leftChars="0" w:left="567" w:hanging="283"/>
        <w:rPr>
          <w:rFonts w:ascii="メイリオ" w:eastAsia="メイリオ" w:hAnsi="メイリオ" w:cs="メイリオ"/>
          <w:sz w:val="22"/>
        </w:rPr>
      </w:pPr>
      <w:r w:rsidRPr="00EE1246">
        <w:rPr>
          <w:rFonts w:ascii="メイリオ" w:eastAsia="メイリオ" w:hAnsi="メイリオ" w:cs="メイリオ" w:hint="eastAsia"/>
          <w:sz w:val="22"/>
        </w:rPr>
        <w:t>合理的配慮を必要とする障害のある方が多数見込まれる場合、障害のある方との関係性</w:t>
      </w:r>
      <w:r w:rsidRPr="00EE1246">
        <w:rPr>
          <w:rFonts w:ascii="メイリオ" w:eastAsia="メイリオ" w:hAnsi="メイリオ" w:cs="メイリオ" w:hint="eastAsia"/>
          <w:sz w:val="22"/>
        </w:rPr>
        <w:lastRenderedPageBreak/>
        <w:t>が長期にわたる場合には、その都度合理的配慮の提供ではなく、環境の整備を考慮に入れることが重要で</w:t>
      </w:r>
      <w:r w:rsidR="00341A0D" w:rsidRPr="00EE1246">
        <w:rPr>
          <w:rFonts w:ascii="メイリオ" w:eastAsia="メイリオ" w:hAnsi="メイリオ" w:cs="メイリオ" w:hint="eastAsia"/>
          <w:sz w:val="22"/>
        </w:rPr>
        <w:t>あること</w:t>
      </w:r>
      <w:r w:rsidRPr="00EE1246">
        <w:rPr>
          <w:rFonts w:ascii="メイリオ" w:eastAsia="メイリオ" w:hAnsi="メイリオ" w:cs="メイリオ" w:hint="eastAsia"/>
          <w:sz w:val="22"/>
        </w:rPr>
        <w:t>。</w:t>
      </w:r>
    </w:p>
    <w:p w:rsidR="00171781" w:rsidRPr="00171781" w:rsidRDefault="00171781" w:rsidP="00171781">
      <w:pPr>
        <w:spacing w:line="340" w:lineRule="exact"/>
        <w:ind w:left="142"/>
        <w:rPr>
          <w:rFonts w:ascii="メイリオ" w:eastAsia="メイリオ" w:hAnsi="メイリオ" w:cs="メイリオ"/>
          <w:sz w:val="22"/>
        </w:rPr>
      </w:pPr>
    </w:p>
    <w:tbl>
      <w:tblPr>
        <w:tblStyle w:val="a3"/>
        <w:tblW w:w="9072" w:type="dxa"/>
        <w:tblInd w:w="108" w:type="dxa"/>
        <w:tblBorders>
          <w:top w:val="dotDash" w:sz="12" w:space="0" w:color="1F497D" w:themeColor="text2"/>
          <w:left w:val="dotDash" w:sz="12" w:space="0" w:color="1F497D" w:themeColor="text2"/>
          <w:bottom w:val="dotDash" w:sz="12" w:space="0" w:color="1F497D" w:themeColor="text2"/>
          <w:right w:val="dotDash" w:sz="12" w:space="0" w:color="1F497D" w:themeColor="text2"/>
          <w:insideH w:val="dotDash" w:sz="12" w:space="0" w:color="1F497D" w:themeColor="text2"/>
          <w:insideV w:val="dotDash" w:sz="12" w:space="0" w:color="1F497D" w:themeColor="text2"/>
        </w:tblBorders>
        <w:tblLook w:val="04A0" w:firstRow="1" w:lastRow="0" w:firstColumn="1" w:lastColumn="0" w:noHBand="0" w:noVBand="1"/>
      </w:tblPr>
      <w:tblGrid>
        <w:gridCol w:w="9072"/>
      </w:tblGrid>
      <w:tr w:rsidR="00A23BA1" w:rsidRPr="00702503" w:rsidTr="00A51181">
        <w:trPr>
          <w:trHeight w:val="815"/>
        </w:trPr>
        <w:tc>
          <w:tcPr>
            <w:tcW w:w="9072" w:type="dxa"/>
          </w:tcPr>
          <w:p w:rsidR="00A23BA1" w:rsidRPr="00040485" w:rsidRDefault="00A23BA1" w:rsidP="00E149D8">
            <w:pPr>
              <w:spacing w:beforeLines="50" w:before="180" w:after="100" w:afterAutospacing="1" w:line="380" w:lineRule="exact"/>
              <w:ind w:firstLineChars="100" w:firstLine="240"/>
              <w:rPr>
                <w:rFonts w:ascii="メイリオ" w:eastAsia="メイリオ" w:hAnsi="メイリオ" w:cs="メイリオ"/>
                <w:b/>
                <w:sz w:val="24"/>
                <w:szCs w:val="24"/>
                <w:bdr w:val="single" w:sz="4" w:space="0" w:color="auto"/>
              </w:rPr>
            </w:pPr>
            <w:r w:rsidRPr="00040485">
              <w:rPr>
                <w:rFonts w:ascii="メイリオ" w:eastAsia="メイリオ" w:hAnsi="メイリオ" w:cs="メイリオ" w:hint="eastAsia"/>
                <w:b/>
                <w:sz w:val="24"/>
                <w:szCs w:val="24"/>
                <w:bdr w:val="single" w:sz="4" w:space="0" w:color="auto"/>
              </w:rPr>
              <w:t>合理的配慮に当たり得る物理的環境への配慮の具体例</w:t>
            </w:r>
          </w:p>
          <w:p w:rsidR="00A23BA1" w:rsidRPr="0077180F" w:rsidRDefault="00A23BA1" w:rsidP="0077180F">
            <w:pPr>
              <w:pStyle w:val="a4"/>
              <w:numPr>
                <w:ilvl w:val="0"/>
                <w:numId w:val="72"/>
              </w:numPr>
              <w:spacing w:afterLines="50" w:after="180" w:line="380" w:lineRule="exact"/>
              <w:ind w:leftChars="0"/>
              <w:rPr>
                <w:rFonts w:ascii="メイリオ" w:eastAsia="メイリオ" w:hAnsi="メイリオ" w:cs="メイリオ"/>
                <w:b/>
                <w:sz w:val="22"/>
              </w:rPr>
            </w:pPr>
            <w:r w:rsidRPr="0077180F">
              <w:rPr>
                <w:rFonts w:ascii="メイリオ" w:eastAsia="メイリオ" w:hAnsi="メイリオ" w:cs="メイリオ" w:hint="eastAsia"/>
                <w:sz w:val="22"/>
              </w:rPr>
              <w:t>段差がある場合に、車椅子利用者にキャスター上げ等の補助をする、携帯スロープを渡すなどする。</w:t>
            </w:r>
          </w:p>
          <w:p w:rsidR="00A23BA1" w:rsidRPr="0077180F" w:rsidRDefault="00A23BA1" w:rsidP="0077180F">
            <w:pPr>
              <w:pStyle w:val="a4"/>
              <w:numPr>
                <w:ilvl w:val="0"/>
                <w:numId w:val="72"/>
              </w:numPr>
              <w:spacing w:line="380" w:lineRule="exact"/>
              <w:ind w:leftChars="0"/>
              <w:rPr>
                <w:rFonts w:ascii="メイリオ" w:eastAsia="メイリオ" w:hAnsi="メイリオ" w:cs="メイリオ"/>
                <w:sz w:val="22"/>
              </w:rPr>
            </w:pPr>
            <w:r w:rsidRPr="0077180F">
              <w:rPr>
                <w:rFonts w:ascii="メイリオ" w:eastAsia="メイリオ" w:hAnsi="メイリオ" w:cs="メイリオ" w:hint="eastAsia"/>
                <w:sz w:val="22"/>
              </w:rPr>
              <w:t>配架棚の高い所に置かれたパンフレット等を取って渡す。</w:t>
            </w:r>
          </w:p>
          <w:p w:rsidR="00702503" w:rsidRPr="0077180F" w:rsidRDefault="00A23BA1" w:rsidP="0077180F">
            <w:pPr>
              <w:pStyle w:val="a4"/>
              <w:numPr>
                <w:ilvl w:val="0"/>
                <w:numId w:val="72"/>
              </w:numPr>
              <w:spacing w:afterLines="50" w:after="180" w:line="380" w:lineRule="exact"/>
              <w:ind w:leftChars="0"/>
              <w:rPr>
                <w:rFonts w:ascii="メイリオ" w:eastAsia="メイリオ" w:hAnsi="メイリオ" w:cs="メイリオ"/>
                <w:sz w:val="22"/>
              </w:rPr>
            </w:pPr>
            <w:r w:rsidRPr="0077180F">
              <w:rPr>
                <w:rFonts w:ascii="メイリオ" w:eastAsia="メイリオ" w:hAnsi="メイリオ" w:cs="メイリオ" w:hint="eastAsia"/>
                <w:sz w:val="22"/>
              </w:rPr>
              <w:t>目的の場所までの案内の際に、障害者の歩行速度に合わせた速度で歩いたり、</w:t>
            </w:r>
            <w:r w:rsidR="005F4F5B" w:rsidRPr="0077180F">
              <w:rPr>
                <w:rFonts w:ascii="メイリオ" w:eastAsia="メイリオ" w:hAnsi="メイリオ" w:cs="メイリオ" w:hint="eastAsia"/>
                <w:sz w:val="22"/>
              </w:rPr>
              <w:t>前後・左右・距離の位置取りについて、障害者の希望を聞いたりする。</w:t>
            </w:r>
          </w:p>
          <w:p w:rsidR="00702503" w:rsidRPr="0077180F" w:rsidRDefault="00A23BA1" w:rsidP="0077180F">
            <w:pPr>
              <w:pStyle w:val="a4"/>
              <w:numPr>
                <w:ilvl w:val="0"/>
                <w:numId w:val="72"/>
              </w:numPr>
              <w:spacing w:afterLines="50" w:after="180" w:line="380" w:lineRule="exact"/>
              <w:ind w:leftChars="0"/>
              <w:rPr>
                <w:rFonts w:ascii="メイリオ" w:eastAsia="メイリオ" w:hAnsi="メイリオ" w:cs="メイリオ"/>
                <w:sz w:val="22"/>
              </w:rPr>
            </w:pPr>
            <w:r w:rsidRPr="0077180F">
              <w:rPr>
                <w:rFonts w:ascii="メイリオ" w:eastAsia="メイリオ" w:hAnsi="メイリオ" w:cs="メイリオ" w:hint="eastAsia"/>
                <w:sz w:val="22"/>
              </w:rPr>
              <w:t>障害の特性により、頻繁に離席の必要がある場合に、会場の座席位置を扉付近にする。</w:t>
            </w:r>
          </w:p>
          <w:p w:rsidR="00A23BA1" w:rsidRPr="0077180F" w:rsidRDefault="00A23BA1" w:rsidP="0077180F">
            <w:pPr>
              <w:pStyle w:val="a4"/>
              <w:numPr>
                <w:ilvl w:val="0"/>
                <w:numId w:val="72"/>
              </w:numPr>
              <w:spacing w:afterLines="100" w:after="360" w:line="380" w:lineRule="exact"/>
              <w:ind w:leftChars="0"/>
              <w:rPr>
                <w:rFonts w:ascii="メイリオ" w:eastAsia="メイリオ" w:hAnsi="メイリオ" w:cs="メイリオ"/>
                <w:b/>
                <w:sz w:val="22"/>
              </w:rPr>
            </w:pPr>
            <w:r w:rsidRPr="0077180F">
              <w:rPr>
                <w:rFonts w:ascii="メイリオ" w:eastAsia="メイリオ" w:hAnsi="メイリオ" w:cs="メイリオ" w:hint="eastAsia"/>
                <w:sz w:val="22"/>
              </w:rPr>
              <w:t>疲労を感じやすい障害者から別室での休憩の申し出があった際、別室の確保が困難であったことから、当該障害者に事情を説明し、対応窓口の近くに長椅子を移動させて臨時の休憩スペースを設ける。不随意運動等により書類等を押さえることが難しい障害者に対し、職員が書類を押さえたり、バインダー等の固定器具を提供したりする。</w:t>
            </w:r>
          </w:p>
          <w:p w:rsidR="00055C76" w:rsidRPr="00040485" w:rsidRDefault="00055C76" w:rsidP="00171781">
            <w:pPr>
              <w:spacing w:beforeLines="50" w:before="180" w:after="100" w:afterAutospacing="1" w:line="380" w:lineRule="exact"/>
              <w:ind w:firstLineChars="100" w:firstLine="240"/>
              <w:rPr>
                <w:rFonts w:ascii="メイリオ" w:eastAsia="メイリオ" w:hAnsi="メイリオ" w:cs="メイリオ"/>
                <w:b/>
                <w:sz w:val="24"/>
                <w:szCs w:val="24"/>
              </w:rPr>
            </w:pPr>
            <w:r w:rsidRPr="00040485">
              <w:rPr>
                <w:rFonts w:ascii="メイリオ" w:eastAsia="メイリオ" w:hAnsi="メイリオ" w:cs="メイリオ" w:hint="eastAsia"/>
                <w:b/>
                <w:sz w:val="24"/>
                <w:szCs w:val="24"/>
                <w:bdr w:val="single" w:sz="4" w:space="0" w:color="auto"/>
              </w:rPr>
              <w:t>合理的配慮に当たり得る意思疎通の配慮の具体例</w:t>
            </w:r>
          </w:p>
          <w:p w:rsidR="00A23BA1" w:rsidRPr="0077180F" w:rsidRDefault="00A23BA1" w:rsidP="0077180F">
            <w:pPr>
              <w:pStyle w:val="a4"/>
              <w:numPr>
                <w:ilvl w:val="0"/>
                <w:numId w:val="84"/>
              </w:numPr>
              <w:spacing w:afterLines="50" w:after="180" w:line="340" w:lineRule="exact"/>
              <w:ind w:leftChars="0" w:left="459" w:hanging="425"/>
              <w:rPr>
                <w:rFonts w:ascii="メイリオ" w:eastAsia="メイリオ" w:hAnsi="メイリオ" w:cs="メイリオ"/>
                <w:sz w:val="22"/>
              </w:rPr>
            </w:pPr>
            <w:r w:rsidRPr="0077180F">
              <w:rPr>
                <w:rFonts w:ascii="メイリオ" w:eastAsia="メイリオ" w:hAnsi="メイリオ" w:cs="メイリオ" w:hint="eastAsia"/>
                <w:sz w:val="22"/>
              </w:rPr>
              <w:t>筆談、読み上げ、手話などのコミュニケーション手段を用いる。</w:t>
            </w:r>
          </w:p>
          <w:p w:rsidR="00A23BA1" w:rsidRPr="0077180F" w:rsidRDefault="00A23BA1" w:rsidP="0077180F">
            <w:pPr>
              <w:pStyle w:val="a4"/>
              <w:numPr>
                <w:ilvl w:val="0"/>
                <w:numId w:val="84"/>
              </w:numPr>
              <w:spacing w:afterLines="50" w:after="180" w:line="340" w:lineRule="exact"/>
              <w:ind w:leftChars="0" w:left="459" w:hanging="425"/>
              <w:rPr>
                <w:rFonts w:ascii="メイリオ" w:eastAsia="メイリオ" w:hAnsi="メイリオ" w:cs="メイリオ"/>
                <w:sz w:val="22"/>
              </w:rPr>
            </w:pPr>
            <w:r w:rsidRPr="0077180F">
              <w:rPr>
                <w:rFonts w:ascii="メイリオ" w:eastAsia="メイリオ" w:hAnsi="メイリオ" w:cs="メイリオ" w:hint="eastAsia"/>
                <w:sz w:val="22"/>
              </w:rPr>
              <w:t>会議資料等について、点字、拡大文字等で作成する際に、各々の媒体間でページ番号等が異なりうることに留意して使用する。</w:t>
            </w:r>
          </w:p>
          <w:p w:rsidR="00055C76" w:rsidRPr="00C40345" w:rsidRDefault="00A23BA1" w:rsidP="00C40345">
            <w:pPr>
              <w:pStyle w:val="a4"/>
              <w:numPr>
                <w:ilvl w:val="0"/>
                <w:numId w:val="84"/>
              </w:numPr>
              <w:spacing w:afterLines="50" w:after="180" w:line="340" w:lineRule="exact"/>
              <w:ind w:leftChars="0" w:left="459" w:hanging="425"/>
              <w:rPr>
                <w:rFonts w:ascii="メイリオ" w:eastAsia="メイリオ" w:hAnsi="メイリオ" w:cs="メイリオ"/>
                <w:sz w:val="22"/>
              </w:rPr>
            </w:pPr>
            <w:r w:rsidRPr="00C40345">
              <w:rPr>
                <w:rFonts w:ascii="メイリオ" w:eastAsia="メイリオ" w:hAnsi="メイリオ" w:cs="メイリオ" w:hint="eastAsia"/>
                <w:sz w:val="22"/>
              </w:rPr>
              <w:t>視覚障害のある委員に会議資料等を事前送付する際、読み上げソフトに対応できるよう電子データ（テキスト形式）で提供する。</w:t>
            </w:r>
          </w:p>
          <w:p w:rsidR="00055C76" w:rsidRPr="0077180F" w:rsidRDefault="00A23BA1" w:rsidP="0077180F">
            <w:pPr>
              <w:pStyle w:val="a4"/>
              <w:numPr>
                <w:ilvl w:val="0"/>
                <w:numId w:val="84"/>
              </w:numPr>
              <w:spacing w:afterLines="50" w:after="180" w:line="340" w:lineRule="exact"/>
              <w:ind w:leftChars="0" w:left="459" w:hanging="425"/>
              <w:rPr>
                <w:rFonts w:ascii="メイリオ" w:eastAsia="メイリオ" w:hAnsi="メイリオ" w:cs="メイリオ"/>
                <w:sz w:val="22"/>
              </w:rPr>
            </w:pPr>
            <w:r w:rsidRPr="0077180F">
              <w:rPr>
                <w:rFonts w:ascii="メイリオ" w:eastAsia="メイリオ" w:hAnsi="メイリオ" w:cs="メイリオ" w:hint="eastAsia"/>
                <w:sz w:val="22"/>
              </w:rPr>
              <w:t>意思</w:t>
            </w:r>
            <w:r w:rsidR="00055C76" w:rsidRPr="0077180F">
              <w:rPr>
                <w:rFonts w:ascii="メイリオ" w:eastAsia="メイリオ" w:hAnsi="メイリオ" w:cs="メイリオ" w:hint="eastAsia"/>
                <w:sz w:val="22"/>
              </w:rPr>
              <w:t>疎通が不得意な障害者に対し、絵カード等を活用して意思を確認する。</w:t>
            </w:r>
          </w:p>
          <w:p w:rsidR="00055C76" w:rsidRPr="0077180F" w:rsidRDefault="00A23BA1" w:rsidP="00EB0439">
            <w:pPr>
              <w:pStyle w:val="a4"/>
              <w:numPr>
                <w:ilvl w:val="0"/>
                <w:numId w:val="84"/>
              </w:numPr>
              <w:spacing w:afterLines="50" w:after="180" w:line="340" w:lineRule="exact"/>
              <w:ind w:leftChars="0" w:left="459" w:hanging="425"/>
              <w:rPr>
                <w:rFonts w:ascii="メイリオ" w:eastAsia="メイリオ" w:hAnsi="メイリオ" w:cs="メイリオ"/>
                <w:sz w:val="22"/>
              </w:rPr>
            </w:pPr>
            <w:r w:rsidRPr="0077180F">
              <w:rPr>
                <w:rFonts w:ascii="メイリオ" w:eastAsia="メイリオ" w:hAnsi="メイリオ" w:cs="メイリオ" w:hint="eastAsia"/>
                <w:sz w:val="22"/>
              </w:rPr>
              <w:t>駐車場などで通常、口頭で行う案内を、紙にメモをして渡す。</w:t>
            </w:r>
          </w:p>
          <w:p w:rsidR="00055C76" w:rsidRPr="0077180F" w:rsidRDefault="00A23BA1" w:rsidP="0077180F">
            <w:pPr>
              <w:pStyle w:val="a4"/>
              <w:numPr>
                <w:ilvl w:val="0"/>
                <w:numId w:val="84"/>
              </w:numPr>
              <w:spacing w:afterLines="50" w:after="180" w:line="340" w:lineRule="exact"/>
              <w:ind w:leftChars="0" w:left="459" w:hanging="425"/>
              <w:rPr>
                <w:rFonts w:ascii="メイリオ" w:eastAsia="メイリオ" w:hAnsi="メイリオ" w:cs="メイリオ"/>
                <w:sz w:val="22"/>
              </w:rPr>
            </w:pPr>
            <w:r w:rsidRPr="0077180F">
              <w:rPr>
                <w:rFonts w:ascii="メイリオ" w:eastAsia="メイリオ" w:hAnsi="メイリオ" w:cs="メイリオ" w:hint="eastAsia"/>
                <w:sz w:val="22"/>
              </w:rPr>
              <w:t>書類記入の依頼時に、記入方法等を本人の目の前で示したり、わかりやすい記述で伝達したりする。</w:t>
            </w:r>
          </w:p>
          <w:p w:rsidR="00055C76" w:rsidRPr="0077180F" w:rsidRDefault="00A23BA1" w:rsidP="0077180F">
            <w:pPr>
              <w:pStyle w:val="a4"/>
              <w:numPr>
                <w:ilvl w:val="0"/>
                <w:numId w:val="84"/>
              </w:numPr>
              <w:spacing w:afterLines="50" w:after="180" w:line="340" w:lineRule="exact"/>
              <w:ind w:leftChars="0" w:left="459" w:hanging="425"/>
              <w:rPr>
                <w:rFonts w:ascii="メイリオ" w:eastAsia="メイリオ" w:hAnsi="メイリオ" w:cs="メイリオ"/>
                <w:sz w:val="22"/>
              </w:rPr>
            </w:pPr>
            <w:r w:rsidRPr="0077180F">
              <w:rPr>
                <w:rFonts w:ascii="メイリオ" w:eastAsia="メイリオ" w:hAnsi="メイリオ" w:cs="メイリオ" w:hint="eastAsia"/>
                <w:sz w:val="22"/>
              </w:rPr>
              <w:t>比喩表現等が苦手な障害者に対し、比喩や暗喩、二重否定表現などを用いずに説明する。</w:t>
            </w:r>
          </w:p>
          <w:p w:rsidR="00BE43FF" w:rsidRPr="0077180F" w:rsidRDefault="00A23BA1" w:rsidP="0077180F">
            <w:pPr>
              <w:pStyle w:val="a4"/>
              <w:numPr>
                <w:ilvl w:val="0"/>
                <w:numId w:val="84"/>
              </w:numPr>
              <w:spacing w:afterLines="100" w:after="360" w:line="340" w:lineRule="exact"/>
              <w:ind w:leftChars="0" w:left="459" w:hanging="425"/>
              <w:rPr>
                <w:rFonts w:ascii="メイリオ" w:eastAsia="メイリオ" w:hAnsi="メイリオ" w:cs="メイリオ"/>
                <w:sz w:val="22"/>
              </w:rPr>
            </w:pPr>
            <w:r w:rsidRPr="0077180F">
              <w:rPr>
                <w:rFonts w:ascii="メイリオ" w:eastAsia="メイリオ" w:hAnsi="メイリオ" w:cs="メイリオ" w:hint="eastAsia"/>
                <w:sz w:val="22"/>
              </w:rPr>
              <w:t>知的障害者から申し出があった際に、ゆっくり、丁寧に、繰り返し説明し、内容が理解されたことを確認しながら応対する。また、なじみのない外来語は避ける、漢数字は用いない、時刻は</w:t>
            </w:r>
            <w:r w:rsidRPr="0077180F">
              <w:rPr>
                <w:rFonts w:ascii="メイリオ" w:eastAsia="メイリオ" w:hAnsi="メイリオ" w:cs="メイリオ"/>
                <w:sz w:val="22"/>
              </w:rPr>
              <w:t xml:space="preserve">24 </w:t>
            </w:r>
            <w:r w:rsidRPr="0077180F">
              <w:rPr>
                <w:rFonts w:ascii="メイリオ" w:eastAsia="メイリオ" w:hAnsi="メイリオ" w:cs="メイリオ" w:hint="eastAsia"/>
                <w:sz w:val="22"/>
              </w:rPr>
              <w:t>時間表記ではなく午前・午後で表記するなどの配慮を念頭に置いたメモを、必要に応じて適時に渡す。</w:t>
            </w:r>
          </w:p>
          <w:p w:rsidR="00BE43FF" w:rsidRPr="00040485" w:rsidRDefault="00A23BA1" w:rsidP="00171781">
            <w:pPr>
              <w:spacing w:beforeLines="150" w:before="540" w:after="100" w:afterAutospacing="1" w:line="380" w:lineRule="exact"/>
              <w:ind w:left="176"/>
              <w:rPr>
                <w:rFonts w:ascii="メイリオ" w:eastAsia="メイリオ" w:hAnsi="メイリオ" w:cs="メイリオ"/>
                <w:sz w:val="24"/>
                <w:szCs w:val="24"/>
              </w:rPr>
            </w:pPr>
            <w:r w:rsidRPr="00040485">
              <w:rPr>
                <w:rFonts w:ascii="メイリオ" w:eastAsia="メイリオ" w:hAnsi="メイリオ" w:cs="メイリオ" w:hint="eastAsia"/>
                <w:b/>
                <w:sz w:val="24"/>
                <w:szCs w:val="24"/>
                <w:bdr w:val="single" w:sz="4" w:space="0" w:color="auto"/>
              </w:rPr>
              <w:lastRenderedPageBreak/>
              <w:t>ルール・慣行の柔軟な変更の具体例</w:t>
            </w:r>
          </w:p>
          <w:p w:rsidR="00BE43FF" w:rsidRPr="00F949F4" w:rsidRDefault="00A23BA1" w:rsidP="00F949F4">
            <w:pPr>
              <w:pStyle w:val="a4"/>
              <w:numPr>
                <w:ilvl w:val="0"/>
                <w:numId w:val="85"/>
              </w:numPr>
              <w:spacing w:afterLines="50" w:after="180" w:line="340" w:lineRule="exact"/>
              <w:ind w:leftChars="0" w:left="459" w:hanging="425"/>
              <w:rPr>
                <w:rFonts w:ascii="メイリオ" w:eastAsia="メイリオ" w:hAnsi="メイリオ" w:cs="メイリオ"/>
                <w:sz w:val="22"/>
              </w:rPr>
            </w:pPr>
            <w:r w:rsidRPr="00F949F4">
              <w:rPr>
                <w:rFonts w:ascii="メイリオ" w:eastAsia="メイリオ" w:hAnsi="メイリオ" w:cs="メイリオ" w:hint="eastAsia"/>
                <w:sz w:val="22"/>
              </w:rPr>
              <w:t>順番を待つことが苦手な障害者に対し、周囲の者の理解を得た上で、手続き順を入れ替える。</w:t>
            </w:r>
          </w:p>
          <w:p w:rsidR="00BE43FF" w:rsidRPr="00F949F4" w:rsidRDefault="00A23BA1" w:rsidP="00F949F4">
            <w:pPr>
              <w:pStyle w:val="a4"/>
              <w:numPr>
                <w:ilvl w:val="0"/>
                <w:numId w:val="85"/>
              </w:numPr>
              <w:spacing w:afterLines="50" w:after="180" w:line="340" w:lineRule="exact"/>
              <w:ind w:leftChars="0" w:left="459" w:hanging="425"/>
              <w:rPr>
                <w:rFonts w:ascii="メイリオ" w:eastAsia="メイリオ" w:hAnsi="メイリオ" w:cs="メイリオ"/>
                <w:sz w:val="22"/>
              </w:rPr>
            </w:pPr>
            <w:r w:rsidRPr="00F949F4">
              <w:rPr>
                <w:rFonts w:ascii="メイリオ" w:eastAsia="メイリオ" w:hAnsi="メイリオ" w:cs="メイリオ" w:hint="eastAsia"/>
                <w:sz w:val="22"/>
              </w:rPr>
              <w:t>立って列に並んで順番を待っている場合に、周囲の者の理解を得た上で、当該障害者の順番が来るまで別室や席を用意する。</w:t>
            </w:r>
          </w:p>
          <w:p w:rsidR="00BE43FF" w:rsidRPr="00F949F4" w:rsidRDefault="00A23BA1" w:rsidP="00F949F4">
            <w:pPr>
              <w:pStyle w:val="a4"/>
              <w:numPr>
                <w:ilvl w:val="0"/>
                <w:numId w:val="85"/>
              </w:numPr>
              <w:spacing w:afterLines="50" w:after="180" w:line="340" w:lineRule="exact"/>
              <w:ind w:leftChars="0" w:left="459" w:hanging="425"/>
              <w:rPr>
                <w:rFonts w:ascii="メイリオ" w:eastAsia="メイリオ" w:hAnsi="メイリオ" w:cs="メイリオ"/>
                <w:sz w:val="22"/>
              </w:rPr>
            </w:pPr>
            <w:r w:rsidRPr="00F949F4">
              <w:rPr>
                <w:rFonts w:ascii="メイリオ" w:eastAsia="メイリオ" w:hAnsi="メイリオ" w:cs="メイリオ" w:hint="eastAsia"/>
                <w:sz w:val="22"/>
              </w:rPr>
              <w:t>スクリーンや板書等がよく見えるように、スクリーン等に近い席を確保する。</w:t>
            </w:r>
          </w:p>
          <w:p w:rsidR="00BE43FF" w:rsidRPr="00F949F4" w:rsidRDefault="00A23BA1" w:rsidP="00F949F4">
            <w:pPr>
              <w:pStyle w:val="a4"/>
              <w:numPr>
                <w:ilvl w:val="0"/>
                <w:numId w:val="85"/>
              </w:numPr>
              <w:spacing w:afterLines="50" w:after="180" w:line="340" w:lineRule="exact"/>
              <w:ind w:leftChars="0" w:left="459" w:hanging="425"/>
              <w:rPr>
                <w:rFonts w:ascii="メイリオ" w:eastAsia="メイリオ" w:hAnsi="メイリオ" w:cs="メイリオ"/>
                <w:sz w:val="22"/>
              </w:rPr>
            </w:pPr>
            <w:r w:rsidRPr="00F949F4">
              <w:rPr>
                <w:rFonts w:ascii="メイリオ" w:eastAsia="メイリオ" w:hAnsi="メイリオ" w:cs="メイリオ" w:hint="eastAsia"/>
                <w:sz w:val="22"/>
              </w:rPr>
              <w:t>車両乗降場所を施設出入口に近い場所へ変更する。</w:t>
            </w:r>
          </w:p>
          <w:p w:rsidR="00BE43FF" w:rsidRPr="00F949F4" w:rsidRDefault="00A23BA1" w:rsidP="00F949F4">
            <w:pPr>
              <w:pStyle w:val="a4"/>
              <w:numPr>
                <w:ilvl w:val="0"/>
                <w:numId w:val="85"/>
              </w:numPr>
              <w:spacing w:afterLines="50" w:after="180" w:line="340" w:lineRule="exact"/>
              <w:ind w:leftChars="0" w:left="459" w:hanging="425"/>
              <w:rPr>
                <w:rFonts w:ascii="メイリオ" w:eastAsia="メイリオ" w:hAnsi="メイリオ" w:cs="メイリオ"/>
                <w:sz w:val="22"/>
              </w:rPr>
            </w:pPr>
            <w:r w:rsidRPr="00F949F4">
              <w:rPr>
                <w:rFonts w:ascii="メイリオ" w:eastAsia="メイリオ" w:hAnsi="メイリオ" w:cs="メイリオ" w:hint="eastAsia"/>
                <w:sz w:val="22"/>
              </w:rPr>
              <w:t>庁舎等の敷地内の駐車場等において、障害者の来庁が多数見込まれる場合、通常、障害者専用とされていない区画を障害者専用の区画に変更する。</w:t>
            </w:r>
          </w:p>
          <w:p w:rsidR="00BE43FF" w:rsidRPr="00F949F4" w:rsidRDefault="00A23BA1" w:rsidP="00F949F4">
            <w:pPr>
              <w:pStyle w:val="a4"/>
              <w:numPr>
                <w:ilvl w:val="0"/>
                <w:numId w:val="85"/>
              </w:numPr>
              <w:spacing w:afterLines="50" w:after="180" w:line="340" w:lineRule="exact"/>
              <w:ind w:leftChars="0" w:left="459" w:hanging="425"/>
              <w:rPr>
                <w:rFonts w:ascii="メイリオ" w:eastAsia="メイリオ" w:hAnsi="メイリオ" w:cs="メイリオ"/>
                <w:sz w:val="22"/>
              </w:rPr>
            </w:pPr>
            <w:r w:rsidRPr="00F949F4">
              <w:rPr>
                <w:rFonts w:ascii="メイリオ" w:eastAsia="メイリオ" w:hAnsi="メイリオ" w:cs="メイリオ"/>
                <w:sz w:val="22"/>
              </w:rPr>
              <w:t>IC</w:t>
            </w:r>
            <w:r w:rsidRPr="00F949F4">
              <w:rPr>
                <w:rFonts w:ascii="メイリオ" w:eastAsia="メイリオ" w:hAnsi="メイリオ" w:cs="メイリオ" w:hint="eastAsia"/>
                <w:sz w:val="22"/>
              </w:rPr>
              <w:t>カードゲートが設置されている建物への入館時に、ゲートを通過することが困難な場合、別ルートからの入館を認める。</w:t>
            </w:r>
          </w:p>
          <w:p w:rsidR="00BE43FF" w:rsidRPr="00F949F4" w:rsidRDefault="00A23BA1" w:rsidP="00F949F4">
            <w:pPr>
              <w:pStyle w:val="a4"/>
              <w:numPr>
                <w:ilvl w:val="0"/>
                <w:numId w:val="85"/>
              </w:numPr>
              <w:spacing w:afterLines="50" w:after="180" w:line="340" w:lineRule="exact"/>
              <w:ind w:leftChars="0" w:left="459" w:hanging="425"/>
              <w:rPr>
                <w:rFonts w:ascii="メイリオ" w:eastAsia="メイリオ" w:hAnsi="メイリオ" w:cs="メイリオ"/>
                <w:sz w:val="22"/>
              </w:rPr>
            </w:pPr>
            <w:r w:rsidRPr="00F949F4">
              <w:rPr>
                <w:rFonts w:ascii="メイリオ" w:eastAsia="メイリオ" w:hAnsi="メイリオ" w:cs="メイリオ" w:hint="eastAsia"/>
                <w:sz w:val="22"/>
              </w:rPr>
              <w:t>他人との接触、多人数の中にいることによる緊張により不随意の発声等がある場合、当該障害者に説明・同意の上、施設の状況に応じて別室を準備する。</w:t>
            </w:r>
          </w:p>
          <w:p w:rsidR="00A23BA1" w:rsidRPr="00F949F4" w:rsidRDefault="00A23BA1" w:rsidP="00F949F4">
            <w:pPr>
              <w:pStyle w:val="a4"/>
              <w:numPr>
                <w:ilvl w:val="0"/>
                <w:numId w:val="85"/>
              </w:numPr>
              <w:spacing w:line="340" w:lineRule="exact"/>
              <w:ind w:leftChars="16" w:left="459" w:hangingChars="193" w:hanging="425"/>
              <w:rPr>
                <w:rFonts w:ascii="メイリオ" w:eastAsia="メイリオ" w:hAnsi="メイリオ" w:cs="メイリオ"/>
                <w:sz w:val="22"/>
              </w:rPr>
            </w:pPr>
            <w:r w:rsidRPr="00F949F4">
              <w:rPr>
                <w:rFonts w:ascii="メイリオ" w:eastAsia="メイリオ" w:hAnsi="メイリオ" w:cs="メイリオ" w:hint="eastAsia"/>
                <w:sz w:val="22"/>
              </w:rPr>
              <w:t>非公表又は未公表情報を扱う会議等において、情報管理に係る担保が得られることを前提に、障害のある委員の理解を援助する者の同席を認める。</w:t>
            </w:r>
          </w:p>
          <w:p w:rsidR="009C2628" w:rsidRPr="00207701" w:rsidRDefault="009C2628" w:rsidP="00F125A6">
            <w:pPr>
              <w:pStyle w:val="a4"/>
              <w:numPr>
                <w:ilvl w:val="0"/>
                <w:numId w:val="63"/>
              </w:numPr>
              <w:spacing w:beforeLines="50" w:before="180" w:afterLines="50" w:after="180" w:line="340" w:lineRule="exact"/>
              <w:ind w:leftChars="0" w:hanging="248"/>
              <w:jc w:val="right"/>
              <w:rPr>
                <w:rFonts w:asciiTheme="majorEastAsia" w:eastAsiaTheme="majorEastAsia" w:hAnsiTheme="majorEastAsia"/>
                <w:b/>
                <w:sz w:val="20"/>
                <w:szCs w:val="20"/>
              </w:rPr>
            </w:pPr>
            <w:r w:rsidRPr="00207701">
              <w:rPr>
                <w:rFonts w:ascii="メイリオ" w:eastAsia="メイリオ" w:hAnsi="メイリオ" w:cs="メイリオ" w:hint="eastAsia"/>
                <w:sz w:val="20"/>
                <w:szCs w:val="20"/>
              </w:rPr>
              <w:t>厚生労働省における障害を理由とする差別の解消の推進に関する対応要領より</w:t>
            </w:r>
          </w:p>
        </w:tc>
      </w:tr>
    </w:tbl>
    <w:p w:rsidR="002A5F24" w:rsidRPr="002A5F24" w:rsidRDefault="002A5F24" w:rsidP="002A5F24">
      <w:pPr>
        <w:widowControl/>
        <w:jc w:val="left"/>
        <w:rPr>
          <w:rFonts w:asciiTheme="majorEastAsia" w:eastAsiaTheme="majorEastAsia" w:hAnsiTheme="majorEastAsia"/>
          <w:b/>
          <w:sz w:val="22"/>
        </w:rPr>
      </w:pPr>
    </w:p>
    <w:p w:rsidR="002A5F24" w:rsidRPr="00D63604" w:rsidRDefault="002A5F24" w:rsidP="002A5F24">
      <w:pPr>
        <w:spacing w:line="340" w:lineRule="exact"/>
        <w:rPr>
          <w:rFonts w:ascii="メイリオ" w:eastAsia="メイリオ" w:hAnsi="メイリオ" w:cs="メイリオ"/>
          <w:sz w:val="24"/>
          <w:szCs w:val="24"/>
        </w:rPr>
      </w:pPr>
      <w:r w:rsidRPr="00D63604">
        <w:rPr>
          <w:rFonts w:ascii="メイリオ" w:eastAsia="メイリオ" w:hAnsi="メイリオ" w:cs="メイリオ" w:hint="eastAsia"/>
          <w:b/>
          <w:sz w:val="24"/>
          <w:szCs w:val="24"/>
        </w:rPr>
        <w:t>【</w:t>
      </w:r>
      <w:r w:rsidRPr="001C1328">
        <w:rPr>
          <w:rFonts w:ascii="メイリオ" w:eastAsia="メイリオ" w:hAnsi="メイリオ" w:cs="メイリオ" w:hint="eastAsia"/>
          <w:b/>
          <w:sz w:val="24"/>
          <w:szCs w:val="24"/>
        </w:rPr>
        <w:t>過重な負担の</w:t>
      </w:r>
      <w:r w:rsidRPr="00D63604">
        <w:rPr>
          <w:rFonts w:ascii="メイリオ" w:eastAsia="メイリオ" w:hAnsi="メイリオ" w:cs="メイリオ" w:hint="eastAsia"/>
          <w:b/>
          <w:sz w:val="24"/>
          <w:szCs w:val="24"/>
        </w:rPr>
        <w:t>基本的な考え方】</w:t>
      </w:r>
    </w:p>
    <w:p w:rsidR="002A5F24" w:rsidRPr="00BE5DCC" w:rsidRDefault="002A5F24" w:rsidP="002A5F24">
      <w:pPr>
        <w:spacing w:beforeLines="50" w:before="180" w:line="340" w:lineRule="exact"/>
        <w:ind w:firstLineChars="100" w:firstLine="220"/>
        <w:rPr>
          <w:rFonts w:ascii="メイリオ" w:eastAsia="メイリオ" w:hAnsi="メイリオ" w:cs="メイリオ"/>
          <w:sz w:val="22"/>
        </w:rPr>
      </w:pPr>
      <w:r w:rsidRPr="00BE5DCC">
        <w:rPr>
          <w:rFonts w:ascii="メイリオ" w:eastAsia="メイリオ" w:hAnsi="メイリオ" w:cs="メイリオ" w:hint="eastAsia"/>
          <w:sz w:val="22"/>
        </w:rPr>
        <w:t>過重な負担については、行政機関において、個別の事案ごとに、以下の要素等を考慮し、具体的場面や状況に応じて総合的・客観的に判断することが必要であり、過重な負担に当たると判断した場合、障害のある方にその理由を説明するものとし、理解を得るよう努めることが望まれます。合理的配慮の提供を求められた側に、「過重な負担」が生じる場合は、「合理的配慮の不提供」には当たりません。</w:t>
      </w:r>
    </w:p>
    <w:p w:rsidR="002A5F24" w:rsidRPr="00EE1246" w:rsidRDefault="002A5F24" w:rsidP="00F125A6">
      <w:pPr>
        <w:pStyle w:val="a4"/>
        <w:numPr>
          <w:ilvl w:val="0"/>
          <w:numId w:val="60"/>
        </w:numPr>
        <w:spacing w:beforeLines="50" w:before="180" w:line="340" w:lineRule="exact"/>
        <w:ind w:leftChars="0"/>
        <w:rPr>
          <w:rFonts w:ascii="メイリオ" w:eastAsia="メイリオ" w:hAnsi="メイリオ" w:cs="メイリオ"/>
          <w:sz w:val="22"/>
        </w:rPr>
      </w:pPr>
      <w:r w:rsidRPr="00EE1246">
        <w:rPr>
          <w:rFonts w:ascii="メイリオ" w:eastAsia="メイリオ" w:hAnsi="メイリオ" w:cs="メイリオ" w:hint="eastAsia"/>
          <w:sz w:val="22"/>
        </w:rPr>
        <w:t>事務・事業への影響の程度（事務・事業の目的・内容・機能を損なうか否か）</w:t>
      </w:r>
    </w:p>
    <w:p w:rsidR="002A5F24" w:rsidRPr="00BE5DCC" w:rsidRDefault="002A5F24" w:rsidP="00035B1D">
      <w:pPr>
        <w:spacing w:afterLines="50" w:after="180" w:line="340" w:lineRule="exact"/>
        <w:ind w:firstLineChars="200" w:firstLine="440"/>
        <w:rPr>
          <w:rFonts w:ascii="メイリオ" w:eastAsia="メイリオ" w:hAnsi="メイリオ" w:cs="メイリオ"/>
          <w:sz w:val="22"/>
        </w:rPr>
      </w:pPr>
      <w:r w:rsidRPr="00BE5DCC">
        <w:rPr>
          <w:rFonts w:ascii="メイリオ" w:eastAsia="メイリオ" w:hAnsi="メイリオ" w:cs="メイリオ" w:hint="eastAsia"/>
          <w:sz w:val="22"/>
        </w:rPr>
        <w:t>当該措置を講ずることによるサービス提供への影響、その他の事業への影響の程度。</w:t>
      </w:r>
    </w:p>
    <w:p w:rsidR="002A5F24" w:rsidRPr="00EE1246" w:rsidRDefault="002A5F24" w:rsidP="00F125A6">
      <w:pPr>
        <w:pStyle w:val="a4"/>
        <w:numPr>
          <w:ilvl w:val="0"/>
          <w:numId w:val="60"/>
        </w:numPr>
        <w:spacing w:line="340" w:lineRule="exact"/>
        <w:ind w:leftChars="0"/>
        <w:rPr>
          <w:rFonts w:ascii="メイリオ" w:eastAsia="メイリオ" w:hAnsi="メイリオ" w:cs="メイリオ"/>
          <w:sz w:val="22"/>
        </w:rPr>
      </w:pPr>
      <w:r w:rsidRPr="00EE1246">
        <w:rPr>
          <w:rFonts w:ascii="メイリオ" w:eastAsia="メイリオ" w:hAnsi="メイリオ" w:cs="メイリオ" w:hint="eastAsia"/>
          <w:sz w:val="22"/>
        </w:rPr>
        <w:t>実現可能性の程度（物理的・技術的制約、人的・体制上の制約）</w:t>
      </w:r>
    </w:p>
    <w:p w:rsidR="002A5F24" w:rsidRPr="00BE5DCC" w:rsidRDefault="002A5F24" w:rsidP="00035B1D">
      <w:pPr>
        <w:spacing w:afterLines="50" w:after="180" w:line="340" w:lineRule="exact"/>
        <w:ind w:leftChars="201" w:left="424" w:hanging="2"/>
        <w:rPr>
          <w:rFonts w:ascii="メイリオ" w:eastAsia="メイリオ" w:hAnsi="メイリオ" w:cs="メイリオ"/>
          <w:sz w:val="22"/>
        </w:rPr>
      </w:pPr>
      <w:r w:rsidRPr="00BE5DCC">
        <w:rPr>
          <w:rFonts w:ascii="メイリオ" w:eastAsia="メイリオ" w:hAnsi="メイリオ" w:cs="メイリオ" w:hint="eastAsia"/>
          <w:sz w:val="22"/>
        </w:rPr>
        <w:t>建物等の立地状況や、当該措置を講ずるための機器や技術、人材の確保、設備の整備等の実現可能性の程度。</w:t>
      </w:r>
    </w:p>
    <w:p w:rsidR="002A5F24" w:rsidRPr="00EE1246" w:rsidRDefault="002A5F24" w:rsidP="00F125A6">
      <w:pPr>
        <w:pStyle w:val="a4"/>
        <w:numPr>
          <w:ilvl w:val="0"/>
          <w:numId w:val="60"/>
        </w:numPr>
        <w:spacing w:line="340" w:lineRule="exact"/>
        <w:ind w:leftChars="0"/>
        <w:rPr>
          <w:rFonts w:ascii="メイリオ" w:eastAsia="メイリオ" w:hAnsi="メイリオ" w:cs="メイリオ"/>
          <w:sz w:val="22"/>
        </w:rPr>
      </w:pPr>
      <w:r w:rsidRPr="00EE1246">
        <w:rPr>
          <w:rFonts w:ascii="メイリオ" w:eastAsia="メイリオ" w:hAnsi="メイリオ" w:cs="メイリオ" w:hint="eastAsia"/>
          <w:sz w:val="22"/>
        </w:rPr>
        <w:t>費用・負担の程度</w:t>
      </w:r>
    </w:p>
    <w:p w:rsidR="002A5F24" w:rsidRPr="00BE5DCC" w:rsidRDefault="002A5F24" w:rsidP="002A5F24">
      <w:pPr>
        <w:spacing w:line="340" w:lineRule="exact"/>
        <w:ind w:leftChars="201" w:left="424" w:hanging="2"/>
        <w:rPr>
          <w:rFonts w:ascii="メイリオ" w:eastAsia="メイリオ" w:hAnsi="メイリオ" w:cs="メイリオ"/>
          <w:sz w:val="22"/>
        </w:rPr>
      </w:pPr>
      <w:r w:rsidRPr="00BE5DCC">
        <w:rPr>
          <w:rFonts w:ascii="メイリオ" w:eastAsia="メイリオ" w:hAnsi="メイリオ" w:cs="メイリオ" w:hint="eastAsia"/>
          <w:sz w:val="22"/>
        </w:rPr>
        <w:t>当該措置を講ずることによる費用・負担の程度。複数の障害のある方から合理的配慮に関する要望があった場合、それらの複数の障害のある方に係る必要性や負担を勘案して判断することとなります。</w:t>
      </w:r>
    </w:p>
    <w:p w:rsidR="00463D35" w:rsidRDefault="002A5F24" w:rsidP="00463D35">
      <w:pPr>
        <w:widowControl/>
        <w:jc w:val="center"/>
        <w:rPr>
          <w:rFonts w:asciiTheme="majorEastAsia" w:eastAsiaTheme="majorEastAsia" w:hAnsiTheme="majorEastAsia"/>
          <w:b/>
          <w:sz w:val="36"/>
          <w:szCs w:val="36"/>
        </w:rPr>
      </w:pPr>
      <w:r>
        <w:rPr>
          <w:rFonts w:asciiTheme="majorEastAsia" w:eastAsiaTheme="majorEastAsia" w:hAnsiTheme="majorEastAsia"/>
          <w:b/>
          <w:noProof/>
          <w:sz w:val="24"/>
          <w:szCs w:val="24"/>
        </w:rPr>
        <w:lastRenderedPageBreak/>
        <mc:AlternateContent>
          <mc:Choice Requires="wps">
            <w:drawing>
              <wp:anchor distT="0" distB="0" distL="114300" distR="114300" simplePos="0" relativeHeight="251815936" behindDoc="0" locked="0" layoutInCell="1" allowOverlap="1" wp14:anchorId="4A7A0807" wp14:editId="4692BE59">
                <wp:simplePos x="0" y="0"/>
                <wp:positionH relativeFrom="column">
                  <wp:posOffset>4445</wp:posOffset>
                </wp:positionH>
                <wp:positionV relativeFrom="paragraph">
                  <wp:posOffset>23495</wp:posOffset>
                </wp:positionV>
                <wp:extent cx="5724525" cy="6696075"/>
                <wp:effectExtent l="0" t="0" r="28575" b="28575"/>
                <wp:wrapNone/>
                <wp:docPr id="106" name="正方形/長方形 106"/>
                <wp:cNvGraphicFramePr/>
                <a:graphic xmlns:a="http://schemas.openxmlformats.org/drawingml/2006/main">
                  <a:graphicData uri="http://schemas.microsoft.com/office/word/2010/wordprocessingShape">
                    <wps:wsp>
                      <wps:cNvSpPr/>
                      <wps:spPr>
                        <a:xfrm>
                          <a:off x="0" y="0"/>
                          <a:ext cx="5724525" cy="6696075"/>
                        </a:xfrm>
                        <a:prstGeom prst="rect">
                          <a:avLst/>
                        </a:prstGeom>
                        <a:solidFill>
                          <a:srgbClr val="CBCED1"/>
                        </a:solidFill>
                      </wps:spPr>
                      <wps:style>
                        <a:lnRef idx="2">
                          <a:schemeClr val="accent1">
                            <a:shade val="50000"/>
                          </a:schemeClr>
                        </a:lnRef>
                        <a:fillRef idx="1">
                          <a:schemeClr val="accent1"/>
                        </a:fillRef>
                        <a:effectRef idx="0">
                          <a:schemeClr val="accent1"/>
                        </a:effectRef>
                        <a:fontRef idx="minor">
                          <a:schemeClr val="lt1"/>
                        </a:fontRef>
                      </wps:style>
                      <wps:txbx>
                        <w:txbxContent>
                          <w:p w:rsidR="00507B9A" w:rsidRPr="002A5F24" w:rsidRDefault="00507B9A" w:rsidP="002A5F24">
                            <w:pPr>
                              <w:widowControl/>
                              <w:spacing w:line="440" w:lineRule="exact"/>
                              <w:ind w:firstLineChars="100" w:firstLine="220"/>
                              <w:rPr>
                                <w:rFonts w:ascii="メイリオ" w:eastAsia="メイリオ" w:hAnsi="メイリオ" w:cs="メイリオ"/>
                                <w:color w:val="000000" w:themeColor="text1"/>
                                <w:sz w:val="22"/>
                              </w:rPr>
                            </w:pPr>
                            <w:r w:rsidRPr="002A5F24">
                              <w:rPr>
                                <w:rFonts w:ascii="メイリオ" w:eastAsia="メイリオ" w:hAnsi="メイリオ" w:cs="メイリオ" w:hint="eastAsia"/>
                                <w:color w:val="FF0000"/>
                                <w:sz w:val="22"/>
                              </w:rPr>
                              <w:t>内閣府では、</w:t>
                            </w:r>
                            <w:r w:rsidRPr="002A5F24">
                              <w:rPr>
                                <w:rFonts w:ascii="メイリオ" w:eastAsia="メイリオ" w:hAnsi="メイリオ" w:cs="メイリオ" w:hint="eastAsia"/>
                                <w:color w:val="000000" w:themeColor="text1"/>
                                <w:sz w:val="22"/>
                              </w:rPr>
                              <w:t>具体例を収集・整理し、活用いただくため「合理的配慮等具体例データ集『合理的配慮サーチ』」を立ち上げています。</w:t>
                            </w:r>
                          </w:p>
                          <w:p w:rsidR="00507B9A" w:rsidRPr="002A5F24" w:rsidRDefault="00507B9A" w:rsidP="002A5F24">
                            <w:pPr>
                              <w:widowControl/>
                              <w:spacing w:line="440" w:lineRule="exact"/>
                              <w:ind w:firstLineChars="100" w:firstLine="200"/>
                              <w:rPr>
                                <w:rFonts w:ascii="メイリオ" w:eastAsia="メイリオ" w:hAnsi="メイリオ" w:cs="メイリオ"/>
                                <w:color w:val="000000" w:themeColor="text1"/>
                                <w:sz w:val="20"/>
                                <w:szCs w:val="20"/>
                              </w:rPr>
                            </w:pPr>
                          </w:p>
                          <w:p w:rsidR="00507B9A" w:rsidRPr="00D86FF6" w:rsidRDefault="00507B9A" w:rsidP="00D86FF6">
                            <w:pPr>
                              <w:widowControl/>
                              <w:ind w:firstLineChars="100" w:firstLine="360"/>
                              <w:jc w:val="left"/>
                              <w:rPr>
                                <w:rFonts w:asciiTheme="majorEastAsia" w:eastAsiaTheme="majorEastAsia" w:hAnsiTheme="majorEastAsia"/>
                                <w:color w:val="000000" w:themeColor="text1"/>
                                <w:spacing w:val="20"/>
                                <w:sz w:val="24"/>
                                <w:szCs w:val="24"/>
                              </w:rPr>
                            </w:pPr>
                            <w:r w:rsidRPr="00D86FF6">
                              <w:rPr>
                                <w:rFonts w:asciiTheme="majorEastAsia" w:eastAsiaTheme="majorEastAsia" w:hAnsiTheme="majorEastAsia"/>
                                <w:noProof/>
                                <w:color w:val="000000" w:themeColor="text1"/>
                                <w:sz w:val="36"/>
                                <w:szCs w:val="36"/>
                              </w:rPr>
                              <w:drawing>
                                <wp:inline distT="0" distB="0" distL="0" distR="0" wp14:anchorId="3780D04B" wp14:editId="63C38F2E">
                                  <wp:extent cx="5076825" cy="1274702"/>
                                  <wp:effectExtent l="0" t="0" r="0" b="1905"/>
                                  <wp:docPr id="4" name="図 4" descr="http://www8.cao.go.jp/shougai/suishin/jirei/img/top_rasear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8.cao.go.jp/shougai/suishin/jirei/img/top_rasearch.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6797" cy="1277206"/>
                                          </a:xfrm>
                                          <a:prstGeom prst="rect">
                                            <a:avLst/>
                                          </a:prstGeom>
                                          <a:noFill/>
                                          <a:ln>
                                            <a:noFill/>
                                          </a:ln>
                                        </pic:spPr>
                                      </pic:pic>
                                    </a:graphicData>
                                  </a:graphic>
                                </wp:inline>
                              </w:drawing>
                            </w:r>
                          </w:p>
                          <w:p w:rsidR="00507B9A" w:rsidRPr="002A5F24" w:rsidRDefault="00F92480" w:rsidP="001C1328">
                            <w:pPr>
                              <w:widowControl/>
                              <w:ind w:firstLineChars="50" w:firstLine="105"/>
                              <w:jc w:val="center"/>
                              <w:rPr>
                                <w:rFonts w:ascii="メイリオ" w:eastAsia="メイリオ" w:hAnsi="メイリオ" w:cs="メイリオ"/>
                                <w:b/>
                                <w:bCs/>
                                <w:color w:val="000000" w:themeColor="text1"/>
                                <w:szCs w:val="21"/>
                              </w:rPr>
                            </w:pPr>
                            <w:hyperlink r:id="rId15" w:history="1">
                              <w:r w:rsidR="00507B9A" w:rsidRPr="002A5F24">
                                <w:rPr>
                                  <w:rStyle w:val="ab"/>
                                  <w:rFonts w:ascii="メイリオ" w:eastAsia="メイリオ" w:hAnsi="メイリオ" w:cs="メイリオ"/>
                                  <w:b/>
                                  <w:bCs/>
                                  <w:szCs w:val="21"/>
                                </w:rPr>
                                <w:t>http://www8.cao.go.jp/shougai/suishin/jirei</w:t>
                              </w:r>
                            </w:hyperlink>
                          </w:p>
                          <w:p w:rsidR="00507B9A" w:rsidRDefault="00507B9A" w:rsidP="00872978">
                            <w:pPr>
                              <w:widowControl/>
                              <w:ind w:firstLineChars="50" w:firstLine="140"/>
                              <w:jc w:val="left"/>
                              <w:rPr>
                                <w:rFonts w:asciiTheme="majorEastAsia" w:eastAsiaTheme="majorEastAsia" w:hAnsiTheme="majorEastAsia"/>
                                <w:b/>
                                <w:bCs/>
                                <w:color w:val="000000" w:themeColor="text1"/>
                                <w:spacing w:val="20"/>
                                <w:sz w:val="24"/>
                                <w:szCs w:val="24"/>
                              </w:rPr>
                            </w:pPr>
                          </w:p>
                          <w:p w:rsidR="00507B9A" w:rsidRPr="00341A0D" w:rsidRDefault="00507B9A" w:rsidP="00341A0D">
                            <w:pPr>
                              <w:widowControl/>
                              <w:spacing w:line="400" w:lineRule="exact"/>
                              <w:ind w:firstLineChars="100" w:firstLine="240"/>
                              <w:rPr>
                                <w:rFonts w:ascii="メイリオ" w:eastAsia="メイリオ" w:hAnsi="メイリオ" w:cs="メイリオ"/>
                                <w:b/>
                                <w:color w:val="000000" w:themeColor="text1"/>
                                <w:sz w:val="24"/>
                                <w:szCs w:val="24"/>
                              </w:rPr>
                            </w:pPr>
                            <w:r w:rsidRPr="00341A0D">
                              <w:rPr>
                                <w:rFonts w:ascii="メイリオ" w:eastAsia="メイリオ" w:hAnsi="メイリオ" w:cs="メイリオ" w:hint="eastAsia"/>
                                <w:b/>
                                <w:color w:val="000000" w:themeColor="text1"/>
                                <w:sz w:val="24"/>
                                <w:szCs w:val="24"/>
                              </w:rPr>
                              <w:t>合理的配慮等具体例データ集について</w:t>
                            </w:r>
                          </w:p>
                          <w:p w:rsidR="00507B9A" w:rsidRPr="002A5F24" w:rsidRDefault="00507B9A" w:rsidP="002A5F24">
                            <w:pPr>
                              <w:widowControl/>
                              <w:spacing w:line="420" w:lineRule="exact"/>
                              <w:ind w:firstLineChars="100" w:firstLine="260"/>
                              <w:jc w:val="left"/>
                              <w:rPr>
                                <w:rFonts w:ascii="メイリオ" w:eastAsia="メイリオ" w:hAnsi="メイリオ" w:cs="メイリオ"/>
                                <w:color w:val="000000" w:themeColor="text1"/>
                                <w:spacing w:val="20"/>
                                <w:sz w:val="22"/>
                              </w:rPr>
                            </w:pPr>
                            <w:r w:rsidRPr="002A5F24">
                              <w:rPr>
                                <w:rFonts w:ascii="メイリオ" w:eastAsia="メイリオ" w:hAnsi="メイリオ" w:cs="メイリオ"/>
                                <w:color w:val="000000" w:themeColor="text1"/>
                                <w:spacing w:val="20"/>
                                <w:sz w:val="22"/>
                              </w:rPr>
                              <w:t>障害者差別解消法は、全ての国民が、障害の有無によって分け隔てられることなく、相互に人格と個性を尊重し合いながら共生する社会の実現に向け、障害を理由とする差別の解消を推進することを目的として、平成28年4月に施行されます。このページでは、合理的配慮等の具体的な事例をご紹介します。</w:t>
                            </w:r>
                          </w:p>
                          <w:p w:rsidR="00507B9A" w:rsidRPr="002A5F24" w:rsidRDefault="00507B9A" w:rsidP="002A5F24">
                            <w:pPr>
                              <w:widowControl/>
                              <w:spacing w:line="420" w:lineRule="exact"/>
                              <w:ind w:firstLineChars="100" w:firstLine="260"/>
                              <w:jc w:val="left"/>
                              <w:rPr>
                                <w:rFonts w:ascii="メイリオ" w:eastAsia="メイリオ" w:hAnsi="メイリオ" w:cs="メイリオ"/>
                                <w:color w:val="000000" w:themeColor="text1"/>
                                <w:spacing w:val="20"/>
                                <w:sz w:val="22"/>
                              </w:rPr>
                            </w:pPr>
                            <w:r w:rsidRPr="002A5F24">
                              <w:rPr>
                                <w:rFonts w:ascii="メイリオ" w:eastAsia="メイリオ" w:hAnsi="メイリオ" w:cs="メイリオ"/>
                                <w:color w:val="000000" w:themeColor="text1"/>
                                <w:spacing w:val="20"/>
                                <w:sz w:val="22"/>
                              </w:rPr>
                              <w:t>合理的配慮は、障害の特性や社会的障壁の除去が求められる具体的場面や状況に応じて異なり、多様かつ個別性の高いものです。建設的対話による相互理解を通じて、必要かつ合理的な範囲で、柔軟に対応がなされるものであり、本データ集に事例として掲載されていることを以て、当該事例を合理的配慮として提供しないことがただちに法に違反するもの（提供を義務付けるもの）ではない点にご留意ください。</w:t>
                            </w:r>
                          </w:p>
                          <w:p w:rsidR="00507B9A" w:rsidRPr="00207701" w:rsidRDefault="00507B9A" w:rsidP="00F125A6">
                            <w:pPr>
                              <w:pStyle w:val="a4"/>
                              <w:widowControl/>
                              <w:numPr>
                                <w:ilvl w:val="0"/>
                                <w:numId w:val="64"/>
                              </w:numPr>
                              <w:spacing w:beforeLines="50" w:before="180"/>
                              <w:ind w:leftChars="0" w:right="200" w:hanging="279"/>
                              <w:jc w:val="right"/>
                              <w:rPr>
                                <w:rFonts w:asciiTheme="majorEastAsia" w:eastAsiaTheme="majorEastAsia" w:hAnsiTheme="majorEastAsia"/>
                                <w:b/>
                                <w:color w:val="000000" w:themeColor="text1"/>
                                <w:sz w:val="20"/>
                                <w:szCs w:val="20"/>
                              </w:rPr>
                            </w:pPr>
                            <w:r w:rsidRPr="00207701">
                              <w:rPr>
                                <w:rFonts w:asciiTheme="majorEastAsia" w:eastAsiaTheme="majorEastAsia" w:hAnsiTheme="majorEastAsia" w:hint="eastAsia"/>
                                <w:color w:val="000000" w:themeColor="text1"/>
                                <w:sz w:val="20"/>
                                <w:szCs w:val="20"/>
                              </w:rPr>
                              <w:t>内閣府ホームページより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6" o:spid="_x0000_s1033" style="position:absolute;left:0;text-align:left;margin-left:.35pt;margin-top:1.85pt;width:450.75pt;height:527.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" fillcolor="#cbced1" strokecolor="#243f60 [1604]" strokeweight="2pt">
                <v:textbox>
                  <w:txbxContent>
                    <w:p w:rsidR="00507B9A" w:rsidRPr="002A5F24" w:rsidRDefault="00507B9A" w:rsidP="002A5F24">
                      <w:pPr>
                        <w:widowControl/>
                        <w:spacing w:line="440" w:lineRule="exact"/>
                        <w:ind w:firstLineChars="100" w:firstLine="220"/>
                        <w:rPr>
                          <w:rFonts w:ascii="メイリオ" w:eastAsia="メイリオ" w:hAnsi="メイリオ" w:cs="メイリオ"/>
                          <w:color w:val="000000" w:themeColor="text1"/>
                          <w:sz w:val="22"/>
                        </w:rPr>
                      </w:pPr>
                      <w:r w:rsidRPr="002A5F24">
                        <w:rPr>
                          <w:rFonts w:ascii="メイリオ" w:eastAsia="メイリオ" w:hAnsi="メイリオ" w:cs="メイリオ" w:hint="eastAsia"/>
                          <w:color w:val="FF0000"/>
                          <w:sz w:val="22"/>
                        </w:rPr>
                        <w:t>内閣府では、</w:t>
                      </w:r>
                      <w:r w:rsidRPr="002A5F24">
                        <w:rPr>
                          <w:rFonts w:ascii="メイリオ" w:eastAsia="メイリオ" w:hAnsi="メイリオ" w:cs="メイリオ" w:hint="eastAsia"/>
                          <w:color w:val="000000" w:themeColor="text1"/>
                          <w:sz w:val="22"/>
                        </w:rPr>
                        <w:t>具体例を収集・整理し、活用いただくため「合理的配慮等具体例データ集『合理的配慮サーチ』」を立ち上げています。</w:t>
                      </w:r>
                    </w:p>
                    <w:p w:rsidR="00507B9A" w:rsidRPr="002A5F24" w:rsidRDefault="00507B9A" w:rsidP="002A5F24">
                      <w:pPr>
                        <w:widowControl/>
                        <w:spacing w:line="440" w:lineRule="exact"/>
                        <w:ind w:firstLineChars="100" w:firstLine="200"/>
                        <w:rPr>
                          <w:rFonts w:ascii="メイリオ" w:eastAsia="メイリオ" w:hAnsi="メイリオ" w:cs="メイリオ"/>
                          <w:color w:val="000000" w:themeColor="text1"/>
                          <w:sz w:val="20"/>
                          <w:szCs w:val="20"/>
                        </w:rPr>
                      </w:pPr>
                    </w:p>
                    <w:p w:rsidR="00507B9A" w:rsidRPr="00D86FF6" w:rsidRDefault="00507B9A" w:rsidP="00D86FF6">
                      <w:pPr>
                        <w:widowControl/>
                        <w:ind w:firstLineChars="100" w:firstLine="360"/>
                        <w:jc w:val="left"/>
                        <w:rPr>
                          <w:rFonts w:asciiTheme="majorEastAsia" w:eastAsiaTheme="majorEastAsia" w:hAnsiTheme="majorEastAsia"/>
                          <w:color w:val="000000" w:themeColor="text1"/>
                          <w:spacing w:val="20"/>
                          <w:sz w:val="24"/>
                          <w:szCs w:val="24"/>
                        </w:rPr>
                      </w:pPr>
                      <w:r w:rsidRPr="00D86FF6">
                        <w:rPr>
                          <w:rFonts w:asciiTheme="majorEastAsia" w:eastAsiaTheme="majorEastAsia" w:hAnsiTheme="majorEastAsia"/>
                          <w:noProof/>
                          <w:color w:val="000000" w:themeColor="text1"/>
                          <w:sz w:val="36"/>
                          <w:szCs w:val="36"/>
                        </w:rPr>
                        <w:drawing>
                          <wp:inline distT="0" distB="0" distL="0" distR="0" wp14:anchorId="3780D04B" wp14:editId="63C38F2E">
                            <wp:extent cx="5076825" cy="1274702"/>
                            <wp:effectExtent l="0" t="0" r="0" b="1905"/>
                            <wp:docPr id="4" name="図 4" descr="http://www8.cao.go.jp/shougai/suishin/jirei/img/top_rasear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8.cao.go.jp/shougai/suishin/jirei/img/top_rasearch.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6797" cy="1277206"/>
                                    </a:xfrm>
                                    <a:prstGeom prst="rect">
                                      <a:avLst/>
                                    </a:prstGeom>
                                    <a:noFill/>
                                    <a:ln>
                                      <a:noFill/>
                                    </a:ln>
                                  </pic:spPr>
                                </pic:pic>
                              </a:graphicData>
                            </a:graphic>
                          </wp:inline>
                        </w:drawing>
                      </w:r>
                    </w:p>
                    <w:p w:rsidR="00507B9A" w:rsidRPr="002A5F24" w:rsidRDefault="00507B9A" w:rsidP="001C1328">
                      <w:pPr>
                        <w:widowControl/>
                        <w:ind w:firstLineChars="50" w:firstLine="105"/>
                        <w:jc w:val="center"/>
                        <w:rPr>
                          <w:rFonts w:ascii="メイリオ" w:eastAsia="メイリオ" w:hAnsi="メイリオ" w:cs="メイリオ"/>
                          <w:b/>
                          <w:bCs/>
                          <w:color w:val="000000" w:themeColor="text1"/>
                          <w:szCs w:val="21"/>
                        </w:rPr>
                      </w:pPr>
                      <w:hyperlink r:id="rId17" w:history="1">
                        <w:r w:rsidRPr="002A5F24">
                          <w:rPr>
                            <w:rStyle w:val="ab"/>
                            <w:rFonts w:ascii="メイリオ" w:eastAsia="メイリオ" w:hAnsi="メイリオ" w:cs="メイリオ"/>
                            <w:b/>
                            <w:bCs/>
                            <w:szCs w:val="21"/>
                          </w:rPr>
                          <w:t>http://www8.cao.go.jp/shougai/suishin/jirei</w:t>
                        </w:r>
                      </w:hyperlink>
                    </w:p>
                    <w:p w:rsidR="00507B9A" w:rsidRDefault="00507B9A" w:rsidP="00872978">
                      <w:pPr>
                        <w:widowControl/>
                        <w:ind w:firstLineChars="50" w:firstLine="140"/>
                        <w:jc w:val="left"/>
                        <w:rPr>
                          <w:rFonts w:asciiTheme="majorEastAsia" w:eastAsiaTheme="majorEastAsia" w:hAnsiTheme="majorEastAsia"/>
                          <w:b/>
                          <w:bCs/>
                          <w:color w:val="000000" w:themeColor="text1"/>
                          <w:spacing w:val="20"/>
                          <w:sz w:val="24"/>
                          <w:szCs w:val="24"/>
                        </w:rPr>
                      </w:pPr>
                    </w:p>
                    <w:p w:rsidR="00507B9A" w:rsidRPr="00341A0D" w:rsidRDefault="00507B9A" w:rsidP="00341A0D">
                      <w:pPr>
                        <w:widowControl/>
                        <w:spacing w:line="400" w:lineRule="exact"/>
                        <w:ind w:firstLineChars="100" w:firstLine="240"/>
                        <w:rPr>
                          <w:rFonts w:ascii="メイリオ" w:eastAsia="メイリオ" w:hAnsi="メイリオ" w:cs="メイリオ"/>
                          <w:b/>
                          <w:color w:val="000000" w:themeColor="text1"/>
                          <w:sz w:val="24"/>
                          <w:szCs w:val="24"/>
                        </w:rPr>
                      </w:pPr>
                      <w:r w:rsidRPr="00341A0D">
                        <w:rPr>
                          <w:rFonts w:ascii="メイリオ" w:eastAsia="メイリオ" w:hAnsi="メイリオ" w:cs="メイリオ" w:hint="eastAsia"/>
                          <w:b/>
                          <w:color w:val="000000" w:themeColor="text1"/>
                          <w:sz w:val="24"/>
                          <w:szCs w:val="24"/>
                        </w:rPr>
                        <w:t>合理的配慮等具体例データ集について</w:t>
                      </w:r>
                    </w:p>
                    <w:p w:rsidR="00507B9A" w:rsidRPr="002A5F24" w:rsidRDefault="00507B9A" w:rsidP="002A5F24">
                      <w:pPr>
                        <w:widowControl/>
                        <w:spacing w:line="420" w:lineRule="exact"/>
                        <w:ind w:firstLineChars="100" w:firstLine="260"/>
                        <w:jc w:val="left"/>
                        <w:rPr>
                          <w:rFonts w:ascii="メイリオ" w:eastAsia="メイリオ" w:hAnsi="メイリオ" w:cs="メイリオ"/>
                          <w:color w:val="000000" w:themeColor="text1"/>
                          <w:spacing w:val="20"/>
                          <w:sz w:val="22"/>
                        </w:rPr>
                      </w:pPr>
                      <w:r w:rsidRPr="002A5F24">
                        <w:rPr>
                          <w:rFonts w:ascii="メイリオ" w:eastAsia="メイリオ" w:hAnsi="メイリオ" w:cs="メイリオ"/>
                          <w:color w:val="000000" w:themeColor="text1"/>
                          <w:spacing w:val="20"/>
                          <w:sz w:val="22"/>
                        </w:rPr>
                        <w:t>障害者差別解消法は、全ての国民が、障害の有無によって分け隔てられることなく、相互に人格と個性を尊重し合いながら共生する社会の実現に向け、障害を理由とする差別の解消を推進することを目的として、平成28年4月に施行されます。このページでは、合理的配慮等の具体的な事例をご紹介します。</w:t>
                      </w:r>
                    </w:p>
                    <w:p w:rsidR="00507B9A" w:rsidRPr="002A5F24" w:rsidRDefault="00507B9A" w:rsidP="002A5F24">
                      <w:pPr>
                        <w:widowControl/>
                        <w:spacing w:line="420" w:lineRule="exact"/>
                        <w:ind w:firstLineChars="100" w:firstLine="260"/>
                        <w:jc w:val="left"/>
                        <w:rPr>
                          <w:rFonts w:ascii="メイリオ" w:eastAsia="メイリオ" w:hAnsi="メイリオ" w:cs="メイリオ"/>
                          <w:color w:val="000000" w:themeColor="text1"/>
                          <w:spacing w:val="20"/>
                          <w:sz w:val="22"/>
                        </w:rPr>
                      </w:pPr>
                      <w:r w:rsidRPr="002A5F24">
                        <w:rPr>
                          <w:rFonts w:ascii="メイリオ" w:eastAsia="メイリオ" w:hAnsi="メイリオ" w:cs="メイリオ"/>
                          <w:color w:val="000000" w:themeColor="text1"/>
                          <w:spacing w:val="20"/>
                          <w:sz w:val="22"/>
                        </w:rPr>
                        <w:t>合理的配慮は、障害の特性や社会的障壁の除去が求められる具体的場面や状況に応じて異なり、多様かつ個別性の高いものです。建設的対話による相互理解を通じて、必要かつ合理的な範囲で、柔軟に対応がなされるものであり、本データ集に事例として掲載されていることを以て、当該事例を合理的配慮として提供しないことがただちに法に違反するもの（提供を義務付けるもの）ではない点にご留意ください。</w:t>
                      </w:r>
                    </w:p>
                    <w:p w:rsidR="00507B9A" w:rsidRPr="00207701" w:rsidRDefault="00507B9A" w:rsidP="00F125A6">
                      <w:pPr>
                        <w:pStyle w:val="a4"/>
                        <w:widowControl/>
                        <w:numPr>
                          <w:ilvl w:val="0"/>
                          <w:numId w:val="64"/>
                        </w:numPr>
                        <w:spacing w:beforeLines="50" w:before="180"/>
                        <w:ind w:leftChars="0" w:right="200" w:hanging="279"/>
                        <w:jc w:val="right"/>
                        <w:rPr>
                          <w:rFonts w:asciiTheme="majorEastAsia" w:eastAsiaTheme="majorEastAsia" w:hAnsiTheme="majorEastAsia"/>
                          <w:b/>
                          <w:color w:val="000000" w:themeColor="text1"/>
                          <w:sz w:val="20"/>
                          <w:szCs w:val="20"/>
                        </w:rPr>
                      </w:pPr>
                      <w:r w:rsidRPr="00207701">
                        <w:rPr>
                          <w:rFonts w:asciiTheme="majorEastAsia" w:eastAsiaTheme="majorEastAsia" w:hAnsiTheme="majorEastAsia" w:hint="eastAsia"/>
                          <w:color w:val="000000" w:themeColor="text1"/>
                          <w:sz w:val="20"/>
                          <w:szCs w:val="20"/>
                        </w:rPr>
                        <w:t>内閣府ホームページより</w:t>
                      </w:r>
                    </w:p>
                  </w:txbxContent>
                </v:textbox>
              </v:rect>
            </w:pict>
          </mc:Fallback>
        </mc:AlternateContent>
      </w:r>
    </w:p>
    <w:p w:rsidR="00463D35" w:rsidRDefault="00463D35" w:rsidP="00463D35">
      <w:pPr>
        <w:widowControl/>
        <w:jc w:val="center"/>
        <w:rPr>
          <w:rFonts w:asciiTheme="majorEastAsia" w:eastAsiaTheme="majorEastAsia" w:hAnsiTheme="majorEastAsia"/>
          <w:b/>
          <w:sz w:val="36"/>
          <w:szCs w:val="36"/>
        </w:rPr>
      </w:pPr>
    </w:p>
    <w:p w:rsidR="00463D35" w:rsidRDefault="00463D35" w:rsidP="00441EBB">
      <w:pPr>
        <w:widowControl/>
        <w:ind w:firstLineChars="100" w:firstLine="241"/>
        <w:jc w:val="left"/>
        <w:rPr>
          <w:rFonts w:asciiTheme="majorEastAsia" w:eastAsiaTheme="majorEastAsia" w:hAnsiTheme="majorEastAsia"/>
          <w:b/>
          <w:sz w:val="24"/>
          <w:szCs w:val="24"/>
        </w:rPr>
      </w:pPr>
    </w:p>
    <w:p w:rsidR="00441EBB" w:rsidRDefault="00441EBB">
      <w:pPr>
        <w:widowControl/>
        <w:jc w:val="left"/>
        <w:rPr>
          <w:rFonts w:asciiTheme="majorEastAsia" w:eastAsiaTheme="majorEastAsia" w:hAnsiTheme="majorEastAsia"/>
          <w:b/>
          <w:sz w:val="24"/>
          <w:szCs w:val="24"/>
        </w:rPr>
      </w:pPr>
      <w:r>
        <w:rPr>
          <w:rFonts w:asciiTheme="majorEastAsia" w:eastAsiaTheme="majorEastAsia" w:hAnsiTheme="majorEastAsia"/>
          <w:b/>
          <w:sz w:val="24"/>
          <w:szCs w:val="24"/>
        </w:rPr>
        <w:br w:type="page"/>
      </w:r>
    </w:p>
    <w:p w:rsidR="009D12F3" w:rsidRPr="00240051" w:rsidRDefault="009D12F3" w:rsidP="009D12F3">
      <w:pPr>
        <w:pStyle w:val="1"/>
        <w:jc w:val="center"/>
        <w:rPr>
          <w:rFonts w:ascii="メイリオ" w:eastAsia="メイリオ" w:hAnsi="メイリオ" w:cs="メイリオ"/>
          <w:b/>
          <w:sz w:val="32"/>
          <w:szCs w:val="32"/>
        </w:rPr>
      </w:pPr>
      <w:bookmarkStart w:id="7" w:name="_Toc446700385"/>
      <w:r>
        <w:rPr>
          <w:rFonts w:ascii="メイリオ" w:eastAsia="メイリオ" w:hAnsi="メイリオ" w:cs="メイリオ" w:hint="eastAsia"/>
          <w:b/>
          <w:sz w:val="32"/>
          <w:szCs w:val="32"/>
        </w:rPr>
        <w:lastRenderedPageBreak/>
        <w:t>３</w:t>
      </w:r>
      <w:r w:rsidRPr="00526D86">
        <w:rPr>
          <w:rFonts w:ascii="メイリオ" w:eastAsia="メイリオ" w:hAnsi="メイリオ" w:cs="メイリオ" w:hint="eastAsia"/>
          <w:b/>
          <w:sz w:val="32"/>
          <w:szCs w:val="32"/>
        </w:rPr>
        <w:t xml:space="preserve">　</w:t>
      </w:r>
      <w:r>
        <w:rPr>
          <w:rFonts w:ascii="メイリオ" w:eastAsia="メイリオ" w:hAnsi="メイリオ" w:cs="メイリオ" w:hint="eastAsia"/>
          <w:b/>
          <w:sz w:val="32"/>
          <w:szCs w:val="32"/>
        </w:rPr>
        <w:t>環境の整備</w:t>
      </w:r>
      <w:bookmarkEnd w:id="7"/>
    </w:p>
    <w:p w:rsidR="00AB2243" w:rsidRDefault="00AB2243" w:rsidP="00E47B62">
      <w:pPr>
        <w:spacing w:line="340" w:lineRule="exact"/>
        <w:rPr>
          <w:rFonts w:ascii="メイリオ" w:eastAsia="メイリオ" w:hAnsi="メイリオ" w:cs="メイリオ"/>
          <w:b/>
          <w:sz w:val="24"/>
          <w:szCs w:val="24"/>
        </w:rPr>
      </w:pPr>
    </w:p>
    <w:p w:rsidR="00E47B62" w:rsidRPr="00FF554C" w:rsidRDefault="00E47B62" w:rsidP="00E47B62">
      <w:pPr>
        <w:spacing w:line="340" w:lineRule="exact"/>
        <w:rPr>
          <w:rFonts w:ascii="メイリオ" w:eastAsia="メイリオ" w:hAnsi="メイリオ" w:cs="メイリオ"/>
          <w:b/>
          <w:sz w:val="24"/>
          <w:szCs w:val="24"/>
        </w:rPr>
      </w:pPr>
      <w:r w:rsidRPr="00FF554C">
        <w:rPr>
          <w:rFonts w:ascii="メイリオ" w:eastAsia="メイリオ" w:hAnsi="メイリオ" w:cs="メイリオ" w:hint="eastAsia"/>
          <w:b/>
          <w:sz w:val="24"/>
          <w:szCs w:val="24"/>
        </w:rPr>
        <w:t>【法の</w:t>
      </w:r>
      <w:r>
        <w:rPr>
          <w:rFonts w:ascii="メイリオ" w:eastAsia="メイリオ" w:hAnsi="メイリオ" w:cs="メイリオ" w:hint="eastAsia"/>
          <w:b/>
          <w:sz w:val="24"/>
          <w:szCs w:val="24"/>
        </w:rPr>
        <w:t>趣旨</w:t>
      </w:r>
      <w:r w:rsidRPr="00FF554C">
        <w:rPr>
          <w:rFonts w:ascii="メイリオ" w:eastAsia="メイリオ" w:hAnsi="メイリオ" w:cs="メイリオ" w:hint="eastAsia"/>
          <w:b/>
          <w:sz w:val="24"/>
          <w:szCs w:val="24"/>
        </w:rPr>
        <w:t>】</w:t>
      </w:r>
    </w:p>
    <w:p w:rsidR="001C1328" w:rsidRPr="00EE1246" w:rsidRDefault="00E47B62" w:rsidP="00F125A6">
      <w:pPr>
        <w:pStyle w:val="a4"/>
        <w:numPr>
          <w:ilvl w:val="0"/>
          <w:numId w:val="60"/>
        </w:numPr>
        <w:spacing w:beforeLines="50" w:before="180" w:afterLines="50" w:after="180" w:line="340" w:lineRule="exact"/>
        <w:ind w:leftChars="0"/>
        <w:rPr>
          <w:rFonts w:ascii="メイリオ" w:eastAsia="メイリオ" w:hAnsi="メイリオ" w:cs="メイリオ"/>
          <w:sz w:val="22"/>
        </w:rPr>
      </w:pPr>
      <w:r w:rsidRPr="00EE1246">
        <w:rPr>
          <w:rFonts w:ascii="メイリオ" w:eastAsia="メイリオ" w:hAnsi="メイリオ" w:cs="メイリオ" w:hint="eastAsia"/>
          <w:sz w:val="22"/>
        </w:rPr>
        <w:t>法は、個別の場面において個々の障害のある方に対して行われる合理的配慮を的確に行うために、必要な環境の整備に努めることとしています。（法第５条）</w:t>
      </w:r>
    </w:p>
    <w:p w:rsidR="00CD4BC0" w:rsidRPr="00EE1246" w:rsidRDefault="00CD4BC0" w:rsidP="00F125A6">
      <w:pPr>
        <w:pStyle w:val="a4"/>
        <w:numPr>
          <w:ilvl w:val="0"/>
          <w:numId w:val="60"/>
        </w:numPr>
        <w:spacing w:afterLines="50" w:after="180" w:line="340" w:lineRule="exact"/>
        <w:ind w:leftChars="0"/>
        <w:rPr>
          <w:rFonts w:ascii="メイリオ" w:eastAsia="メイリオ" w:hAnsi="メイリオ" w:cs="メイリオ"/>
          <w:sz w:val="22"/>
        </w:rPr>
      </w:pPr>
      <w:r w:rsidRPr="00EE1246">
        <w:rPr>
          <w:rFonts w:ascii="メイリオ" w:eastAsia="メイリオ" w:hAnsi="メイリオ" w:cs="メイリオ" w:hint="eastAsia"/>
          <w:sz w:val="22"/>
        </w:rPr>
        <w:t>環境</w:t>
      </w:r>
      <w:r w:rsidR="00AB2243" w:rsidRPr="00EE1246">
        <w:rPr>
          <w:rFonts w:ascii="メイリオ" w:eastAsia="メイリオ" w:hAnsi="メイリオ" w:cs="メイリオ" w:hint="eastAsia"/>
          <w:sz w:val="22"/>
        </w:rPr>
        <w:t>の</w:t>
      </w:r>
      <w:r w:rsidRPr="00EE1246">
        <w:rPr>
          <w:rFonts w:ascii="メイリオ" w:eastAsia="メイリオ" w:hAnsi="メイリオ" w:cs="メイリオ" w:hint="eastAsia"/>
          <w:sz w:val="22"/>
        </w:rPr>
        <w:t>整備は、不特定多数の障害のある</w:t>
      </w:r>
      <w:r w:rsidR="00B323D4" w:rsidRPr="00EE1246">
        <w:rPr>
          <w:rFonts w:ascii="メイリオ" w:eastAsia="メイリオ" w:hAnsi="メイリオ" w:cs="メイリオ" w:hint="eastAsia"/>
          <w:sz w:val="22"/>
        </w:rPr>
        <w:t>方を主な対象として行われる事前的改善措置であり、例えば、次のようなものがあります。</w:t>
      </w:r>
    </w:p>
    <w:p w:rsidR="00B323D4" w:rsidRDefault="00584A76" w:rsidP="00F949F4">
      <w:pPr>
        <w:pStyle w:val="a4"/>
        <w:numPr>
          <w:ilvl w:val="0"/>
          <w:numId w:val="47"/>
        </w:numPr>
        <w:spacing w:afterLines="50" w:after="180" w:line="340" w:lineRule="exact"/>
        <w:ind w:leftChars="0" w:left="567" w:hanging="283"/>
        <w:rPr>
          <w:rFonts w:ascii="メイリオ" w:eastAsia="メイリオ" w:hAnsi="メイリオ" w:cs="メイリオ"/>
          <w:sz w:val="22"/>
        </w:rPr>
      </w:pPr>
      <w:r>
        <w:rPr>
          <w:rFonts w:ascii="メイリオ" w:eastAsia="メイリオ" w:hAnsi="メイリオ" w:cs="メイリオ" w:hint="eastAsia"/>
          <w:sz w:val="22"/>
        </w:rPr>
        <w:t>公共施設や交通機関におけるバリアフリー化</w:t>
      </w:r>
    </w:p>
    <w:p w:rsidR="00584A76" w:rsidRDefault="00584A76" w:rsidP="00F949F4">
      <w:pPr>
        <w:pStyle w:val="a4"/>
        <w:numPr>
          <w:ilvl w:val="0"/>
          <w:numId w:val="47"/>
        </w:numPr>
        <w:spacing w:afterLines="50" w:after="180" w:line="340" w:lineRule="exact"/>
        <w:ind w:leftChars="0" w:left="567" w:hanging="283"/>
        <w:rPr>
          <w:rFonts w:ascii="メイリオ" w:eastAsia="メイリオ" w:hAnsi="メイリオ" w:cs="メイリオ"/>
          <w:sz w:val="22"/>
        </w:rPr>
      </w:pPr>
      <w:r>
        <w:rPr>
          <w:rFonts w:ascii="メイリオ" w:eastAsia="メイリオ" w:hAnsi="メイリオ" w:cs="メイリオ" w:hint="eastAsia"/>
          <w:sz w:val="22"/>
        </w:rPr>
        <w:t>意思表示やコミュニケーションを支援するためのサービス・人的支援</w:t>
      </w:r>
    </w:p>
    <w:p w:rsidR="00584A76" w:rsidRPr="00584A76" w:rsidRDefault="00584A76" w:rsidP="00F949F4">
      <w:pPr>
        <w:pStyle w:val="a4"/>
        <w:numPr>
          <w:ilvl w:val="0"/>
          <w:numId w:val="47"/>
        </w:numPr>
        <w:spacing w:line="340" w:lineRule="exact"/>
        <w:ind w:leftChars="0" w:left="567" w:hanging="283"/>
        <w:rPr>
          <w:rFonts w:ascii="メイリオ" w:eastAsia="メイリオ" w:hAnsi="メイリオ" w:cs="メイリオ"/>
          <w:sz w:val="22"/>
        </w:rPr>
      </w:pPr>
      <w:r>
        <w:rPr>
          <w:rFonts w:ascii="メイリオ" w:eastAsia="メイリオ" w:hAnsi="メイリオ" w:cs="メイリオ" w:hint="eastAsia"/>
          <w:sz w:val="22"/>
        </w:rPr>
        <w:t>円滑な情報の取得・利用・発信のための情報アクセシビリティの</w:t>
      </w:r>
      <w:r w:rsidR="00AB2243">
        <w:rPr>
          <w:rFonts w:ascii="メイリオ" w:eastAsia="メイリオ" w:hAnsi="メイリオ" w:cs="メイリオ" w:hint="eastAsia"/>
          <w:sz w:val="22"/>
        </w:rPr>
        <w:t>向上</w:t>
      </w:r>
    </w:p>
    <w:p w:rsidR="001C1328" w:rsidRPr="00EE1246" w:rsidRDefault="00584A76" w:rsidP="00F125A6">
      <w:pPr>
        <w:pStyle w:val="a4"/>
        <w:numPr>
          <w:ilvl w:val="0"/>
          <w:numId w:val="61"/>
        </w:numPr>
        <w:spacing w:beforeLines="50" w:before="180" w:line="340" w:lineRule="exact"/>
        <w:ind w:leftChars="0"/>
        <w:rPr>
          <w:rFonts w:ascii="メイリオ" w:eastAsia="メイリオ" w:hAnsi="メイリオ" w:cs="メイリオ"/>
          <w:sz w:val="22"/>
        </w:rPr>
      </w:pPr>
      <w:r w:rsidRPr="00EE1246">
        <w:rPr>
          <w:rFonts w:ascii="メイリオ" w:eastAsia="メイリオ" w:hAnsi="メイリオ" w:cs="メイリオ" w:hint="eastAsia"/>
          <w:sz w:val="22"/>
        </w:rPr>
        <w:t>環境の整備には、ハード面だけでなく、職員に対する研修等</w:t>
      </w:r>
      <w:r w:rsidR="007238FC" w:rsidRPr="00EE1246">
        <w:rPr>
          <w:rFonts w:ascii="メイリオ" w:eastAsia="メイリオ" w:hAnsi="メイリオ" w:cs="メイリオ" w:hint="eastAsia"/>
          <w:sz w:val="22"/>
        </w:rPr>
        <w:t>のソフト面の対応も含まれます。</w:t>
      </w:r>
    </w:p>
    <w:p w:rsidR="001C1328" w:rsidRPr="00584A76" w:rsidRDefault="001C1328" w:rsidP="00FC7B5A">
      <w:pPr>
        <w:spacing w:line="340" w:lineRule="exact"/>
        <w:rPr>
          <w:rFonts w:ascii="メイリオ" w:eastAsia="メイリオ" w:hAnsi="メイリオ" w:cs="メイリオ"/>
          <w:sz w:val="22"/>
        </w:rPr>
      </w:pPr>
    </w:p>
    <w:p w:rsidR="001C1328" w:rsidRPr="00AB2243" w:rsidRDefault="00006596" w:rsidP="00524A48">
      <w:pPr>
        <w:pStyle w:val="a4"/>
        <w:numPr>
          <w:ilvl w:val="1"/>
          <w:numId w:val="47"/>
        </w:numPr>
        <w:spacing w:line="340" w:lineRule="exact"/>
        <w:ind w:leftChars="0" w:left="426" w:hanging="426"/>
        <w:rPr>
          <w:rFonts w:ascii="メイリオ" w:eastAsia="メイリオ" w:hAnsi="メイリオ" w:cs="メイリオ"/>
          <w:sz w:val="22"/>
        </w:rPr>
      </w:pPr>
      <w:r w:rsidRPr="00AB2243">
        <w:rPr>
          <w:rFonts w:ascii="メイリオ" w:eastAsia="メイリオ" w:hAnsi="メイリオ" w:cs="メイリオ" w:hint="eastAsia"/>
          <w:sz w:val="22"/>
        </w:rPr>
        <w:t>環境の整備には、予算措置が必要なもの、制度改正が必要なものなどが想定されるため、あらかじめ各部署において組織的に取組むことが不可欠です。</w:t>
      </w:r>
    </w:p>
    <w:p w:rsidR="00006596" w:rsidRDefault="00006596" w:rsidP="00FC7B5A">
      <w:pPr>
        <w:spacing w:line="340" w:lineRule="exact"/>
        <w:rPr>
          <w:rFonts w:ascii="メイリオ" w:eastAsia="メイリオ" w:hAnsi="メイリオ" w:cs="メイリオ"/>
          <w:sz w:val="22"/>
        </w:rPr>
      </w:pPr>
    </w:p>
    <w:p w:rsidR="002E76DF" w:rsidRDefault="002E76DF" w:rsidP="00FC7B5A">
      <w:pPr>
        <w:spacing w:line="340" w:lineRule="exact"/>
        <w:rPr>
          <w:rFonts w:ascii="メイリオ" w:eastAsia="メイリオ" w:hAnsi="メイリオ" w:cs="メイリオ"/>
          <w:sz w:val="22"/>
        </w:rPr>
      </w:pPr>
    </w:p>
    <w:p w:rsidR="002E76DF" w:rsidRDefault="002E76DF" w:rsidP="00FC7B5A">
      <w:pPr>
        <w:spacing w:line="340" w:lineRule="exact"/>
        <w:rPr>
          <w:rFonts w:ascii="メイリオ" w:eastAsia="メイリオ" w:hAnsi="メイリオ" w:cs="メイリオ"/>
          <w:sz w:val="22"/>
        </w:rPr>
      </w:pPr>
    </w:p>
    <w:p w:rsidR="002E76DF" w:rsidRDefault="002E76DF" w:rsidP="00FC7B5A">
      <w:pPr>
        <w:spacing w:line="340" w:lineRule="exact"/>
        <w:rPr>
          <w:rFonts w:ascii="メイリオ" w:eastAsia="メイリオ" w:hAnsi="メイリオ" w:cs="メイリオ"/>
          <w:sz w:val="22"/>
        </w:rPr>
      </w:pPr>
    </w:p>
    <w:p w:rsidR="002E76DF" w:rsidRDefault="002E76DF" w:rsidP="00FC7B5A">
      <w:pPr>
        <w:spacing w:line="340" w:lineRule="exact"/>
        <w:rPr>
          <w:rFonts w:ascii="メイリオ" w:eastAsia="メイリオ" w:hAnsi="メイリオ" w:cs="メイリオ"/>
          <w:sz w:val="22"/>
        </w:rPr>
      </w:pPr>
    </w:p>
    <w:p w:rsidR="002E76DF" w:rsidRDefault="002E76DF" w:rsidP="00FC7B5A">
      <w:pPr>
        <w:spacing w:line="340" w:lineRule="exact"/>
        <w:rPr>
          <w:rFonts w:ascii="メイリオ" w:eastAsia="メイリオ" w:hAnsi="メイリオ" w:cs="メイリオ"/>
          <w:sz w:val="22"/>
        </w:rPr>
      </w:pPr>
    </w:p>
    <w:p w:rsidR="002E76DF" w:rsidRDefault="002E76DF" w:rsidP="00FC7B5A">
      <w:pPr>
        <w:spacing w:line="340" w:lineRule="exact"/>
        <w:rPr>
          <w:rFonts w:ascii="メイリオ" w:eastAsia="メイリオ" w:hAnsi="メイリオ" w:cs="メイリオ"/>
          <w:sz w:val="22"/>
        </w:rPr>
      </w:pPr>
    </w:p>
    <w:p w:rsidR="002E76DF" w:rsidRDefault="002E76DF" w:rsidP="00FC7B5A">
      <w:pPr>
        <w:spacing w:line="340" w:lineRule="exact"/>
        <w:rPr>
          <w:rFonts w:ascii="メイリオ" w:eastAsia="メイリオ" w:hAnsi="メイリオ" w:cs="メイリオ"/>
          <w:sz w:val="22"/>
        </w:rPr>
      </w:pPr>
    </w:p>
    <w:p w:rsidR="002E76DF" w:rsidRDefault="002E76DF" w:rsidP="00FC7B5A">
      <w:pPr>
        <w:spacing w:line="340" w:lineRule="exact"/>
        <w:rPr>
          <w:rFonts w:ascii="メイリオ" w:eastAsia="メイリオ" w:hAnsi="メイリオ" w:cs="メイリオ"/>
          <w:sz w:val="22"/>
        </w:rPr>
      </w:pPr>
    </w:p>
    <w:p w:rsidR="002E76DF" w:rsidRDefault="002E76DF" w:rsidP="00FC7B5A">
      <w:pPr>
        <w:spacing w:line="340" w:lineRule="exact"/>
        <w:rPr>
          <w:rFonts w:ascii="メイリオ" w:eastAsia="メイリオ" w:hAnsi="メイリオ" w:cs="メイリオ"/>
          <w:sz w:val="22"/>
        </w:rPr>
      </w:pPr>
    </w:p>
    <w:p w:rsidR="002E76DF" w:rsidRDefault="002E76DF" w:rsidP="00FC7B5A">
      <w:pPr>
        <w:spacing w:line="340" w:lineRule="exact"/>
        <w:rPr>
          <w:rFonts w:ascii="メイリオ" w:eastAsia="メイリオ" w:hAnsi="メイリオ" w:cs="メイリオ"/>
          <w:sz w:val="22"/>
        </w:rPr>
      </w:pPr>
    </w:p>
    <w:p w:rsidR="002E76DF" w:rsidRDefault="002E76DF" w:rsidP="00FC7B5A">
      <w:pPr>
        <w:spacing w:line="340" w:lineRule="exact"/>
        <w:rPr>
          <w:rFonts w:ascii="メイリオ" w:eastAsia="メイリオ" w:hAnsi="メイリオ" w:cs="メイリオ"/>
          <w:sz w:val="22"/>
        </w:rPr>
      </w:pPr>
    </w:p>
    <w:p w:rsidR="002E76DF" w:rsidRDefault="002E76DF" w:rsidP="00FC7B5A">
      <w:pPr>
        <w:spacing w:line="340" w:lineRule="exact"/>
        <w:rPr>
          <w:rFonts w:ascii="メイリオ" w:eastAsia="メイリオ" w:hAnsi="メイリオ" w:cs="メイリオ"/>
          <w:sz w:val="22"/>
        </w:rPr>
      </w:pPr>
    </w:p>
    <w:p w:rsidR="002E76DF" w:rsidRDefault="002E76DF" w:rsidP="00FC7B5A">
      <w:pPr>
        <w:spacing w:line="340" w:lineRule="exact"/>
        <w:rPr>
          <w:rFonts w:ascii="メイリオ" w:eastAsia="メイリオ" w:hAnsi="メイリオ" w:cs="メイリオ"/>
          <w:sz w:val="22"/>
        </w:rPr>
      </w:pPr>
    </w:p>
    <w:p w:rsidR="002E76DF" w:rsidRDefault="002E76DF" w:rsidP="00FC7B5A">
      <w:pPr>
        <w:spacing w:line="340" w:lineRule="exact"/>
        <w:rPr>
          <w:rFonts w:ascii="メイリオ" w:eastAsia="メイリオ" w:hAnsi="メイリオ" w:cs="メイリオ"/>
          <w:sz w:val="22"/>
        </w:rPr>
      </w:pPr>
    </w:p>
    <w:p w:rsidR="002E76DF" w:rsidRDefault="002E76DF" w:rsidP="00FC7B5A">
      <w:pPr>
        <w:spacing w:line="340" w:lineRule="exact"/>
        <w:rPr>
          <w:rFonts w:ascii="メイリオ" w:eastAsia="メイリオ" w:hAnsi="メイリオ" w:cs="メイリオ"/>
          <w:sz w:val="22"/>
        </w:rPr>
      </w:pPr>
    </w:p>
    <w:p w:rsidR="002E76DF" w:rsidRDefault="002E76DF" w:rsidP="00FC7B5A">
      <w:pPr>
        <w:spacing w:line="340" w:lineRule="exact"/>
        <w:rPr>
          <w:rFonts w:ascii="メイリオ" w:eastAsia="メイリオ" w:hAnsi="メイリオ" w:cs="メイリオ"/>
          <w:sz w:val="22"/>
        </w:rPr>
      </w:pPr>
    </w:p>
    <w:p w:rsidR="002E76DF" w:rsidRDefault="002E76DF" w:rsidP="00FC7B5A">
      <w:pPr>
        <w:spacing w:line="340" w:lineRule="exact"/>
        <w:rPr>
          <w:rFonts w:ascii="メイリオ" w:eastAsia="メイリオ" w:hAnsi="メイリオ" w:cs="メイリオ"/>
          <w:sz w:val="22"/>
        </w:rPr>
      </w:pPr>
    </w:p>
    <w:p w:rsidR="007238FC" w:rsidRDefault="007238FC" w:rsidP="00FC7B5A">
      <w:pPr>
        <w:spacing w:line="340" w:lineRule="exact"/>
        <w:rPr>
          <w:rFonts w:ascii="メイリオ" w:eastAsia="メイリオ" w:hAnsi="メイリオ" w:cs="メイリオ"/>
          <w:sz w:val="22"/>
        </w:rPr>
      </w:pPr>
    </w:p>
    <w:p w:rsidR="00EE1246" w:rsidRPr="00584A76" w:rsidRDefault="00EE1246" w:rsidP="00FC7B5A">
      <w:pPr>
        <w:spacing w:line="340" w:lineRule="exact"/>
        <w:rPr>
          <w:rFonts w:ascii="メイリオ" w:eastAsia="メイリオ" w:hAnsi="メイリオ" w:cs="メイリオ"/>
          <w:sz w:val="22"/>
        </w:rPr>
      </w:pPr>
    </w:p>
    <w:p w:rsidR="00774AF1" w:rsidRPr="0026015B" w:rsidRDefault="00310A3D" w:rsidP="00B02A97">
      <w:pPr>
        <w:pStyle w:val="1"/>
        <w:jc w:val="center"/>
        <w:rPr>
          <w:rFonts w:ascii="メイリオ" w:eastAsia="メイリオ" w:hAnsi="メイリオ" w:cs="メイリオ"/>
          <w:b/>
          <w:sz w:val="32"/>
          <w:szCs w:val="32"/>
        </w:rPr>
      </w:pPr>
      <w:bookmarkStart w:id="8" w:name="_Toc446700386"/>
      <w:r>
        <w:rPr>
          <w:rFonts w:ascii="メイリオ" w:eastAsia="メイリオ" w:hAnsi="メイリオ" w:cs="メイリオ" w:hint="eastAsia"/>
          <w:b/>
          <w:sz w:val="32"/>
          <w:szCs w:val="32"/>
        </w:rPr>
        <w:lastRenderedPageBreak/>
        <w:t>４</w:t>
      </w:r>
      <w:r w:rsidR="000959F9">
        <w:rPr>
          <w:rFonts w:ascii="メイリオ" w:eastAsia="メイリオ" w:hAnsi="メイリオ" w:cs="メイリオ" w:hint="eastAsia"/>
          <w:b/>
          <w:sz w:val="32"/>
          <w:szCs w:val="32"/>
        </w:rPr>
        <w:t xml:space="preserve">　障害の</w:t>
      </w:r>
      <w:r w:rsidR="00774AF1" w:rsidRPr="0026015B">
        <w:rPr>
          <w:rFonts w:ascii="メイリオ" w:eastAsia="メイリオ" w:hAnsi="メイリオ" w:cs="メイリオ" w:hint="eastAsia"/>
          <w:b/>
          <w:sz w:val="32"/>
          <w:szCs w:val="32"/>
        </w:rPr>
        <w:t>ある方と応対する際の心がけ</w:t>
      </w:r>
      <w:bookmarkEnd w:id="8"/>
    </w:p>
    <w:p w:rsidR="00774AF1" w:rsidRPr="00774AF1" w:rsidRDefault="00774AF1" w:rsidP="00774AF1">
      <w:pPr>
        <w:spacing w:line="340" w:lineRule="exact"/>
        <w:rPr>
          <w:rFonts w:ascii="メイリオ" w:eastAsia="メイリオ" w:hAnsi="メイリオ" w:cs="メイリオ"/>
          <w:sz w:val="24"/>
          <w:szCs w:val="24"/>
        </w:rPr>
      </w:pPr>
    </w:p>
    <w:p w:rsidR="00A23BA1" w:rsidRPr="00C44A62" w:rsidRDefault="00A23BA1" w:rsidP="002E76DF">
      <w:pPr>
        <w:spacing w:line="340" w:lineRule="exact"/>
        <w:rPr>
          <w:rFonts w:ascii="メイリオ" w:eastAsia="メイリオ" w:hAnsi="メイリオ" w:cs="メイリオ"/>
          <w:sz w:val="22"/>
        </w:rPr>
      </w:pPr>
      <w:r w:rsidRPr="00774AF1">
        <w:rPr>
          <w:rFonts w:ascii="メイリオ" w:eastAsia="メイリオ" w:hAnsi="メイリオ" w:cs="メイリオ" w:hint="eastAsia"/>
          <w:sz w:val="24"/>
          <w:szCs w:val="24"/>
        </w:rPr>
        <w:t xml:space="preserve">　</w:t>
      </w:r>
      <w:r w:rsidRPr="00C44A62">
        <w:rPr>
          <w:rFonts w:ascii="メイリオ" w:eastAsia="メイリオ" w:hAnsi="メイリオ" w:cs="メイリオ" w:hint="eastAsia"/>
          <w:sz w:val="22"/>
        </w:rPr>
        <w:t>窓口等における職員の基本姿勢は、人格を尊重した対応、特に障害</w:t>
      </w:r>
      <w:r w:rsidR="005250A9" w:rsidRPr="00C44A62">
        <w:rPr>
          <w:rFonts w:ascii="メイリオ" w:eastAsia="メイリオ" w:hAnsi="メイリオ" w:cs="メイリオ" w:hint="eastAsia"/>
          <w:sz w:val="22"/>
        </w:rPr>
        <w:t>のある方</w:t>
      </w:r>
      <w:r w:rsidRPr="00C44A62">
        <w:rPr>
          <w:rFonts w:ascii="メイリオ" w:eastAsia="メイリオ" w:hAnsi="メイリオ" w:cs="メイリオ" w:hint="eastAsia"/>
          <w:sz w:val="22"/>
        </w:rPr>
        <w:t>自身の</w:t>
      </w:r>
      <w:r w:rsidR="00904577" w:rsidRPr="00C44A62">
        <w:rPr>
          <w:rFonts w:ascii="メイリオ" w:eastAsia="メイリオ" w:hAnsi="メイリオ" w:cs="メイリオ" w:hint="eastAsia"/>
          <w:sz w:val="22"/>
        </w:rPr>
        <w:t>選択と決定</w:t>
      </w:r>
      <w:r w:rsidRPr="00C44A62">
        <w:rPr>
          <w:rFonts w:ascii="メイリオ" w:eastAsia="メイリオ" w:hAnsi="メイリオ" w:cs="メイリオ" w:hint="eastAsia"/>
          <w:sz w:val="22"/>
        </w:rPr>
        <w:t>を重視した応対をすることが大切です。そのためには、相手の話を注意深く聞き、ニーズの把握に努め、要望や課題に的確に対処できるよう適切な情報提供とアドバイスが求められます。しかし、窓口等での応対にあたり、「話術」や「ノウハウ」と言った「技術」ばかりを重視するあまり、</w:t>
      </w:r>
      <w:r w:rsidRPr="00C44A62">
        <w:rPr>
          <w:rFonts w:ascii="メイリオ" w:eastAsia="メイリオ" w:hAnsi="メイリオ" w:cs="メイリオ"/>
          <w:sz w:val="22"/>
        </w:rPr>
        <w:t>マニュアル</w:t>
      </w:r>
      <w:r w:rsidRPr="00C44A62">
        <w:rPr>
          <w:rFonts w:ascii="メイリオ" w:eastAsia="メイリオ" w:hAnsi="メイリオ" w:cs="メイリオ" w:hint="eastAsia"/>
          <w:sz w:val="22"/>
        </w:rPr>
        <w:t>どおり</w:t>
      </w:r>
      <w:r w:rsidRPr="00C44A62">
        <w:rPr>
          <w:rFonts w:ascii="メイリオ" w:eastAsia="メイリオ" w:hAnsi="メイリオ" w:cs="メイリオ"/>
          <w:sz w:val="22"/>
        </w:rPr>
        <w:t>の</w:t>
      </w:r>
      <w:r w:rsidRPr="00C44A62">
        <w:rPr>
          <w:rFonts w:ascii="メイリオ" w:eastAsia="メイリオ" w:hAnsi="メイリオ" w:cs="メイリオ" w:hint="eastAsia"/>
          <w:sz w:val="22"/>
        </w:rPr>
        <w:t>応対になってしまっては</w:t>
      </w:r>
      <w:r w:rsidRPr="00C44A62">
        <w:rPr>
          <w:rFonts w:ascii="メイリオ" w:eastAsia="メイリオ" w:hAnsi="メイリオ" w:cs="メイリオ"/>
          <w:sz w:val="22"/>
        </w:rPr>
        <w:t>、</w:t>
      </w:r>
      <w:r w:rsidRPr="00C44A62">
        <w:rPr>
          <w:rFonts w:ascii="メイリオ" w:eastAsia="メイリオ" w:hAnsi="メイリオ" w:cs="メイリオ" w:hint="eastAsia"/>
          <w:sz w:val="22"/>
        </w:rPr>
        <w:t>「冷たい」とか</w:t>
      </w:r>
      <w:r w:rsidRPr="00C44A62">
        <w:rPr>
          <w:rFonts w:ascii="メイリオ" w:eastAsia="メイリオ" w:hAnsi="メイリオ" w:cs="メイリオ"/>
          <w:sz w:val="22"/>
        </w:rPr>
        <w:t>「事務的」など</w:t>
      </w:r>
      <w:r w:rsidRPr="00C44A62">
        <w:rPr>
          <w:rFonts w:ascii="メイリオ" w:eastAsia="メイリオ" w:hAnsi="メイリオ" w:cs="メイリオ" w:hint="eastAsia"/>
          <w:sz w:val="22"/>
        </w:rPr>
        <w:t>のマイナスの印象を与えてしまうことになります。正しい知識や言葉づかいが大切なことは言うまでもありませんが、相手の気持ちに目を向け、相手の立場に立った応対を心がけてください。</w:t>
      </w:r>
    </w:p>
    <w:p w:rsidR="00C44A62" w:rsidRPr="00774AF1" w:rsidRDefault="00C44A62" w:rsidP="00774AF1">
      <w:pPr>
        <w:spacing w:line="340" w:lineRule="exact"/>
        <w:rPr>
          <w:rFonts w:ascii="メイリオ" w:eastAsia="メイリオ" w:hAnsi="メイリオ" w:cs="メイリオ"/>
          <w:sz w:val="24"/>
          <w:szCs w:val="24"/>
        </w:rPr>
      </w:pPr>
    </w:p>
    <w:tbl>
      <w:tblPr>
        <w:tblStyle w:val="a3"/>
        <w:tblW w:w="0" w:type="auto"/>
        <w:tblInd w:w="108" w:type="dxa"/>
        <w:tblLook w:val="04A0" w:firstRow="1" w:lastRow="0" w:firstColumn="1" w:lastColumn="0" w:noHBand="0" w:noVBand="1"/>
      </w:tblPr>
      <w:tblGrid>
        <w:gridCol w:w="9072"/>
      </w:tblGrid>
      <w:tr w:rsidR="00A23BA1" w:rsidTr="00774AF1">
        <w:trPr>
          <w:trHeight w:val="510"/>
        </w:trPr>
        <w:tc>
          <w:tcPr>
            <w:tcW w:w="9072" w:type="dxa"/>
            <w:tcBorders>
              <w:top w:val="nil"/>
              <w:left w:val="nil"/>
              <w:bottom w:val="nil"/>
              <w:right w:val="nil"/>
            </w:tcBorders>
            <w:shd w:val="clear" w:color="auto" w:fill="FABF8F" w:themeFill="accent6" w:themeFillTint="99"/>
            <w:vAlign w:val="center"/>
          </w:tcPr>
          <w:p w:rsidR="00A23BA1" w:rsidRPr="00774AF1" w:rsidRDefault="00A23BA1" w:rsidP="00E252CD">
            <w:pPr>
              <w:spacing w:line="300" w:lineRule="exact"/>
              <w:rPr>
                <w:rFonts w:ascii="メイリオ" w:eastAsia="メイリオ" w:hAnsi="メイリオ" w:cs="メイリオ"/>
                <w:b/>
                <w:sz w:val="24"/>
                <w:szCs w:val="24"/>
              </w:rPr>
            </w:pPr>
            <w:r w:rsidRPr="00774AF1">
              <w:rPr>
                <w:rFonts w:ascii="メイリオ" w:eastAsia="メイリオ" w:hAnsi="メイリオ" w:cs="メイリオ" w:hint="eastAsia"/>
                <w:b/>
                <w:sz w:val="24"/>
                <w:szCs w:val="24"/>
              </w:rPr>
              <w:t>（</w:t>
            </w:r>
            <w:r w:rsidR="0026015B">
              <w:rPr>
                <w:rFonts w:ascii="メイリオ" w:eastAsia="メイリオ" w:hAnsi="メイリオ" w:cs="メイリオ" w:hint="eastAsia"/>
                <w:b/>
                <w:sz w:val="24"/>
                <w:szCs w:val="24"/>
              </w:rPr>
              <w:t>１</w:t>
            </w:r>
            <w:r w:rsidRPr="00774AF1">
              <w:rPr>
                <w:rFonts w:ascii="メイリオ" w:eastAsia="メイリオ" w:hAnsi="メイリオ" w:cs="メイリオ" w:hint="eastAsia"/>
                <w:b/>
                <w:sz w:val="24"/>
                <w:szCs w:val="24"/>
              </w:rPr>
              <w:t>）相手の「人格」を尊重し、相手の立場に立って応対します。</w:t>
            </w:r>
          </w:p>
        </w:tc>
      </w:tr>
    </w:tbl>
    <w:p w:rsidR="00A23BA1" w:rsidRPr="00C44A62" w:rsidRDefault="00A23BA1" w:rsidP="003E0914">
      <w:pPr>
        <w:pStyle w:val="a4"/>
        <w:numPr>
          <w:ilvl w:val="0"/>
          <w:numId w:val="6"/>
        </w:numPr>
        <w:spacing w:beforeLines="50" w:before="180" w:line="340" w:lineRule="exact"/>
        <w:ind w:leftChars="0"/>
        <w:rPr>
          <w:rFonts w:ascii="メイリオ" w:eastAsia="メイリオ" w:hAnsi="メイリオ" w:cs="メイリオ"/>
          <w:sz w:val="22"/>
        </w:rPr>
      </w:pPr>
      <w:r w:rsidRPr="00C44A62">
        <w:rPr>
          <w:rFonts w:ascii="メイリオ" w:eastAsia="メイリオ" w:hAnsi="メイリオ" w:cs="メイリオ" w:hint="eastAsia"/>
          <w:sz w:val="22"/>
        </w:rPr>
        <w:t xml:space="preserve">障害を正しく理解し、相手の立場に立って、「明るく」「ていねいに」分かりやすい応対を心がけます。 </w:t>
      </w:r>
    </w:p>
    <w:tbl>
      <w:tblPr>
        <w:tblStyle w:val="a3"/>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9072"/>
      </w:tblGrid>
      <w:tr w:rsidR="00A23BA1" w:rsidRPr="00774AF1" w:rsidTr="002577A2">
        <w:trPr>
          <w:tblCellSpacing w:w="20" w:type="dxa"/>
        </w:trPr>
        <w:tc>
          <w:tcPr>
            <w:tcW w:w="8992" w:type="dxa"/>
          </w:tcPr>
          <w:p w:rsidR="00BE43FF" w:rsidRPr="002577A2" w:rsidRDefault="00A23BA1" w:rsidP="00C44A62">
            <w:pPr>
              <w:spacing w:afterLines="50" w:after="180" w:line="340" w:lineRule="exact"/>
              <w:rPr>
                <w:rFonts w:ascii="メイリオ" w:eastAsia="メイリオ" w:hAnsi="メイリオ" w:cs="メイリオ"/>
                <w:b/>
                <w:sz w:val="20"/>
                <w:szCs w:val="20"/>
                <w:u w:val="single"/>
              </w:rPr>
            </w:pPr>
            <w:r w:rsidRPr="002577A2">
              <w:rPr>
                <w:rFonts w:ascii="メイリオ" w:eastAsia="メイリオ" w:hAnsi="メイリオ" w:cs="メイリオ" w:hint="eastAsia"/>
                <w:b/>
                <w:sz w:val="20"/>
                <w:szCs w:val="20"/>
                <w:u w:val="single"/>
              </w:rPr>
              <w:t>ポイント</w:t>
            </w:r>
          </w:p>
          <w:p w:rsidR="00A23BA1" w:rsidRPr="00C44A62" w:rsidRDefault="00A23BA1" w:rsidP="00C44A62">
            <w:pPr>
              <w:spacing w:line="340" w:lineRule="exact"/>
              <w:ind w:firstLineChars="100" w:firstLine="220"/>
              <w:rPr>
                <w:rFonts w:ascii="メイリオ" w:eastAsia="メイリオ" w:hAnsi="メイリオ" w:cs="メイリオ"/>
                <w:color w:val="FF0000"/>
                <w:sz w:val="22"/>
                <w:u w:val="single"/>
              </w:rPr>
            </w:pPr>
            <w:r w:rsidRPr="00C44A62">
              <w:rPr>
                <w:rFonts w:ascii="メイリオ" w:eastAsia="メイリオ" w:hAnsi="メイリオ" w:cs="メイリオ" w:hint="eastAsia"/>
                <w:sz w:val="22"/>
              </w:rPr>
              <w:t>障害の特性を理解することにより、不自由な点、コミュニケーションの方法等が明確になり、応対に際しての不安が軽減されます。</w:t>
            </w:r>
          </w:p>
        </w:tc>
      </w:tr>
    </w:tbl>
    <w:p w:rsidR="00A23BA1" w:rsidRPr="00774AF1" w:rsidRDefault="00A23BA1" w:rsidP="00774AF1">
      <w:pPr>
        <w:spacing w:line="340" w:lineRule="exact"/>
        <w:rPr>
          <w:rFonts w:ascii="メイリオ" w:eastAsia="メイリオ" w:hAnsi="メイリオ" w:cs="メイリオ"/>
          <w:b/>
          <w:sz w:val="24"/>
          <w:szCs w:val="24"/>
        </w:rPr>
      </w:pPr>
    </w:p>
    <w:p w:rsidR="00A23BA1" w:rsidRPr="00C44A62" w:rsidRDefault="00A23BA1" w:rsidP="008752A7">
      <w:pPr>
        <w:pStyle w:val="a4"/>
        <w:numPr>
          <w:ilvl w:val="0"/>
          <w:numId w:val="6"/>
        </w:numPr>
        <w:spacing w:line="340" w:lineRule="exact"/>
        <w:ind w:leftChars="0"/>
        <w:rPr>
          <w:rFonts w:ascii="メイリオ" w:eastAsia="メイリオ" w:hAnsi="メイリオ" w:cs="メイリオ"/>
          <w:sz w:val="22"/>
        </w:rPr>
      </w:pPr>
      <w:r w:rsidRPr="00C44A62">
        <w:rPr>
          <w:rFonts w:ascii="メイリオ" w:eastAsia="メイリオ" w:hAnsi="メイリオ" w:cs="メイリオ" w:hint="eastAsia"/>
          <w:sz w:val="22"/>
        </w:rPr>
        <w:t>できる限り障害のある</w:t>
      </w:r>
      <w:r w:rsidR="005250A9" w:rsidRPr="00C44A62">
        <w:rPr>
          <w:rFonts w:ascii="メイリオ" w:eastAsia="メイリオ" w:hAnsi="メイリオ" w:cs="メイリオ" w:hint="eastAsia"/>
          <w:sz w:val="22"/>
        </w:rPr>
        <w:t>方</w:t>
      </w:r>
      <w:r w:rsidRPr="00C44A62">
        <w:rPr>
          <w:rFonts w:ascii="メイリオ" w:eastAsia="メイリオ" w:hAnsi="メイリオ" w:cs="メイリオ" w:hint="eastAsia"/>
          <w:sz w:val="22"/>
        </w:rPr>
        <w:t>本人に直接応対するようにし、介助の人や手話通訳の人等には、応対に行き詰ったときに助言を求めるようにします。</w:t>
      </w:r>
    </w:p>
    <w:tbl>
      <w:tblPr>
        <w:tblStyle w:val="a3"/>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9072"/>
      </w:tblGrid>
      <w:tr w:rsidR="00A23BA1" w:rsidRPr="00774AF1" w:rsidTr="002577A2">
        <w:trPr>
          <w:tblCellSpacing w:w="20" w:type="dxa"/>
        </w:trPr>
        <w:tc>
          <w:tcPr>
            <w:tcW w:w="8992" w:type="dxa"/>
          </w:tcPr>
          <w:p w:rsidR="00A23BA1" w:rsidRPr="002577A2" w:rsidRDefault="00A23BA1" w:rsidP="00C44A62">
            <w:pPr>
              <w:spacing w:afterLines="50" w:after="180" w:line="340" w:lineRule="exact"/>
              <w:rPr>
                <w:rFonts w:ascii="メイリオ" w:eastAsia="メイリオ" w:hAnsi="メイリオ" w:cs="メイリオ"/>
                <w:b/>
                <w:sz w:val="20"/>
                <w:szCs w:val="20"/>
                <w:u w:val="single"/>
              </w:rPr>
            </w:pPr>
            <w:r w:rsidRPr="002577A2">
              <w:rPr>
                <w:rFonts w:ascii="メイリオ" w:eastAsia="メイリオ" w:hAnsi="メイリオ" w:cs="メイリオ" w:hint="eastAsia"/>
                <w:b/>
                <w:sz w:val="20"/>
                <w:szCs w:val="20"/>
                <w:u w:val="single"/>
              </w:rPr>
              <w:t>ポイント</w:t>
            </w:r>
          </w:p>
          <w:p w:rsidR="00A23BA1" w:rsidRPr="00C44A62" w:rsidRDefault="00A23BA1" w:rsidP="00C44A62">
            <w:pPr>
              <w:spacing w:line="340" w:lineRule="exact"/>
              <w:ind w:firstLineChars="100" w:firstLine="220"/>
              <w:rPr>
                <w:rFonts w:ascii="メイリオ" w:eastAsia="メイリオ" w:hAnsi="メイリオ" w:cs="メイリオ"/>
                <w:sz w:val="22"/>
              </w:rPr>
            </w:pPr>
            <w:r w:rsidRPr="00C44A62">
              <w:rPr>
                <w:rFonts w:ascii="メイリオ" w:eastAsia="メイリオ" w:hAnsi="メイリオ" w:cs="メイリオ" w:hint="eastAsia"/>
                <w:sz w:val="22"/>
              </w:rPr>
              <w:t>介助者やボランティアが同行している際は、無意識に話が伝わりやすい同行者に話しかける場面が見受けられますが、主体は障害</w:t>
            </w:r>
            <w:r w:rsidR="005250A9" w:rsidRPr="00C44A62">
              <w:rPr>
                <w:rFonts w:ascii="メイリオ" w:eastAsia="メイリオ" w:hAnsi="メイリオ" w:cs="メイリオ" w:hint="eastAsia"/>
                <w:sz w:val="22"/>
              </w:rPr>
              <w:t>のある方</w:t>
            </w:r>
            <w:r w:rsidRPr="00C44A62">
              <w:rPr>
                <w:rFonts w:ascii="メイリオ" w:eastAsia="メイリオ" w:hAnsi="メイリオ" w:cs="メイリオ" w:hint="eastAsia"/>
                <w:sz w:val="22"/>
              </w:rPr>
              <w:t>本人であることを常に認識しておく必要があります。</w:t>
            </w:r>
          </w:p>
        </w:tc>
      </w:tr>
    </w:tbl>
    <w:p w:rsidR="00A23BA1" w:rsidRPr="00774AF1" w:rsidRDefault="00A23BA1" w:rsidP="00774AF1">
      <w:pPr>
        <w:spacing w:line="340" w:lineRule="exact"/>
        <w:rPr>
          <w:rFonts w:ascii="メイリオ" w:eastAsia="メイリオ" w:hAnsi="メイリオ" w:cs="メイリオ"/>
          <w:b/>
          <w:sz w:val="24"/>
          <w:szCs w:val="24"/>
        </w:rPr>
      </w:pPr>
    </w:p>
    <w:p w:rsidR="00A23BA1" w:rsidRPr="00C44A62" w:rsidRDefault="00A23BA1" w:rsidP="008752A7">
      <w:pPr>
        <w:pStyle w:val="a4"/>
        <w:numPr>
          <w:ilvl w:val="0"/>
          <w:numId w:val="6"/>
        </w:numPr>
        <w:spacing w:line="340" w:lineRule="exact"/>
        <w:ind w:leftChars="0"/>
        <w:rPr>
          <w:rFonts w:ascii="メイリオ" w:eastAsia="メイリオ" w:hAnsi="メイリオ" w:cs="メイリオ"/>
          <w:sz w:val="22"/>
        </w:rPr>
      </w:pPr>
      <w:r w:rsidRPr="00C44A62">
        <w:rPr>
          <w:rFonts w:ascii="メイリオ" w:eastAsia="メイリオ" w:hAnsi="メイリオ" w:cs="メイリオ" w:hint="eastAsia"/>
          <w:sz w:val="22"/>
        </w:rPr>
        <w:t xml:space="preserve">何らかの配慮の必要があると思う場合でも、思い込みや押し付けではなく、本人が必要と考えていることを確認し、必要に応じて介助の人の意見も聞くようにします。 </w:t>
      </w:r>
    </w:p>
    <w:tbl>
      <w:tblPr>
        <w:tblStyle w:val="a3"/>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9072"/>
      </w:tblGrid>
      <w:tr w:rsidR="00A23BA1" w:rsidRPr="00774AF1" w:rsidTr="002577A2">
        <w:trPr>
          <w:tblCellSpacing w:w="20" w:type="dxa"/>
        </w:trPr>
        <w:tc>
          <w:tcPr>
            <w:tcW w:w="8992" w:type="dxa"/>
          </w:tcPr>
          <w:p w:rsidR="00A23BA1" w:rsidRPr="002577A2" w:rsidRDefault="00A23BA1" w:rsidP="00C44A62">
            <w:pPr>
              <w:spacing w:afterLines="50" w:after="180" w:line="340" w:lineRule="exact"/>
              <w:rPr>
                <w:rFonts w:ascii="メイリオ" w:eastAsia="メイリオ" w:hAnsi="メイリオ" w:cs="メイリオ"/>
                <w:b/>
                <w:sz w:val="20"/>
                <w:szCs w:val="20"/>
                <w:u w:val="single"/>
              </w:rPr>
            </w:pPr>
            <w:r w:rsidRPr="002577A2">
              <w:rPr>
                <w:rFonts w:ascii="メイリオ" w:eastAsia="メイリオ" w:hAnsi="メイリオ" w:cs="メイリオ" w:hint="eastAsia"/>
                <w:b/>
                <w:sz w:val="20"/>
                <w:szCs w:val="20"/>
                <w:u w:val="single"/>
              </w:rPr>
              <w:t>ポイント</w:t>
            </w:r>
          </w:p>
          <w:p w:rsidR="00A23BA1" w:rsidRPr="00C44A62" w:rsidRDefault="00A23BA1" w:rsidP="00C44A62">
            <w:pPr>
              <w:spacing w:line="340" w:lineRule="exact"/>
              <w:ind w:firstLineChars="100" w:firstLine="220"/>
              <w:rPr>
                <w:rFonts w:ascii="メイリオ" w:eastAsia="メイリオ" w:hAnsi="メイリオ" w:cs="メイリオ"/>
                <w:sz w:val="22"/>
              </w:rPr>
            </w:pPr>
            <w:r w:rsidRPr="00C44A62">
              <w:rPr>
                <w:rFonts w:ascii="メイリオ" w:eastAsia="メイリオ" w:hAnsi="メイリオ" w:cs="メイリオ" w:hint="eastAsia"/>
                <w:sz w:val="22"/>
              </w:rPr>
              <w:t>障害</w:t>
            </w:r>
            <w:r w:rsidR="005250A9" w:rsidRPr="00C44A62">
              <w:rPr>
                <w:rFonts w:ascii="メイリオ" w:eastAsia="メイリオ" w:hAnsi="メイリオ" w:cs="メイリオ" w:hint="eastAsia"/>
                <w:sz w:val="22"/>
              </w:rPr>
              <w:t>のある方</w:t>
            </w:r>
            <w:r w:rsidRPr="00C44A62">
              <w:rPr>
                <w:rFonts w:ascii="メイリオ" w:eastAsia="メイリオ" w:hAnsi="メイリオ" w:cs="メイリオ" w:hint="eastAsia"/>
                <w:sz w:val="22"/>
              </w:rPr>
              <w:t>本人も、多くの場合、できる限り自らの判断で自主的に行動しようとしています。「やってあげる」対象として応対することは、人格を尊重した応対とは言えません。安全面での配慮が必要な場合を除き、介助は必要な部分だけに留めるように心がけます。どのような対応が必要なのかわからないときは、「お手伝いいたしましょうか」という言葉かけをし、本人の意向を聞くようにします。</w:t>
            </w:r>
          </w:p>
        </w:tc>
      </w:tr>
    </w:tbl>
    <w:p w:rsidR="002577A2" w:rsidRDefault="002577A2" w:rsidP="00774AF1">
      <w:pPr>
        <w:spacing w:line="340" w:lineRule="exact"/>
        <w:ind w:left="142"/>
        <w:rPr>
          <w:rFonts w:ascii="メイリオ" w:eastAsia="メイリオ" w:hAnsi="メイリオ" w:cs="メイリオ"/>
          <w:b/>
          <w:sz w:val="24"/>
          <w:szCs w:val="24"/>
        </w:rPr>
      </w:pPr>
    </w:p>
    <w:p w:rsidR="002E76DF" w:rsidRDefault="002E76DF" w:rsidP="00774AF1">
      <w:pPr>
        <w:spacing w:line="340" w:lineRule="exact"/>
        <w:ind w:left="142"/>
        <w:rPr>
          <w:rFonts w:ascii="メイリオ" w:eastAsia="メイリオ" w:hAnsi="メイリオ" w:cs="メイリオ"/>
          <w:b/>
          <w:sz w:val="24"/>
          <w:szCs w:val="24"/>
        </w:rPr>
      </w:pPr>
    </w:p>
    <w:p w:rsidR="003E0914" w:rsidRPr="00774AF1" w:rsidRDefault="003E0914" w:rsidP="00774AF1">
      <w:pPr>
        <w:spacing w:line="340" w:lineRule="exact"/>
        <w:ind w:left="142"/>
        <w:rPr>
          <w:rFonts w:ascii="メイリオ" w:eastAsia="メイリオ" w:hAnsi="メイリオ" w:cs="メイリオ"/>
          <w:b/>
          <w:sz w:val="24"/>
          <w:szCs w:val="24"/>
        </w:rPr>
      </w:pPr>
    </w:p>
    <w:p w:rsidR="00A23BA1" w:rsidRPr="00C44A62" w:rsidRDefault="00A23BA1" w:rsidP="008752A7">
      <w:pPr>
        <w:pStyle w:val="a4"/>
        <w:numPr>
          <w:ilvl w:val="0"/>
          <w:numId w:val="41"/>
        </w:numPr>
        <w:spacing w:line="340" w:lineRule="exact"/>
        <w:ind w:leftChars="0"/>
        <w:rPr>
          <w:rFonts w:ascii="メイリオ" w:eastAsia="メイリオ" w:hAnsi="メイリオ" w:cs="メイリオ"/>
          <w:sz w:val="22"/>
        </w:rPr>
      </w:pPr>
      <w:r w:rsidRPr="00C44A62">
        <w:rPr>
          <w:rFonts w:ascii="メイリオ" w:eastAsia="メイリオ" w:hAnsi="メイリオ" w:cs="メイリオ" w:hint="eastAsia"/>
          <w:sz w:val="22"/>
        </w:rPr>
        <w:lastRenderedPageBreak/>
        <w:t>障害の原因や内容について、必要が</w:t>
      </w:r>
      <w:r w:rsidR="007D2B76" w:rsidRPr="00C44A62">
        <w:rPr>
          <w:rFonts w:ascii="メイリオ" w:eastAsia="メイリオ" w:hAnsi="メイリオ" w:cs="メイリオ" w:hint="eastAsia"/>
          <w:sz w:val="22"/>
        </w:rPr>
        <w:t>無い</w:t>
      </w:r>
      <w:r w:rsidRPr="00C44A62">
        <w:rPr>
          <w:rFonts w:ascii="メイリオ" w:eastAsia="メイリオ" w:hAnsi="メイリオ" w:cs="メイリオ" w:hint="eastAsia"/>
          <w:sz w:val="22"/>
        </w:rPr>
        <w:t xml:space="preserve">のに聞いたりしないようにします。 </w:t>
      </w:r>
    </w:p>
    <w:tbl>
      <w:tblPr>
        <w:tblStyle w:val="a3"/>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9072"/>
      </w:tblGrid>
      <w:tr w:rsidR="007F3DBF" w:rsidRPr="00774AF1" w:rsidTr="003702BF">
        <w:trPr>
          <w:trHeight w:val="3133"/>
          <w:tblCellSpacing w:w="20" w:type="dxa"/>
        </w:trPr>
        <w:tc>
          <w:tcPr>
            <w:tcW w:w="8992" w:type="dxa"/>
          </w:tcPr>
          <w:p w:rsidR="00A23BA1" w:rsidRPr="002577A2" w:rsidRDefault="00A23BA1" w:rsidP="00C44A62">
            <w:pPr>
              <w:spacing w:afterLines="50" w:after="180" w:line="340" w:lineRule="exact"/>
              <w:rPr>
                <w:rFonts w:ascii="メイリオ" w:eastAsia="メイリオ" w:hAnsi="メイリオ" w:cs="メイリオ"/>
                <w:b/>
                <w:sz w:val="20"/>
                <w:szCs w:val="20"/>
                <w:u w:val="single"/>
              </w:rPr>
            </w:pPr>
            <w:r w:rsidRPr="002577A2">
              <w:rPr>
                <w:rFonts w:ascii="メイリオ" w:eastAsia="メイリオ" w:hAnsi="メイリオ" w:cs="メイリオ" w:hint="eastAsia"/>
                <w:b/>
                <w:sz w:val="20"/>
                <w:szCs w:val="20"/>
                <w:u w:val="single"/>
              </w:rPr>
              <w:t>ポイント</w:t>
            </w:r>
          </w:p>
          <w:p w:rsidR="00A23BA1" w:rsidRPr="00C44A62" w:rsidRDefault="00A23BA1" w:rsidP="00C44A62">
            <w:pPr>
              <w:spacing w:line="340" w:lineRule="exact"/>
              <w:ind w:firstLineChars="100" w:firstLine="220"/>
              <w:rPr>
                <w:rFonts w:ascii="メイリオ" w:eastAsia="メイリオ" w:hAnsi="メイリオ" w:cs="メイリオ"/>
                <w:sz w:val="22"/>
              </w:rPr>
            </w:pPr>
            <w:r w:rsidRPr="00C44A62">
              <w:rPr>
                <w:rFonts w:ascii="メイリオ" w:eastAsia="メイリオ" w:hAnsi="メイリオ" w:cs="メイリオ" w:hint="eastAsia"/>
                <w:sz w:val="22"/>
              </w:rPr>
              <w:t>必要な場合及び本人が自ら話題にする場合以外は、障害を持つに至った理由や内容、家族状況等プライバシーに関することは問いかけないようにし、職務上知り得た情報については、守秘義務を徹底します。</w:t>
            </w:r>
          </w:p>
          <w:p w:rsidR="00A23BA1" w:rsidRPr="00C44A62" w:rsidRDefault="00A23BA1" w:rsidP="00774AF1">
            <w:pPr>
              <w:pStyle w:val="a4"/>
              <w:spacing w:line="340" w:lineRule="exact"/>
              <w:ind w:leftChars="0" w:left="630"/>
              <w:rPr>
                <w:rFonts w:ascii="メイリオ" w:eastAsia="メイリオ" w:hAnsi="メイリオ" w:cs="メイリオ"/>
                <w:sz w:val="22"/>
              </w:rPr>
            </w:pPr>
          </w:p>
          <w:p w:rsidR="00A23BA1" w:rsidRPr="00C44A62" w:rsidRDefault="00A23BA1" w:rsidP="00C44A62">
            <w:pPr>
              <w:spacing w:line="340" w:lineRule="exact"/>
              <w:ind w:left="220" w:hangingChars="100" w:hanging="220"/>
              <w:rPr>
                <w:rFonts w:ascii="メイリオ" w:eastAsia="メイリオ" w:hAnsi="メイリオ" w:cs="メイリオ"/>
                <w:sz w:val="22"/>
              </w:rPr>
            </w:pPr>
            <w:r w:rsidRPr="00C44A62">
              <w:rPr>
                <w:rFonts w:ascii="メイリオ" w:eastAsia="メイリオ" w:hAnsi="メイリオ" w:cs="メイリオ" w:hint="eastAsia"/>
                <w:sz w:val="22"/>
              </w:rPr>
              <w:t>※　医療機関や福祉施設への情報の発信・共有が必要な場合は、基本的には障害</w:t>
            </w:r>
            <w:r w:rsidR="005250A9" w:rsidRPr="00C44A62">
              <w:rPr>
                <w:rFonts w:ascii="メイリオ" w:eastAsia="メイリオ" w:hAnsi="メイリオ" w:cs="メイリオ" w:hint="eastAsia"/>
                <w:sz w:val="22"/>
              </w:rPr>
              <w:t>のある方</w:t>
            </w:r>
            <w:r w:rsidRPr="00C44A62">
              <w:rPr>
                <w:rFonts w:ascii="メイリオ" w:eastAsia="メイリオ" w:hAnsi="メイリオ" w:cs="メイリオ" w:hint="eastAsia"/>
                <w:sz w:val="22"/>
              </w:rPr>
              <w:t>本人の許可を得ておく必要があります。</w:t>
            </w:r>
          </w:p>
          <w:p w:rsidR="00A23BA1" w:rsidRPr="00774AF1" w:rsidRDefault="00A23BA1" w:rsidP="00C44A62">
            <w:pPr>
              <w:spacing w:line="340" w:lineRule="exact"/>
              <w:ind w:left="220" w:hangingChars="100" w:hanging="220"/>
              <w:rPr>
                <w:rFonts w:ascii="メイリオ" w:eastAsia="メイリオ" w:hAnsi="メイリオ" w:cs="メイリオ"/>
                <w:b/>
                <w:sz w:val="24"/>
                <w:szCs w:val="24"/>
              </w:rPr>
            </w:pPr>
            <w:r w:rsidRPr="00C44A62">
              <w:rPr>
                <w:rFonts w:ascii="メイリオ" w:eastAsia="メイリオ" w:hAnsi="メイリオ" w:cs="メイリオ" w:hint="eastAsia"/>
                <w:sz w:val="22"/>
              </w:rPr>
              <w:t>※　生命・身体への危険が及ぶ場合、他人を傷つける恐れ、不正や犯罪が関係する場合、虐待の可能性がある場合等は、</w:t>
            </w:r>
            <w:r w:rsidR="007D2B76" w:rsidRPr="00C44A62">
              <w:rPr>
                <w:rFonts w:ascii="メイリオ" w:eastAsia="メイリオ" w:hAnsi="メイリオ" w:cs="メイリオ" w:hint="eastAsia"/>
                <w:sz w:val="22"/>
              </w:rPr>
              <w:t>この限りではありません。</w:t>
            </w:r>
          </w:p>
        </w:tc>
      </w:tr>
    </w:tbl>
    <w:p w:rsidR="00A23BA1" w:rsidRPr="00C44A62" w:rsidRDefault="008C29B8" w:rsidP="00C44A62">
      <w:pPr>
        <w:spacing w:line="340" w:lineRule="exact"/>
        <w:ind w:firstLineChars="100" w:firstLine="200"/>
        <w:rPr>
          <w:rFonts w:ascii="メイリオ" w:eastAsia="メイリオ" w:hAnsi="メイリオ" w:cs="メイリオ"/>
          <w:bCs/>
          <w:sz w:val="20"/>
          <w:szCs w:val="20"/>
        </w:rPr>
      </w:pPr>
      <w:r w:rsidRPr="00C44A62">
        <w:rPr>
          <w:rFonts w:ascii="メイリオ" w:eastAsia="メイリオ" w:hAnsi="メイリオ" w:cs="メイリオ" w:hint="eastAsia"/>
          <w:bCs/>
          <w:sz w:val="20"/>
          <w:szCs w:val="20"/>
        </w:rPr>
        <w:t>※</w:t>
      </w:r>
      <w:r w:rsidR="002577A2" w:rsidRPr="00C44A62">
        <w:rPr>
          <w:rFonts w:ascii="メイリオ" w:eastAsia="メイリオ" w:hAnsi="メイリオ" w:cs="メイリオ" w:hint="eastAsia"/>
          <w:bCs/>
          <w:sz w:val="20"/>
          <w:szCs w:val="20"/>
        </w:rPr>
        <w:t>八幡浜市</w:t>
      </w:r>
      <w:r w:rsidR="007D2B76" w:rsidRPr="00C44A62">
        <w:rPr>
          <w:rFonts w:ascii="メイリオ" w:eastAsia="メイリオ" w:hAnsi="メイリオ" w:cs="メイリオ" w:hint="eastAsia"/>
          <w:bCs/>
          <w:sz w:val="20"/>
          <w:szCs w:val="20"/>
        </w:rPr>
        <w:t>では</w:t>
      </w:r>
      <w:r w:rsidRPr="00C44A62">
        <w:rPr>
          <w:rFonts w:ascii="メイリオ" w:eastAsia="メイリオ" w:hAnsi="メイリオ" w:cs="メイリオ" w:hint="eastAsia"/>
          <w:bCs/>
          <w:sz w:val="20"/>
          <w:szCs w:val="20"/>
        </w:rPr>
        <w:t>、個人情報保護条例</w:t>
      </w:r>
      <w:r w:rsidR="007D2B76" w:rsidRPr="00C44A62">
        <w:rPr>
          <w:rFonts w:ascii="メイリオ" w:eastAsia="メイリオ" w:hAnsi="メイリオ" w:cs="メイリオ" w:hint="eastAsia"/>
          <w:bCs/>
          <w:sz w:val="20"/>
          <w:szCs w:val="20"/>
        </w:rPr>
        <w:t>に</w:t>
      </w:r>
      <w:r w:rsidRPr="00C44A62">
        <w:rPr>
          <w:rFonts w:ascii="メイリオ" w:eastAsia="メイリオ" w:hAnsi="メイリオ" w:cs="メイリオ" w:hint="eastAsia"/>
          <w:bCs/>
          <w:sz w:val="20"/>
          <w:szCs w:val="20"/>
        </w:rPr>
        <w:t>ルール</w:t>
      </w:r>
      <w:r w:rsidR="007D2B76" w:rsidRPr="00C44A62">
        <w:rPr>
          <w:rFonts w:ascii="メイリオ" w:eastAsia="メイリオ" w:hAnsi="メイリオ" w:cs="メイリオ" w:hint="eastAsia"/>
          <w:bCs/>
          <w:sz w:val="20"/>
          <w:szCs w:val="20"/>
        </w:rPr>
        <w:t>が</w:t>
      </w:r>
      <w:r w:rsidRPr="00C44A62">
        <w:rPr>
          <w:rFonts w:ascii="メイリオ" w:eastAsia="メイリオ" w:hAnsi="メイリオ" w:cs="メイリオ" w:hint="eastAsia"/>
          <w:bCs/>
          <w:sz w:val="20"/>
          <w:szCs w:val="20"/>
        </w:rPr>
        <w:t>定め</w:t>
      </w:r>
      <w:r w:rsidR="007D2B76" w:rsidRPr="00C44A62">
        <w:rPr>
          <w:rFonts w:ascii="メイリオ" w:eastAsia="メイリオ" w:hAnsi="メイリオ" w:cs="メイリオ" w:hint="eastAsia"/>
          <w:bCs/>
          <w:sz w:val="20"/>
          <w:szCs w:val="20"/>
        </w:rPr>
        <w:t>られ</w:t>
      </w:r>
      <w:r w:rsidRPr="00C44A62">
        <w:rPr>
          <w:rFonts w:ascii="メイリオ" w:eastAsia="メイリオ" w:hAnsi="メイリオ" w:cs="メイリオ" w:hint="eastAsia"/>
          <w:bCs/>
          <w:sz w:val="20"/>
          <w:szCs w:val="20"/>
        </w:rPr>
        <w:t>ています。</w:t>
      </w:r>
    </w:p>
    <w:p w:rsidR="00C44A62" w:rsidRDefault="00C44A62" w:rsidP="00774AF1">
      <w:pPr>
        <w:spacing w:line="340" w:lineRule="exact"/>
        <w:rPr>
          <w:rFonts w:ascii="メイリオ" w:eastAsia="メイリオ" w:hAnsi="メイリオ" w:cs="メイリオ"/>
          <w:b/>
          <w:sz w:val="24"/>
          <w:szCs w:val="24"/>
        </w:rPr>
      </w:pPr>
    </w:p>
    <w:p w:rsidR="00E149D8" w:rsidRPr="00C44A62" w:rsidRDefault="00E149D8" w:rsidP="00774AF1">
      <w:pPr>
        <w:spacing w:line="340" w:lineRule="exact"/>
        <w:rPr>
          <w:rFonts w:ascii="メイリオ" w:eastAsia="メイリオ" w:hAnsi="メイリオ" w:cs="メイリオ"/>
          <w:b/>
          <w:sz w:val="24"/>
          <w:szCs w:val="24"/>
        </w:rPr>
      </w:pPr>
    </w:p>
    <w:tbl>
      <w:tblPr>
        <w:tblStyle w:val="a3"/>
        <w:tblW w:w="0" w:type="auto"/>
        <w:tblInd w:w="108" w:type="dxa"/>
        <w:tblLook w:val="04A0" w:firstRow="1" w:lastRow="0" w:firstColumn="1" w:lastColumn="0" w:noHBand="0" w:noVBand="1"/>
      </w:tblPr>
      <w:tblGrid>
        <w:gridCol w:w="9072"/>
      </w:tblGrid>
      <w:tr w:rsidR="00A23BA1" w:rsidTr="002577A2">
        <w:trPr>
          <w:trHeight w:val="510"/>
        </w:trPr>
        <w:tc>
          <w:tcPr>
            <w:tcW w:w="9072" w:type="dxa"/>
            <w:tcBorders>
              <w:top w:val="nil"/>
              <w:left w:val="nil"/>
              <w:bottom w:val="nil"/>
              <w:right w:val="nil"/>
            </w:tcBorders>
            <w:shd w:val="clear" w:color="auto" w:fill="FABF8F" w:themeFill="accent6" w:themeFillTint="99"/>
            <w:vAlign w:val="center"/>
          </w:tcPr>
          <w:p w:rsidR="00A23BA1" w:rsidRPr="002577A2" w:rsidRDefault="00A23BA1" w:rsidP="00E252CD">
            <w:pPr>
              <w:spacing w:line="300" w:lineRule="exact"/>
              <w:rPr>
                <w:rFonts w:ascii="メイリオ" w:eastAsia="メイリオ" w:hAnsi="メイリオ" w:cs="メイリオ"/>
                <w:b/>
                <w:sz w:val="24"/>
                <w:szCs w:val="24"/>
              </w:rPr>
            </w:pPr>
            <w:r w:rsidRPr="002577A2">
              <w:rPr>
                <w:rFonts w:ascii="メイリオ" w:eastAsia="メイリオ" w:hAnsi="メイリオ" w:cs="メイリオ" w:hint="eastAsia"/>
                <w:b/>
                <w:sz w:val="24"/>
                <w:szCs w:val="24"/>
              </w:rPr>
              <w:t>（</w:t>
            </w:r>
            <w:r w:rsidR="0026015B">
              <w:rPr>
                <w:rFonts w:ascii="メイリオ" w:eastAsia="メイリオ" w:hAnsi="メイリオ" w:cs="メイリオ" w:hint="eastAsia"/>
                <w:b/>
                <w:sz w:val="24"/>
                <w:szCs w:val="24"/>
              </w:rPr>
              <w:t>２</w:t>
            </w:r>
            <w:r w:rsidRPr="002577A2">
              <w:rPr>
                <w:rFonts w:ascii="メイリオ" w:eastAsia="メイリオ" w:hAnsi="メイリオ" w:cs="メイリオ" w:hint="eastAsia"/>
                <w:b/>
                <w:sz w:val="24"/>
                <w:szCs w:val="24"/>
              </w:rPr>
              <w:t xml:space="preserve">）障害の有無や種類に関わらず、困っている人には進んで声をかけます。 </w:t>
            </w:r>
          </w:p>
        </w:tc>
      </w:tr>
    </w:tbl>
    <w:p w:rsidR="00A23BA1" w:rsidRPr="002331B2" w:rsidRDefault="00A23BA1" w:rsidP="002E76DF">
      <w:pPr>
        <w:pStyle w:val="a4"/>
        <w:numPr>
          <w:ilvl w:val="0"/>
          <w:numId w:val="6"/>
        </w:numPr>
        <w:spacing w:beforeLines="50" w:before="180" w:afterLines="50" w:after="180" w:line="340" w:lineRule="exact"/>
        <w:ind w:leftChars="0"/>
        <w:rPr>
          <w:rFonts w:ascii="メイリオ" w:eastAsia="メイリオ" w:hAnsi="メイリオ" w:cs="メイリオ"/>
          <w:sz w:val="24"/>
          <w:szCs w:val="24"/>
        </w:rPr>
      </w:pPr>
      <w:r w:rsidRPr="002331B2">
        <w:rPr>
          <w:rFonts w:ascii="メイリオ" w:eastAsia="メイリオ" w:hAnsi="メイリオ" w:cs="メイリオ" w:hint="eastAsia"/>
          <w:sz w:val="24"/>
          <w:szCs w:val="24"/>
        </w:rPr>
        <w:t>窓口を訪れる人の障害の有無や種類は明確ではないため、来庁される人の中に障害のある人も含まれていることを</w:t>
      </w:r>
      <w:r w:rsidR="00C40345" w:rsidRPr="002331B2">
        <w:rPr>
          <w:rFonts w:ascii="メイリオ" w:eastAsia="メイリオ" w:hAnsi="メイリオ" w:cs="メイリオ" w:hint="eastAsia"/>
          <w:sz w:val="24"/>
          <w:szCs w:val="24"/>
        </w:rPr>
        <w:t>常に</w:t>
      </w:r>
      <w:r w:rsidRPr="002331B2">
        <w:rPr>
          <w:rFonts w:ascii="メイリオ" w:eastAsia="メイリオ" w:hAnsi="メイリオ" w:cs="メイリオ" w:hint="eastAsia"/>
          <w:sz w:val="24"/>
          <w:szCs w:val="24"/>
        </w:rPr>
        <w:t xml:space="preserve">念頭に置いて、困っていそうな状況が見受けられたら、速やかに適切な応対をするようにします。 </w:t>
      </w:r>
    </w:p>
    <w:p w:rsidR="00A23BA1" w:rsidRPr="002331B2" w:rsidRDefault="00A23BA1" w:rsidP="008752A7">
      <w:pPr>
        <w:pStyle w:val="a4"/>
        <w:numPr>
          <w:ilvl w:val="0"/>
          <w:numId w:val="6"/>
        </w:numPr>
        <w:spacing w:line="340" w:lineRule="exact"/>
        <w:ind w:leftChars="0"/>
        <w:rPr>
          <w:rFonts w:ascii="メイリオ" w:eastAsia="メイリオ" w:hAnsi="メイリオ" w:cs="メイリオ"/>
          <w:sz w:val="24"/>
          <w:szCs w:val="24"/>
        </w:rPr>
      </w:pPr>
      <w:r w:rsidRPr="002331B2">
        <w:rPr>
          <w:rFonts w:ascii="メイリオ" w:eastAsia="メイリオ" w:hAnsi="メイリオ" w:cs="メイリオ" w:hint="eastAsia"/>
          <w:sz w:val="24"/>
          <w:szCs w:val="24"/>
        </w:rPr>
        <w:t>障害の種類や内容を問うのではなく、「どのような手助けが必要か」を本人に</w:t>
      </w:r>
      <w:r w:rsidR="007D2B76" w:rsidRPr="002331B2">
        <w:rPr>
          <w:rFonts w:ascii="メイリオ" w:eastAsia="メイリオ" w:hAnsi="メイリオ" w:cs="メイリオ" w:hint="eastAsia"/>
          <w:sz w:val="24"/>
          <w:szCs w:val="24"/>
        </w:rPr>
        <w:t>尋ね</w:t>
      </w:r>
      <w:r w:rsidRPr="002331B2">
        <w:rPr>
          <w:rFonts w:ascii="メイリオ" w:eastAsia="メイリオ" w:hAnsi="メイリオ" w:cs="メイリオ" w:hint="eastAsia"/>
          <w:sz w:val="24"/>
          <w:szCs w:val="24"/>
        </w:rPr>
        <w:t xml:space="preserve">ます。 </w:t>
      </w:r>
    </w:p>
    <w:p w:rsidR="00A23BA1" w:rsidRDefault="00A23BA1" w:rsidP="002577A2">
      <w:pPr>
        <w:spacing w:line="340" w:lineRule="exact"/>
        <w:rPr>
          <w:rFonts w:ascii="メイリオ" w:eastAsia="メイリオ" w:hAnsi="メイリオ" w:cs="メイリオ"/>
          <w:b/>
          <w:sz w:val="24"/>
          <w:szCs w:val="24"/>
        </w:rPr>
      </w:pPr>
    </w:p>
    <w:p w:rsidR="00E149D8" w:rsidRDefault="00E149D8" w:rsidP="002577A2">
      <w:pPr>
        <w:spacing w:line="340" w:lineRule="exact"/>
        <w:rPr>
          <w:rFonts w:ascii="メイリオ" w:eastAsia="メイリオ" w:hAnsi="メイリオ" w:cs="メイリオ"/>
          <w:b/>
          <w:sz w:val="24"/>
          <w:szCs w:val="24"/>
        </w:rPr>
      </w:pPr>
    </w:p>
    <w:tbl>
      <w:tblPr>
        <w:tblStyle w:val="a3"/>
        <w:tblW w:w="0" w:type="auto"/>
        <w:tblInd w:w="108" w:type="dxa"/>
        <w:tblLook w:val="04A0" w:firstRow="1" w:lastRow="0" w:firstColumn="1" w:lastColumn="0" w:noHBand="0" w:noVBand="1"/>
      </w:tblPr>
      <w:tblGrid>
        <w:gridCol w:w="9072"/>
      </w:tblGrid>
      <w:tr w:rsidR="00A23BA1" w:rsidTr="002577A2">
        <w:trPr>
          <w:trHeight w:val="510"/>
        </w:trPr>
        <w:tc>
          <w:tcPr>
            <w:tcW w:w="9072" w:type="dxa"/>
            <w:tcBorders>
              <w:top w:val="nil"/>
              <w:left w:val="nil"/>
              <w:bottom w:val="nil"/>
              <w:right w:val="nil"/>
            </w:tcBorders>
            <w:shd w:val="clear" w:color="auto" w:fill="FABF8F" w:themeFill="accent6" w:themeFillTint="99"/>
            <w:vAlign w:val="center"/>
          </w:tcPr>
          <w:p w:rsidR="00A23BA1" w:rsidRPr="002577A2" w:rsidRDefault="00A23BA1" w:rsidP="00E252CD">
            <w:pPr>
              <w:spacing w:line="300" w:lineRule="exact"/>
              <w:rPr>
                <w:rFonts w:ascii="メイリオ" w:eastAsia="メイリオ" w:hAnsi="メイリオ" w:cs="メイリオ"/>
                <w:b/>
                <w:sz w:val="24"/>
                <w:szCs w:val="24"/>
              </w:rPr>
            </w:pPr>
            <w:r w:rsidRPr="002577A2">
              <w:rPr>
                <w:rFonts w:ascii="メイリオ" w:eastAsia="メイリオ" w:hAnsi="メイリオ" w:cs="メイリオ" w:hint="eastAsia"/>
                <w:b/>
                <w:sz w:val="24"/>
                <w:szCs w:val="24"/>
              </w:rPr>
              <w:t>（</w:t>
            </w:r>
            <w:r w:rsidR="0026015B">
              <w:rPr>
                <w:rFonts w:ascii="メイリオ" w:eastAsia="メイリオ" w:hAnsi="メイリオ" w:cs="メイリオ" w:hint="eastAsia"/>
                <w:b/>
                <w:sz w:val="24"/>
                <w:szCs w:val="24"/>
              </w:rPr>
              <w:t>３</w:t>
            </w:r>
            <w:r w:rsidRPr="002577A2">
              <w:rPr>
                <w:rFonts w:ascii="メイリオ" w:eastAsia="メイリオ" w:hAnsi="メイリオ" w:cs="メイリオ" w:hint="eastAsia"/>
                <w:b/>
                <w:sz w:val="24"/>
                <w:szCs w:val="24"/>
              </w:rPr>
              <w:t xml:space="preserve">）コミュニケーションを大切にします。 </w:t>
            </w:r>
          </w:p>
        </w:tc>
      </w:tr>
    </w:tbl>
    <w:p w:rsidR="00A23BA1" w:rsidRPr="00C44A62" w:rsidRDefault="00A23BA1" w:rsidP="002E76DF">
      <w:pPr>
        <w:pStyle w:val="a4"/>
        <w:numPr>
          <w:ilvl w:val="0"/>
          <w:numId w:val="7"/>
        </w:numPr>
        <w:spacing w:beforeLines="50" w:before="180" w:line="340" w:lineRule="exact"/>
        <w:ind w:leftChars="0" w:left="426" w:hanging="426"/>
        <w:rPr>
          <w:rFonts w:ascii="メイリオ" w:eastAsia="メイリオ" w:hAnsi="メイリオ" w:cs="メイリオ"/>
          <w:sz w:val="22"/>
        </w:rPr>
      </w:pPr>
      <w:r w:rsidRPr="00C44A62">
        <w:rPr>
          <w:rFonts w:ascii="メイリオ" w:eastAsia="メイリオ" w:hAnsi="メイリオ" w:cs="メイリオ" w:hint="eastAsia"/>
          <w:sz w:val="22"/>
        </w:rPr>
        <w:t xml:space="preserve">コミュニケーションが難しいと思われる場合でも、敬遠したり分かったふりをせず、「明確に」「ゆっくり」「ていねいに」「くり返し」相手の意思を確認し、信頼感の持てる応対を心がけます。 </w:t>
      </w:r>
    </w:p>
    <w:tbl>
      <w:tblPr>
        <w:tblStyle w:val="a3"/>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5"/>
        <w:gridCol w:w="8992"/>
      </w:tblGrid>
      <w:tr w:rsidR="00A23BA1" w:rsidTr="00F21FEC">
        <w:trPr>
          <w:trHeight w:val="3975"/>
          <w:tblCellSpacing w:w="20" w:type="dxa"/>
        </w:trPr>
        <w:tc>
          <w:tcPr>
            <w:tcW w:w="8977" w:type="dxa"/>
            <w:gridSpan w:val="2"/>
          </w:tcPr>
          <w:p w:rsidR="00A23BA1" w:rsidRPr="002577A2" w:rsidRDefault="00A23BA1" w:rsidP="00C44A62">
            <w:pPr>
              <w:spacing w:afterLines="50" w:after="180" w:line="340" w:lineRule="exact"/>
              <w:rPr>
                <w:rFonts w:ascii="メイリオ" w:eastAsia="メイリオ" w:hAnsi="メイリオ" w:cs="メイリオ"/>
                <w:b/>
                <w:sz w:val="20"/>
                <w:szCs w:val="20"/>
                <w:u w:val="single"/>
              </w:rPr>
            </w:pPr>
            <w:r w:rsidRPr="002577A2">
              <w:rPr>
                <w:rFonts w:ascii="メイリオ" w:eastAsia="メイリオ" w:hAnsi="メイリオ" w:cs="メイリオ" w:hint="eastAsia"/>
                <w:b/>
                <w:sz w:val="20"/>
                <w:szCs w:val="20"/>
                <w:u w:val="single"/>
              </w:rPr>
              <w:t>ポイント１</w:t>
            </w:r>
          </w:p>
          <w:p w:rsidR="00A23BA1" w:rsidRPr="00C44A62" w:rsidRDefault="00A23BA1" w:rsidP="00C44A62">
            <w:pPr>
              <w:spacing w:line="340" w:lineRule="exact"/>
              <w:ind w:firstLineChars="100" w:firstLine="220"/>
              <w:rPr>
                <w:rFonts w:ascii="メイリオ" w:eastAsia="メイリオ" w:hAnsi="メイリオ" w:cs="メイリオ"/>
                <w:sz w:val="22"/>
              </w:rPr>
            </w:pPr>
            <w:r w:rsidRPr="00C44A62">
              <w:rPr>
                <w:rFonts w:ascii="メイリオ" w:eastAsia="メイリオ" w:hAnsi="メイリオ" w:cs="メイリオ" w:hint="eastAsia"/>
                <w:sz w:val="22"/>
              </w:rPr>
              <w:t>話をする際には目線を合わせることを基本とし、車いすの方などと話すときには膝を曲げるなどし、同じ目線での対話を心がけます。</w:t>
            </w:r>
          </w:p>
          <w:p w:rsidR="00A23BA1" w:rsidRPr="00C44A62" w:rsidRDefault="00A23BA1" w:rsidP="00C44A62">
            <w:pPr>
              <w:spacing w:line="340" w:lineRule="exact"/>
              <w:ind w:firstLineChars="100" w:firstLine="220"/>
              <w:rPr>
                <w:rFonts w:ascii="メイリオ" w:eastAsia="メイリオ" w:hAnsi="メイリオ" w:cs="メイリオ"/>
                <w:sz w:val="22"/>
              </w:rPr>
            </w:pPr>
            <w:r w:rsidRPr="00C44A62">
              <w:rPr>
                <w:rFonts w:ascii="メイリオ" w:eastAsia="メイリオ" w:hAnsi="メイリオ" w:cs="メイリオ" w:hint="eastAsia"/>
                <w:sz w:val="22"/>
              </w:rPr>
              <w:t>聴覚障</w:t>
            </w:r>
            <w:r w:rsidR="00C40345">
              <w:rPr>
                <w:rFonts w:ascii="メイリオ" w:eastAsia="メイリオ" w:hAnsi="メイリオ" w:cs="メイリオ" w:hint="eastAsia"/>
                <w:sz w:val="22"/>
              </w:rPr>
              <w:t>害</w:t>
            </w:r>
            <w:r w:rsidR="005250A9" w:rsidRPr="00C44A62">
              <w:rPr>
                <w:rFonts w:ascii="メイリオ" w:eastAsia="メイリオ" w:hAnsi="メイリオ" w:cs="メイリオ" w:hint="eastAsia"/>
                <w:sz w:val="22"/>
              </w:rPr>
              <w:t>のある方</w:t>
            </w:r>
            <w:r w:rsidRPr="00C44A62">
              <w:rPr>
                <w:rFonts w:ascii="メイリオ" w:eastAsia="メイリオ" w:hAnsi="メイリオ" w:cs="メイリオ" w:hint="eastAsia"/>
                <w:sz w:val="22"/>
              </w:rPr>
              <w:t>には、目を見ながら相手にこちらの口元が見えるように、視覚障害</w:t>
            </w:r>
            <w:r w:rsidR="005250A9" w:rsidRPr="00C44A62">
              <w:rPr>
                <w:rFonts w:ascii="メイリオ" w:eastAsia="メイリオ" w:hAnsi="メイリオ" w:cs="メイリオ" w:hint="eastAsia"/>
                <w:sz w:val="22"/>
              </w:rPr>
              <w:t>のある</w:t>
            </w:r>
            <w:r w:rsidRPr="00C44A62">
              <w:rPr>
                <w:rFonts w:ascii="メイリオ" w:eastAsia="メイリオ" w:hAnsi="メイリオ" w:cs="メイリオ" w:hint="eastAsia"/>
                <w:sz w:val="22"/>
              </w:rPr>
              <w:t>方に対しても、本人のほうを向いて表情等を確認しながら話します。</w:t>
            </w:r>
          </w:p>
          <w:p w:rsidR="00A23BA1" w:rsidRPr="002577A2" w:rsidRDefault="00A23BA1" w:rsidP="00EE1246">
            <w:pPr>
              <w:spacing w:beforeLines="50" w:before="180" w:afterLines="50" w:after="180" w:line="340" w:lineRule="exact"/>
              <w:rPr>
                <w:rFonts w:ascii="メイリオ" w:eastAsia="メイリオ" w:hAnsi="メイリオ" w:cs="メイリオ"/>
                <w:b/>
                <w:sz w:val="20"/>
                <w:szCs w:val="20"/>
                <w:u w:val="single"/>
              </w:rPr>
            </w:pPr>
            <w:r w:rsidRPr="002577A2">
              <w:rPr>
                <w:rFonts w:ascii="メイリオ" w:eastAsia="メイリオ" w:hAnsi="メイリオ" w:cs="メイリオ" w:hint="eastAsia"/>
                <w:b/>
                <w:sz w:val="20"/>
                <w:szCs w:val="20"/>
                <w:u w:val="single"/>
              </w:rPr>
              <w:t>ポイント２</w:t>
            </w:r>
          </w:p>
          <w:p w:rsidR="00035B1D" w:rsidRPr="00035B1D" w:rsidRDefault="00A23BA1" w:rsidP="00035B1D">
            <w:pPr>
              <w:spacing w:line="340" w:lineRule="exact"/>
              <w:ind w:firstLineChars="100" w:firstLine="220"/>
              <w:rPr>
                <w:rFonts w:ascii="メイリオ" w:eastAsia="メイリオ" w:hAnsi="メイリオ" w:cs="メイリオ"/>
                <w:sz w:val="22"/>
              </w:rPr>
            </w:pPr>
            <w:r w:rsidRPr="00C44A62">
              <w:rPr>
                <w:rFonts w:ascii="メイリオ" w:eastAsia="メイリオ" w:hAnsi="メイリオ" w:cs="メイリオ" w:hint="eastAsia"/>
                <w:sz w:val="22"/>
              </w:rPr>
              <w:t>日常使い慣れているからといって、職員が発する</w:t>
            </w:r>
            <w:r w:rsidR="005250A9" w:rsidRPr="00C44A62">
              <w:rPr>
                <w:rFonts w:ascii="メイリオ" w:eastAsia="メイリオ" w:hAnsi="メイリオ" w:cs="メイリオ" w:hint="eastAsia"/>
                <w:sz w:val="22"/>
              </w:rPr>
              <w:t>素早い</w:t>
            </w:r>
            <w:r w:rsidRPr="00C44A62">
              <w:rPr>
                <w:rFonts w:ascii="メイリオ" w:eastAsia="メイリオ" w:hAnsi="メイリオ" w:cs="メイリオ" w:hint="eastAsia"/>
                <w:sz w:val="22"/>
              </w:rPr>
              <w:t>質問を理解し対応することは苦手な方が多いです。声掛けをしっかりし、こちらに注意を向けてもらってから用件を話すようにしましょう。</w:t>
            </w:r>
            <w:r w:rsidR="002846B3" w:rsidRPr="00C44A62">
              <w:rPr>
                <w:rFonts w:ascii="メイリオ" w:eastAsia="メイリオ" w:hAnsi="メイリオ" w:cs="メイリオ" w:hint="eastAsia"/>
                <w:sz w:val="22"/>
              </w:rPr>
              <w:t>行政用語や略称、</w:t>
            </w:r>
            <w:r w:rsidRPr="00C44A62">
              <w:rPr>
                <w:rFonts w:ascii="メイリオ" w:eastAsia="メイリオ" w:hAnsi="メイリオ" w:cs="メイリオ" w:hint="eastAsia"/>
                <w:sz w:val="22"/>
              </w:rPr>
              <w:t>カタカナ語は意味がわからない場合もあるので、相手に伝わる内容に置き換えて、ゆっくり伝わるように話します。</w:t>
            </w:r>
          </w:p>
        </w:tc>
      </w:tr>
      <w:tr w:rsidR="00035B1D" w:rsidRPr="002577A2" w:rsidTr="00F21FEC">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5" w:type="dxa"/>
          <w:trHeight w:val="510"/>
        </w:trPr>
        <w:tc>
          <w:tcPr>
            <w:tcW w:w="8932" w:type="dxa"/>
            <w:tcBorders>
              <w:top w:val="nil"/>
              <w:left w:val="nil"/>
              <w:bottom w:val="nil"/>
              <w:right w:val="nil"/>
            </w:tcBorders>
            <w:shd w:val="clear" w:color="auto" w:fill="FABF8F" w:themeFill="accent6" w:themeFillTint="99"/>
            <w:vAlign w:val="center"/>
          </w:tcPr>
          <w:p w:rsidR="00035B1D" w:rsidRPr="002577A2" w:rsidRDefault="00035B1D" w:rsidP="00E252CD">
            <w:pPr>
              <w:spacing w:line="300" w:lineRule="exact"/>
              <w:rPr>
                <w:rFonts w:ascii="メイリオ" w:eastAsia="メイリオ" w:hAnsi="メイリオ" w:cs="メイリオ"/>
                <w:b/>
                <w:sz w:val="24"/>
                <w:szCs w:val="24"/>
              </w:rPr>
            </w:pPr>
            <w:r w:rsidRPr="002577A2">
              <w:rPr>
                <w:rFonts w:ascii="メイリオ" w:eastAsia="メイリオ" w:hAnsi="メイリオ" w:cs="メイリオ" w:hint="eastAsia"/>
                <w:b/>
                <w:sz w:val="24"/>
                <w:szCs w:val="24"/>
              </w:rPr>
              <w:lastRenderedPageBreak/>
              <w:t>（</w:t>
            </w:r>
            <w:r>
              <w:rPr>
                <w:rFonts w:ascii="メイリオ" w:eastAsia="メイリオ" w:hAnsi="メイリオ" w:cs="メイリオ" w:hint="eastAsia"/>
                <w:b/>
                <w:sz w:val="24"/>
                <w:szCs w:val="24"/>
              </w:rPr>
              <w:t>４</w:t>
            </w:r>
            <w:r w:rsidRPr="002577A2">
              <w:rPr>
                <w:rFonts w:ascii="メイリオ" w:eastAsia="メイリオ" w:hAnsi="メイリオ" w:cs="メイリオ" w:hint="eastAsia"/>
                <w:b/>
                <w:sz w:val="24"/>
                <w:szCs w:val="24"/>
              </w:rPr>
              <w:t xml:space="preserve">）柔軟な応対を心がけます。 </w:t>
            </w:r>
          </w:p>
        </w:tc>
      </w:tr>
    </w:tbl>
    <w:p w:rsidR="00A23BA1" w:rsidRPr="00C44A62" w:rsidRDefault="00A23BA1" w:rsidP="003E0914">
      <w:pPr>
        <w:pStyle w:val="a4"/>
        <w:numPr>
          <w:ilvl w:val="0"/>
          <w:numId w:val="7"/>
        </w:numPr>
        <w:spacing w:beforeLines="50" w:before="180" w:line="340" w:lineRule="exact"/>
        <w:ind w:leftChars="0" w:left="426" w:hanging="426"/>
        <w:rPr>
          <w:rFonts w:ascii="メイリオ" w:eastAsia="メイリオ" w:hAnsi="メイリオ" w:cs="メイリオ"/>
          <w:sz w:val="22"/>
        </w:rPr>
      </w:pPr>
      <w:r w:rsidRPr="00C44A62">
        <w:rPr>
          <w:rFonts w:ascii="メイリオ" w:eastAsia="メイリオ" w:hAnsi="メイリオ" w:cs="メイリオ" w:hint="eastAsia"/>
          <w:sz w:val="22"/>
        </w:rPr>
        <w:t>相手の話をよく聞き、訪問目的を的確に把握するように努め、「たらい回し」にしないようにします。</w:t>
      </w:r>
    </w:p>
    <w:tbl>
      <w:tblPr>
        <w:tblStyle w:val="a3"/>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9072"/>
      </w:tblGrid>
      <w:tr w:rsidR="007F3DBF" w:rsidRPr="002577A2" w:rsidTr="002331B2">
        <w:trPr>
          <w:tblCellSpacing w:w="20" w:type="dxa"/>
        </w:trPr>
        <w:tc>
          <w:tcPr>
            <w:tcW w:w="8992" w:type="dxa"/>
          </w:tcPr>
          <w:p w:rsidR="00A23BA1" w:rsidRPr="002577A2" w:rsidRDefault="00A23BA1" w:rsidP="00C44A62">
            <w:pPr>
              <w:spacing w:afterLines="50" w:after="180" w:line="340" w:lineRule="exact"/>
              <w:rPr>
                <w:rFonts w:ascii="メイリオ" w:eastAsia="メイリオ" w:hAnsi="メイリオ" w:cs="メイリオ"/>
                <w:b/>
                <w:sz w:val="20"/>
                <w:szCs w:val="20"/>
                <w:u w:val="single"/>
              </w:rPr>
            </w:pPr>
            <w:r w:rsidRPr="002577A2">
              <w:rPr>
                <w:rFonts w:ascii="メイリオ" w:eastAsia="メイリオ" w:hAnsi="メイリオ" w:cs="メイリオ" w:hint="eastAsia"/>
                <w:b/>
                <w:sz w:val="20"/>
                <w:szCs w:val="20"/>
                <w:u w:val="single"/>
              </w:rPr>
              <w:t>ポイント</w:t>
            </w:r>
          </w:p>
          <w:p w:rsidR="00A23BA1" w:rsidRPr="00C44A62" w:rsidRDefault="00A23BA1" w:rsidP="00C44A62">
            <w:pPr>
              <w:spacing w:line="340" w:lineRule="exact"/>
              <w:ind w:firstLineChars="100" w:firstLine="220"/>
              <w:rPr>
                <w:rFonts w:ascii="メイリオ" w:eastAsia="メイリオ" w:hAnsi="メイリオ" w:cs="メイリオ"/>
                <w:sz w:val="22"/>
              </w:rPr>
            </w:pPr>
            <w:r w:rsidRPr="00C44A62">
              <w:rPr>
                <w:rFonts w:ascii="メイリオ" w:eastAsia="メイリオ" w:hAnsi="メイリオ" w:cs="メイリオ" w:hint="eastAsia"/>
                <w:sz w:val="22"/>
              </w:rPr>
              <w:t>障害のある方が来庁された部署が、たとえ該当の部署でなくても「他の部署だから関係ない」という姿勢ではなく、</w:t>
            </w:r>
            <w:r w:rsidR="007D2B76" w:rsidRPr="00C44A62">
              <w:rPr>
                <w:rFonts w:ascii="メイリオ" w:eastAsia="メイリオ" w:hAnsi="メイリオ" w:cs="メイリオ" w:hint="eastAsia"/>
                <w:sz w:val="22"/>
              </w:rPr>
              <w:t>積極的に声をかけ担当部署に引き継ぐなど</w:t>
            </w:r>
            <w:r w:rsidRPr="00C44A62">
              <w:rPr>
                <w:rFonts w:ascii="メイリオ" w:eastAsia="メイリオ" w:hAnsi="メイリオ" w:cs="メイリオ" w:hint="eastAsia"/>
                <w:sz w:val="22"/>
              </w:rPr>
              <w:t>適切な応対をお願いします。</w:t>
            </w:r>
            <w:r w:rsidRPr="00C44A62">
              <w:rPr>
                <w:rFonts w:ascii="メイリオ" w:eastAsia="メイリオ" w:hAnsi="メイリオ" w:cs="メイリオ" w:hint="eastAsia"/>
                <w:b/>
                <w:sz w:val="22"/>
              </w:rPr>
              <w:t xml:space="preserve"> </w:t>
            </w:r>
          </w:p>
        </w:tc>
      </w:tr>
    </w:tbl>
    <w:p w:rsidR="00A23BA1" w:rsidRPr="002577A2" w:rsidRDefault="00A23BA1" w:rsidP="002577A2">
      <w:pPr>
        <w:spacing w:line="340" w:lineRule="exact"/>
        <w:rPr>
          <w:rFonts w:ascii="メイリオ" w:eastAsia="メイリオ" w:hAnsi="メイリオ" w:cs="メイリオ"/>
          <w:b/>
          <w:sz w:val="24"/>
          <w:szCs w:val="24"/>
        </w:rPr>
      </w:pPr>
    </w:p>
    <w:p w:rsidR="00A23BA1" w:rsidRPr="00C44A62" w:rsidRDefault="00A23BA1" w:rsidP="00E149D8">
      <w:pPr>
        <w:pStyle w:val="a4"/>
        <w:numPr>
          <w:ilvl w:val="0"/>
          <w:numId w:val="7"/>
        </w:numPr>
        <w:spacing w:line="340" w:lineRule="exact"/>
        <w:ind w:leftChars="0" w:left="426" w:hanging="426"/>
        <w:rPr>
          <w:rFonts w:ascii="メイリオ" w:eastAsia="メイリオ" w:hAnsi="メイリオ" w:cs="メイリオ"/>
          <w:sz w:val="22"/>
        </w:rPr>
      </w:pPr>
      <w:r w:rsidRPr="00C44A62">
        <w:rPr>
          <w:rFonts w:ascii="メイリオ" w:eastAsia="メイリオ" w:hAnsi="メイリオ" w:cs="メイリオ" w:hint="eastAsia"/>
          <w:sz w:val="22"/>
        </w:rPr>
        <w:t xml:space="preserve">応対方法がよく分からないときや、想定外のことが起きたときは、一人で抱え込まず周囲に協力を求めます。 </w:t>
      </w:r>
    </w:p>
    <w:p w:rsidR="00A23BA1" w:rsidRPr="00C44A62" w:rsidRDefault="00A23BA1" w:rsidP="00C44A62">
      <w:pPr>
        <w:spacing w:line="340" w:lineRule="exact"/>
        <w:ind w:leftChars="100" w:left="430" w:hangingChars="100" w:hanging="220"/>
        <w:rPr>
          <w:rFonts w:ascii="メイリオ" w:eastAsia="メイリオ" w:hAnsi="メイリオ" w:cs="メイリオ"/>
          <w:sz w:val="22"/>
        </w:rPr>
      </w:pPr>
    </w:p>
    <w:p w:rsidR="00A23BA1" w:rsidRPr="00E149D8" w:rsidRDefault="00A23BA1" w:rsidP="00E149D8">
      <w:pPr>
        <w:pStyle w:val="a4"/>
        <w:numPr>
          <w:ilvl w:val="0"/>
          <w:numId w:val="7"/>
        </w:numPr>
        <w:spacing w:line="340" w:lineRule="exact"/>
        <w:ind w:leftChars="0" w:left="426" w:hanging="426"/>
        <w:rPr>
          <w:rFonts w:ascii="メイリオ" w:eastAsia="メイリオ" w:hAnsi="メイリオ" w:cs="メイリオ"/>
          <w:b/>
          <w:sz w:val="22"/>
        </w:rPr>
      </w:pPr>
      <w:r w:rsidRPr="00C44A62">
        <w:rPr>
          <w:rFonts w:ascii="メイリオ" w:eastAsia="メイリオ" w:hAnsi="メイリオ" w:cs="メイリオ" w:hint="eastAsia"/>
          <w:sz w:val="22"/>
        </w:rPr>
        <w:t xml:space="preserve">車いす使用の人を案内中に通路上に数段の段差があった場合など、想定していないことが起きても、素早く柔軟に応対します。 </w:t>
      </w:r>
    </w:p>
    <w:tbl>
      <w:tblPr>
        <w:tblStyle w:val="a3"/>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9072"/>
      </w:tblGrid>
      <w:tr w:rsidR="007F3DBF" w:rsidRPr="002577A2" w:rsidTr="00EE1246">
        <w:trPr>
          <w:tblCellSpacing w:w="20" w:type="dxa"/>
        </w:trPr>
        <w:tc>
          <w:tcPr>
            <w:tcW w:w="8992" w:type="dxa"/>
          </w:tcPr>
          <w:p w:rsidR="00A23BA1" w:rsidRPr="002577A2" w:rsidRDefault="00A23BA1" w:rsidP="00C44A62">
            <w:pPr>
              <w:spacing w:afterLines="50" w:after="180" w:line="340" w:lineRule="exact"/>
              <w:rPr>
                <w:rFonts w:ascii="メイリオ" w:eastAsia="メイリオ" w:hAnsi="メイリオ" w:cs="メイリオ"/>
                <w:b/>
                <w:sz w:val="20"/>
                <w:szCs w:val="20"/>
                <w:u w:val="single"/>
              </w:rPr>
            </w:pPr>
            <w:r w:rsidRPr="002577A2">
              <w:rPr>
                <w:rFonts w:ascii="メイリオ" w:eastAsia="メイリオ" w:hAnsi="メイリオ" w:cs="メイリオ" w:hint="eastAsia"/>
                <w:b/>
                <w:sz w:val="20"/>
                <w:szCs w:val="20"/>
                <w:u w:val="single"/>
              </w:rPr>
              <w:t>ポイント</w:t>
            </w:r>
          </w:p>
          <w:p w:rsidR="00A23BA1" w:rsidRPr="00C44A62" w:rsidRDefault="00A23BA1" w:rsidP="00C44A62">
            <w:pPr>
              <w:spacing w:line="340" w:lineRule="exact"/>
              <w:ind w:firstLineChars="100" w:firstLine="220"/>
              <w:rPr>
                <w:rFonts w:ascii="メイリオ" w:eastAsia="メイリオ" w:hAnsi="メイリオ" w:cs="メイリオ"/>
                <w:b/>
                <w:sz w:val="22"/>
              </w:rPr>
            </w:pPr>
            <w:r w:rsidRPr="00C44A62">
              <w:rPr>
                <w:rFonts w:ascii="メイリオ" w:eastAsia="メイリオ" w:hAnsi="メイリオ" w:cs="メイリオ" w:hint="eastAsia"/>
                <w:sz w:val="22"/>
              </w:rPr>
              <w:t>周囲の人に助けを求めたり、別のルートを探すなど、柔軟な応対をするとともに、段差等の改善について、庁舎管理部門に提案したりすることも大事な責務です。</w:t>
            </w:r>
          </w:p>
        </w:tc>
      </w:tr>
    </w:tbl>
    <w:p w:rsidR="002331B2" w:rsidRDefault="002331B2" w:rsidP="00E149D8">
      <w:pPr>
        <w:rPr>
          <w:rFonts w:asciiTheme="majorEastAsia" w:eastAsiaTheme="majorEastAsia" w:hAnsiTheme="majorEastAsia"/>
          <w:b/>
          <w:sz w:val="22"/>
        </w:rPr>
      </w:pPr>
    </w:p>
    <w:p w:rsidR="00E149D8" w:rsidRDefault="00E149D8" w:rsidP="00E149D8">
      <w:pPr>
        <w:rPr>
          <w:rFonts w:asciiTheme="majorEastAsia" w:eastAsiaTheme="majorEastAsia" w:hAnsiTheme="majorEastAsia"/>
          <w:b/>
          <w:sz w:val="22"/>
        </w:rPr>
      </w:pPr>
    </w:p>
    <w:tbl>
      <w:tblPr>
        <w:tblStyle w:val="a3"/>
        <w:tblW w:w="0" w:type="auto"/>
        <w:tblInd w:w="163" w:type="dxa"/>
        <w:tblLook w:val="04A0" w:firstRow="1" w:lastRow="0" w:firstColumn="1" w:lastColumn="0" w:noHBand="0" w:noVBand="1"/>
      </w:tblPr>
      <w:tblGrid>
        <w:gridCol w:w="8992"/>
      </w:tblGrid>
      <w:tr w:rsidR="00E149D8" w:rsidRPr="002577A2" w:rsidTr="00A003C7">
        <w:trPr>
          <w:trHeight w:val="510"/>
        </w:trPr>
        <w:tc>
          <w:tcPr>
            <w:tcW w:w="8992" w:type="dxa"/>
            <w:tcBorders>
              <w:top w:val="nil"/>
              <w:left w:val="nil"/>
              <w:bottom w:val="nil"/>
              <w:right w:val="nil"/>
            </w:tcBorders>
            <w:shd w:val="clear" w:color="auto" w:fill="FABF8F" w:themeFill="accent6" w:themeFillTint="99"/>
            <w:vAlign w:val="center"/>
          </w:tcPr>
          <w:p w:rsidR="00E149D8" w:rsidRPr="002577A2" w:rsidRDefault="00E149D8" w:rsidP="00E252CD">
            <w:pPr>
              <w:spacing w:line="300" w:lineRule="exact"/>
              <w:rPr>
                <w:rFonts w:ascii="メイリオ" w:eastAsia="メイリオ" w:hAnsi="メイリオ" w:cs="メイリオ"/>
                <w:b/>
                <w:sz w:val="24"/>
                <w:szCs w:val="24"/>
              </w:rPr>
            </w:pPr>
            <w:r w:rsidRPr="002331B2">
              <w:rPr>
                <w:rFonts w:ascii="メイリオ" w:eastAsia="メイリオ" w:hAnsi="メイリオ" w:cs="メイリオ" w:hint="eastAsia"/>
                <w:b/>
                <w:sz w:val="24"/>
                <w:szCs w:val="24"/>
              </w:rPr>
              <w:t>（</w:t>
            </w:r>
            <w:r>
              <w:rPr>
                <w:rFonts w:ascii="メイリオ" w:eastAsia="メイリオ" w:hAnsi="メイリオ" w:cs="メイリオ" w:hint="eastAsia"/>
                <w:b/>
                <w:sz w:val="24"/>
                <w:szCs w:val="24"/>
              </w:rPr>
              <w:t>５</w:t>
            </w:r>
            <w:r w:rsidRPr="002331B2">
              <w:rPr>
                <w:rFonts w:ascii="メイリオ" w:eastAsia="メイリオ" w:hAnsi="メイリオ" w:cs="メイリオ" w:hint="eastAsia"/>
                <w:b/>
                <w:sz w:val="24"/>
                <w:szCs w:val="24"/>
              </w:rPr>
              <w:t>）不快になる言葉は使わないようにします。</w:t>
            </w:r>
            <w:r w:rsidRPr="002577A2">
              <w:rPr>
                <w:rFonts w:ascii="メイリオ" w:eastAsia="メイリオ" w:hAnsi="メイリオ" w:cs="メイリオ" w:hint="eastAsia"/>
                <w:b/>
                <w:sz w:val="24"/>
                <w:szCs w:val="24"/>
              </w:rPr>
              <w:t xml:space="preserve"> </w:t>
            </w:r>
          </w:p>
        </w:tc>
      </w:tr>
    </w:tbl>
    <w:p w:rsidR="00A23BA1" w:rsidRPr="00C44A62" w:rsidRDefault="00A23BA1" w:rsidP="003E0914">
      <w:pPr>
        <w:pStyle w:val="a4"/>
        <w:numPr>
          <w:ilvl w:val="0"/>
          <w:numId w:val="8"/>
        </w:numPr>
        <w:spacing w:beforeLines="50" w:before="180" w:line="340" w:lineRule="exact"/>
        <w:ind w:leftChars="0" w:left="426" w:hanging="426"/>
        <w:rPr>
          <w:rFonts w:ascii="メイリオ" w:eastAsia="メイリオ" w:hAnsi="メイリオ" w:cs="メイリオ"/>
          <w:sz w:val="22"/>
        </w:rPr>
      </w:pPr>
      <w:r w:rsidRPr="00C44A62">
        <w:rPr>
          <w:rFonts w:ascii="メイリオ" w:eastAsia="メイリオ" w:hAnsi="メイリオ" w:cs="メイリオ" w:hint="eastAsia"/>
          <w:sz w:val="22"/>
        </w:rPr>
        <w:t xml:space="preserve">差別的な言葉はもとより、不快に感じられる言葉や子ども扱いした言葉は使わないようにします。 </w:t>
      </w:r>
    </w:p>
    <w:p w:rsidR="00A23BA1" w:rsidRPr="00C44A62" w:rsidRDefault="00A23BA1" w:rsidP="002331B2">
      <w:pPr>
        <w:spacing w:line="340" w:lineRule="exact"/>
        <w:ind w:leftChars="100" w:left="210"/>
        <w:rPr>
          <w:rFonts w:ascii="メイリオ" w:eastAsia="メイリオ" w:hAnsi="メイリオ" w:cs="メイリオ"/>
          <w:sz w:val="22"/>
        </w:rPr>
      </w:pPr>
    </w:p>
    <w:p w:rsidR="00A23BA1" w:rsidRPr="00C44A62" w:rsidRDefault="00A23BA1" w:rsidP="00E149D8">
      <w:pPr>
        <w:pStyle w:val="a4"/>
        <w:numPr>
          <w:ilvl w:val="0"/>
          <w:numId w:val="8"/>
        </w:numPr>
        <w:spacing w:line="340" w:lineRule="exact"/>
        <w:ind w:leftChars="0" w:left="426" w:hanging="426"/>
        <w:rPr>
          <w:rFonts w:ascii="メイリオ" w:eastAsia="メイリオ" w:hAnsi="メイリオ" w:cs="メイリオ"/>
          <w:b/>
          <w:sz w:val="22"/>
        </w:rPr>
      </w:pPr>
      <w:r w:rsidRPr="00C44A62">
        <w:rPr>
          <w:rFonts w:ascii="メイリオ" w:eastAsia="メイリオ" w:hAnsi="メイリオ" w:cs="メイリオ" w:hint="eastAsia"/>
          <w:sz w:val="22"/>
        </w:rPr>
        <w:t>障害があるからといって、特別扱いした言葉は使わないようにします。</w:t>
      </w:r>
    </w:p>
    <w:tbl>
      <w:tblPr>
        <w:tblStyle w:val="a3"/>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9072"/>
      </w:tblGrid>
      <w:tr w:rsidR="00A23BA1" w:rsidTr="002331B2">
        <w:trPr>
          <w:tblCellSpacing w:w="20" w:type="dxa"/>
        </w:trPr>
        <w:tc>
          <w:tcPr>
            <w:tcW w:w="8992" w:type="dxa"/>
          </w:tcPr>
          <w:p w:rsidR="00A23BA1" w:rsidRPr="002331B2" w:rsidRDefault="00A23BA1" w:rsidP="00C44A62">
            <w:pPr>
              <w:spacing w:afterLines="50" w:after="180" w:line="340" w:lineRule="exact"/>
              <w:rPr>
                <w:rFonts w:ascii="メイリオ" w:eastAsia="メイリオ" w:hAnsi="メイリオ" w:cs="メイリオ"/>
                <w:b/>
                <w:sz w:val="20"/>
                <w:szCs w:val="20"/>
                <w:u w:val="single"/>
              </w:rPr>
            </w:pPr>
            <w:r w:rsidRPr="002331B2">
              <w:rPr>
                <w:rFonts w:ascii="メイリオ" w:eastAsia="メイリオ" w:hAnsi="メイリオ" w:cs="メイリオ" w:hint="eastAsia"/>
                <w:b/>
                <w:sz w:val="20"/>
                <w:szCs w:val="20"/>
                <w:u w:val="single"/>
              </w:rPr>
              <w:t>ポイント</w:t>
            </w:r>
          </w:p>
          <w:p w:rsidR="00A23BA1" w:rsidRPr="00C44A62" w:rsidRDefault="00A23BA1" w:rsidP="00C44A62">
            <w:pPr>
              <w:spacing w:line="340" w:lineRule="exact"/>
              <w:ind w:firstLineChars="100" w:firstLine="220"/>
              <w:rPr>
                <w:rFonts w:ascii="メイリオ" w:eastAsia="メイリオ" w:hAnsi="メイリオ" w:cs="メイリオ"/>
                <w:sz w:val="22"/>
              </w:rPr>
            </w:pPr>
            <w:r w:rsidRPr="00C44A62">
              <w:rPr>
                <w:rFonts w:ascii="メイリオ" w:eastAsia="メイリオ" w:hAnsi="メイリオ" w:cs="メイリオ" w:hint="eastAsia"/>
                <w:sz w:val="22"/>
              </w:rPr>
              <w:t>自分では相手に不快を与えるおそれのある言葉・表現と気づかずに使ってしまうこともあります。（幼児語で語りかけるようなこと）来庁者にそのような指摘を受けたときは真摯に受け止めてお詫びし、今後の応対に生かすようにするとともに、職員間で共有するように努めましょう。</w:t>
            </w:r>
          </w:p>
          <w:p w:rsidR="00A23BA1" w:rsidRPr="00AA3BA9" w:rsidRDefault="00A23BA1" w:rsidP="00C44A62">
            <w:pPr>
              <w:spacing w:line="340" w:lineRule="exact"/>
              <w:ind w:firstLineChars="100" w:firstLine="220"/>
              <w:rPr>
                <w:rFonts w:asciiTheme="majorEastAsia" w:eastAsiaTheme="majorEastAsia" w:hAnsiTheme="majorEastAsia"/>
                <w:b/>
                <w:sz w:val="24"/>
                <w:szCs w:val="24"/>
              </w:rPr>
            </w:pPr>
            <w:r w:rsidRPr="00C44A62">
              <w:rPr>
                <w:rFonts w:ascii="メイリオ" w:eastAsia="メイリオ" w:hAnsi="メイリオ" w:cs="メイリオ" w:hint="eastAsia"/>
                <w:sz w:val="22"/>
              </w:rPr>
              <w:t>周囲の職員も、気づいた場合に</w:t>
            </w:r>
            <w:r w:rsidR="008C29B8" w:rsidRPr="00C44A62">
              <w:rPr>
                <w:rFonts w:ascii="メイリオ" w:eastAsia="メイリオ" w:hAnsi="メイリオ" w:cs="メイリオ" w:hint="eastAsia"/>
                <w:sz w:val="22"/>
              </w:rPr>
              <w:t>は</w:t>
            </w:r>
            <w:r w:rsidRPr="00C44A62">
              <w:rPr>
                <w:rFonts w:ascii="メイリオ" w:eastAsia="メイリオ" w:hAnsi="メイリオ" w:cs="メイリオ" w:hint="eastAsia"/>
                <w:sz w:val="22"/>
              </w:rPr>
              <w:t>見過ごさず、お互いに注意しあうようにします。</w:t>
            </w:r>
          </w:p>
        </w:tc>
      </w:tr>
    </w:tbl>
    <w:p w:rsidR="00A23BA1" w:rsidRDefault="00A23BA1" w:rsidP="00A23BA1">
      <w:pPr>
        <w:rPr>
          <w:rFonts w:asciiTheme="majorEastAsia" w:eastAsiaTheme="majorEastAsia" w:hAnsiTheme="majorEastAsia"/>
          <w:b/>
          <w:sz w:val="24"/>
          <w:szCs w:val="24"/>
        </w:rPr>
      </w:pPr>
    </w:p>
    <w:p w:rsidR="00E149D8" w:rsidRDefault="00E149D8" w:rsidP="00A23BA1">
      <w:pPr>
        <w:rPr>
          <w:rFonts w:asciiTheme="majorEastAsia" w:eastAsiaTheme="majorEastAsia" w:hAnsiTheme="majorEastAsia"/>
          <w:b/>
          <w:sz w:val="24"/>
          <w:szCs w:val="24"/>
        </w:rPr>
      </w:pPr>
    </w:p>
    <w:p w:rsidR="00F21FEC" w:rsidRDefault="00F21FEC" w:rsidP="00A23BA1">
      <w:pPr>
        <w:rPr>
          <w:rFonts w:asciiTheme="majorEastAsia" w:eastAsiaTheme="majorEastAsia" w:hAnsiTheme="majorEastAsia"/>
          <w:b/>
          <w:sz w:val="24"/>
          <w:szCs w:val="24"/>
        </w:rPr>
      </w:pPr>
    </w:p>
    <w:p w:rsidR="00F21FEC" w:rsidRDefault="00F21FEC" w:rsidP="00A23BA1">
      <w:pPr>
        <w:rPr>
          <w:rFonts w:asciiTheme="majorEastAsia" w:eastAsiaTheme="majorEastAsia" w:hAnsiTheme="majorEastAsia"/>
          <w:b/>
          <w:sz w:val="24"/>
          <w:szCs w:val="24"/>
        </w:rPr>
      </w:pPr>
    </w:p>
    <w:p w:rsidR="00F21FEC" w:rsidRDefault="00F21FEC" w:rsidP="00A23BA1">
      <w:pPr>
        <w:rPr>
          <w:rFonts w:asciiTheme="majorEastAsia" w:eastAsiaTheme="majorEastAsia" w:hAnsiTheme="majorEastAsia"/>
          <w:b/>
          <w:sz w:val="24"/>
          <w:szCs w:val="24"/>
        </w:rPr>
      </w:pPr>
    </w:p>
    <w:p w:rsidR="00F21FEC" w:rsidRDefault="00F21FEC" w:rsidP="00A23BA1">
      <w:pPr>
        <w:rPr>
          <w:rFonts w:asciiTheme="majorEastAsia" w:eastAsiaTheme="majorEastAsia" w:hAnsiTheme="majorEastAsia"/>
          <w:b/>
          <w:sz w:val="24"/>
          <w:szCs w:val="24"/>
        </w:rPr>
      </w:pPr>
    </w:p>
    <w:tbl>
      <w:tblPr>
        <w:tblStyle w:val="a3"/>
        <w:tblW w:w="0" w:type="auto"/>
        <w:tblInd w:w="108" w:type="dxa"/>
        <w:tblLook w:val="04A0" w:firstRow="1" w:lastRow="0" w:firstColumn="1" w:lastColumn="0" w:noHBand="0" w:noVBand="1"/>
      </w:tblPr>
      <w:tblGrid>
        <w:gridCol w:w="9072"/>
      </w:tblGrid>
      <w:tr w:rsidR="00A23BA1" w:rsidTr="002331B2">
        <w:trPr>
          <w:trHeight w:val="510"/>
        </w:trPr>
        <w:tc>
          <w:tcPr>
            <w:tcW w:w="9072" w:type="dxa"/>
            <w:tcBorders>
              <w:top w:val="nil"/>
              <w:left w:val="nil"/>
              <w:bottom w:val="nil"/>
              <w:right w:val="nil"/>
            </w:tcBorders>
            <w:shd w:val="clear" w:color="auto" w:fill="FABF8F" w:themeFill="accent6" w:themeFillTint="99"/>
            <w:vAlign w:val="center"/>
          </w:tcPr>
          <w:p w:rsidR="00A23BA1" w:rsidRPr="002331B2" w:rsidRDefault="00A23BA1" w:rsidP="00E252CD">
            <w:pPr>
              <w:spacing w:line="300" w:lineRule="exact"/>
              <w:rPr>
                <w:rFonts w:ascii="メイリオ" w:eastAsia="メイリオ" w:hAnsi="メイリオ" w:cs="メイリオ"/>
                <w:b/>
                <w:sz w:val="24"/>
                <w:szCs w:val="24"/>
              </w:rPr>
            </w:pPr>
            <w:r w:rsidRPr="002331B2">
              <w:rPr>
                <w:rFonts w:ascii="メイリオ" w:eastAsia="メイリオ" w:hAnsi="メイリオ" w:cs="メイリオ" w:hint="eastAsia"/>
                <w:b/>
                <w:sz w:val="24"/>
                <w:szCs w:val="24"/>
              </w:rPr>
              <w:lastRenderedPageBreak/>
              <w:t>（</w:t>
            </w:r>
            <w:r w:rsidR="0026015B">
              <w:rPr>
                <w:rFonts w:ascii="メイリオ" w:eastAsia="メイリオ" w:hAnsi="メイリオ" w:cs="メイリオ" w:hint="eastAsia"/>
                <w:b/>
                <w:sz w:val="24"/>
                <w:szCs w:val="24"/>
              </w:rPr>
              <w:t>６</w:t>
            </w:r>
            <w:r w:rsidRPr="002331B2">
              <w:rPr>
                <w:rFonts w:ascii="メイリオ" w:eastAsia="メイリオ" w:hAnsi="メイリオ" w:cs="メイリオ" w:hint="eastAsia"/>
                <w:b/>
                <w:sz w:val="24"/>
                <w:szCs w:val="24"/>
              </w:rPr>
              <w:t>）その他</w:t>
            </w:r>
          </w:p>
        </w:tc>
      </w:tr>
    </w:tbl>
    <w:p w:rsidR="00A23BA1" w:rsidRPr="00C44A62" w:rsidRDefault="00A23BA1" w:rsidP="003E0914">
      <w:pPr>
        <w:pStyle w:val="a4"/>
        <w:numPr>
          <w:ilvl w:val="0"/>
          <w:numId w:val="9"/>
        </w:numPr>
        <w:spacing w:beforeLines="50" w:before="180" w:afterLines="50" w:after="180" w:line="340" w:lineRule="exact"/>
        <w:ind w:leftChars="0" w:left="426" w:hanging="426"/>
        <w:rPr>
          <w:rFonts w:ascii="メイリオ" w:eastAsia="メイリオ" w:hAnsi="メイリオ" w:cs="メイリオ"/>
          <w:sz w:val="22"/>
        </w:rPr>
      </w:pPr>
      <w:r w:rsidRPr="00C44A62">
        <w:rPr>
          <w:rFonts w:ascii="メイリオ" w:eastAsia="メイリオ" w:hAnsi="メイリオ" w:cs="メイリオ" w:hint="eastAsia"/>
          <w:sz w:val="22"/>
        </w:rPr>
        <w:t>職員が介助に携わる際は、腕時計や名札等、障害</w:t>
      </w:r>
      <w:r w:rsidR="007B3235" w:rsidRPr="00C44A62">
        <w:rPr>
          <w:rFonts w:ascii="メイリオ" w:eastAsia="メイリオ" w:hAnsi="メイリオ" w:cs="メイリオ" w:hint="eastAsia"/>
          <w:sz w:val="22"/>
        </w:rPr>
        <w:t>のある方</w:t>
      </w:r>
      <w:r w:rsidRPr="00C44A62">
        <w:rPr>
          <w:rFonts w:ascii="メイリオ" w:eastAsia="メイリオ" w:hAnsi="メイリオ" w:cs="メイリオ" w:hint="eastAsia"/>
          <w:sz w:val="22"/>
        </w:rPr>
        <w:t>を傷つける可能性があるものは外しておきます。また、爪は短く切り、整髪料等は無香料のものを選ぶ等配慮します。</w:t>
      </w:r>
    </w:p>
    <w:p w:rsidR="00A23BA1" w:rsidRPr="00C44A62" w:rsidRDefault="00A23BA1" w:rsidP="00E149D8">
      <w:pPr>
        <w:pStyle w:val="a4"/>
        <w:numPr>
          <w:ilvl w:val="0"/>
          <w:numId w:val="9"/>
        </w:numPr>
        <w:spacing w:line="340" w:lineRule="exact"/>
        <w:ind w:leftChars="0" w:left="426" w:hanging="426"/>
        <w:rPr>
          <w:rFonts w:ascii="メイリオ" w:eastAsia="メイリオ" w:hAnsi="メイリオ" w:cs="メイリオ"/>
          <w:sz w:val="22"/>
        </w:rPr>
      </w:pPr>
      <w:r w:rsidRPr="00C44A62">
        <w:rPr>
          <w:rFonts w:ascii="メイリオ" w:eastAsia="メイリオ" w:hAnsi="メイリオ" w:cs="メイリオ" w:hint="eastAsia"/>
          <w:sz w:val="22"/>
        </w:rPr>
        <w:t>障害</w:t>
      </w:r>
      <w:r w:rsidR="007B3235" w:rsidRPr="00C44A62">
        <w:rPr>
          <w:rFonts w:ascii="メイリオ" w:eastAsia="メイリオ" w:hAnsi="メイリオ" w:cs="メイリオ" w:hint="eastAsia"/>
          <w:sz w:val="22"/>
        </w:rPr>
        <w:t>のある方</w:t>
      </w:r>
      <w:r w:rsidRPr="00C44A62">
        <w:rPr>
          <w:rFonts w:ascii="メイリオ" w:eastAsia="メイリオ" w:hAnsi="メイリオ" w:cs="メイリオ" w:hint="eastAsia"/>
          <w:sz w:val="22"/>
        </w:rPr>
        <w:t>の中には、感染症等に対する抵抗力が弱い方もいます</w:t>
      </w:r>
      <w:r w:rsidR="009C2628" w:rsidRPr="00C44A62">
        <w:rPr>
          <w:rFonts w:ascii="メイリオ" w:eastAsia="メイリオ" w:hAnsi="メイリオ" w:cs="メイリオ" w:hint="eastAsia"/>
          <w:sz w:val="22"/>
        </w:rPr>
        <w:t>ので、</w:t>
      </w:r>
      <w:r w:rsidRPr="00C44A62">
        <w:rPr>
          <w:rFonts w:ascii="メイリオ" w:eastAsia="メイリオ" w:hAnsi="メイリオ" w:cs="メイリオ" w:hint="eastAsia"/>
          <w:sz w:val="22"/>
        </w:rPr>
        <w:t>健康には常に注意し、介助するよう</w:t>
      </w:r>
      <w:r w:rsidR="009C2628" w:rsidRPr="00C44A62">
        <w:rPr>
          <w:rFonts w:ascii="メイリオ" w:eastAsia="メイリオ" w:hAnsi="メイリオ" w:cs="メイリオ" w:hint="eastAsia"/>
          <w:sz w:val="22"/>
        </w:rPr>
        <w:t>心がけて</w:t>
      </w:r>
      <w:r w:rsidRPr="00C44A62">
        <w:rPr>
          <w:rFonts w:ascii="メイリオ" w:eastAsia="メイリオ" w:hAnsi="メイリオ" w:cs="メイリオ" w:hint="eastAsia"/>
          <w:sz w:val="22"/>
        </w:rPr>
        <w:t>ください。</w:t>
      </w:r>
    </w:p>
    <w:p w:rsidR="00A23BA1" w:rsidRPr="00C44A62" w:rsidRDefault="00A23BA1" w:rsidP="000241BA">
      <w:pPr>
        <w:spacing w:line="340" w:lineRule="exact"/>
        <w:rPr>
          <w:rFonts w:ascii="メイリオ" w:eastAsia="メイリオ" w:hAnsi="メイリオ" w:cs="メイリオ"/>
          <w:b/>
          <w:sz w:val="22"/>
        </w:rPr>
      </w:pPr>
    </w:p>
    <w:p w:rsidR="00A23BA1" w:rsidRPr="002331B2" w:rsidRDefault="00A23BA1" w:rsidP="000241BA">
      <w:pPr>
        <w:spacing w:line="340" w:lineRule="exact"/>
        <w:rPr>
          <w:rFonts w:ascii="メイリオ" w:eastAsia="メイリオ" w:hAnsi="メイリオ" w:cs="メイリオ"/>
          <w:b/>
          <w:sz w:val="24"/>
          <w:szCs w:val="24"/>
        </w:rPr>
      </w:pPr>
      <w:r w:rsidRPr="002331B2">
        <w:rPr>
          <w:rFonts w:ascii="メイリオ" w:eastAsia="メイリオ" w:hAnsi="メイリオ" w:cs="メイリオ" w:hint="eastAsia"/>
          <w:b/>
          <w:noProof/>
          <w:sz w:val="24"/>
          <w:szCs w:val="24"/>
        </w:rPr>
        <mc:AlternateContent>
          <mc:Choice Requires="wps">
            <w:drawing>
              <wp:anchor distT="0" distB="0" distL="114300" distR="114300" simplePos="0" relativeHeight="251673600" behindDoc="0" locked="0" layoutInCell="1" allowOverlap="1" wp14:anchorId="522EF32E" wp14:editId="6E3402A0">
                <wp:simplePos x="0" y="0"/>
                <wp:positionH relativeFrom="column">
                  <wp:posOffset>23495</wp:posOffset>
                </wp:positionH>
                <wp:positionV relativeFrom="paragraph">
                  <wp:posOffset>99695</wp:posOffset>
                </wp:positionV>
                <wp:extent cx="5676900" cy="1962150"/>
                <wp:effectExtent l="57150" t="38100" r="76200" b="95250"/>
                <wp:wrapNone/>
                <wp:docPr id="33" name="角丸四角形 33"/>
                <wp:cNvGraphicFramePr/>
                <a:graphic xmlns:a="http://schemas.openxmlformats.org/drawingml/2006/main">
                  <a:graphicData uri="http://schemas.microsoft.com/office/word/2010/wordprocessingShape">
                    <wps:wsp>
                      <wps:cNvSpPr/>
                      <wps:spPr>
                        <a:xfrm>
                          <a:off x="0" y="0"/>
                          <a:ext cx="5676900" cy="1962150"/>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rsidR="00507B9A" w:rsidRPr="00C44A62" w:rsidRDefault="00507B9A" w:rsidP="00C44A62">
                            <w:pPr>
                              <w:spacing w:line="420" w:lineRule="exact"/>
                              <w:ind w:firstLineChars="100" w:firstLine="220"/>
                              <w:rPr>
                                <w:rFonts w:ascii="メイリオ" w:eastAsia="メイリオ" w:hAnsi="メイリオ" w:cs="メイリオ"/>
                                <w:b/>
                                <w:sz w:val="22"/>
                              </w:rPr>
                            </w:pPr>
                            <w:r w:rsidRPr="00C44A62">
                              <w:rPr>
                                <w:rFonts w:ascii="メイリオ" w:eastAsia="メイリオ" w:hAnsi="メイリオ" w:cs="メイリオ" w:hint="eastAsia"/>
                                <w:b/>
                                <w:sz w:val="22"/>
                              </w:rPr>
                              <w:t>窓口等での対応の際に建設的な対話を行うためには、来庁者（障害のある方）も応対する職員も、それぞれが持っている情報（障害の状態や提供できるサービス内容等）や意見を一方通行でなく相手方に示すことが重要です。</w:t>
                            </w:r>
                          </w:p>
                          <w:p w:rsidR="00507B9A" w:rsidRPr="00C44A62" w:rsidRDefault="00507B9A" w:rsidP="00C44A62">
                            <w:pPr>
                              <w:spacing w:line="420" w:lineRule="exact"/>
                              <w:ind w:firstLineChars="100" w:firstLine="220"/>
                              <w:rPr>
                                <w:rFonts w:ascii="メイリオ" w:eastAsia="メイリオ" w:hAnsi="メイリオ" w:cs="メイリオ"/>
                                <w:b/>
                                <w:sz w:val="22"/>
                              </w:rPr>
                            </w:pPr>
                            <w:r w:rsidRPr="00C44A62">
                              <w:rPr>
                                <w:rFonts w:ascii="メイリオ" w:eastAsia="メイリオ" w:hAnsi="メイリオ" w:cs="メイリオ" w:hint="eastAsia"/>
                                <w:b/>
                                <w:sz w:val="22"/>
                              </w:rPr>
                              <w:t>その上で、相手方の意見を否定するのではなく、理解し合えるように話し合い、何ができるのか（正当な理由や過重な負担があるため、対応できないこともあります。）、お互いに考えていくことが大切です。</w:t>
                            </w:r>
                          </w:p>
                          <w:p w:rsidR="00507B9A" w:rsidRDefault="00507B9A" w:rsidP="00A23BA1">
                            <w:pPr>
                              <w:spacing w:line="276"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3" o:spid="_x0000_s1034" style="position:absolute;left:0;text-align:left;margin-left:1.85pt;margin-top:7.85pt;width:447pt;height:15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" fillcolor="#bfb1d0 [1623]" strokecolor="#795d9b [3047]">
                <v:fill color2="#ece7f1 [503]" rotate="t" angle="180" colors="0 #c9b5e8;22938f #d9cbee;1 #f0eaf9" focus="100%" type="gradient"/>
                <v:shadow on="t" color="black" opacity="24903f" origin=",.5" offset="0,.55556mm"/>
                <v:textbox>
                  <w:txbxContent>
                    <w:p w:rsidR="00507B9A" w:rsidRPr="00C44A62" w:rsidRDefault="00507B9A" w:rsidP="00C44A62">
                      <w:pPr>
                        <w:spacing w:line="420" w:lineRule="exact"/>
                        <w:ind w:firstLineChars="100" w:firstLine="220"/>
                        <w:rPr>
                          <w:rFonts w:ascii="メイリオ" w:eastAsia="メイリオ" w:hAnsi="メイリオ" w:cs="メイリオ"/>
                          <w:b/>
                          <w:sz w:val="22"/>
                        </w:rPr>
                      </w:pPr>
                      <w:r w:rsidRPr="00C44A62">
                        <w:rPr>
                          <w:rFonts w:ascii="メイリオ" w:eastAsia="メイリオ" w:hAnsi="メイリオ" w:cs="メイリオ" w:hint="eastAsia"/>
                          <w:b/>
                          <w:sz w:val="22"/>
                        </w:rPr>
                        <w:t>窓口等での対応の際に建設的な対話を行うためには、来庁者（障害のある方）も応対する職員も、それぞれが持っている情報（障害の状態や提供できるサービス内容等）や意見を一方通行でなく相手方に示すことが重要です。</w:t>
                      </w:r>
                    </w:p>
                    <w:p w:rsidR="00507B9A" w:rsidRPr="00C44A62" w:rsidRDefault="00507B9A" w:rsidP="00C44A62">
                      <w:pPr>
                        <w:spacing w:line="420" w:lineRule="exact"/>
                        <w:ind w:firstLineChars="100" w:firstLine="220"/>
                        <w:rPr>
                          <w:rFonts w:ascii="メイリオ" w:eastAsia="メイリオ" w:hAnsi="メイリオ" w:cs="メイリオ"/>
                          <w:b/>
                          <w:sz w:val="22"/>
                        </w:rPr>
                      </w:pPr>
                      <w:r w:rsidRPr="00C44A62">
                        <w:rPr>
                          <w:rFonts w:ascii="メイリオ" w:eastAsia="メイリオ" w:hAnsi="メイリオ" w:cs="メイリオ" w:hint="eastAsia"/>
                          <w:b/>
                          <w:sz w:val="22"/>
                        </w:rPr>
                        <w:t>その上で、相手方の意見を否定するのではなく、理解し合えるように話し合い、何ができるのか（正当な理由や過重な負担があるため、対応できないこともあります。）、お互いに考えていくことが大切です。</w:t>
                      </w:r>
                    </w:p>
                    <w:p w:rsidR="00507B9A" w:rsidRDefault="00507B9A" w:rsidP="00A23BA1">
                      <w:pPr>
                        <w:spacing w:line="276" w:lineRule="auto"/>
                        <w:jc w:val="center"/>
                      </w:pPr>
                    </w:p>
                  </w:txbxContent>
                </v:textbox>
              </v:roundrect>
            </w:pict>
          </mc:Fallback>
        </mc:AlternateContent>
      </w:r>
    </w:p>
    <w:p w:rsidR="00A23BA1" w:rsidRPr="002331B2" w:rsidRDefault="00A23BA1" w:rsidP="000241BA">
      <w:pPr>
        <w:spacing w:line="340" w:lineRule="exact"/>
        <w:rPr>
          <w:rFonts w:ascii="メイリオ" w:eastAsia="メイリオ" w:hAnsi="メイリオ" w:cs="メイリオ"/>
          <w:b/>
          <w:sz w:val="24"/>
          <w:szCs w:val="24"/>
        </w:rPr>
      </w:pPr>
    </w:p>
    <w:p w:rsidR="00A23BA1" w:rsidRPr="002331B2" w:rsidRDefault="00A23BA1" w:rsidP="000241BA">
      <w:pPr>
        <w:spacing w:line="340" w:lineRule="exact"/>
        <w:rPr>
          <w:rFonts w:ascii="メイリオ" w:eastAsia="メイリオ" w:hAnsi="メイリオ" w:cs="メイリオ"/>
          <w:b/>
          <w:sz w:val="24"/>
          <w:szCs w:val="24"/>
        </w:rPr>
      </w:pPr>
    </w:p>
    <w:p w:rsidR="00BE0B33" w:rsidRPr="002331B2" w:rsidRDefault="00BE0B33" w:rsidP="002331B2">
      <w:pPr>
        <w:spacing w:line="340" w:lineRule="exact"/>
        <w:rPr>
          <w:rFonts w:ascii="メイリオ" w:eastAsia="メイリオ" w:hAnsi="メイリオ" w:cs="メイリオ"/>
          <w:b/>
          <w:sz w:val="28"/>
          <w:szCs w:val="28"/>
        </w:rPr>
      </w:pPr>
    </w:p>
    <w:p w:rsidR="003F7528" w:rsidRPr="002331B2" w:rsidRDefault="003F7528" w:rsidP="002331B2">
      <w:pPr>
        <w:spacing w:line="340" w:lineRule="exact"/>
        <w:rPr>
          <w:rFonts w:ascii="メイリオ" w:eastAsia="メイリオ" w:hAnsi="メイリオ" w:cs="メイリオ"/>
          <w:b/>
          <w:sz w:val="28"/>
          <w:szCs w:val="28"/>
        </w:rPr>
      </w:pPr>
    </w:p>
    <w:p w:rsidR="003F7528" w:rsidRPr="002331B2" w:rsidRDefault="003F7528" w:rsidP="002331B2">
      <w:pPr>
        <w:spacing w:line="340" w:lineRule="exact"/>
        <w:rPr>
          <w:rFonts w:ascii="メイリオ" w:eastAsia="メイリオ" w:hAnsi="メイリオ" w:cs="メイリオ"/>
          <w:b/>
          <w:sz w:val="28"/>
          <w:szCs w:val="28"/>
        </w:rPr>
      </w:pPr>
    </w:p>
    <w:p w:rsidR="003F7528" w:rsidRPr="002331B2" w:rsidRDefault="003F7528" w:rsidP="002331B2">
      <w:pPr>
        <w:spacing w:line="340" w:lineRule="exact"/>
        <w:rPr>
          <w:rFonts w:ascii="メイリオ" w:eastAsia="メイリオ" w:hAnsi="メイリオ" w:cs="メイリオ"/>
          <w:b/>
          <w:sz w:val="28"/>
          <w:szCs w:val="28"/>
        </w:rPr>
      </w:pPr>
    </w:p>
    <w:p w:rsidR="003F7528" w:rsidRPr="002331B2" w:rsidRDefault="003F7528" w:rsidP="002331B2">
      <w:pPr>
        <w:spacing w:line="340" w:lineRule="exact"/>
        <w:rPr>
          <w:rFonts w:ascii="メイリオ" w:eastAsia="メイリオ" w:hAnsi="メイリオ" w:cs="メイリオ"/>
          <w:b/>
          <w:sz w:val="28"/>
          <w:szCs w:val="28"/>
        </w:rPr>
      </w:pPr>
    </w:p>
    <w:p w:rsidR="00EE1246" w:rsidRDefault="00EE1246" w:rsidP="002331B2">
      <w:pPr>
        <w:spacing w:line="340" w:lineRule="exact"/>
        <w:rPr>
          <w:rFonts w:ascii="メイリオ" w:eastAsia="メイリオ" w:hAnsi="メイリオ" w:cs="メイリオ"/>
          <w:b/>
          <w:sz w:val="28"/>
          <w:szCs w:val="28"/>
        </w:rPr>
      </w:pPr>
    </w:p>
    <w:p w:rsidR="00EE1246" w:rsidRDefault="00EE1246" w:rsidP="002331B2">
      <w:pPr>
        <w:spacing w:line="340" w:lineRule="exact"/>
        <w:rPr>
          <w:rFonts w:ascii="メイリオ" w:eastAsia="メイリオ" w:hAnsi="メイリオ" w:cs="メイリオ"/>
          <w:b/>
          <w:sz w:val="28"/>
          <w:szCs w:val="28"/>
        </w:rPr>
      </w:pPr>
    </w:p>
    <w:p w:rsidR="003E0914" w:rsidRDefault="003E0914" w:rsidP="002331B2">
      <w:pPr>
        <w:spacing w:line="340" w:lineRule="exact"/>
        <w:rPr>
          <w:rFonts w:ascii="メイリオ" w:eastAsia="メイリオ" w:hAnsi="メイリオ" w:cs="メイリオ"/>
          <w:b/>
          <w:sz w:val="28"/>
          <w:szCs w:val="28"/>
        </w:rPr>
      </w:pPr>
    </w:p>
    <w:p w:rsidR="003E0914" w:rsidRDefault="003E0914" w:rsidP="002331B2">
      <w:pPr>
        <w:spacing w:line="340" w:lineRule="exact"/>
        <w:rPr>
          <w:rFonts w:ascii="メイリオ" w:eastAsia="メイリオ" w:hAnsi="メイリオ" w:cs="メイリオ"/>
          <w:b/>
          <w:sz w:val="28"/>
          <w:szCs w:val="28"/>
        </w:rPr>
      </w:pPr>
    </w:p>
    <w:p w:rsidR="003E0914" w:rsidRDefault="003E0914" w:rsidP="002331B2">
      <w:pPr>
        <w:spacing w:line="340" w:lineRule="exact"/>
        <w:rPr>
          <w:rFonts w:ascii="メイリオ" w:eastAsia="メイリオ" w:hAnsi="メイリオ" w:cs="メイリオ"/>
          <w:b/>
          <w:sz w:val="28"/>
          <w:szCs w:val="28"/>
        </w:rPr>
      </w:pPr>
    </w:p>
    <w:p w:rsidR="003E0914" w:rsidRDefault="003E0914" w:rsidP="002331B2">
      <w:pPr>
        <w:spacing w:line="340" w:lineRule="exact"/>
        <w:rPr>
          <w:rFonts w:ascii="メイリオ" w:eastAsia="メイリオ" w:hAnsi="メイリオ" w:cs="メイリオ"/>
          <w:b/>
          <w:sz w:val="28"/>
          <w:szCs w:val="28"/>
        </w:rPr>
      </w:pPr>
    </w:p>
    <w:p w:rsidR="003E0914" w:rsidRDefault="003E0914" w:rsidP="002331B2">
      <w:pPr>
        <w:spacing w:line="340" w:lineRule="exact"/>
        <w:rPr>
          <w:rFonts w:ascii="メイリオ" w:eastAsia="メイリオ" w:hAnsi="メイリオ" w:cs="メイリオ"/>
          <w:b/>
          <w:sz w:val="28"/>
          <w:szCs w:val="28"/>
        </w:rPr>
      </w:pPr>
    </w:p>
    <w:p w:rsidR="003E0914" w:rsidRDefault="003E0914" w:rsidP="002331B2">
      <w:pPr>
        <w:spacing w:line="340" w:lineRule="exact"/>
        <w:rPr>
          <w:rFonts w:ascii="メイリオ" w:eastAsia="メイリオ" w:hAnsi="メイリオ" w:cs="メイリオ"/>
          <w:b/>
          <w:sz w:val="28"/>
          <w:szCs w:val="28"/>
        </w:rPr>
      </w:pPr>
    </w:p>
    <w:p w:rsidR="003E0914" w:rsidRDefault="003E0914" w:rsidP="002331B2">
      <w:pPr>
        <w:spacing w:line="340" w:lineRule="exact"/>
        <w:rPr>
          <w:rFonts w:ascii="メイリオ" w:eastAsia="メイリオ" w:hAnsi="メイリオ" w:cs="メイリオ"/>
          <w:b/>
          <w:sz w:val="28"/>
          <w:szCs w:val="28"/>
        </w:rPr>
      </w:pPr>
    </w:p>
    <w:p w:rsidR="003E0914" w:rsidRDefault="003E0914" w:rsidP="002331B2">
      <w:pPr>
        <w:spacing w:line="340" w:lineRule="exact"/>
        <w:rPr>
          <w:rFonts w:ascii="メイリオ" w:eastAsia="メイリオ" w:hAnsi="メイリオ" w:cs="メイリオ"/>
          <w:b/>
          <w:sz w:val="28"/>
          <w:szCs w:val="28"/>
        </w:rPr>
      </w:pPr>
    </w:p>
    <w:p w:rsidR="003E0914" w:rsidRDefault="003E0914" w:rsidP="002331B2">
      <w:pPr>
        <w:spacing w:line="340" w:lineRule="exact"/>
        <w:rPr>
          <w:rFonts w:ascii="メイリオ" w:eastAsia="メイリオ" w:hAnsi="メイリオ" w:cs="メイリオ"/>
          <w:b/>
          <w:sz w:val="28"/>
          <w:szCs w:val="28"/>
        </w:rPr>
      </w:pPr>
    </w:p>
    <w:p w:rsidR="003E0914" w:rsidRDefault="003E0914" w:rsidP="002331B2">
      <w:pPr>
        <w:spacing w:line="340" w:lineRule="exact"/>
        <w:rPr>
          <w:rFonts w:ascii="メイリオ" w:eastAsia="メイリオ" w:hAnsi="メイリオ" w:cs="メイリオ"/>
          <w:b/>
          <w:sz w:val="28"/>
          <w:szCs w:val="28"/>
        </w:rPr>
      </w:pPr>
    </w:p>
    <w:p w:rsidR="003E0914" w:rsidRDefault="003E0914" w:rsidP="002331B2">
      <w:pPr>
        <w:spacing w:line="340" w:lineRule="exact"/>
        <w:rPr>
          <w:rFonts w:ascii="メイリオ" w:eastAsia="メイリオ" w:hAnsi="メイリオ" w:cs="メイリオ"/>
          <w:b/>
          <w:sz w:val="28"/>
          <w:szCs w:val="28"/>
        </w:rPr>
      </w:pPr>
    </w:p>
    <w:p w:rsidR="003E0914" w:rsidRDefault="003E0914" w:rsidP="002331B2">
      <w:pPr>
        <w:spacing w:line="340" w:lineRule="exact"/>
        <w:rPr>
          <w:rFonts w:ascii="メイリオ" w:eastAsia="メイリオ" w:hAnsi="メイリオ" w:cs="メイリオ"/>
          <w:b/>
          <w:sz w:val="28"/>
          <w:szCs w:val="28"/>
        </w:rPr>
      </w:pPr>
    </w:p>
    <w:p w:rsidR="003E0914" w:rsidRDefault="003E0914" w:rsidP="002331B2">
      <w:pPr>
        <w:spacing w:line="340" w:lineRule="exact"/>
        <w:rPr>
          <w:rFonts w:ascii="メイリオ" w:eastAsia="メイリオ" w:hAnsi="メイリオ" w:cs="メイリオ"/>
          <w:b/>
          <w:sz w:val="28"/>
          <w:szCs w:val="28"/>
        </w:rPr>
      </w:pPr>
    </w:p>
    <w:p w:rsidR="003E0914" w:rsidRDefault="003E0914" w:rsidP="002331B2">
      <w:pPr>
        <w:spacing w:line="340" w:lineRule="exact"/>
        <w:rPr>
          <w:rFonts w:ascii="メイリオ" w:eastAsia="メイリオ" w:hAnsi="メイリオ" w:cs="メイリオ"/>
          <w:b/>
          <w:sz w:val="28"/>
          <w:szCs w:val="28"/>
        </w:rPr>
      </w:pPr>
    </w:p>
    <w:p w:rsidR="003E0914" w:rsidRDefault="003E0914" w:rsidP="002331B2">
      <w:pPr>
        <w:spacing w:line="340" w:lineRule="exact"/>
        <w:rPr>
          <w:rFonts w:ascii="メイリオ" w:eastAsia="メイリオ" w:hAnsi="メイリオ" w:cs="メイリオ"/>
          <w:b/>
          <w:sz w:val="28"/>
          <w:szCs w:val="28"/>
        </w:rPr>
      </w:pPr>
    </w:p>
    <w:p w:rsidR="003E0914" w:rsidRDefault="003E0914" w:rsidP="002331B2">
      <w:pPr>
        <w:spacing w:line="340" w:lineRule="exact"/>
        <w:rPr>
          <w:rFonts w:ascii="メイリオ" w:eastAsia="メイリオ" w:hAnsi="メイリオ" w:cs="メイリオ"/>
          <w:b/>
          <w:sz w:val="28"/>
          <w:szCs w:val="28"/>
        </w:rPr>
      </w:pPr>
    </w:p>
    <w:p w:rsidR="003E0914" w:rsidRDefault="003E0914" w:rsidP="002331B2">
      <w:pPr>
        <w:spacing w:line="340" w:lineRule="exact"/>
        <w:rPr>
          <w:rFonts w:ascii="メイリオ" w:eastAsia="メイリオ" w:hAnsi="メイリオ" w:cs="メイリオ"/>
          <w:b/>
          <w:sz w:val="28"/>
          <w:szCs w:val="28"/>
        </w:rPr>
      </w:pPr>
    </w:p>
    <w:p w:rsidR="003E0914" w:rsidRDefault="003E0914" w:rsidP="002331B2">
      <w:pPr>
        <w:spacing w:line="340" w:lineRule="exact"/>
        <w:rPr>
          <w:rFonts w:ascii="メイリオ" w:eastAsia="メイリオ" w:hAnsi="メイリオ" w:cs="メイリオ"/>
          <w:b/>
          <w:sz w:val="28"/>
          <w:szCs w:val="28"/>
        </w:rPr>
      </w:pPr>
    </w:p>
    <w:p w:rsidR="003E0914" w:rsidRDefault="003E0914" w:rsidP="002331B2">
      <w:pPr>
        <w:spacing w:line="340" w:lineRule="exact"/>
        <w:rPr>
          <w:rFonts w:ascii="メイリオ" w:eastAsia="メイリオ" w:hAnsi="メイリオ" w:cs="メイリオ"/>
          <w:b/>
          <w:sz w:val="28"/>
          <w:szCs w:val="28"/>
        </w:rPr>
      </w:pPr>
    </w:p>
    <w:p w:rsidR="003E0914" w:rsidRDefault="003E0914" w:rsidP="002331B2">
      <w:pPr>
        <w:spacing w:line="340" w:lineRule="exact"/>
        <w:rPr>
          <w:rFonts w:ascii="メイリオ" w:eastAsia="メイリオ" w:hAnsi="メイリオ" w:cs="メイリオ"/>
          <w:b/>
          <w:sz w:val="28"/>
          <w:szCs w:val="28"/>
        </w:rPr>
      </w:pPr>
    </w:p>
    <w:p w:rsidR="003E0914" w:rsidRDefault="003E0914" w:rsidP="002331B2">
      <w:pPr>
        <w:spacing w:line="340" w:lineRule="exact"/>
        <w:rPr>
          <w:rFonts w:ascii="メイリオ" w:eastAsia="メイリオ" w:hAnsi="メイリオ" w:cs="メイリオ"/>
          <w:b/>
          <w:sz w:val="28"/>
          <w:szCs w:val="28"/>
        </w:rPr>
      </w:pPr>
    </w:p>
    <w:p w:rsidR="003F7528" w:rsidRDefault="003F7528" w:rsidP="00562426">
      <w:pPr>
        <w:spacing w:line="380" w:lineRule="exact"/>
        <w:rPr>
          <w:rFonts w:asciiTheme="majorEastAsia" w:eastAsiaTheme="majorEastAsia" w:hAnsiTheme="majorEastAsia"/>
          <w:b/>
          <w:sz w:val="28"/>
          <w:szCs w:val="28"/>
        </w:rPr>
        <w:sectPr w:rsidR="003F7528" w:rsidSect="00E149D8">
          <w:footerReference w:type="default" r:id="rId18"/>
          <w:type w:val="continuous"/>
          <w:pgSz w:w="11906" w:h="16838" w:code="9"/>
          <w:pgMar w:top="1418" w:right="1418" w:bottom="1418" w:left="1418" w:header="851" w:footer="284" w:gutter="0"/>
          <w:pgNumType w:start="0"/>
          <w:cols w:space="425"/>
          <w:titlePg/>
          <w:docGrid w:type="lines" w:linePitch="360"/>
        </w:sectPr>
      </w:pPr>
    </w:p>
    <w:p w:rsidR="009E6EB9" w:rsidRPr="0026015B" w:rsidRDefault="00310A3D" w:rsidP="00C80BAA">
      <w:pPr>
        <w:pStyle w:val="1"/>
        <w:jc w:val="center"/>
        <w:rPr>
          <w:rFonts w:ascii="メイリオ" w:eastAsia="メイリオ" w:hAnsi="メイリオ" w:cs="メイリオ"/>
          <w:b/>
          <w:color w:val="000000"/>
          <w:spacing w:val="20"/>
          <w:kern w:val="0"/>
          <w:sz w:val="32"/>
          <w:szCs w:val="32"/>
        </w:rPr>
      </w:pPr>
      <w:bookmarkStart w:id="9" w:name="_Toc446700387"/>
      <w:r>
        <w:rPr>
          <w:rFonts w:ascii="メイリオ" w:eastAsia="メイリオ" w:hAnsi="メイリオ" w:cs="メイリオ" w:hint="eastAsia"/>
          <w:b/>
          <w:color w:val="000000"/>
          <w:spacing w:val="20"/>
          <w:kern w:val="0"/>
          <w:sz w:val="32"/>
          <w:szCs w:val="32"/>
        </w:rPr>
        <w:lastRenderedPageBreak/>
        <w:t>５</w:t>
      </w:r>
      <w:r w:rsidR="00A356A3" w:rsidRPr="0026015B">
        <w:rPr>
          <w:rFonts w:ascii="メイリオ" w:eastAsia="メイリオ" w:hAnsi="メイリオ" w:cs="メイリオ" w:hint="eastAsia"/>
          <w:b/>
          <w:color w:val="000000"/>
          <w:spacing w:val="20"/>
          <w:kern w:val="0"/>
          <w:sz w:val="32"/>
          <w:szCs w:val="32"/>
        </w:rPr>
        <w:t xml:space="preserve">　</w:t>
      </w:r>
      <w:r w:rsidR="009E6EB9" w:rsidRPr="0026015B">
        <w:rPr>
          <w:rFonts w:ascii="メイリオ" w:eastAsia="メイリオ" w:hAnsi="メイリオ" w:cs="メイリオ" w:hint="eastAsia"/>
          <w:b/>
          <w:color w:val="000000"/>
          <w:spacing w:val="20"/>
          <w:kern w:val="0"/>
          <w:sz w:val="32"/>
          <w:szCs w:val="32"/>
        </w:rPr>
        <w:t>障害の理解（障害種別の特性）</w:t>
      </w:r>
      <w:bookmarkEnd w:id="9"/>
    </w:p>
    <w:p w:rsidR="009E6EB9" w:rsidRPr="00930BA7" w:rsidRDefault="009E6EB9" w:rsidP="00930BA7">
      <w:pPr>
        <w:tabs>
          <w:tab w:val="left" w:pos="1185"/>
        </w:tabs>
        <w:spacing w:line="340" w:lineRule="exact"/>
        <w:rPr>
          <w:rFonts w:ascii="メイリオ" w:eastAsia="メイリオ" w:hAnsi="メイリオ" w:cs="メイリオ"/>
          <w:color w:val="000000"/>
          <w:spacing w:val="20"/>
          <w:kern w:val="0"/>
          <w:sz w:val="24"/>
          <w:szCs w:val="24"/>
        </w:rPr>
      </w:pPr>
    </w:p>
    <w:p w:rsidR="002559CC" w:rsidRPr="00C44A62" w:rsidRDefault="003F7528" w:rsidP="00C44A62">
      <w:pPr>
        <w:tabs>
          <w:tab w:val="left" w:pos="1185"/>
        </w:tabs>
        <w:spacing w:line="340" w:lineRule="exact"/>
        <w:ind w:firstLineChars="100" w:firstLine="260"/>
        <w:rPr>
          <w:rFonts w:ascii="メイリオ" w:eastAsia="メイリオ" w:hAnsi="メイリオ" w:cs="メイリオ"/>
          <w:color w:val="000000"/>
          <w:spacing w:val="20"/>
          <w:kern w:val="0"/>
          <w:sz w:val="22"/>
        </w:rPr>
      </w:pPr>
      <w:r w:rsidRPr="00C44A62">
        <w:rPr>
          <w:rFonts w:ascii="メイリオ" w:eastAsia="メイリオ" w:hAnsi="メイリオ" w:cs="メイリオ"/>
          <w:color w:val="000000"/>
          <w:spacing w:val="20"/>
          <w:kern w:val="0"/>
          <w:sz w:val="22"/>
        </w:rPr>
        <w:t>ここには、障害種別の主な特徴を記載していますが、障害の種類は同じでも程度</w:t>
      </w:r>
      <w:r w:rsidRPr="00C44A62">
        <w:rPr>
          <w:rFonts w:ascii="メイリオ" w:eastAsia="メイリオ" w:hAnsi="メイリオ" w:cs="メイリオ" w:hint="eastAsia"/>
          <w:color w:val="000000"/>
          <w:spacing w:val="20"/>
          <w:kern w:val="0"/>
          <w:sz w:val="22"/>
        </w:rPr>
        <w:t>や</w:t>
      </w:r>
      <w:r w:rsidRPr="00C44A62">
        <w:rPr>
          <w:rFonts w:ascii="メイリオ" w:eastAsia="メイリオ" w:hAnsi="メイリオ" w:cs="メイリオ"/>
          <w:color w:val="000000"/>
          <w:spacing w:val="20"/>
          <w:kern w:val="0"/>
          <w:sz w:val="22"/>
        </w:rPr>
        <w:t>症状は一人ひとり様々で、そのニーズも多様であり、画一的ではなく、柔軟に応対</w:t>
      </w:r>
      <w:r w:rsidRPr="00C44A62">
        <w:rPr>
          <w:rFonts w:ascii="メイリオ" w:eastAsia="メイリオ" w:hAnsi="メイリオ" w:cs="メイリオ" w:hint="eastAsia"/>
          <w:color w:val="000000"/>
          <w:spacing w:val="20"/>
          <w:kern w:val="0"/>
          <w:sz w:val="22"/>
        </w:rPr>
        <w:t>することが重要です。</w:t>
      </w:r>
    </w:p>
    <w:p w:rsidR="003F7528" w:rsidRPr="00C44A62" w:rsidRDefault="002559CC" w:rsidP="00C44A62">
      <w:pPr>
        <w:tabs>
          <w:tab w:val="left" w:pos="1185"/>
        </w:tabs>
        <w:spacing w:line="340" w:lineRule="exact"/>
        <w:ind w:firstLineChars="100" w:firstLine="260"/>
        <w:rPr>
          <w:rFonts w:ascii="メイリオ" w:eastAsia="メイリオ" w:hAnsi="メイリオ" w:cs="メイリオ"/>
          <w:color w:val="000000"/>
          <w:spacing w:val="20"/>
          <w:kern w:val="0"/>
          <w:sz w:val="22"/>
        </w:rPr>
      </w:pPr>
      <w:r w:rsidRPr="00C44A62">
        <w:rPr>
          <w:rFonts w:ascii="メイリオ" w:eastAsia="メイリオ" w:hAnsi="メイリオ" w:cs="メイリオ" w:hint="eastAsia"/>
          <w:color w:val="000000"/>
          <w:spacing w:val="20"/>
          <w:kern w:val="0"/>
          <w:sz w:val="22"/>
        </w:rPr>
        <w:t>視覚と聴覚の重複障害（盲ろう）・発達障害・失語症・高次脳機能障害については、障害者差別解消法福祉事業者向けガイドライン（厚生労働省）に準じ、その特徴を記載しましたので、応対する際の参考にしてください。</w:t>
      </w:r>
    </w:p>
    <w:p w:rsidR="003F7528" w:rsidRPr="00EB5179" w:rsidRDefault="003F7528" w:rsidP="00930BA7">
      <w:pPr>
        <w:tabs>
          <w:tab w:val="left" w:pos="1185"/>
        </w:tabs>
        <w:rPr>
          <w:rFonts w:asciiTheme="majorEastAsia" w:eastAsiaTheme="majorEastAsia" w:hAnsiTheme="majorEastAsia" w:cs="HGｺﾞｼｯｸM"/>
          <w:b/>
          <w:color w:val="000000"/>
          <w:spacing w:val="20"/>
          <w:kern w:val="0"/>
          <w:sz w:val="24"/>
          <w:szCs w:val="24"/>
        </w:rPr>
      </w:pPr>
    </w:p>
    <w:tbl>
      <w:tblPr>
        <w:tblStyle w:val="a3"/>
        <w:tblW w:w="0" w:type="auto"/>
        <w:tblInd w:w="108" w:type="dxa"/>
        <w:tblLook w:val="04A0" w:firstRow="1" w:lastRow="0" w:firstColumn="1" w:lastColumn="0" w:noHBand="0" w:noVBand="1"/>
      </w:tblPr>
      <w:tblGrid>
        <w:gridCol w:w="9072"/>
      </w:tblGrid>
      <w:tr w:rsidR="003F7528" w:rsidTr="00E67F54">
        <w:trPr>
          <w:trHeight w:val="510"/>
        </w:trPr>
        <w:tc>
          <w:tcPr>
            <w:tcW w:w="9072" w:type="dxa"/>
            <w:tcBorders>
              <w:top w:val="nil"/>
              <w:left w:val="nil"/>
              <w:bottom w:val="nil"/>
              <w:right w:val="nil"/>
            </w:tcBorders>
            <w:shd w:val="clear" w:color="auto" w:fill="FABF8F" w:themeFill="accent6" w:themeFillTint="99"/>
            <w:vAlign w:val="center"/>
          </w:tcPr>
          <w:p w:rsidR="003F7528" w:rsidRPr="00930BA7" w:rsidRDefault="003F7528" w:rsidP="00E252CD">
            <w:pPr>
              <w:pStyle w:val="2"/>
              <w:spacing w:line="300" w:lineRule="exact"/>
              <w:rPr>
                <w:rFonts w:ascii="メイリオ" w:eastAsia="メイリオ" w:hAnsi="メイリオ" w:cs="メイリオ"/>
                <w:b/>
                <w:color w:val="000000"/>
                <w:spacing w:val="20"/>
                <w:kern w:val="0"/>
                <w:sz w:val="24"/>
                <w:szCs w:val="24"/>
              </w:rPr>
            </w:pPr>
            <w:bookmarkStart w:id="10" w:name="_Toc446700388"/>
            <w:r w:rsidRPr="00930BA7">
              <w:rPr>
                <w:rFonts w:ascii="メイリオ" w:eastAsia="メイリオ" w:hAnsi="メイリオ" w:cs="メイリオ" w:hint="eastAsia"/>
                <w:b/>
                <w:color w:val="000000"/>
                <w:spacing w:val="20"/>
                <w:kern w:val="0"/>
                <w:sz w:val="24"/>
                <w:szCs w:val="24"/>
              </w:rPr>
              <w:t>（</w:t>
            </w:r>
            <w:r w:rsidR="00A356A3">
              <w:rPr>
                <w:rFonts w:ascii="メイリオ" w:eastAsia="メイリオ" w:hAnsi="メイリオ" w:cs="メイリオ" w:hint="eastAsia"/>
                <w:b/>
                <w:color w:val="000000"/>
                <w:spacing w:val="20"/>
                <w:kern w:val="0"/>
                <w:sz w:val="24"/>
                <w:szCs w:val="24"/>
              </w:rPr>
              <w:t>１</w:t>
            </w:r>
            <w:r w:rsidRPr="00930BA7">
              <w:rPr>
                <w:rFonts w:ascii="メイリオ" w:eastAsia="メイリオ" w:hAnsi="メイリオ" w:cs="メイリオ" w:hint="eastAsia"/>
                <w:b/>
                <w:color w:val="000000"/>
                <w:spacing w:val="20"/>
                <w:kern w:val="0"/>
                <w:sz w:val="24"/>
                <w:szCs w:val="24"/>
              </w:rPr>
              <w:t>）視覚障害</w:t>
            </w:r>
            <w:bookmarkEnd w:id="10"/>
          </w:p>
        </w:tc>
      </w:tr>
    </w:tbl>
    <w:p w:rsidR="003F7528" w:rsidRDefault="003F7528" w:rsidP="003E0914">
      <w:pPr>
        <w:tabs>
          <w:tab w:val="left" w:pos="1185"/>
        </w:tabs>
        <w:spacing w:beforeLines="50" w:before="120" w:line="340" w:lineRule="exact"/>
        <w:ind w:firstLineChars="100" w:firstLine="260"/>
        <w:rPr>
          <w:rFonts w:ascii="メイリオ" w:eastAsia="メイリオ" w:hAnsi="メイリオ" w:cs="メイリオ"/>
          <w:color w:val="000000"/>
          <w:spacing w:val="20"/>
          <w:kern w:val="0"/>
          <w:sz w:val="22"/>
        </w:rPr>
      </w:pPr>
      <w:r w:rsidRPr="00C44A62">
        <w:rPr>
          <w:rFonts w:ascii="メイリオ" w:eastAsia="メイリオ" w:hAnsi="メイリオ" w:cs="メイリオ" w:hint="eastAsia"/>
          <w:color w:val="000000"/>
          <w:spacing w:val="20"/>
          <w:kern w:val="0"/>
          <w:sz w:val="22"/>
        </w:rPr>
        <w:t>視覚情報は、私たちの感覚情報の約</w:t>
      </w:r>
      <w:r w:rsidR="00930BA7" w:rsidRPr="00C44A62">
        <w:rPr>
          <w:rFonts w:ascii="メイリオ" w:eastAsia="メイリオ" w:hAnsi="メイリオ" w:cs="メイリオ" w:hint="eastAsia"/>
          <w:color w:val="000000"/>
          <w:spacing w:val="20"/>
          <w:kern w:val="0"/>
          <w:sz w:val="22"/>
        </w:rPr>
        <w:t>80</w:t>
      </w:r>
      <w:r w:rsidRPr="00C44A62">
        <w:rPr>
          <w:rFonts w:ascii="メイリオ" w:eastAsia="メイリオ" w:hAnsi="メイリオ" w:cs="メイリオ" w:hint="eastAsia"/>
          <w:color w:val="000000"/>
          <w:spacing w:val="20"/>
          <w:kern w:val="0"/>
          <w:sz w:val="22"/>
        </w:rPr>
        <w:t>％を占めていると言われていますが、視覚障害の</w:t>
      </w:r>
      <w:r w:rsidR="002559CC" w:rsidRPr="00C44A62">
        <w:rPr>
          <w:rFonts w:ascii="メイリオ" w:eastAsia="メイリオ" w:hAnsi="メイリオ" w:cs="メイリオ" w:hint="eastAsia"/>
          <w:color w:val="000000"/>
          <w:spacing w:val="20"/>
          <w:kern w:val="0"/>
          <w:sz w:val="22"/>
        </w:rPr>
        <w:t>ある</w:t>
      </w:r>
      <w:r w:rsidRPr="00C44A62">
        <w:rPr>
          <w:rFonts w:ascii="メイリオ" w:eastAsia="メイリオ" w:hAnsi="メイリオ" w:cs="メイリオ" w:hint="eastAsia"/>
          <w:color w:val="000000"/>
          <w:spacing w:val="20"/>
          <w:kern w:val="0"/>
          <w:sz w:val="22"/>
        </w:rPr>
        <w:t>方は、</w:t>
      </w:r>
      <w:r w:rsidRPr="00C44A62">
        <w:rPr>
          <w:rFonts w:ascii="メイリオ" w:eastAsia="メイリオ" w:hAnsi="メイリオ" w:cs="メイリオ"/>
          <w:color w:val="000000"/>
          <w:spacing w:val="20"/>
          <w:kern w:val="0"/>
          <w:sz w:val="22"/>
        </w:rPr>
        <w:t>視力、視野、色覚などの障害で、文字</w:t>
      </w:r>
      <w:r w:rsidRPr="00C44A62">
        <w:rPr>
          <w:rFonts w:ascii="メイリオ" w:eastAsia="メイリオ" w:hAnsi="メイリオ" w:cs="メイリオ" w:hint="eastAsia"/>
          <w:color w:val="000000"/>
          <w:spacing w:val="20"/>
          <w:kern w:val="0"/>
          <w:sz w:val="22"/>
        </w:rPr>
        <w:t>の</w:t>
      </w:r>
      <w:r w:rsidRPr="00C44A62">
        <w:rPr>
          <w:rFonts w:ascii="メイリオ" w:eastAsia="メイリオ" w:hAnsi="メイリオ" w:cs="メイリオ"/>
          <w:color w:val="000000"/>
          <w:spacing w:val="20"/>
          <w:kern w:val="0"/>
          <w:sz w:val="22"/>
        </w:rPr>
        <w:t>読み取</w:t>
      </w:r>
      <w:r w:rsidRPr="00C44A62">
        <w:rPr>
          <w:rFonts w:ascii="メイリオ" w:eastAsia="メイリオ" w:hAnsi="メイリオ" w:cs="メイリオ" w:hint="eastAsia"/>
          <w:color w:val="000000"/>
          <w:spacing w:val="20"/>
          <w:kern w:val="0"/>
          <w:sz w:val="22"/>
        </w:rPr>
        <w:t>りや</w:t>
      </w:r>
      <w:r w:rsidRPr="00C44A62">
        <w:rPr>
          <w:rFonts w:ascii="メイリオ" w:eastAsia="メイリオ" w:hAnsi="メイリオ" w:cs="メイリオ"/>
          <w:color w:val="000000"/>
          <w:spacing w:val="20"/>
          <w:kern w:val="0"/>
          <w:sz w:val="22"/>
        </w:rPr>
        <w:t>慣れない場所で移動</w:t>
      </w:r>
      <w:r w:rsidRPr="00C44A62">
        <w:rPr>
          <w:rFonts w:ascii="メイリオ" w:eastAsia="メイリオ" w:hAnsi="メイリオ" w:cs="メイリオ" w:hint="eastAsia"/>
          <w:color w:val="000000"/>
          <w:spacing w:val="20"/>
          <w:kern w:val="0"/>
          <w:sz w:val="22"/>
        </w:rPr>
        <w:t>することが困難であるなど、様々な生活のしづらさを抱えています。</w:t>
      </w:r>
    </w:p>
    <w:p w:rsidR="00B37E4A" w:rsidRDefault="00B37E4A" w:rsidP="00B37E4A">
      <w:pPr>
        <w:tabs>
          <w:tab w:val="left" w:pos="1185"/>
        </w:tabs>
        <w:spacing w:line="340" w:lineRule="exact"/>
        <w:ind w:firstLineChars="100" w:firstLine="240"/>
        <w:rPr>
          <w:rFonts w:ascii="メイリオ" w:eastAsia="メイリオ" w:hAnsi="メイリオ" w:cs="メイリオ"/>
          <w:color w:val="000000"/>
          <w:spacing w:val="20"/>
          <w:kern w:val="0"/>
          <w:sz w:val="22"/>
        </w:rPr>
      </w:pPr>
      <w:r w:rsidRPr="00930BA7">
        <w:rPr>
          <w:rFonts w:ascii="メイリオ" w:eastAsia="メイリオ" w:hAnsi="メイリオ" w:cs="メイリオ"/>
          <w:noProof/>
          <w:color w:val="000000"/>
          <w:spacing w:val="20"/>
          <w:kern w:val="0"/>
          <w:sz w:val="24"/>
          <w:szCs w:val="24"/>
        </w:rPr>
        <mc:AlternateContent>
          <mc:Choice Requires="wps">
            <w:drawing>
              <wp:anchor distT="0" distB="0" distL="114300" distR="114300" simplePos="0" relativeHeight="251675648" behindDoc="0" locked="0" layoutInCell="1" allowOverlap="1" wp14:anchorId="66F56DDA" wp14:editId="708420CE">
                <wp:simplePos x="0" y="0"/>
                <wp:positionH relativeFrom="column">
                  <wp:posOffset>4445</wp:posOffset>
                </wp:positionH>
                <wp:positionV relativeFrom="paragraph">
                  <wp:posOffset>112395</wp:posOffset>
                </wp:positionV>
                <wp:extent cx="5772150" cy="4781550"/>
                <wp:effectExtent l="57150" t="38100" r="76200" b="95250"/>
                <wp:wrapNone/>
                <wp:docPr id="13" name="角丸四角形 13"/>
                <wp:cNvGraphicFramePr/>
                <a:graphic xmlns:a="http://schemas.openxmlformats.org/drawingml/2006/main">
                  <a:graphicData uri="http://schemas.microsoft.com/office/word/2010/wordprocessingShape">
                    <wps:wsp>
                      <wps:cNvSpPr/>
                      <wps:spPr>
                        <a:xfrm>
                          <a:off x="0" y="0"/>
                          <a:ext cx="5772150" cy="4781550"/>
                        </a:xfrm>
                        <a:prstGeom prst="roundRect">
                          <a:avLst>
                            <a:gd name="adj" fmla="val 2892"/>
                          </a:avLst>
                        </a:prstGeom>
                      </wps:spPr>
                      <wps:style>
                        <a:lnRef idx="1">
                          <a:schemeClr val="accent5"/>
                        </a:lnRef>
                        <a:fillRef idx="2">
                          <a:schemeClr val="accent5"/>
                        </a:fillRef>
                        <a:effectRef idx="1">
                          <a:schemeClr val="accent5"/>
                        </a:effectRef>
                        <a:fontRef idx="minor">
                          <a:schemeClr val="dk1"/>
                        </a:fontRef>
                      </wps:style>
                      <wps:txbx>
                        <w:txbxContent>
                          <w:p w:rsidR="00507B9A" w:rsidRPr="00C44A62" w:rsidRDefault="00507B9A" w:rsidP="00C44A62">
                            <w:pPr>
                              <w:spacing w:line="340" w:lineRule="exact"/>
                              <w:ind w:firstLineChars="100" w:firstLine="260"/>
                              <w:rPr>
                                <w:rFonts w:ascii="メイリオ" w:eastAsia="メイリオ" w:hAnsi="メイリオ" w:cs="メイリオ"/>
                                <w:spacing w:val="20"/>
                                <w:sz w:val="22"/>
                              </w:rPr>
                            </w:pPr>
                            <w:r w:rsidRPr="00C44A62">
                              <w:rPr>
                                <w:rFonts w:ascii="メイリオ" w:eastAsia="メイリオ" w:hAnsi="メイリオ" w:cs="メイリオ"/>
                                <w:color w:val="000000"/>
                                <w:spacing w:val="20"/>
                                <w:kern w:val="0"/>
                                <w:sz w:val="22"/>
                              </w:rPr>
                              <w:t>視覚障害のある</w:t>
                            </w:r>
                            <w:r w:rsidRPr="00C44A62">
                              <w:rPr>
                                <w:rFonts w:ascii="メイリオ" w:eastAsia="メイリオ" w:hAnsi="メイリオ" w:cs="メイリオ" w:hint="eastAsia"/>
                                <w:color w:val="000000"/>
                                <w:spacing w:val="20"/>
                                <w:kern w:val="0"/>
                                <w:sz w:val="22"/>
                              </w:rPr>
                              <w:t>方</w:t>
                            </w:r>
                            <w:r w:rsidRPr="00C44A62">
                              <w:rPr>
                                <w:rFonts w:ascii="メイリオ" w:eastAsia="メイリオ" w:hAnsi="メイリオ" w:cs="メイリオ"/>
                                <w:color w:val="000000"/>
                                <w:spacing w:val="20"/>
                                <w:kern w:val="0"/>
                                <w:sz w:val="22"/>
                              </w:rPr>
                              <w:t>の中には、全く見えない人と見え</w:t>
                            </w:r>
                            <w:r w:rsidRPr="00C44A62">
                              <w:rPr>
                                <w:rFonts w:ascii="メイリオ" w:eastAsia="メイリオ" w:hAnsi="メイリオ" w:cs="メイリオ" w:hint="eastAsia"/>
                                <w:color w:val="000000"/>
                                <w:spacing w:val="20"/>
                                <w:kern w:val="0"/>
                                <w:sz w:val="22"/>
                              </w:rPr>
                              <w:t>にくい</w:t>
                            </w:r>
                            <w:r w:rsidRPr="00C44A62">
                              <w:rPr>
                                <w:rFonts w:ascii="メイリオ" w:eastAsia="メイリオ" w:hAnsi="メイリオ" w:cs="メイリオ"/>
                                <w:color w:val="000000"/>
                                <w:spacing w:val="20"/>
                                <w:kern w:val="0"/>
                                <w:sz w:val="22"/>
                              </w:rPr>
                              <w:t>人とがいます</w:t>
                            </w:r>
                            <w:r w:rsidRPr="00C44A62">
                              <w:rPr>
                                <w:rFonts w:ascii="メイリオ" w:eastAsia="メイリオ" w:hAnsi="メイリオ" w:cs="メイリオ" w:hint="eastAsia"/>
                                <w:color w:val="000000"/>
                                <w:spacing w:val="20"/>
                                <w:kern w:val="0"/>
                                <w:sz w:val="22"/>
                              </w:rPr>
                              <w:t>。</w:t>
                            </w:r>
                            <w:r w:rsidRPr="00C44A62">
                              <w:rPr>
                                <w:rFonts w:ascii="メイリオ" w:eastAsia="メイリオ" w:hAnsi="メイリオ" w:cs="メイリオ"/>
                                <w:color w:val="000000"/>
                                <w:spacing w:val="20"/>
                                <w:kern w:val="0"/>
                                <w:sz w:val="22"/>
                              </w:rPr>
                              <w:t>見え</w:t>
                            </w:r>
                            <w:r w:rsidRPr="00C44A62">
                              <w:rPr>
                                <w:rFonts w:ascii="メイリオ" w:eastAsia="メイリオ" w:hAnsi="メイリオ" w:cs="メイリオ" w:hint="eastAsia"/>
                                <w:color w:val="000000"/>
                                <w:spacing w:val="20"/>
                                <w:kern w:val="0"/>
                                <w:sz w:val="22"/>
                              </w:rPr>
                              <w:t>にくい</w:t>
                            </w:r>
                            <w:r w:rsidRPr="00C44A62">
                              <w:rPr>
                                <w:rFonts w:ascii="メイリオ" w:eastAsia="メイリオ" w:hAnsi="メイリオ" w:cs="メイリオ"/>
                                <w:color w:val="000000"/>
                                <w:spacing w:val="20"/>
                                <w:kern w:val="0"/>
                                <w:sz w:val="22"/>
                              </w:rPr>
                              <w:t>人の中には、細部がよく分からない、光がまぶしい、暗いところで見えにくい、見える範囲が狭い（視野の一部が欠け</w:t>
                            </w:r>
                            <w:r>
                              <w:rPr>
                                <w:rFonts w:ascii="メイリオ" w:eastAsia="メイリオ" w:hAnsi="メイリオ" w:cs="メイリオ" w:hint="eastAsia"/>
                                <w:color w:val="000000"/>
                                <w:spacing w:val="20"/>
                                <w:kern w:val="0"/>
                                <w:sz w:val="22"/>
                              </w:rPr>
                              <w:t>た</w:t>
                            </w:r>
                            <w:r w:rsidRPr="00C44A62">
                              <w:rPr>
                                <w:rFonts w:ascii="メイリオ" w:eastAsia="メイリオ" w:hAnsi="メイリオ" w:cs="メイリオ"/>
                                <w:color w:val="000000"/>
                                <w:spacing w:val="20"/>
                                <w:kern w:val="0"/>
                                <w:sz w:val="22"/>
                              </w:rPr>
                              <w:t>り、望遠鏡でのぞいているような見え方）などの人がいます。また、特定の色がわかりにくい人もいます。</w:t>
                            </w:r>
                          </w:p>
                          <w:p w:rsidR="00507B9A" w:rsidRPr="00C44A62" w:rsidRDefault="00507B9A" w:rsidP="00C44A62">
                            <w:pPr>
                              <w:autoSpaceDE w:val="0"/>
                              <w:autoSpaceDN w:val="0"/>
                              <w:adjustRightInd w:val="0"/>
                              <w:spacing w:line="340" w:lineRule="exact"/>
                              <w:ind w:leftChars="100" w:left="210" w:firstLineChars="100" w:firstLine="260"/>
                              <w:jc w:val="left"/>
                              <w:rPr>
                                <w:rFonts w:ascii="メイリオ" w:eastAsia="メイリオ" w:hAnsi="メイリオ" w:cs="メイリオ"/>
                                <w:color w:val="000000"/>
                                <w:spacing w:val="20"/>
                                <w:kern w:val="0"/>
                                <w:sz w:val="22"/>
                              </w:rPr>
                            </w:pPr>
                          </w:p>
                          <w:p w:rsidR="00507B9A" w:rsidRPr="00930BA7" w:rsidRDefault="00507B9A" w:rsidP="00A003C7">
                            <w:pPr>
                              <w:autoSpaceDE w:val="0"/>
                              <w:autoSpaceDN w:val="0"/>
                              <w:adjustRightInd w:val="0"/>
                              <w:spacing w:afterLines="50" w:after="120" w:line="340" w:lineRule="exact"/>
                              <w:jc w:val="left"/>
                              <w:rPr>
                                <w:rFonts w:ascii="メイリオ" w:eastAsia="メイリオ" w:hAnsi="メイリオ" w:cs="メイリオ"/>
                                <w:b/>
                                <w:color w:val="000000"/>
                                <w:spacing w:val="20"/>
                                <w:kern w:val="0"/>
                                <w:sz w:val="24"/>
                                <w:szCs w:val="24"/>
                              </w:rPr>
                            </w:pPr>
                            <w:r w:rsidRPr="00930BA7">
                              <w:rPr>
                                <w:rFonts w:ascii="メイリオ" w:eastAsia="メイリオ" w:hAnsi="メイリオ" w:cs="メイリオ"/>
                                <w:b/>
                                <w:color w:val="000000"/>
                                <w:spacing w:val="20"/>
                                <w:kern w:val="0"/>
                                <w:sz w:val="24"/>
                                <w:szCs w:val="24"/>
                              </w:rPr>
                              <w:t>【主な特徴】</w:t>
                            </w:r>
                          </w:p>
                          <w:p w:rsidR="00507B9A" w:rsidRPr="00D244FF" w:rsidRDefault="00507B9A" w:rsidP="008752A7">
                            <w:pPr>
                              <w:pStyle w:val="a4"/>
                              <w:numPr>
                                <w:ilvl w:val="0"/>
                                <w:numId w:val="10"/>
                              </w:numPr>
                              <w:autoSpaceDE w:val="0"/>
                              <w:autoSpaceDN w:val="0"/>
                              <w:adjustRightInd w:val="0"/>
                              <w:spacing w:line="340" w:lineRule="exact"/>
                              <w:ind w:leftChars="0"/>
                              <w:jc w:val="left"/>
                              <w:rPr>
                                <w:rFonts w:ascii="メイリオ" w:eastAsia="メイリオ" w:hAnsi="メイリオ" w:cs="メイリオ"/>
                                <w:b/>
                                <w:color w:val="000000"/>
                                <w:spacing w:val="20"/>
                                <w:kern w:val="0"/>
                                <w:sz w:val="22"/>
                              </w:rPr>
                            </w:pPr>
                            <w:r w:rsidRPr="00D244FF">
                              <w:rPr>
                                <w:rFonts w:ascii="メイリオ" w:eastAsia="メイリオ" w:hAnsi="メイリオ" w:cs="メイリオ"/>
                                <w:b/>
                                <w:color w:val="000000"/>
                                <w:spacing w:val="20"/>
                                <w:kern w:val="0"/>
                                <w:sz w:val="22"/>
                              </w:rPr>
                              <w:t>一人で移動することが困難。</w:t>
                            </w:r>
                          </w:p>
                          <w:p w:rsidR="00507B9A" w:rsidRPr="006500AC" w:rsidRDefault="00507B9A" w:rsidP="006500AC">
                            <w:pPr>
                              <w:autoSpaceDE w:val="0"/>
                              <w:autoSpaceDN w:val="0"/>
                              <w:adjustRightInd w:val="0"/>
                              <w:spacing w:line="340" w:lineRule="exact"/>
                              <w:ind w:firstLineChars="100" w:firstLine="260"/>
                              <w:jc w:val="left"/>
                              <w:rPr>
                                <w:rFonts w:ascii="メイリオ" w:eastAsia="メイリオ" w:hAnsi="メイリオ" w:cs="メイリオ"/>
                                <w:color w:val="000000"/>
                                <w:spacing w:val="20"/>
                                <w:kern w:val="0"/>
                                <w:sz w:val="22"/>
                              </w:rPr>
                            </w:pPr>
                            <w:r w:rsidRPr="006500AC">
                              <w:rPr>
                                <w:rFonts w:ascii="メイリオ" w:eastAsia="メイリオ" w:hAnsi="メイリオ" w:cs="メイリオ"/>
                                <w:color w:val="000000"/>
                                <w:spacing w:val="20"/>
                                <w:kern w:val="0"/>
                                <w:sz w:val="22"/>
                              </w:rPr>
                              <w:t>慣れていない場所では一人で移動することは困難です。</w:t>
                            </w:r>
                          </w:p>
                          <w:p w:rsidR="00507B9A" w:rsidRPr="006500AC" w:rsidRDefault="00507B9A" w:rsidP="00EB0439">
                            <w:pPr>
                              <w:autoSpaceDE w:val="0"/>
                              <w:autoSpaceDN w:val="0"/>
                              <w:adjustRightInd w:val="0"/>
                              <w:spacing w:line="340" w:lineRule="exact"/>
                              <w:ind w:firstLineChars="100" w:firstLine="260"/>
                              <w:jc w:val="left"/>
                              <w:rPr>
                                <w:rFonts w:ascii="メイリオ" w:eastAsia="メイリオ" w:hAnsi="メイリオ" w:cs="メイリオ"/>
                                <w:b/>
                                <w:color w:val="000000"/>
                                <w:spacing w:val="20"/>
                                <w:kern w:val="0"/>
                                <w:sz w:val="22"/>
                              </w:rPr>
                            </w:pPr>
                            <w:r w:rsidRPr="006500AC">
                              <w:rPr>
                                <w:rFonts w:ascii="メイリオ" w:eastAsia="メイリオ" w:hAnsi="メイリオ" w:cs="メイリオ"/>
                                <w:color w:val="000000"/>
                                <w:spacing w:val="20"/>
                                <w:kern w:val="0"/>
                                <w:sz w:val="22"/>
                              </w:rPr>
                              <w:t>また、外出時は白杖を使用する人もいます。左右に振った杖</w:t>
                            </w:r>
                            <w:r w:rsidRPr="006500AC">
                              <w:rPr>
                                <w:rFonts w:ascii="メイリオ" w:eastAsia="メイリオ" w:hAnsi="メイリオ" w:cs="メイリオ" w:hint="eastAsia"/>
                                <w:color w:val="000000"/>
                                <w:spacing w:val="20"/>
                                <w:kern w:val="0"/>
                                <w:sz w:val="22"/>
                              </w:rPr>
                              <w:t>によって、</w:t>
                            </w:r>
                            <w:r w:rsidRPr="006500AC">
                              <w:rPr>
                                <w:rFonts w:ascii="メイリオ" w:eastAsia="メイリオ" w:hAnsi="メイリオ" w:cs="メイリオ"/>
                                <w:color w:val="000000"/>
                                <w:spacing w:val="20"/>
                                <w:kern w:val="0"/>
                                <w:sz w:val="22"/>
                              </w:rPr>
                              <w:t>足元の安全を確認したり方向を修正します。</w:t>
                            </w:r>
                            <w:r w:rsidRPr="006500AC">
                              <w:rPr>
                                <w:rFonts w:ascii="メイリオ" w:eastAsia="メイリオ" w:hAnsi="メイリオ" w:cs="メイリオ" w:hint="eastAsia"/>
                                <w:color w:val="000000"/>
                                <w:spacing w:val="20"/>
                                <w:kern w:val="0"/>
                                <w:sz w:val="22"/>
                              </w:rPr>
                              <w:t>（白杖は視覚障害者であることを第三者に知らせること</w:t>
                            </w:r>
                            <w:r>
                              <w:rPr>
                                <w:rFonts w:ascii="メイリオ" w:eastAsia="メイリオ" w:hAnsi="メイリオ" w:cs="メイリオ" w:hint="eastAsia"/>
                                <w:color w:val="000000"/>
                                <w:spacing w:val="20"/>
                                <w:kern w:val="0"/>
                                <w:sz w:val="22"/>
                              </w:rPr>
                              <w:t>、</w:t>
                            </w:r>
                            <w:r w:rsidRPr="006500AC">
                              <w:rPr>
                                <w:rFonts w:ascii="メイリオ" w:eastAsia="メイリオ" w:hAnsi="メイリオ" w:cs="メイリオ" w:hint="eastAsia"/>
                                <w:color w:val="000000"/>
                                <w:spacing w:val="20"/>
                                <w:kern w:val="0"/>
                                <w:sz w:val="22"/>
                              </w:rPr>
                              <w:t>視覚障害者を障害物から防御すること、路面の状態などの情報を得ることの３つの機能があります。）</w:t>
                            </w:r>
                          </w:p>
                          <w:p w:rsidR="00507B9A" w:rsidRPr="00C80A26" w:rsidRDefault="00507B9A" w:rsidP="00EB0439">
                            <w:pPr>
                              <w:pStyle w:val="a4"/>
                              <w:numPr>
                                <w:ilvl w:val="0"/>
                                <w:numId w:val="10"/>
                              </w:numPr>
                              <w:autoSpaceDE w:val="0"/>
                              <w:autoSpaceDN w:val="0"/>
                              <w:adjustRightInd w:val="0"/>
                              <w:spacing w:beforeLines="50" w:before="120" w:line="340" w:lineRule="exact"/>
                              <w:ind w:leftChars="0"/>
                              <w:jc w:val="left"/>
                              <w:rPr>
                                <w:rFonts w:ascii="メイリオ" w:eastAsia="メイリオ" w:hAnsi="メイリオ" w:cs="メイリオ"/>
                                <w:b/>
                                <w:color w:val="000000"/>
                                <w:spacing w:val="20"/>
                                <w:kern w:val="0"/>
                                <w:sz w:val="22"/>
                              </w:rPr>
                            </w:pPr>
                            <w:r w:rsidRPr="00C80A26">
                              <w:rPr>
                                <w:rFonts w:ascii="メイリオ" w:eastAsia="メイリオ" w:hAnsi="メイリオ" w:cs="メイリオ"/>
                                <w:b/>
                                <w:color w:val="000000"/>
                                <w:spacing w:val="20"/>
                                <w:kern w:val="0"/>
                                <w:sz w:val="22"/>
                              </w:rPr>
                              <w:t>音声を中心に情報を得ている。</w:t>
                            </w:r>
                          </w:p>
                          <w:p w:rsidR="00507B9A" w:rsidRPr="006500AC" w:rsidRDefault="00507B9A" w:rsidP="006500AC">
                            <w:pPr>
                              <w:autoSpaceDE w:val="0"/>
                              <w:autoSpaceDN w:val="0"/>
                              <w:adjustRightInd w:val="0"/>
                              <w:spacing w:line="340" w:lineRule="exact"/>
                              <w:ind w:firstLineChars="100" w:firstLine="260"/>
                              <w:jc w:val="left"/>
                              <w:rPr>
                                <w:rFonts w:ascii="メイリオ" w:eastAsia="メイリオ" w:hAnsi="メイリオ" w:cs="メイリオ"/>
                                <w:color w:val="000000"/>
                                <w:spacing w:val="20"/>
                                <w:kern w:val="0"/>
                                <w:sz w:val="22"/>
                              </w:rPr>
                            </w:pPr>
                            <w:r w:rsidRPr="006500AC">
                              <w:rPr>
                                <w:rFonts w:ascii="メイリオ" w:eastAsia="メイリオ" w:hAnsi="メイリオ" w:cs="メイリオ"/>
                                <w:color w:val="000000"/>
                                <w:spacing w:val="20"/>
                                <w:kern w:val="0"/>
                                <w:sz w:val="22"/>
                              </w:rPr>
                              <w:t>目からの情報が得にくいため、音声や手で触ることなどにより情報を</w:t>
                            </w:r>
                            <w:r w:rsidRPr="006500AC">
                              <w:rPr>
                                <w:rFonts w:ascii="メイリオ" w:eastAsia="メイリオ" w:hAnsi="メイリオ" w:cs="メイリオ" w:hint="eastAsia"/>
                                <w:color w:val="000000"/>
                                <w:spacing w:val="20"/>
                                <w:kern w:val="0"/>
                                <w:sz w:val="22"/>
                              </w:rPr>
                              <w:t>入手して</w:t>
                            </w:r>
                            <w:r w:rsidRPr="006500AC">
                              <w:rPr>
                                <w:rFonts w:ascii="メイリオ" w:eastAsia="メイリオ" w:hAnsi="メイリオ" w:cs="メイリオ"/>
                                <w:color w:val="000000"/>
                                <w:spacing w:val="20"/>
                                <w:kern w:val="0"/>
                                <w:sz w:val="22"/>
                              </w:rPr>
                              <w:t>います。</w:t>
                            </w:r>
                          </w:p>
                          <w:p w:rsidR="00507B9A" w:rsidRPr="00C80A26" w:rsidRDefault="00507B9A" w:rsidP="00EB0439">
                            <w:pPr>
                              <w:pStyle w:val="a4"/>
                              <w:numPr>
                                <w:ilvl w:val="0"/>
                                <w:numId w:val="10"/>
                              </w:numPr>
                              <w:autoSpaceDE w:val="0"/>
                              <w:autoSpaceDN w:val="0"/>
                              <w:adjustRightInd w:val="0"/>
                              <w:spacing w:beforeLines="50" w:before="120" w:line="340" w:lineRule="exact"/>
                              <w:ind w:leftChars="0"/>
                              <w:jc w:val="left"/>
                              <w:rPr>
                                <w:rFonts w:ascii="メイリオ" w:eastAsia="メイリオ" w:hAnsi="メイリオ" w:cs="メイリオ"/>
                                <w:b/>
                                <w:color w:val="000000"/>
                                <w:spacing w:val="20"/>
                                <w:kern w:val="0"/>
                                <w:sz w:val="22"/>
                              </w:rPr>
                            </w:pPr>
                            <w:r w:rsidRPr="00C80A26">
                              <w:rPr>
                                <w:rFonts w:ascii="メイリオ" w:eastAsia="メイリオ" w:hAnsi="メイリオ" w:cs="メイリオ"/>
                                <w:b/>
                                <w:color w:val="000000"/>
                                <w:spacing w:val="20"/>
                                <w:kern w:val="0"/>
                                <w:sz w:val="22"/>
                              </w:rPr>
                              <w:t>文字の読み書きが困難。</w:t>
                            </w:r>
                          </w:p>
                          <w:p w:rsidR="00507B9A" w:rsidRPr="006500AC" w:rsidRDefault="00507B9A" w:rsidP="006500AC">
                            <w:pPr>
                              <w:autoSpaceDE w:val="0"/>
                              <w:autoSpaceDN w:val="0"/>
                              <w:adjustRightInd w:val="0"/>
                              <w:spacing w:line="340" w:lineRule="exact"/>
                              <w:ind w:firstLineChars="100" w:firstLine="260"/>
                              <w:jc w:val="left"/>
                              <w:rPr>
                                <w:rFonts w:ascii="メイリオ" w:eastAsia="メイリオ" w:hAnsi="メイリオ" w:cs="メイリオ"/>
                                <w:spacing w:val="20"/>
                                <w:sz w:val="22"/>
                              </w:rPr>
                            </w:pPr>
                            <w:r w:rsidRPr="006500AC">
                              <w:rPr>
                                <w:rFonts w:ascii="メイリオ" w:eastAsia="メイリオ" w:hAnsi="メイリオ" w:cs="メイリオ"/>
                                <w:color w:val="000000"/>
                                <w:spacing w:val="20"/>
                                <w:kern w:val="0"/>
                                <w:sz w:val="22"/>
                              </w:rPr>
                              <w:t>文書を読むことや書類に文字を記入することが難しい人が多いで</w:t>
                            </w:r>
                            <w:r w:rsidRPr="006500AC">
                              <w:rPr>
                                <w:rFonts w:ascii="メイリオ" w:eastAsia="メイリオ" w:hAnsi="メイリオ" w:cs="メイリオ" w:hint="eastAsia"/>
                                <w:color w:val="000000"/>
                                <w:spacing w:val="20"/>
                                <w:kern w:val="0"/>
                                <w:sz w:val="22"/>
                              </w:rPr>
                              <w:t>す</w:t>
                            </w:r>
                            <w:r w:rsidRPr="006500AC">
                              <w:rPr>
                                <w:rFonts w:ascii="メイリオ" w:eastAsia="メイリオ" w:hAnsi="メイリオ" w:cs="メイリオ"/>
                                <w:color w:val="000000"/>
                                <w:spacing w:val="20"/>
                                <w:kern w:val="0"/>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3" o:spid="_x0000_s1035" style="position:absolute;left:0;text-align:left;margin-left:.35pt;margin-top:8.85pt;width:454.5pt;height:37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" fillcolor="#a5d5e2 [1624]" strokecolor="#40a7c2 [3048]">
                <v:fill color2="#e4f2f6 [504]" rotate="t" angle="180" colors="0 #9eeaff;22938f #bbefff;1 #e4f9ff" focus="100%" type="gradient"/>
                <v:shadow on="t" color="black" opacity="24903f" origin=",.5" offset="0,.55556mm"/>
                <v:textbox>
                  <w:txbxContent>
                    <w:p w:rsidR="00507B9A" w:rsidRPr="00C44A62" w:rsidRDefault="00507B9A" w:rsidP="00C44A62">
                      <w:pPr>
                        <w:spacing w:line="340" w:lineRule="exact"/>
                        <w:ind w:firstLineChars="100" w:firstLine="260"/>
                        <w:rPr>
                          <w:rFonts w:ascii="メイリオ" w:eastAsia="メイリオ" w:hAnsi="メイリオ" w:cs="メイリオ"/>
                          <w:spacing w:val="20"/>
                          <w:sz w:val="22"/>
                        </w:rPr>
                      </w:pPr>
                      <w:r w:rsidRPr="00C44A62">
                        <w:rPr>
                          <w:rFonts w:ascii="メイリオ" w:eastAsia="メイリオ" w:hAnsi="メイリオ" w:cs="メイリオ"/>
                          <w:color w:val="000000"/>
                          <w:spacing w:val="20"/>
                          <w:kern w:val="0"/>
                          <w:sz w:val="22"/>
                        </w:rPr>
                        <w:t>視覚障害のある</w:t>
                      </w:r>
                      <w:r w:rsidRPr="00C44A62">
                        <w:rPr>
                          <w:rFonts w:ascii="メイリオ" w:eastAsia="メイリオ" w:hAnsi="メイリオ" w:cs="メイリオ" w:hint="eastAsia"/>
                          <w:color w:val="000000"/>
                          <w:spacing w:val="20"/>
                          <w:kern w:val="0"/>
                          <w:sz w:val="22"/>
                        </w:rPr>
                        <w:t>方</w:t>
                      </w:r>
                      <w:r w:rsidRPr="00C44A62">
                        <w:rPr>
                          <w:rFonts w:ascii="メイリオ" w:eastAsia="メイリオ" w:hAnsi="メイリオ" w:cs="メイリオ"/>
                          <w:color w:val="000000"/>
                          <w:spacing w:val="20"/>
                          <w:kern w:val="0"/>
                          <w:sz w:val="22"/>
                        </w:rPr>
                        <w:t>の中には、全く見えない人と見え</w:t>
                      </w:r>
                      <w:r w:rsidRPr="00C44A62">
                        <w:rPr>
                          <w:rFonts w:ascii="メイリオ" w:eastAsia="メイリオ" w:hAnsi="メイリオ" w:cs="メイリオ" w:hint="eastAsia"/>
                          <w:color w:val="000000"/>
                          <w:spacing w:val="20"/>
                          <w:kern w:val="0"/>
                          <w:sz w:val="22"/>
                        </w:rPr>
                        <w:t>にくい</w:t>
                      </w:r>
                      <w:r w:rsidRPr="00C44A62">
                        <w:rPr>
                          <w:rFonts w:ascii="メイリオ" w:eastAsia="メイリオ" w:hAnsi="メイリオ" w:cs="メイリオ"/>
                          <w:color w:val="000000"/>
                          <w:spacing w:val="20"/>
                          <w:kern w:val="0"/>
                          <w:sz w:val="22"/>
                        </w:rPr>
                        <w:t>人とがいます</w:t>
                      </w:r>
                      <w:r w:rsidRPr="00C44A62">
                        <w:rPr>
                          <w:rFonts w:ascii="メイリオ" w:eastAsia="メイリオ" w:hAnsi="メイリオ" w:cs="メイリオ" w:hint="eastAsia"/>
                          <w:color w:val="000000"/>
                          <w:spacing w:val="20"/>
                          <w:kern w:val="0"/>
                          <w:sz w:val="22"/>
                        </w:rPr>
                        <w:t>。</w:t>
                      </w:r>
                      <w:r w:rsidRPr="00C44A62">
                        <w:rPr>
                          <w:rFonts w:ascii="メイリオ" w:eastAsia="メイリオ" w:hAnsi="メイリオ" w:cs="メイリオ"/>
                          <w:color w:val="000000"/>
                          <w:spacing w:val="20"/>
                          <w:kern w:val="0"/>
                          <w:sz w:val="22"/>
                        </w:rPr>
                        <w:t>見え</w:t>
                      </w:r>
                      <w:r w:rsidRPr="00C44A62">
                        <w:rPr>
                          <w:rFonts w:ascii="メイリオ" w:eastAsia="メイリオ" w:hAnsi="メイリオ" w:cs="メイリオ" w:hint="eastAsia"/>
                          <w:color w:val="000000"/>
                          <w:spacing w:val="20"/>
                          <w:kern w:val="0"/>
                          <w:sz w:val="22"/>
                        </w:rPr>
                        <w:t>にくい</w:t>
                      </w:r>
                      <w:r w:rsidRPr="00C44A62">
                        <w:rPr>
                          <w:rFonts w:ascii="メイリオ" w:eastAsia="メイリオ" w:hAnsi="メイリオ" w:cs="メイリオ"/>
                          <w:color w:val="000000"/>
                          <w:spacing w:val="20"/>
                          <w:kern w:val="0"/>
                          <w:sz w:val="22"/>
                        </w:rPr>
                        <w:t>人の中には、細部がよく分からない、光がまぶしい、暗いところで見えにくい、見える範囲が狭い（視野の一部が欠け</w:t>
                      </w:r>
                      <w:r>
                        <w:rPr>
                          <w:rFonts w:ascii="メイリオ" w:eastAsia="メイリオ" w:hAnsi="メイリオ" w:cs="メイリオ" w:hint="eastAsia"/>
                          <w:color w:val="000000"/>
                          <w:spacing w:val="20"/>
                          <w:kern w:val="0"/>
                          <w:sz w:val="22"/>
                        </w:rPr>
                        <w:t>た</w:t>
                      </w:r>
                      <w:r w:rsidRPr="00C44A62">
                        <w:rPr>
                          <w:rFonts w:ascii="メイリオ" w:eastAsia="メイリオ" w:hAnsi="メイリオ" w:cs="メイリオ"/>
                          <w:color w:val="000000"/>
                          <w:spacing w:val="20"/>
                          <w:kern w:val="0"/>
                          <w:sz w:val="22"/>
                        </w:rPr>
                        <w:t>り、望遠鏡でのぞいているような見え方）などの人がいます。また、特定の色がわかりにくい人もいます。</w:t>
                      </w:r>
                    </w:p>
                    <w:p w:rsidR="00507B9A" w:rsidRPr="00C44A62" w:rsidRDefault="00507B9A" w:rsidP="00C44A62">
                      <w:pPr>
                        <w:autoSpaceDE w:val="0"/>
                        <w:autoSpaceDN w:val="0"/>
                        <w:adjustRightInd w:val="0"/>
                        <w:spacing w:line="340" w:lineRule="exact"/>
                        <w:ind w:leftChars="100" w:left="210" w:firstLineChars="100" w:firstLine="260"/>
                        <w:jc w:val="left"/>
                        <w:rPr>
                          <w:rFonts w:ascii="メイリオ" w:eastAsia="メイリオ" w:hAnsi="メイリオ" w:cs="メイリオ"/>
                          <w:color w:val="000000"/>
                          <w:spacing w:val="20"/>
                          <w:kern w:val="0"/>
                          <w:sz w:val="22"/>
                        </w:rPr>
                      </w:pPr>
                    </w:p>
                    <w:p w:rsidR="00507B9A" w:rsidRPr="00930BA7" w:rsidRDefault="00507B9A" w:rsidP="00A003C7">
                      <w:pPr>
                        <w:autoSpaceDE w:val="0"/>
                        <w:autoSpaceDN w:val="0"/>
                        <w:adjustRightInd w:val="0"/>
                        <w:spacing w:afterLines="50" w:after="120" w:line="340" w:lineRule="exact"/>
                        <w:jc w:val="left"/>
                        <w:rPr>
                          <w:rFonts w:ascii="メイリオ" w:eastAsia="メイリオ" w:hAnsi="メイリオ" w:cs="メイリオ"/>
                          <w:b/>
                          <w:color w:val="000000"/>
                          <w:spacing w:val="20"/>
                          <w:kern w:val="0"/>
                          <w:sz w:val="24"/>
                          <w:szCs w:val="24"/>
                        </w:rPr>
                      </w:pPr>
                      <w:r w:rsidRPr="00930BA7">
                        <w:rPr>
                          <w:rFonts w:ascii="メイリオ" w:eastAsia="メイリオ" w:hAnsi="メイリオ" w:cs="メイリオ"/>
                          <w:b/>
                          <w:color w:val="000000"/>
                          <w:spacing w:val="20"/>
                          <w:kern w:val="0"/>
                          <w:sz w:val="24"/>
                          <w:szCs w:val="24"/>
                        </w:rPr>
                        <w:t>【主な特徴】</w:t>
                      </w:r>
                    </w:p>
                    <w:p w:rsidR="00507B9A" w:rsidRPr="00D244FF" w:rsidRDefault="00507B9A" w:rsidP="008752A7">
                      <w:pPr>
                        <w:pStyle w:val="a4"/>
                        <w:numPr>
                          <w:ilvl w:val="0"/>
                          <w:numId w:val="10"/>
                        </w:numPr>
                        <w:autoSpaceDE w:val="0"/>
                        <w:autoSpaceDN w:val="0"/>
                        <w:adjustRightInd w:val="0"/>
                        <w:spacing w:line="340" w:lineRule="exact"/>
                        <w:ind w:leftChars="0"/>
                        <w:jc w:val="left"/>
                        <w:rPr>
                          <w:rFonts w:ascii="メイリオ" w:eastAsia="メイリオ" w:hAnsi="メイリオ" w:cs="メイリオ"/>
                          <w:b/>
                          <w:color w:val="000000"/>
                          <w:spacing w:val="20"/>
                          <w:kern w:val="0"/>
                          <w:sz w:val="22"/>
                        </w:rPr>
                      </w:pPr>
                      <w:r w:rsidRPr="00D244FF">
                        <w:rPr>
                          <w:rFonts w:ascii="メイリオ" w:eastAsia="メイリオ" w:hAnsi="メイリオ" w:cs="メイリオ"/>
                          <w:b/>
                          <w:color w:val="000000"/>
                          <w:spacing w:val="20"/>
                          <w:kern w:val="0"/>
                          <w:sz w:val="22"/>
                        </w:rPr>
                        <w:t>一人で移動することが困難。</w:t>
                      </w:r>
                    </w:p>
                    <w:p w:rsidR="00507B9A" w:rsidRPr="006500AC" w:rsidRDefault="00507B9A" w:rsidP="006500AC">
                      <w:pPr>
                        <w:autoSpaceDE w:val="0"/>
                        <w:autoSpaceDN w:val="0"/>
                        <w:adjustRightInd w:val="0"/>
                        <w:spacing w:line="340" w:lineRule="exact"/>
                        <w:ind w:firstLineChars="100" w:firstLine="260"/>
                        <w:jc w:val="left"/>
                        <w:rPr>
                          <w:rFonts w:ascii="メイリオ" w:eastAsia="メイリオ" w:hAnsi="メイリオ" w:cs="メイリオ"/>
                          <w:color w:val="000000"/>
                          <w:spacing w:val="20"/>
                          <w:kern w:val="0"/>
                          <w:sz w:val="22"/>
                        </w:rPr>
                      </w:pPr>
                      <w:r w:rsidRPr="006500AC">
                        <w:rPr>
                          <w:rFonts w:ascii="メイリオ" w:eastAsia="メイリオ" w:hAnsi="メイリオ" w:cs="メイリオ"/>
                          <w:color w:val="000000"/>
                          <w:spacing w:val="20"/>
                          <w:kern w:val="0"/>
                          <w:sz w:val="22"/>
                        </w:rPr>
                        <w:t>慣れていない場所では一人で移動することは困難です。</w:t>
                      </w:r>
                    </w:p>
                    <w:p w:rsidR="00507B9A" w:rsidRPr="006500AC" w:rsidRDefault="00507B9A" w:rsidP="00EB0439">
                      <w:pPr>
                        <w:autoSpaceDE w:val="0"/>
                        <w:autoSpaceDN w:val="0"/>
                        <w:adjustRightInd w:val="0"/>
                        <w:spacing w:line="340" w:lineRule="exact"/>
                        <w:ind w:firstLineChars="100" w:firstLine="260"/>
                        <w:jc w:val="left"/>
                        <w:rPr>
                          <w:rFonts w:ascii="メイリオ" w:eastAsia="メイリオ" w:hAnsi="メイリオ" w:cs="メイリオ"/>
                          <w:b/>
                          <w:color w:val="000000"/>
                          <w:spacing w:val="20"/>
                          <w:kern w:val="0"/>
                          <w:sz w:val="22"/>
                        </w:rPr>
                      </w:pPr>
                      <w:r w:rsidRPr="006500AC">
                        <w:rPr>
                          <w:rFonts w:ascii="メイリオ" w:eastAsia="メイリオ" w:hAnsi="メイリオ" w:cs="メイリオ"/>
                          <w:color w:val="000000"/>
                          <w:spacing w:val="20"/>
                          <w:kern w:val="0"/>
                          <w:sz w:val="22"/>
                        </w:rPr>
                        <w:t>また、外出時は白杖を使用する人もいます。左右に振った杖</w:t>
                      </w:r>
                      <w:r w:rsidRPr="006500AC">
                        <w:rPr>
                          <w:rFonts w:ascii="メイリオ" w:eastAsia="メイリオ" w:hAnsi="メイリオ" w:cs="メイリオ" w:hint="eastAsia"/>
                          <w:color w:val="000000"/>
                          <w:spacing w:val="20"/>
                          <w:kern w:val="0"/>
                          <w:sz w:val="22"/>
                        </w:rPr>
                        <w:t>によって、</w:t>
                      </w:r>
                      <w:r w:rsidRPr="006500AC">
                        <w:rPr>
                          <w:rFonts w:ascii="メイリオ" w:eastAsia="メイリオ" w:hAnsi="メイリオ" w:cs="メイリオ"/>
                          <w:color w:val="000000"/>
                          <w:spacing w:val="20"/>
                          <w:kern w:val="0"/>
                          <w:sz w:val="22"/>
                        </w:rPr>
                        <w:t>足元の安全を確認したり方向を修正します。</w:t>
                      </w:r>
                      <w:r w:rsidRPr="006500AC">
                        <w:rPr>
                          <w:rFonts w:ascii="メイリオ" w:eastAsia="メイリオ" w:hAnsi="メイリオ" w:cs="メイリオ" w:hint="eastAsia"/>
                          <w:color w:val="000000"/>
                          <w:spacing w:val="20"/>
                          <w:kern w:val="0"/>
                          <w:sz w:val="22"/>
                        </w:rPr>
                        <w:t>（白杖は視覚障害者であることを第三者に知らせること</w:t>
                      </w:r>
                      <w:r>
                        <w:rPr>
                          <w:rFonts w:ascii="メイリオ" w:eastAsia="メイリオ" w:hAnsi="メイリオ" w:cs="メイリオ" w:hint="eastAsia"/>
                          <w:color w:val="000000"/>
                          <w:spacing w:val="20"/>
                          <w:kern w:val="0"/>
                          <w:sz w:val="22"/>
                        </w:rPr>
                        <w:t>、</w:t>
                      </w:r>
                      <w:r w:rsidRPr="006500AC">
                        <w:rPr>
                          <w:rFonts w:ascii="メイリオ" w:eastAsia="メイリオ" w:hAnsi="メイリオ" w:cs="メイリオ" w:hint="eastAsia"/>
                          <w:color w:val="000000"/>
                          <w:spacing w:val="20"/>
                          <w:kern w:val="0"/>
                          <w:sz w:val="22"/>
                        </w:rPr>
                        <w:t>視覚障害者を障害物から防御すること、路面の状態などの情報を得ることの３つの機能があります。）</w:t>
                      </w:r>
                    </w:p>
                    <w:p w:rsidR="00507B9A" w:rsidRPr="00C80A26" w:rsidRDefault="00507B9A" w:rsidP="00EB0439">
                      <w:pPr>
                        <w:pStyle w:val="a4"/>
                        <w:numPr>
                          <w:ilvl w:val="0"/>
                          <w:numId w:val="10"/>
                        </w:numPr>
                        <w:autoSpaceDE w:val="0"/>
                        <w:autoSpaceDN w:val="0"/>
                        <w:adjustRightInd w:val="0"/>
                        <w:spacing w:beforeLines="50" w:before="120" w:line="340" w:lineRule="exact"/>
                        <w:ind w:leftChars="0"/>
                        <w:jc w:val="left"/>
                        <w:rPr>
                          <w:rFonts w:ascii="メイリオ" w:eastAsia="メイリオ" w:hAnsi="メイリオ" w:cs="メイリオ"/>
                          <w:b/>
                          <w:color w:val="000000"/>
                          <w:spacing w:val="20"/>
                          <w:kern w:val="0"/>
                          <w:sz w:val="22"/>
                        </w:rPr>
                      </w:pPr>
                      <w:r w:rsidRPr="00C80A26">
                        <w:rPr>
                          <w:rFonts w:ascii="メイリオ" w:eastAsia="メイリオ" w:hAnsi="メイリオ" w:cs="メイリオ"/>
                          <w:b/>
                          <w:color w:val="000000"/>
                          <w:spacing w:val="20"/>
                          <w:kern w:val="0"/>
                          <w:sz w:val="22"/>
                        </w:rPr>
                        <w:t>音声を中心に情報を得ている。</w:t>
                      </w:r>
                    </w:p>
                    <w:p w:rsidR="00507B9A" w:rsidRPr="006500AC" w:rsidRDefault="00507B9A" w:rsidP="006500AC">
                      <w:pPr>
                        <w:autoSpaceDE w:val="0"/>
                        <w:autoSpaceDN w:val="0"/>
                        <w:adjustRightInd w:val="0"/>
                        <w:spacing w:line="340" w:lineRule="exact"/>
                        <w:ind w:firstLineChars="100" w:firstLine="260"/>
                        <w:jc w:val="left"/>
                        <w:rPr>
                          <w:rFonts w:ascii="メイリオ" w:eastAsia="メイリオ" w:hAnsi="メイリオ" w:cs="メイリオ"/>
                          <w:color w:val="000000"/>
                          <w:spacing w:val="20"/>
                          <w:kern w:val="0"/>
                          <w:sz w:val="22"/>
                        </w:rPr>
                      </w:pPr>
                      <w:r w:rsidRPr="006500AC">
                        <w:rPr>
                          <w:rFonts w:ascii="メイリオ" w:eastAsia="メイリオ" w:hAnsi="メイリオ" w:cs="メイリオ"/>
                          <w:color w:val="000000"/>
                          <w:spacing w:val="20"/>
                          <w:kern w:val="0"/>
                          <w:sz w:val="22"/>
                        </w:rPr>
                        <w:t>目からの情報が得にくいため、音声や手で触ることなどにより情報を</w:t>
                      </w:r>
                      <w:r w:rsidRPr="006500AC">
                        <w:rPr>
                          <w:rFonts w:ascii="メイリオ" w:eastAsia="メイリオ" w:hAnsi="メイリオ" w:cs="メイリオ" w:hint="eastAsia"/>
                          <w:color w:val="000000"/>
                          <w:spacing w:val="20"/>
                          <w:kern w:val="0"/>
                          <w:sz w:val="22"/>
                        </w:rPr>
                        <w:t>入手して</w:t>
                      </w:r>
                      <w:r w:rsidRPr="006500AC">
                        <w:rPr>
                          <w:rFonts w:ascii="メイリオ" w:eastAsia="メイリオ" w:hAnsi="メイリオ" w:cs="メイリオ"/>
                          <w:color w:val="000000"/>
                          <w:spacing w:val="20"/>
                          <w:kern w:val="0"/>
                          <w:sz w:val="22"/>
                        </w:rPr>
                        <w:t>います。</w:t>
                      </w:r>
                    </w:p>
                    <w:p w:rsidR="00507B9A" w:rsidRPr="00C80A26" w:rsidRDefault="00507B9A" w:rsidP="00EB0439">
                      <w:pPr>
                        <w:pStyle w:val="a4"/>
                        <w:numPr>
                          <w:ilvl w:val="0"/>
                          <w:numId w:val="10"/>
                        </w:numPr>
                        <w:autoSpaceDE w:val="0"/>
                        <w:autoSpaceDN w:val="0"/>
                        <w:adjustRightInd w:val="0"/>
                        <w:spacing w:beforeLines="50" w:before="120" w:line="340" w:lineRule="exact"/>
                        <w:ind w:leftChars="0"/>
                        <w:jc w:val="left"/>
                        <w:rPr>
                          <w:rFonts w:ascii="メイリオ" w:eastAsia="メイリオ" w:hAnsi="メイリオ" w:cs="メイリオ"/>
                          <w:b/>
                          <w:color w:val="000000"/>
                          <w:spacing w:val="20"/>
                          <w:kern w:val="0"/>
                          <w:sz w:val="22"/>
                        </w:rPr>
                      </w:pPr>
                      <w:r w:rsidRPr="00C80A26">
                        <w:rPr>
                          <w:rFonts w:ascii="メイリオ" w:eastAsia="メイリオ" w:hAnsi="メイリオ" w:cs="メイリオ"/>
                          <w:b/>
                          <w:color w:val="000000"/>
                          <w:spacing w:val="20"/>
                          <w:kern w:val="0"/>
                          <w:sz w:val="22"/>
                        </w:rPr>
                        <w:t>文字の読み書きが困難。</w:t>
                      </w:r>
                    </w:p>
                    <w:p w:rsidR="00507B9A" w:rsidRPr="006500AC" w:rsidRDefault="00507B9A" w:rsidP="006500AC">
                      <w:pPr>
                        <w:autoSpaceDE w:val="0"/>
                        <w:autoSpaceDN w:val="0"/>
                        <w:adjustRightInd w:val="0"/>
                        <w:spacing w:line="340" w:lineRule="exact"/>
                        <w:ind w:firstLineChars="100" w:firstLine="260"/>
                        <w:jc w:val="left"/>
                        <w:rPr>
                          <w:rFonts w:ascii="メイリオ" w:eastAsia="メイリオ" w:hAnsi="メイリオ" w:cs="メイリオ"/>
                          <w:spacing w:val="20"/>
                          <w:sz w:val="22"/>
                        </w:rPr>
                      </w:pPr>
                      <w:r w:rsidRPr="006500AC">
                        <w:rPr>
                          <w:rFonts w:ascii="メイリオ" w:eastAsia="メイリオ" w:hAnsi="メイリオ" w:cs="メイリオ"/>
                          <w:color w:val="000000"/>
                          <w:spacing w:val="20"/>
                          <w:kern w:val="0"/>
                          <w:sz w:val="22"/>
                        </w:rPr>
                        <w:t>文書を読むことや書類に文字を記入することが難しい人が多いで</w:t>
                      </w:r>
                      <w:r w:rsidRPr="006500AC">
                        <w:rPr>
                          <w:rFonts w:ascii="メイリオ" w:eastAsia="メイリオ" w:hAnsi="メイリオ" w:cs="メイリオ" w:hint="eastAsia"/>
                          <w:color w:val="000000"/>
                          <w:spacing w:val="20"/>
                          <w:kern w:val="0"/>
                          <w:sz w:val="22"/>
                        </w:rPr>
                        <w:t>す</w:t>
                      </w:r>
                      <w:r w:rsidRPr="006500AC">
                        <w:rPr>
                          <w:rFonts w:ascii="メイリオ" w:eastAsia="メイリオ" w:hAnsi="メイリオ" w:cs="メイリオ"/>
                          <w:color w:val="000000"/>
                          <w:spacing w:val="20"/>
                          <w:kern w:val="0"/>
                          <w:sz w:val="22"/>
                        </w:rPr>
                        <w:t>。</w:t>
                      </w:r>
                    </w:p>
                  </w:txbxContent>
                </v:textbox>
              </v:roundrect>
            </w:pict>
          </mc:Fallback>
        </mc:AlternateContent>
      </w:r>
    </w:p>
    <w:p w:rsidR="00B37E4A" w:rsidRDefault="00B37E4A" w:rsidP="00B37E4A">
      <w:pPr>
        <w:tabs>
          <w:tab w:val="left" w:pos="1185"/>
        </w:tabs>
        <w:spacing w:line="340" w:lineRule="exact"/>
        <w:ind w:firstLineChars="100" w:firstLine="260"/>
        <w:rPr>
          <w:rFonts w:ascii="メイリオ" w:eastAsia="メイリオ" w:hAnsi="メイリオ" w:cs="メイリオ"/>
          <w:color w:val="000000"/>
          <w:spacing w:val="20"/>
          <w:kern w:val="0"/>
          <w:sz w:val="22"/>
        </w:rPr>
      </w:pPr>
    </w:p>
    <w:p w:rsidR="00B37E4A" w:rsidRDefault="00B37E4A" w:rsidP="00C44A62">
      <w:pPr>
        <w:tabs>
          <w:tab w:val="left" w:pos="1185"/>
        </w:tabs>
        <w:spacing w:line="340" w:lineRule="exact"/>
        <w:ind w:firstLineChars="100" w:firstLine="260"/>
        <w:rPr>
          <w:rFonts w:ascii="メイリオ" w:eastAsia="メイリオ" w:hAnsi="メイリオ" w:cs="メイリオ"/>
          <w:color w:val="000000"/>
          <w:spacing w:val="20"/>
          <w:kern w:val="0"/>
          <w:sz w:val="22"/>
        </w:rPr>
      </w:pPr>
    </w:p>
    <w:p w:rsidR="00B37E4A" w:rsidRDefault="00B37E4A" w:rsidP="00C44A62">
      <w:pPr>
        <w:tabs>
          <w:tab w:val="left" w:pos="1185"/>
        </w:tabs>
        <w:spacing w:line="340" w:lineRule="exact"/>
        <w:ind w:firstLineChars="100" w:firstLine="260"/>
        <w:rPr>
          <w:rFonts w:ascii="メイリオ" w:eastAsia="メイリオ" w:hAnsi="メイリオ" w:cs="メイリオ"/>
          <w:color w:val="000000"/>
          <w:spacing w:val="20"/>
          <w:kern w:val="0"/>
          <w:sz w:val="22"/>
        </w:rPr>
      </w:pPr>
    </w:p>
    <w:p w:rsidR="00B37E4A" w:rsidRDefault="00B37E4A" w:rsidP="00C44A62">
      <w:pPr>
        <w:tabs>
          <w:tab w:val="left" w:pos="1185"/>
        </w:tabs>
        <w:spacing w:line="340" w:lineRule="exact"/>
        <w:ind w:firstLineChars="100" w:firstLine="260"/>
        <w:rPr>
          <w:rFonts w:ascii="メイリオ" w:eastAsia="メイリオ" w:hAnsi="メイリオ" w:cs="メイリオ"/>
          <w:color w:val="000000"/>
          <w:spacing w:val="20"/>
          <w:kern w:val="0"/>
          <w:sz w:val="22"/>
        </w:rPr>
      </w:pPr>
    </w:p>
    <w:p w:rsidR="00B37E4A" w:rsidRDefault="00B37E4A" w:rsidP="00C44A62">
      <w:pPr>
        <w:tabs>
          <w:tab w:val="left" w:pos="1185"/>
        </w:tabs>
        <w:spacing w:line="340" w:lineRule="exact"/>
        <w:ind w:firstLineChars="100" w:firstLine="260"/>
        <w:rPr>
          <w:rFonts w:ascii="メイリオ" w:eastAsia="メイリオ" w:hAnsi="メイリオ" w:cs="メイリオ"/>
          <w:color w:val="000000"/>
          <w:spacing w:val="20"/>
          <w:kern w:val="0"/>
          <w:sz w:val="22"/>
        </w:rPr>
      </w:pPr>
    </w:p>
    <w:p w:rsidR="00B37E4A" w:rsidRPr="00C44A62" w:rsidRDefault="00B37E4A" w:rsidP="00C44A62">
      <w:pPr>
        <w:tabs>
          <w:tab w:val="left" w:pos="1185"/>
        </w:tabs>
        <w:spacing w:line="340" w:lineRule="exact"/>
        <w:ind w:firstLineChars="100" w:firstLine="260"/>
        <w:rPr>
          <w:rFonts w:ascii="メイリオ" w:eastAsia="メイリオ" w:hAnsi="メイリオ" w:cs="メイリオ"/>
          <w:color w:val="000000"/>
          <w:spacing w:val="20"/>
          <w:kern w:val="0"/>
          <w:sz w:val="22"/>
        </w:rPr>
      </w:pPr>
    </w:p>
    <w:p w:rsidR="003F7528" w:rsidRPr="00930BA7" w:rsidRDefault="003F7528" w:rsidP="00930BA7">
      <w:pPr>
        <w:tabs>
          <w:tab w:val="left" w:pos="1185"/>
        </w:tabs>
        <w:spacing w:line="340" w:lineRule="exact"/>
        <w:rPr>
          <w:rFonts w:ascii="メイリオ" w:eastAsia="メイリオ" w:hAnsi="メイリオ" w:cs="メイリオ"/>
          <w:color w:val="000000"/>
          <w:spacing w:val="20"/>
          <w:kern w:val="0"/>
          <w:sz w:val="24"/>
          <w:szCs w:val="24"/>
        </w:rPr>
      </w:pPr>
    </w:p>
    <w:p w:rsidR="003F7528" w:rsidRPr="009D1F21" w:rsidRDefault="003F7528" w:rsidP="00930BA7">
      <w:pPr>
        <w:tabs>
          <w:tab w:val="left" w:pos="1185"/>
        </w:tabs>
        <w:ind w:left="210" w:hangingChars="75" w:hanging="210"/>
        <w:rPr>
          <w:rFonts w:asciiTheme="majorEastAsia" w:eastAsiaTheme="majorEastAsia" w:hAnsiTheme="majorEastAsia" w:cs="HGｺﾞｼｯｸM"/>
          <w:color w:val="000000"/>
          <w:spacing w:val="20"/>
          <w:kern w:val="0"/>
          <w:sz w:val="24"/>
          <w:szCs w:val="24"/>
        </w:rPr>
      </w:pPr>
    </w:p>
    <w:p w:rsidR="003F7528" w:rsidRPr="009D1F21" w:rsidRDefault="003F7528" w:rsidP="00930BA7">
      <w:pPr>
        <w:tabs>
          <w:tab w:val="left" w:pos="1185"/>
        </w:tabs>
        <w:ind w:left="210" w:hangingChars="75" w:hanging="210"/>
        <w:rPr>
          <w:rFonts w:asciiTheme="majorEastAsia" w:eastAsiaTheme="majorEastAsia" w:hAnsiTheme="majorEastAsia" w:cs="HGｺﾞｼｯｸM"/>
          <w:color w:val="000000"/>
          <w:spacing w:val="20"/>
          <w:kern w:val="0"/>
          <w:sz w:val="24"/>
          <w:szCs w:val="24"/>
        </w:rPr>
      </w:pPr>
    </w:p>
    <w:p w:rsidR="003F7528" w:rsidRPr="009D1F21" w:rsidRDefault="003F7528" w:rsidP="00B37E4A">
      <w:pPr>
        <w:autoSpaceDE w:val="0"/>
        <w:autoSpaceDN w:val="0"/>
        <w:adjustRightInd w:val="0"/>
        <w:ind w:left="210" w:hangingChars="75" w:hanging="210"/>
        <w:jc w:val="left"/>
        <w:rPr>
          <w:rFonts w:asciiTheme="majorEastAsia" w:eastAsiaTheme="majorEastAsia" w:hAnsiTheme="majorEastAsia" w:cs="HGｺﾞｼｯｸM"/>
          <w:color w:val="000000"/>
          <w:spacing w:val="20"/>
          <w:kern w:val="0"/>
          <w:sz w:val="24"/>
          <w:szCs w:val="24"/>
        </w:rPr>
      </w:pPr>
    </w:p>
    <w:p w:rsidR="003F7528" w:rsidRPr="009D1F21" w:rsidRDefault="003F7528" w:rsidP="00930BA7">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3F7528" w:rsidRPr="009D1F21" w:rsidRDefault="003F7528" w:rsidP="00930BA7">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3F7528" w:rsidRPr="009D1F21" w:rsidRDefault="003F7528" w:rsidP="00930BA7">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3F7528" w:rsidRPr="009D1F21" w:rsidRDefault="003F7528" w:rsidP="00930BA7">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3F7528" w:rsidRPr="009D1F21" w:rsidRDefault="003F7528" w:rsidP="00930BA7">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3F7528" w:rsidRPr="009D1F21" w:rsidRDefault="003F7528" w:rsidP="00930BA7">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3F7528" w:rsidRPr="009D1F21" w:rsidRDefault="003F7528" w:rsidP="00930BA7">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3F7528" w:rsidRPr="009D1F21" w:rsidRDefault="003F7528" w:rsidP="00930BA7">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3F7528" w:rsidRPr="009D1F21" w:rsidRDefault="003F7528" w:rsidP="00930BA7">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3F7528" w:rsidRPr="009D1F21" w:rsidRDefault="003F7528" w:rsidP="00930BA7">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3F7528" w:rsidRPr="009D1F21" w:rsidRDefault="003F7528" w:rsidP="00930BA7">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3F7528" w:rsidRPr="009D1F21" w:rsidRDefault="003F7528" w:rsidP="00930BA7">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3F7528" w:rsidRPr="009D1F21" w:rsidRDefault="003F7528" w:rsidP="00930BA7">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3F7528" w:rsidRPr="009D1F21" w:rsidRDefault="003F7528" w:rsidP="00930BA7">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3F7528" w:rsidRDefault="003F7528" w:rsidP="00930BA7">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3E0914" w:rsidRPr="009D1F21" w:rsidRDefault="003E0914" w:rsidP="00930BA7">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930BA7" w:rsidRDefault="00930BA7" w:rsidP="00930BA7">
      <w:pPr>
        <w:autoSpaceDE w:val="0"/>
        <w:autoSpaceDN w:val="0"/>
        <w:adjustRightInd w:val="0"/>
        <w:jc w:val="left"/>
        <w:rPr>
          <w:rFonts w:asciiTheme="majorEastAsia" w:eastAsiaTheme="majorEastAsia" w:hAnsiTheme="majorEastAsia" w:cs="Wingdings"/>
          <w:b/>
          <w:color w:val="000000"/>
          <w:spacing w:val="20"/>
          <w:kern w:val="0"/>
          <w:sz w:val="24"/>
          <w:szCs w:val="24"/>
        </w:rPr>
      </w:pPr>
      <w:r>
        <w:rPr>
          <w:rFonts w:asciiTheme="majorEastAsia" w:eastAsiaTheme="majorEastAsia" w:hAnsiTheme="majorEastAsia" w:cs="Wingdings"/>
          <w:b/>
          <w:noProof/>
          <w:color w:val="000000"/>
          <w:spacing w:val="20"/>
          <w:kern w:val="0"/>
          <w:sz w:val="24"/>
          <w:szCs w:val="24"/>
        </w:rPr>
        <w:lastRenderedPageBreak/>
        <mc:AlternateContent>
          <mc:Choice Requires="wps">
            <w:drawing>
              <wp:anchor distT="0" distB="0" distL="114300" distR="114300" simplePos="0" relativeHeight="251676672" behindDoc="0" locked="0" layoutInCell="1" allowOverlap="1" wp14:anchorId="56E9E5F2" wp14:editId="66274CF4">
                <wp:simplePos x="0" y="0"/>
                <wp:positionH relativeFrom="column">
                  <wp:posOffset>7620</wp:posOffset>
                </wp:positionH>
                <wp:positionV relativeFrom="paragraph">
                  <wp:posOffset>41910</wp:posOffset>
                </wp:positionV>
                <wp:extent cx="2237740" cy="329565"/>
                <wp:effectExtent l="57150" t="38100" r="67310" b="89535"/>
                <wp:wrapNone/>
                <wp:docPr id="14" name="角丸四角形 14"/>
                <wp:cNvGraphicFramePr/>
                <a:graphic xmlns:a="http://schemas.openxmlformats.org/drawingml/2006/main">
                  <a:graphicData uri="http://schemas.microsoft.com/office/word/2010/wordprocessingShape">
                    <wps:wsp>
                      <wps:cNvSpPr/>
                      <wps:spPr>
                        <a:xfrm>
                          <a:off x="0" y="0"/>
                          <a:ext cx="2237740" cy="329565"/>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rsidR="00507B9A" w:rsidRPr="00930BA7" w:rsidRDefault="00507B9A" w:rsidP="00930BA7">
                            <w:pPr>
                              <w:autoSpaceDE w:val="0"/>
                              <w:autoSpaceDN w:val="0"/>
                              <w:adjustRightInd w:val="0"/>
                              <w:spacing w:line="340" w:lineRule="exact"/>
                              <w:ind w:firstLineChars="44" w:firstLine="123"/>
                              <w:rPr>
                                <w:rFonts w:ascii="メイリオ" w:eastAsia="メイリオ" w:hAnsi="メイリオ" w:cs="メイリオ"/>
                                <w:b/>
                                <w:color w:val="000000" w:themeColor="text1"/>
                                <w:spacing w:val="20"/>
                                <w:kern w:val="0"/>
                                <w:sz w:val="24"/>
                                <w:szCs w:val="24"/>
                              </w:rPr>
                            </w:pPr>
                            <w:r w:rsidRPr="00930BA7">
                              <w:rPr>
                                <w:rFonts w:ascii="メイリオ" w:eastAsia="メイリオ" w:hAnsi="メイリオ" w:cs="メイリオ" w:hint="eastAsia"/>
                                <w:b/>
                                <w:color w:val="000000" w:themeColor="text1"/>
                                <w:spacing w:val="20"/>
                                <w:kern w:val="0"/>
                                <w:sz w:val="24"/>
                                <w:szCs w:val="24"/>
                              </w:rPr>
                              <w:t>基本的な応対の留意点</w:t>
                            </w:r>
                          </w:p>
                          <w:p w:rsidR="00507B9A" w:rsidRPr="00A128BF" w:rsidRDefault="00507B9A" w:rsidP="003F75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 o:spid="_x0000_s1036" style="position:absolute;margin-left:.6pt;margin-top:3.3pt;width:176.2pt;height:25.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" fillcolor="#dfa7a6 [1621]" strokecolor="#bc4542 [3045]">
                <v:fill color2="#f5e4e4 [501]" rotate="t" angle="180" colors="0 #ffa2a1;22938f #ffbebd;1 #ffe5e5" focus="100%" type="gradient"/>
                <v:shadow on="t" color="black" opacity="24903f" origin=",.5" offset="0,.55556mm"/>
                <v:textbox>
                  <w:txbxContent>
                    <w:p w:rsidR="00507B9A" w:rsidRPr="00930BA7" w:rsidRDefault="00507B9A" w:rsidP="00930BA7">
                      <w:pPr>
                        <w:autoSpaceDE w:val="0"/>
                        <w:autoSpaceDN w:val="0"/>
                        <w:adjustRightInd w:val="0"/>
                        <w:spacing w:line="340" w:lineRule="exact"/>
                        <w:ind w:firstLineChars="44" w:firstLine="123"/>
                        <w:rPr>
                          <w:rFonts w:ascii="メイリオ" w:eastAsia="メイリオ" w:hAnsi="メイリオ" w:cs="メイリオ"/>
                          <w:b/>
                          <w:color w:val="000000" w:themeColor="text1"/>
                          <w:spacing w:val="20"/>
                          <w:kern w:val="0"/>
                          <w:sz w:val="24"/>
                          <w:szCs w:val="24"/>
                        </w:rPr>
                      </w:pPr>
                      <w:r w:rsidRPr="00930BA7">
                        <w:rPr>
                          <w:rFonts w:ascii="メイリオ" w:eastAsia="メイリオ" w:hAnsi="メイリオ" w:cs="メイリオ" w:hint="eastAsia"/>
                          <w:b/>
                          <w:color w:val="000000" w:themeColor="text1"/>
                          <w:spacing w:val="20"/>
                          <w:kern w:val="0"/>
                          <w:sz w:val="24"/>
                          <w:szCs w:val="24"/>
                        </w:rPr>
                        <w:t>基本的な応対の留意点</w:t>
                      </w:r>
                    </w:p>
                    <w:p w:rsidR="00507B9A" w:rsidRPr="00A128BF" w:rsidRDefault="00507B9A" w:rsidP="003F7528">
                      <w:pPr>
                        <w:jc w:val="center"/>
                      </w:pPr>
                    </w:p>
                  </w:txbxContent>
                </v:textbox>
              </v:roundrect>
            </w:pict>
          </mc:Fallback>
        </mc:AlternateContent>
      </w:r>
    </w:p>
    <w:p w:rsidR="00930BA7" w:rsidRDefault="00930BA7" w:rsidP="00930BA7">
      <w:pPr>
        <w:autoSpaceDE w:val="0"/>
        <w:autoSpaceDN w:val="0"/>
        <w:adjustRightInd w:val="0"/>
        <w:jc w:val="left"/>
        <w:rPr>
          <w:rFonts w:asciiTheme="majorEastAsia" w:eastAsiaTheme="majorEastAsia" w:hAnsiTheme="majorEastAsia" w:cs="Wingdings"/>
          <w:b/>
          <w:color w:val="000000"/>
          <w:spacing w:val="20"/>
          <w:kern w:val="0"/>
          <w:sz w:val="24"/>
          <w:szCs w:val="24"/>
        </w:rPr>
      </w:pPr>
    </w:p>
    <w:p w:rsidR="003F7528" w:rsidRPr="00C80A26" w:rsidRDefault="00A356A3" w:rsidP="00C80A26">
      <w:pPr>
        <w:autoSpaceDE w:val="0"/>
        <w:autoSpaceDN w:val="0"/>
        <w:adjustRightInd w:val="0"/>
        <w:spacing w:beforeLines="100" w:before="240" w:afterLines="50" w:after="120" w:line="340" w:lineRule="exact"/>
        <w:jc w:val="left"/>
        <w:rPr>
          <w:rFonts w:ascii="メイリオ" w:eastAsia="メイリオ" w:hAnsi="メイリオ" w:cs="メイリオ"/>
          <w:b/>
          <w:color w:val="000000"/>
          <w:spacing w:val="20"/>
          <w:kern w:val="0"/>
          <w:sz w:val="22"/>
          <w:u w:val="single"/>
        </w:rPr>
      </w:pPr>
      <w:r w:rsidRPr="00C80A26">
        <w:rPr>
          <w:rFonts w:ascii="メイリオ" w:eastAsia="メイリオ" w:hAnsi="メイリオ" w:cs="メイリオ" w:hint="eastAsia"/>
          <w:b/>
          <w:color w:val="000000"/>
          <w:spacing w:val="20"/>
          <w:kern w:val="0"/>
          <w:sz w:val="22"/>
          <w:u w:val="single"/>
        </w:rPr>
        <w:t>１</w:t>
      </w:r>
      <w:r w:rsidR="003F7528" w:rsidRPr="00C80A26">
        <w:rPr>
          <w:rFonts w:ascii="メイリオ" w:eastAsia="メイリオ" w:hAnsi="メイリオ" w:cs="メイリオ" w:hint="eastAsia"/>
          <w:b/>
          <w:color w:val="000000"/>
          <w:spacing w:val="20"/>
          <w:kern w:val="0"/>
          <w:sz w:val="22"/>
          <w:u w:val="single"/>
        </w:rPr>
        <w:t>．</w:t>
      </w:r>
      <w:r w:rsidR="003F7528" w:rsidRPr="00C80A26">
        <w:rPr>
          <w:rFonts w:ascii="メイリオ" w:eastAsia="メイリオ" w:hAnsi="メイリオ" w:cs="メイリオ"/>
          <w:b/>
          <w:color w:val="000000"/>
          <w:spacing w:val="20"/>
          <w:kern w:val="0"/>
          <w:sz w:val="22"/>
          <w:u w:val="single"/>
        </w:rPr>
        <w:t>こちらから声をかける。</w:t>
      </w:r>
    </w:p>
    <w:p w:rsidR="003F7528" w:rsidRPr="006500AC" w:rsidRDefault="003F7528" w:rsidP="006500AC">
      <w:pPr>
        <w:autoSpaceDE w:val="0"/>
        <w:autoSpaceDN w:val="0"/>
        <w:adjustRightInd w:val="0"/>
        <w:spacing w:line="340" w:lineRule="exact"/>
        <w:ind w:firstLineChars="100" w:firstLine="260"/>
        <w:jc w:val="left"/>
        <w:rPr>
          <w:rFonts w:ascii="メイリオ" w:eastAsia="メイリオ" w:hAnsi="メイリオ" w:cs="メイリオ"/>
          <w:color w:val="000000"/>
          <w:spacing w:val="20"/>
          <w:kern w:val="0"/>
          <w:sz w:val="22"/>
        </w:rPr>
      </w:pPr>
      <w:r w:rsidRPr="006500AC">
        <w:rPr>
          <w:rFonts w:ascii="メイリオ" w:eastAsia="メイリオ" w:hAnsi="メイリオ" w:cs="メイリオ"/>
          <w:color w:val="000000"/>
          <w:spacing w:val="20"/>
          <w:kern w:val="0"/>
          <w:sz w:val="22"/>
        </w:rPr>
        <w:t>周りの状況が分からないため、相手から声をかけられなければ、会話が始められないことがあります。また、知っている相手でも声だけでは誰か分からないこともあります。</w:t>
      </w:r>
    </w:p>
    <w:p w:rsidR="003F7528" w:rsidRPr="006500AC" w:rsidRDefault="003F7528" w:rsidP="006500AC">
      <w:pPr>
        <w:autoSpaceDE w:val="0"/>
        <w:autoSpaceDN w:val="0"/>
        <w:adjustRightInd w:val="0"/>
        <w:spacing w:line="340" w:lineRule="exact"/>
        <w:ind w:firstLineChars="100" w:firstLine="260"/>
        <w:jc w:val="left"/>
        <w:rPr>
          <w:rFonts w:ascii="メイリオ" w:eastAsia="メイリオ" w:hAnsi="メイリオ" w:cs="メイリオ"/>
          <w:color w:val="000000"/>
          <w:spacing w:val="20"/>
          <w:kern w:val="0"/>
          <w:sz w:val="22"/>
        </w:rPr>
      </w:pPr>
      <w:r w:rsidRPr="006500AC">
        <w:rPr>
          <w:rFonts w:ascii="メイリオ" w:eastAsia="メイリオ" w:hAnsi="メイリオ" w:cs="メイリオ" w:hint="eastAsia"/>
          <w:color w:val="000000"/>
          <w:spacing w:val="20"/>
          <w:kern w:val="0"/>
          <w:sz w:val="22"/>
        </w:rPr>
        <w:t>また、視覚障害</w:t>
      </w:r>
      <w:r w:rsidR="002559CC" w:rsidRPr="006500AC">
        <w:rPr>
          <w:rFonts w:ascii="メイリオ" w:eastAsia="メイリオ" w:hAnsi="メイリオ" w:cs="メイリオ" w:hint="eastAsia"/>
          <w:color w:val="000000"/>
          <w:spacing w:val="20"/>
          <w:kern w:val="0"/>
          <w:sz w:val="22"/>
        </w:rPr>
        <w:t>のある方</w:t>
      </w:r>
      <w:r w:rsidRPr="006500AC">
        <w:rPr>
          <w:rFonts w:ascii="メイリオ" w:eastAsia="メイリオ" w:hAnsi="メイリオ" w:cs="メイリオ" w:hint="eastAsia"/>
          <w:color w:val="000000"/>
          <w:spacing w:val="20"/>
          <w:kern w:val="0"/>
          <w:sz w:val="22"/>
        </w:rPr>
        <w:t>は、相手の表情や身振りを見ることが困難であるため、主に話し言葉を手掛かりに会話を進めますので、快活な声の発生やリズムでの会話に努めてください。</w:t>
      </w:r>
    </w:p>
    <w:p w:rsidR="003F7528" w:rsidRDefault="003F7528" w:rsidP="00930BA7">
      <w:pPr>
        <w:autoSpaceDE w:val="0"/>
        <w:autoSpaceDN w:val="0"/>
        <w:adjustRightInd w:val="0"/>
        <w:spacing w:line="340" w:lineRule="exact"/>
        <w:jc w:val="left"/>
        <w:rPr>
          <w:rFonts w:ascii="メイリオ" w:eastAsia="メイリオ" w:hAnsi="メイリオ" w:cs="メイリオ"/>
          <w:b/>
          <w:color w:val="000000"/>
          <w:spacing w:val="20"/>
          <w:kern w:val="0"/>
          <w:sz w:val="22"/>
        </w:rPr>
      </w:pPr>
    </w:p>
    <w:p w:rsidR="003F7528" w:rsidRPr="00C80A26" w:rsidRDefault="00A356A3" w:rsidP="00A003C7">
      <w:pPr>
        <w:autoSpaceDE w:val="0"/>
        <w:autoSpaceDN w:val="0"/>
        <w:adjustRightInd w:val="0"/>
        <w:spacing w:afterLines="50" w:after="120" w:line="340" w:lineRule="exact"/>
        <w:jc w:val="left"/>
        <w:rPr>
          <w:rFonts w:ascii="メイリオ" w:eastAsia="メイリオ" w:hAnsi="メイリオ" w:cs="メイリオ"/>
          <w:b/>
          <w:color w:val="000000"/>
          <w:spacing w:val="20"/>
          <w:kern w:val="0"/>
          <w:sz w:val="22"/>
          <w:u w:val="single"/>
        </w:rPr>
      </w:pPr>
      <w:r w:rsidRPr="00C80A26">
        <w:rPr>
          <w:rFonts w:ascii="メイリオ" w:eastAsia="メイリオ" w:hAnsi="メイリオ" w:cs="メイリオ" w:hint="eastAsia"/>
          <w:b/>
          <w:color w:val="000000"/>
          <w:spacing w:val="20"/>
          <w:kern w:val="0"/>
          <w:sz w:val="22"/>
          <w:u w:val="single"/>
        </w:rPr>
        <w:t>２</w:t>
      </w:r>
      <w:r w:rsidR="003F7528" w:rsidRPr="00C80A26">
        <w:rPr>
          <w:rFonts w:ascii="メイリオ" w:eastAsia="メイリオ" w:hAnsi="メイリオ" w:cs="メイリオ" w:hint="eastAsia"/>
          <w:b/>
          <w:color w:val="000000"/>
          <w:spacing w:val="20"/>
          <w:kern w:val="0"/>
          <w:sz w:val="22"/>
          <w:u w:val="single"/>
        </w:rPr>
        <w:t>．</w:t>
      </w:r>
      <w:r w:rsidR="003F7528" w:rsidRPr="00C80A26">
        <w:rPr>
          <w:rFonts w:ascii="メイリオ" w:eastAsia="メイリオ" w:hAnsi="メイリオ" w:cs="メイリオ"/>
          <w:b/>
          <w:color w:val="000000"/>
          <w:spacing w:val="20"/>
          <w:kern w:val="0"/>
          <w:sz w:val="22"/>
          <w:u w:val="single"/>
        </w:rPr>
        <w:t>指示語は使わない。</w:t>
      </w:r>
    </w:p>
    <w:p w:rsidR="003F7528" w:rsidRPr="006500AC" w:rsidRDefault="003F7528" w:rsidP="006500AC">
      <w:pPr>
        <w:autoSpaceDE w:val="0"/>
        <w:autoSpaceDN w:val="0"/>
        <w:adjustRightInd w:val="0"/>
        <w:spacing w:line="340" w:lineRule="exact"/>
        <w:ind w:firstLineChars="100" w:firstLine="260"/>
        <w:jc w:val="left"/>
        <w:rPr>
          <w:rFonts w:ascii="メイリオ" w:eastAsia="メイリオ" w:hAnsi="メイリオ" w:cs="メイリオ"/>
          <w:color w:val="000000"/>
          <w:spacing w:val="20"/>
          <w:kern w:val="0"/>
          <w:sz w:val="22"/>
        </w:rPr>
      </w:pPr>
      <w:r w:rsidRPr="006500AC">
        <w:rPr>
          <w:rFonts w:ascii="メイリオ" w:eastAsia="メイリオ" w:hAnsi="メイリオ" w:cs="メイリオ" w:hint="eastAsia"/>
          <w:color w:val="000000"/>
          <w:spacing w:val="20"/>
          <w:kern w:val="0"/>
          <w:sz w:val="22"/>
        </w:rPr>
        <w:t>話し言葉によってコミュニケーションを行う場合は、視覚的な描写や指示語は避ける必要があります。例えば、「３階建の家」、「赤い柱」、「ピンクの紙」などの視覚的な描写や、</w:t>
      </w:r>
      <w:r w:rsidRPr="006500AC">
        <w:rPr>
          <w:rFonts w:ascii="メイリオ" w:eastAsia="メイリオ" w:hAnsi="メイリオ" w:cs="メイリオ"/>
          <w:color w:val="000000"/>
          <w:spacing w:val="20"/>
          <w:kern w:val="0"/>
          <w:sz w:val="22"/>
        </w:rPr>
        <w:t>「こちら」、「あちら」、「これ」、「それ」などの指示語では、「どこか」、「何か」わかりません。場所は「３０センチ右」、「２歩前」など、</w:t>
      </w:r>
      <w:r w:rsidRPr="006500AC">
        <w:rPr>
          <w:rFonts w:ascii="メイリオ" w:eastAsia="メイリオ" w:hAnsi="メイリオ" w:cs="メイリオ" w:hint="eastAsia"/>
          <w:color w:val="000000"/>
          <w:spacing w:val="20"/>
          <w:kern w:val="0"/>
          <w:sz w:val="22"/>
        </w:rPr>
        <w:t>方向は「１時の方向」「西</w:t>
      </w:r>
      <w:r w:rsidRPr="006500AC">
        <w:rPr>
          <w:rFonts w:ascii="メイリオ" w:eastAsia="メイリオ" w:hAnsi="メイリオ" w:cs="メイリオ" w:hint="eastAsia"/>
          <w:spacing w:val="20"/>
          <w:kern w:val="0"/>
          <w:sz w:val="22"/>
        </w:rPr>
        <w:t>は左方向」な</w:t>
      </w:r>
      <w:r w:rsidRPr="006500AC">
        <w:rPr>
          <w:rFonts w:ascii="メイリオ" w:eastAsia="メイリオ" w:hAnsi="メイリオ" w:cs="メイリオ" w:hint="eastAsia"/>
          <w:color w:val="000000"/>
          <w:spacing w:val="20"/>
          <w:kern w:val="0"/>
          <w:sz w:val="22"/>
        </w:rPr>
        <w:t>ど、</w:t>
      </w:r>
      <w:r w:rsidRPr="006500AC">
        <w:rPr>
          <w:rFonts w:ascii="メイリオ" w:eastAsia="メイリオ" w:hAnsi="メイリオ" w:cs="メイリオ"/>
          <w:color w:val="000000"/>
          <w:spacing w:val="20"/>
          <w:kern w:val="0"/>
          <w:sz w:val="22"/>
        </w:rPr>
        <w:t>物は「○○の申請書」など具体的に説明します。場所によっては相手の了解を得た上で、手を添え、物に触れてもらい説明します。</w:t>
      </w:r>
      <w:r w:rsidRPr="006500AC">
        <w:rPr>
          <w:rFonts w:ascii="メイリオ" w:eastAsia="メイリオ" w:hAnsi="メイリオ" w:cs="メイリオ" w:hint="eastAsia"/>
          <w:color w:val="000000"/>
          <w:spacing w:val="20"/>
          <w:kern w:val="0"/>
          <w:sz w:val="22"/>
        </w:rPr>
        <w:t>話し言葉によるコミュニケーションは、視覚障害</w:t>
      </w:r>
      <w:r w:rsidR="002559CC" w:rsidRPr="006500AC">
        <w:rPr>
          <w:rFonts w:ascii="メイリオ" w:eastAsia="メイリオ" w:hAnsi="メイリオ" w:cs="メイリオ" w:hint="eastAsia"/>
          <w:color w:val="000000"/>
          <w:spacing w:val="20"/>
          <w:kern w:val="0"/>
          <w:sz w:val="22"/>
        </w:rPr>
        <w:t>のある方</w:t>
      </w:r>
      <w:r w:rsidRPr="006500AC">
        <w:rPr>
          <w:rFonts w:ascii="メイリオ" w:eastAsia="メイリオ" w:hAnsi="メイリオ" w:cs="メイリオ" w:hint="eastAsia"/>
          <w:color w:val="000000"/>
          <w:spacing w:val="20"/>
          <w:kern w:val="0"/>
          <w:sz w:val="22"/>
        </w:rPr>
        <w:t>に理解できる言葉で伝えることが大切です。</w:t>
      </w:r>
    </w:p>
    <w:p w:rsidR="00ED0C3F" w:rsidRPr="006500AC" w:rsidRDefault="00ED0C3F" w:rsidP="00ED0C3F">
      <w:pPr>
        <w:autoSpaceDE w:val="0"/>
        <w:autoSpaceDN w:val="0"/>
        <w:adjustRightInd w:val="0"/>
        <w:spacing w:line="340" w:lineRule="exact"/>
        <w:jc w:val="left"/>
        <w:rPr>
          <w:rFonts w:ascii="メイリオ" w:eastAsia="メイリオ" w:hAnsi="メイリオ" w:cs="メイリオ"/>
          <w:b/>
          <w:color w:val="000000"/>
          <w:spacing w:val="20"/>
          <w:kern w:val="0"/>
          <w:sz w:val="22"/>
        </w:rPr>
      </w:pPr>
    </w:p>
    <w:p w:rsidR="003F7528" w:rsidRPr="00C80A26" w:rsidRDefault="003F7528" w:rsidP="00A003C7">
      <w:pPr>
        <w:autoSpaceDE w:val="0"/>
        <w:autoSpaceDN w:val="0"/>
        <w:adjustRightInd w:val="0"/>
        <w:spacing w:afterLines="50" w:after="120" w:line="340" w:lineRule="exact"/>
        <w:jc w:val="left"/>
        <w:rPr>
          <w:rFonts w:ascii="メイリオ" w:eastAsia="メイリオ" w:hAnsi="メイリオ" w:cs="メイリオ"/>
          <w:b/>
          <w:color w:val="000000"/>
          <w:spacing w:val="20"/>
          <w:kern w:val="0"/>
          <w:sz w:val="22"/>
          <w:u w:val="single"/>
        </w:rPr>
      </w:pPr>
      <w:r w:rsidRPr="00C80A26">
        <w:rPr>
          <w:rFonts w:ascii="メイリオ" w:eastAsia="メイリオ" w:hAnsi="メイリオ" w:cs="メイリオ" w:hint="eastAsia"/>
          <w:b/>
          <w:color w:val="000000"/>
          <w:spacing w:val="20"/>
          <w:kern w:val="0"/>
          <w:sz w:val="22"/>
          <w:u w:val="single"/>
        </w:rPr>
        <w:t>３．</w:t>
      </w:r>
      <w:r w:rsidRPr="00C80A26">
        <w:rPr>
          <w:rFonts w:ascii="メイリオ" w:eastAsia="メイリオ" w:hAnsi="メイリオ" w:cs="メイリオ"/>
          <w:b/>
          <w:color w:val="000000"/>
          <w:spacing w:val="20"/>
          <w:kern w:val="0"/>
          <w:sz w:val="22"/>
          <w:u w:val="single"/>
        </w:rPr>
        <w:t>点字と音声</w:t>
      </w:r>
    </w:p>
    <w:p w:rsidR="003F7528" w:rsidRPr="006500AC" w:rsidRDefault="003F7528" w:rsidP="006500AC">
      <w:pPr>
        <w:autoSpaceDE w:val="0"/>
        <w:autoSpaceDN w:val="0"/>
        <w:adjustRightInd w:val="0"/>
        <w:spacing w:line="340" w:lineRule="exact"/>
        <w:ind w:firstLineChars="100" w:firstLine="260"/>
        <w:jc w:val="left"/>
        <w:rPr>
          <w:rFonts w:ascii="メイリオ" w:eastAsia="メイリオ" w:hAnsi="メイリオ" w:cs="メイリオ"/>
          <w:b/>
          <w:color w:val="000000"/>
          <w:spacing w:val="20"/>
          <w:kern w:val="0"/>
          <w:sz w:val="22"/>
        </w:rPr>
      </w:pPr>
      <w:r w:rsidRPr="006500AC">
        <w:rPr>
          <w:rFonts w:ascii="メイリオ" w:eastAsia="メイリオ" w:hAnsi="メイリオ" w:cs="メイリオ"/>
          <w:color w:val="000000"/>
          <w:spacing w:val="20"/>
          <w:kern w:val="0"/>
          <w:sz w:val="22"/>
        </w:rPr>
        <w:t>点字は、指先で触って読む文字です。</w:t>
      </w:r>
    </w:p>
    <w:p w:rsidR="003F7528" w:rsidRPr="006500AC" w:rsidRDefault="003F7528" w:rsidP="006500AC">
      <w:pPr>
        <w:autoSpaceDE w:val="0"/>
        <w:autoSpaceDN w:val="0"/>
        <w:adjustRightInd w:val="0"/>
        <w:spacing w:line="340" w:lineRule="exact"/>
        <w:ind w:firstLineChars="101" w:firstLine="263"/>
        <w:jc w:val="left"/>
        <w:rPr>
          <w:rFonts w:ascii="メイリオ" w:eastAsia="メイリオ" w:hAnsi="メイリオ" w:cs="メイリオ"/>
          <w:color w:val="000000"/>
          <w:spacing w:val="20"/>
          <w:kern w:val="0"/>
          <w:sz w:val="22"/>
        </w:rPr>
      </w:pPr>
      <w:r w:rsidRPr="006500AC">
        <w:rPr>
          <w:rFonts w:ascii="メイリオ" w:eastAsia="メイリオ" w:hAnsi="メイリオ" w:cs="メイリオ"/>
          <w:color w:val="000000"/>
          <w:spacing w:val="20"/>
          <w:kern w:val="0"/>
          <w:sz w:val="22"/>
        </w:rPr>
        <w:t>視覚障害のある</w:t>
      </w:r>
      <w:r w:rsidR="002559CC" w:rsidRPr="006500AC">
        <w:rPr>
          <w:rFonts w:ascii="メイリオ" w:eastAsia="メイリオ" w:hAnsi="メイリオ" w:cs="メイリオ" w:hint="eastAsia"/>
          <w:color w:val="000000"/>
          <w:spacing w:val="20"/>
          <w:kern w:val="0"/>
          <w:sz w:val="22"/>
        </w:rPr>
        <w:t>方</w:t>
      </w:r>
      <w:r w:rsidRPr="006500AC">
        <w:rPr>
          <w:rFonts w:ascii="メイリオ" w:eastAsia="メイリオ" w:hAnsi="メイリオ" w:cs="メイリオ"/>
          <w:color w:val="000000"/>
          <w:spacing w:val="20"/>
          <w:kern w:val="0"/>
          <w:sz w:val="22"/>
        </w:rPr>
        <w:t>が必ずしも点字を読める</w:t>
      </w:r>
      <w:r w:rsidR="002559CC" w:rsidRPr="006500AC">
        <w:rPr>
          <w:rFonts w:ascii="メイリオ" w:eastAsia="メイリオ" w:hAnsi="メイリオ" w:cs="メイリオ" w:hint="eastAsia"/>
          <w:color w:val="000000"/>
          <w:spacing w:val="20"/>
          <w:kern w:val="0"/>
          <w:sz w:val="22"/>
        </w:rPr>
        <w:t>という訳</w:t>
      </w:r>
      <w:r w:rsidRPr="006500AC">
        <w:rPr>
          <w:rFonts w:ascii="メイリオ" w:eastAsia="メイリオ" w:hAnsi="メイリオ" w:cs="メイリオ"/>
          <w:color w:val="000000"/>
          <w:spacing w:val="20"/>
          <w:kern w:val="0"/>
          <w:sz w:val="22"/>
        </w:rPr>
        <w:t>ではなく、点字を使用されるのは１割で、残りの９割の人は、主に音声や拡大文字により情報を得ています。文字情報を音声にする方法としては、補助者による代読やパソコンの音声読み上げソフトを用いるほか、文書内容をコード情報に変換して印刷したものを活字文字読み上げ装置を使って音声化する方法もあります。</w:t>
      </w:r>
    </w:p>
    <w:p w:rsidR="003F7528" w:rsidRPr="006500AC" w:rsidRDefault="003F7528" w:rsidP="006500AC">
      <w:pPr>
        <w:autoSpaceDE w:val="0"/>
        <w:autoSpaceDN w:val="0"/>
        <w:adjustRightInd w:val="0"/>
        <w:spacing w:line="340" w:lineRule="exact"/>
        <w:ind w:firstLineChars="101" w:firstLine="263"/>
        <w:jc w:val="left"/>
        <w:rPr>
          <w:rFonts w:ascii="メイリオ" w:eastAsia="メイリオ" w:hAnsi="メイリオ" w:cs="メイリオ"/>
          <w:color w:val="000000"/>
          <w:spacing w:val="20"/>
          <w:kern w:val="0"/>
          <w:sz w:val="22"/>
        </w:rPr>
      </w:pPr>
      <w:r w:rsidRPr="006500AC">
        <w:rPr>
          <w:rFonts w:ascii="メイリオ" w:eastAsia="メイリオ" w:hAnsi="メイリオ" w:cs="メイリオ" w:hint="eastAsia"/>
          <w:color w:val="000000"/>
          <w:spacing w:val="20"/>
          <w:kern w:val="0"/>
          <w:sz w:val="22"/>
        </w:rPr>
        <w:t>なお、「点字」に対して、ひらがな、カタカナ、漢字等、目を使って読む文字のことを「墨字（すみじ）」と呼びます。</w:t>
      </w:r>
    </w:p>
    <w:p w:rsidR="003F7528" w:rsidRPr="00930BA7" w:rsidRDefault="003F7528" w:rsidP="00930BA7">
      <w:pPr>
        <w:autoSpaceDE w:val="0"/>
        <w:autoSpaceDN w:val="0"/>
        <w:adjustRightInd w:val="0"/>
        <w:spacing w:line="340" w:lineRule="exact"/>
        <w:ind w:leftChars="202" w:left="424" w:firstLineChars="101" w:firstLine="283"/>
        <w:jc w:val="left"/>
        <w:rPr>
          <w:rFonts w:ascii="メイリオ" w:eastAsia="メイリオ" w:hAnsi="メイリオ" w:cs="メイリオ"/>
          <w:color w:val="000000"/>
          <w:spacing w:val="20"/>
          <w:kern w:val="0"/>
          <w:sz w:val="24"/>
          <w:szCs w:val="24"/>
        </w:rPr>
      </w:pPr>
    </w:p>
    <w:tbl>
      <w:tblPr>
        <w:tblStyle w:val="a3"/>
        <w:tblW w:w="0" w:type="auto"/>
        <w:tblCellSpacing w:w="20" w:type="dxa"/>
        <w:tblInd w:w="178"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9072"/>
      </w:tblGrid>
      <w:tr w:rsidR="003F7528" w:rsidRPr="00930BA7" w:rsidTr="00E67F54">
        <w:trPr>
          <w:tblCellSpacing w:w="20" w:type="dxa"/>
        </w:trPr>
        <w:tc>
          <w:tcPr>
            <w:tcW w:w="8992" w:type="dxa"/>
          </w:tcPr>
          <w:p w:rsidR="003F7528" w:rsidRPr="006500AC" w:rsidRDefault="003F7528" w:rsidP="00A003C7">
            <w:pPr>
              <w:autoSpaceDE w:val="0"/>
              <w:autoSpaceDN w:val="0"/>
              <w:adjustRightInd w:val="0"/>
              <w:spacing w:afterLines="50" w:after="120" w:line="340" w:lineRule="exact"/>
              <w:jc w:val="left"/>
              <w:rPr>
                <w:rFonts w:ascii="メイリオ" w:eastAsia="メイリオ" w:hAnsi="メイリオ" w:cs="メイリオ"/>
                <w:b/>
                <w:color w:val="000000"/>
                <w:spacing w:val="20"/>
                <w:kern w:val="0"/>
                <w:sz w:val="20"/>
                <w:szCs w:val="20"/>
                <w:u w:val="single"/>
              </w:rPr>
            </w:pPr>
            <w:r w:rsidRPr="006500AC">
              <w:rPr>
                <w:rFonts w:ascii="メイリオ" w:eastAsia="メイリオ" w:hAnsi="メイリオ" w:cs="メイリオ" w:hint="eastAsia"/>
                <w:b/>
                <w:color w:val="000000"/>
                <w:spacing w:val="20"/>
                <w:kern w:val="0"/>
                <w:sz w:val="20"/>
                <w:szCs w:val="20"/>
                <w:u w:val="single"/>
              </w:rPr>
              <w:t>その他ポイント</w:t>
            </w:r>
          </w:p>
          <w:p w:rsidR="003F7528" w:rsidRPr="006500AC" w:rsidRDefault="003F7528" w:rsidP="00A003C7">
            <w:pPr>
              <w:autoSpaceDE w:val="0"/>
              <w:autoSpaceDN w:val="0"/>
              <w:adjustRightInd w:val="0"/>
              <w:spacing w:afterLines="50" w:after="120" w:line="340" w:lineRule="exact"/>
              <w:jc w:val="left"/>
              <w:rPr>
                <w:rFonts w:ascii="メイリオ" w:eastAsia="メイリオ" w:hAnsi="メイリオ" w:cs="メイリオ"/>
                <w:b/>
                <w:color w:val="000000"/>
                <w:spacing w:val="20"/>
                <w:kern w:val="0"/>
                <w:sz w:val="22"/>
              </w:rPr>
            </w:pPr>
            <w:r w:rsidRPr="006500AC">
              <w:rPr>
                <w:rFonts w:ascii="メイリオ" w:eastAsia="メイリオ" w:hAnsi="メイリオ" w:cs="メイリオ" w:hint="eastAsia"/>
                <w:color w:val="000000"/>
                <w:spacing w:val="20"/>
                <w:kern w:val="0"/>
                <w:sz w:val="22"/>
              </w:rPr>
              <w:t>１　視覚障害</w:t>
            </w:r>
            <w:r w:rsidR="002559CC" w:rsidRPr="006500AC">
              <w:rPr>
                <w:rFonts w:ascii="メイリオ" w:eastAsia="メイリオ" w:hAnsi="メイリオ" w:cs="メイリオ" w:hint="eastAsia"/>
                <w:color w:val="000000"/>
                <w:spacing w:val="20"/>
                <w:kern w:val="0"/>
                <w:sz w:val="22"/>
              </w:rPr>
              <w:t>のある方</w:t>
            </w:r>
            <w:r w:rsidRPr="006500AC">
              <w:rPr>
                <w:rFonts w:ascii="メイリオ" w:eastAsia="メイリオ" w:hAnsi="メイリオ" w:cs="メイリオ" w:hint="eastAsia"/>
                <w:color w:val="000000"/>
                <w:spacing w:val="20"/>
                <w:kern w:val="0"/>
                <w:sz w:val="22"/>
              </w:rPr>
              <w:t>が何を要求しているのか必ず確認すること。</w:t>
            </w:r>
          </w:p>
          <w:p w:rsidR="003F7528" w:rsidRPr="006500AC" w:rsidRDefault="003F7528" w:rsidP="00A003C7">
            <w:pPr>
              <w:autoSpaceDE w:val="0"/>
              <w:autoSpaceDN w:val="0"/>
              <w:adjustRightInd w:val="0"/>
              <w:spacing w:afterLines="50" w:after="120" w:line="340" w:lineRule="exact"/>
              <w:ind w:left="260" w:hangingChars="100" w:hanging="260"/>
              <w:jc w:val="left"/>
              <w:rPr>
                <w:rFonts w:ascii="メイリオ" w:eastAsia="メイリオ" w:hAnsi="メイリオ" w:cs="メイリオ"/>
                <w:color w:val="000000"/>
                <w:spacing w:val="20"/>
                <w:kern w:val="0"/>
                <w:sz w:val="22"/>
              </w:rPr>
            </w:pPr>
            <w:r w:rsidRPr="006500AC">
              <w:rPr>
                <w:rFonts w:ascii="メイリオ" w:eastAsia="メイリオ" w:hAnsi="メイリオ" w:cs="メイリオ" w:hint="eastAsia"/>
                <w:color w:val="000000"/>
                <w:spacing w:val="20"/>
                <w:kern w:val="0"/>
                <w:sz w:val="22"/>
              </w:rPr>
              <w:t>２　物の受け渡しをする際は、手で触れることができる物は、形状や大きさを確認してもらい、本人にしまってもらうこと。</w:t>
            </w:r>
          </w:p>
          <w:p w:rsidR="003F7528" w:rsidRPr="006500AC" w:rsidRDefault="003F7528" w:rsidP="00A003C7">
            <w:pPr>
              <w:autoSpaceDE w:val="0"/>
              <w:autoSpaceDN w:val="0"/>
              <w:adjustRightInd w:val="0"/>
              <w:spacing w:afterLines="50" w:after="120" w:line="340" w:lineRule="exact"/>
              <w:ind w:left="260" w:hangingChars="100" w:hanging="260"/>
              <w:jc w:val="left"/>
              <w:rPr>
                <w:rFonts w:ascii="メイリオ" w:eastAsia="メイリオ" w:hAnsi="メイリオ" w:cs="メイリオ"/>
                <w:color w:val="000000"/>
                <w:spacing w:val="20"/>
                <w:kern w:val="0"/>
                <w:sz w:val="22"/>
              </w:rPr>
            </w:pPr>
            <w:r w:rsidRPr="006500AC">
              <w:rPr>
                <w:rFonts w:ascii="メイリオ" w:eastAsia="メイリオ" w:hAnsi="メイリオ" w:cs="メイリオ" w:hint="eastAsia"/>
                <w:color w:val="000000"/>
                <w:spacing w:val="20"/>
                <w:kern w:val="0"/>
                <w:sz w:val="22"/>
              </w:rPr>
              <w:t>３　金銭の受け渡しは、必ず声を出してお金の種類と金額を確認すること。</w:t>
            </w:r>
          </w:p>
          <w:p w:rsidR="003F7528" w:rsidRPr="006500AC" w:rsidRDefault="003F7528" w:rsidP="00A003C7">
            <w:pPr>
              <w:autoSpaceDE w:val="0"/>
              <w:autoSpaceDN w:val="0"/>
              <w:adjustRightInd w:val="0"/>
              <w:spacing w:afterLines="50" w:after="120" w:line="340" w:lineRule="exact"/>
              <w:ind w:left="260" w:hangingChars="100" w:hanging="260"/>
              <w:jc w:val="left"/>
              <w:rPr>
                <w:rFonts w:ascii="メイリオ" w:eastAsia="メイリオ" w:hAnsi="メイリオ" w:cs="メイリオ"/>
                <w:color w:val="000000"/>
                <w:spacing w:val="20"/>
                <w:kern w:val="0"/>
                <w:sz w:val="22"/>
              </w:rPr>
            </w:pPr>
            <w:r w:rsidRPr="006500AC">
              <w:rPr>
                <w:rFonts w:ascii="メイリオ" w:eastAsia="メイリオ" w:hAnsi="メイリオ" w:cs="メイリオ" w:hint="eastAsia"/>
                <w:color w:val="000000"/>
                <w:spacing w:val="20"/>
                <w:kern w:val="0"/>
                <w:sz w:val="22"/>
              </w:rPr>
              <w:t>４　用事が終わったら、障害者が自分でわかる位置まで手引きし、どの方向を向いているかを教えること。</w:t>
            </w:r>
          </w:p>
          <w:p w:rsidR="003F7528" w:rsidRPr="006500AC" w:rsidRDefault="003F7528" w:rsidP="00A003C7">
            <w:pPr>
              <w:autoSpaceDE w:val="0"/>
              <w:autoSpaceDN w:val="0"/>
              <w:adjustRightInd w:val="0"/>
              <w:spacing w:afterLines="50" w:after="120" w:line="340" w:lineRule="exact"/>
              <w:ind w:left="260" w:hangingChars="100" w:hanging="260"/>
              <w:rPr>
                <w:rFonts w:ascii="メイリオ" w:eastAsia="メイリオ" w:hAnsi="メイリオ" w:cs="メイリオ"/>
                <w:color w:val="000000"/>
                <w:spacing w:val="20"/>
                <w:kern w:val="0"/>
                <w:sz w:val="22"/>
              </w:rPr>
            </w:pPr>
            <w:r w:rsidRPr="006500AC">
              <w:rPr>
                <w:rFonts w:ascii="メイリオ" w:eastAsia="メイリオ" w:hAnsi="メイリオ" w:cs="メイリオ" w:hint="eastAsia"/>
                <w:color w:val="000000"/>
                <w:spacing w:val="20"/>
                <w:kern w:val="0"/>
                <w:sz w:val="22"/>
              </w:rPr>
              <w:lastRenderedPageBreak/>
              <w:t xml:space="preserve">５　車の乗り降りを介助する際は、屋根に頭をぶつけたり、ドアに手を挟まれたりしないよう注意する。　　　　　</w:t>
            </w:r>
            <w:r w:rsidR="001B4C86" w:rsidRPr="006500AC">
              <w:rPr>
                <w:rFonts w:ascii="メイリオ" w:eastAsia="メイリオ" w:hAnsi="メイリオ" w:cs="メイリオ" w:hint="eastAsia"/>
                <w:color w:val="000000"/>
                <w:spacing w:val="20"/>
                <w:kern w:val="0"/>
                <w:sz w:val="22"/>
              </w:rPr>
              <w:t xml:space="preserve">　　　　　</w:t>
            </w:r>
            <w:r w:rsidRPr="006500AC">
              <w:rPr>
                <w:rFonts w:ascii="メイリオ" w:eastAsia="メイリオ" w:hAnsi="メイリオ" w:cs="メイリオ" w:hint="eastAsia"/>
                <w:color w:val="000000"/>
                <w:spacing w:val="20"/>
                <w:kern w:val="0"/>
                <w:sz w:val="22"/>
              </w:rPr>
              <w:t xml:space="preserve">　　　　　　　　　　　　　　　　　　　　</w:t>
            </w:r>
          </w:p>
          <w:p w:rsidR="003F7528" w:rsidRPr="00930BA7" w:rsidRDefault="003F7528" w:rsidP="00A003C7">
            <w:pPr>
              <w:autoSpaceDE w:val="0"/>
              <w:autoSpaceDN w:val="0"/>
              <w:adjustRightInd w:val="0"/>
              <w:spacing w:afterLines="50" w:after="120" w:line="340" w:lineRule="exact"/>
              <w:ind w:left="260" w:hangingChars="100" w:hanging="260"/>
              <w:jc w:val="left"/>
              <w:rPr>
                <w:rFonts w:ascii="メイリオ" w:eastAsia="メイリオ" w:hAnsi="メイリオ" w:cs="メイリオ"/>
                <w:color w:val="000000"/>
                <w:spacing w:val="20"/>
                <w:kern w:val="0"/>
                <w:sz w:val="24"/>
                <w:szCs w:val="24"/>
              </w:rPr>
            </w:pPr>
            <w:r w:rsidRPr="006500AC">
              <w:rPr>
                <w:rFonts w:ascii="メイリオ" w:eastAsia="メイリオ" w:hAnsi="メイリオ" w:cs="メイリオ" w:hint="eastAsia"/>
                <w:color w:val="000000"/>
                <w:spacing w:val="20"/>
                <w:kern w:val="0"/>
                <w:sz w:val="22"/>
              </w:rPr>
              <w:t>※視覚障害</w:t>
            </w:r>
            <w:r w:rsidR="002559CC" w:rsidRPr="006500AC">
              <w:rPr>
                <w:rFonts w:ascii="メイリオ" w:eastAsia="メイリオ" w:hAnsi="メイリオ" w:cs="メイリオ" w:hint="eastAsia"/>
                <w:color w:val="000000"/>
                <w:spacing w:val="20"/>
                <w:kern w:val="0"/>
                <w:sz w:val="22"/>
              </w:rPr>
              <w:t>のある方</w:t>
            </w:r>
            <w:r w:rsidRPr="006500AC">
              <w:rPr>
                <w:rFonts w:ascii="メイリオ" w:eastAsia="メイリオ" w:hAnsi="メイリオ" w:cs="メイリオ" w:hint="eastAsia"/>
                <w:color w:val="000000"/>
                <w:spacing w:val="20"/>
                <w:kern w:val="0"/>
                <w:sz w:val="22"/>
              </w:rPr>
              <w:t>を案内する際に、最も注意しなければならないのは階段の位置です。階段は一歩間違えると、転落等の危険を伴うものであり、特に正確に位置を教えることが大切です。もし、介助者がいない場合は、職員がガイドヘルプを行うことも必要になります。</w:t>
            </w:r>
          </w:p>
        </w:tc>
      </w:tr>
    </w:tbl>
    <w:p w:rsidR="003F7528" w:rsidRDefault="003F7528" w:rsidP="00A356A3">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ED0C3F" w:rsidRDefault="00ED0C3F" w:rsidP="00A356A3">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A356A3" w:rsidRPr="00816B99" w:rsidRDefault="00A356A3" w:rsidP="004422B1">
      <w:pPr>
        <w:autoSpaceDE w:val="0"/>
        <w:autoSpaceDN w:val="0"/>
        <w:adjustRightInd w:val="0"/>
        <w:spacing w:line="340" w:lineRule="exact"/>
        <w:jc w:val="left"/>
        <w:rPr>
          <w:rFonts w:ascii="メイリオ" w:eastAsia="メイリオ" w:hAnsi="メイリオ" w:cs="メイリオ"/>
          <w:color w:val="000000"/>
          <w:spacing w:val="20"/>
          <w:kern w:val="0"/>
          <w:sz w:val="22"/>
        </w:rPr>
      </w:pPr>
      <w:r w:rsidRPr="00816B99">
        <w:rPr>
          <w:rFonts w:ascii="メイリオ" w:eastAsia="メイリオ" w:hAnsi="メイリオ" w:cs="メイリオ" w:hint="eastAsia"/>
          <w:b/>
          <w:color w:val="000000"/>
          <w:spacing w:val="20"/>
          <w:kern w:val="0"/>
          <w:sz w:val="22"/>
        </w:rPr>
        <w:t>【参考】障害特性に応じた具体的対応例</w:t>
      </w:r>
    </w:p>
    <w:tbl>
      <w:tblPr>
        <w:tblStyle w:val="42"/>
        <w:tblpPr w:leftFromText="142" w:rightFromText="142" w:vertAnchor="text" w:horzAnchor="margin" w:tblpX="108" w:tblpY="140"/>
        <w:tblW w:w="0" w:type="auto"/>
        <w:tblLook w:val="04A0" w:firstRow="1" w:lastRow="0" w:firstColumn="1" w:lastColumn="0" w:noHBand="0" w:noVBand="1"/>
      </w:tblPr>
      <w:tblGrid>
        <w:gridCol w:w="9039"/>
      </w:tblGrid>
      <w:tr w:rsidR="00A356A3" w:rsidRPr="00A356A3" w:rsidTr="00E67F54">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039" w:type="dxa"/>
          </w:tcPr>
          <w:p w:rsidR="00A356A3" w:rsidRPr="002A155B" w:rsidRDefault="00A356A3" w:rsidP="00734FB8">
            <w:pPr>
              <w:spacing w:beforeLines="50" w:before="120" w:afterLines="50" w:after="120" w:line="300" w:lineRule="exact"/>
              <w:jc w:val="center"/>
              <w:rPr>
                <w:rFonts w:ascii="メイリオ" w:eastAsia="メイリオ" w:hAnsi="メイリオ" w:cs="メイリオ"/>
                <w:sz w:val="24"/>
                <w:szCs w:val="24"/>
              </w:rPr>
            </w:pPr>
            <w:r w:rsidRPr="002A155B">
              <w:rPr>
                <w:rFonts w:ascii="メイリオ" w:eastAsia="メイリオ" w:hAnsi="メイリオ" w:cs="メイリオ" w:hint="eastAsia"/>
                <w:sz w:val="24"/>
                <w:szCs w:val="24"/>
              </w:rPr>
              <w:t>アンケートも多様な方法で（視覚障害）</w:t>
            </w:r>
          </w:p>
        </w:tc>
      </w:tr>
      <w:tr w:rsidR="00A356A3" w:rsidRPr="00A356A3" w:rsidTr="00E67F54">
        <w:trPr>
          <w:cnfStyle w:val="000000100000" w:firstRow="0" w:lastRow="0" w:firstColumn="0" w:lastColumn="0" w:oddVBand="0" w:evenVBand="0" w:oddHBand="1" w:evenHBand="0" w:firstRowFirstColumn="0" w:firstRowLastColumn="0" w:lastRowFirstColumn="0" w:lastRowLastColumn="0"/>
          <w:trHeight w:val="2170"/>
        </w:trPr>
        <w:tc>
          <w:tcPr>
            <w:cnfStyle w:val="001000000000" w:firstRow="0" w:lastRow="0" w:firstColumn="1" w:lastColumn="0" w:oddVBand="0" w:evenVBand="0" w:oddHBand="0" w:evenHBand="0" w:firstRowFirstColumn="0" w:firstRowLastColumn="0" w:lastRowFirstColumn="0" w:lastRowLastColumn="0"/>
            <w:tcW w:w="9039" w:type="dxa"/>
          </w:tcPr>
          <w:p w:rsidR="00A356A3" w:rsidRPr="002A155B" w:rsidRDefault="00A356A3" w:rsidP="00A003C7">
            <w:pPr>
              <w:spacing w:beforeLines="50" w:before="120" w:line="340" w:lineRule="exact"/>
              <w:ind w:firstLineChars="100" w:firstLine="220"/>
              <w:rPr>
                <w:rFonts w:ascii="メイリオ" w:eastAsia="メイリオ" w:hAnsi="メイリオ" w:cs="メイリオ"/>
                <w:b w:val="0"/>
                <w:sz w:val="22"/>
              </w:rPr>
            </w:pPr>
            <w:r w:rsidRPr="002A155B">
              <w:rPr>
                <w:rFonts w:ascii="メイリオ" w:eastAsia="メイリオ" w:hAnsi="メイリオ" w:cs="メイリオ" w:hint="eastAsia"/>
                <w:b w:val="0"/>
                <w:sz w:val="22"/>
              </w:rPr>
              <w:t>アンケートを取る際に、印刷物だけを配布していました。すると、視覚障害の方から、電子データでほしいと要望がありました。電子データであればパソコンの読み上げソフトを利用して回答できるからとのことでした。</w:t>
            </w:r>
          </w:p>
          <w:p w:rsidR="00A356A3" w:rsidRPr="00A356A3" w:rsidRDefault="00A356A3" w:rsidP="00A003C7">
            <w:pPr>
              <w:spacing w:afterLines="50" w:after="120" w:line="340" w:lineRule="exact"/>
              <w:ind w:firstLineChars="100" w:firstLine="220"/>
              <w:rPr>
                <w:rFonts w:ascii="メイリオ" w:eastAsia="メイリオ" w:hAnsi="メイリオ" w:cs="メイリオ"/>
                <w:sz w:val="24"/>
                <w:szCs w:val="24"/>
              </w:rPr>
            </w:pPr>
            <w:r w:rsidRPr="002A155B">
              <w:rPr>
                <w:rFonts w:ascii="メイリオ" w:eastAsia="メイリオ" w:hAnsi="メイリオ" w:cs="メイリオ" w:hint="eastAsia"/>
                <w:b w:val="0"/>
                <w:sz w:val="22"/>
              </w:rPr>
              <w:t>紙媒体という画一的な方法ではなく、テキストデータでアンケートを送信し、メールで回答を受け取るという方法をとることで、視覚障害の方にもアンケートに答えてもらえるようになりました。</w:t>
            </w:r>
          </w:p>
        </w:tc>
      </w:tr>
    </w:tbl>
    <w:p w:rsidR="00A356A3" w:rsidRPr="002A155B" w:rsidRDefault="00A356A3" w:rsidP="00A356A3">
      <w:pPr>
        <w:autoSpaceDE w:val="0"/>
        <w:autoSpaceDN w:val="0"/>
        <w:adjustRightInd w:val="0"/>
        <w:spacing w:line="340" w:lineRule="exact"/>
        <w:jc w:val="left"/>
        <w:rPr>
          <w:rFonts w:ascii="メイリオ" w:eastAsia="メイリオ" w:hAnsi="メイリオ" w:cs="メイリオ"/>
          <w:color w:val="000000"/>
          <w:spacing w:val="20"/>
          <w:kern w:val="0"/>
          <w:sz w:val="22"/>
        </w:rPr>
      </w:pPr>
    </w:p>
    <w:tbl>
      <w:tblPr>
        <w:tblStyle w:val="42"/>
        <w:tblpPr w:leftFromText="142" w:rightFromText="142" w:vertAnchor="text" w:horzAnchor="margin" w:tblpX="108" w:tblpY="136"/>
        <w:tblW w:w="0" w:type="auto"/>
        <w:tblLook w:val="04A0" w:firstRow="1" w:lastRow="0" w:firstColumn="1" w:lastColumn="0" w:noHBand="0" w:noVBand="1"/>
      </w:tblPr>
      <w:tblGrid>
        <w:gridCol w:w="9039"/>
      </w:tblGrid>
      <w:tr w:rsidR="00A356A3" w:rsidRPr="00A356A3" w:rsidTr="00E67F54">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039" w:type="dxa"/>
          </w:tcPr>
          <w:p w:rsidR="00A356A3" w:rsidRPr="002A155B" w:rsidRDefault="00A356A3" w:rsidP="00734FB8">
            <w:pPr>
              <w:spacing w:beforeLines="50" w:before="120" w:afterLines="50" w:after="120" w:line="300" w:lineRule="exact"/>
              <w:jc w:val="center"/>
              <w:rPr>
                <w:rFonts w:ascii="メイリオ" w:eastAsia="メイリオ" w:hAnsi="メイリオ" w:cs="メイリオ"/>
                <w:sz w:val="24"/>
                <w:szCs w:val="24"/>
              </w:rPr>
            </w:pPr>
            <w:r w:rsidRPr="002A155B">
              <w:rPr>
                <w:rFonts w:ascii="メイリオ" w:eastAsia="メイリオ" w:hAnsi="メイリオ" w:cs="メイリオ" w:hint="eastAsia"/>
                <w:sz w:val="24"/>
                <w:szCs w:val="24"/>
              </w:rPr>
              <w:t>自分のタイミングで移動したい（視覚障害）</w:t>
            </w:r>
          </w:p>
        </w:tc>
      </w:tr>
      <w:tr w:rsidR="00A356A3" w:rsidRPr="00A356A3" w:rsidTr="00E67F54">
        <w:trPr>
          <w:cnfStyle w:val="000000100000" w:firstRow="0" w:lastRow="0" w:firstColumn="0" w:lastColumn="0" w:oddVBand="0" w:evenVBand="0" w:oddHBand="1" w:evenHBand="0" w:firstRowFirstColumn="0" w:firstRowLastColumn="0" w:lastRowFirstColumn="0" w:lastRowLastColumn="0"/>
          <w:trHeight w:val="2530"/>
        </w:trPr>
        <w:tc>
          <w:tcPr>
            <w:cnfStyle w:val="001000000000" w:firstRow="0" w:lastRow="0" w:firstColumn="1" w:lastColumn="0" w:oddVBand="0" w:evenVBand="0" w:oddHBand="0" w:evenHBand="0" w:firstRowFirstColumn="0" w:firstRowLastColumn="0" w:lastRowFirstColumn="0" w:lastRowLastColumn="0"/>
            <w:tcW w:w="9039" w:type="dxa"/>
          </w:tcPr>
          <w:p w:rsidR="00A356A3" w:rsidRPr="002A155B" w:rsidRDefault="00A356A3" w:rsidP="00A003C7">
            <w:pPr>
              <w:spacing w:beforeLines="50" w:before="120" w:line="340" w:lineRule="exact"/>
              <w:ind w:firstLineChars="100" w:firstLine="220"/>
              <w:rPr>
                <w:rFonts w:ascii="メイリオ" w:eastAsia="メイリオ" w:hAnsi="メイリオ" w:cs="メイリオ"/>
                <w:b w:val="0"/>
                <w:sz w:val="22"/>
              </w:rPr>
            </w:pPr>
            <w:r w:rsidRPr="002A155B">
              <w:rPr>
                <w:rFonts w:ascii="メイリオ" w:eastAsia="メイリオ" w:hAnsi="メイリオ" w:cs="メイリオ" w:hint="eastAsia"/>
                <w:b w:val="0"/>
                <w:sz w:val="22"/>
              </w:rPr>
              <w:t>全盲の視覚障害者Ａさんは、地域の福祉センターを訪問する際、案内看板等が見えず単独で行くことができませんでした。しかしセンター入り口付近にガイドボランティアが配置され、手助けが必要な人に一声かけてくれるようになったことから、付き添いがなくても一人で通うことができるようになりました。</w:t>
            </w:r>
          </w:p>
          <w:p w:rsidR="00A356A3" w:rsidRPr="00A356A3" w:rsidRDefault="00A356A3" w:rsidP="00A003C7">
            <w:pPr>
              <w:spacing w:afterLines="50" w:after="120" w:line="340" w:lineRule="exact"/>
              <w:ind w:firstLineChars="100" w:firstLine="220"/>
              <w:rPr>
                <w:rFonts w:ascii="メイリオ" w:eastAsia="メイリオ" w:hAnsi="メイリオ" w:cs="メイリオ"/>
                <w:sz w:val="24"/>
                <w:szCs w:val="24"/>
              </w:rPr>
            </w:pPr>
            <w:r w:rsidRPr="002A155B">
              <w:rPr>
                <w:rFonts w:ascii="メイリオ" w:eastAsia="メイリオ" w:hAnsi="メイリオ" w:cs="メイリオ" w:hint="eastAsia"/>
                <w:b w:val="0"/>
                <w:sz w:val="22"/>
              </w:rPr>
              <w:t>また併せて、エレベーターや階段の手すりにも点字シールを表示することになり、ガイドボランティアと離れていても、自分のタイミングで移動することが可能になり、御本人の気持ちもとても自由になりました。</w:t>
            </w:r>
          </w:p>
        </w:tc>
      </w:tr>
    </w:tbl>
    <w:p w:rsidR="002744D7" w:rsidRDefault="002744D7" w:rsidP="003F7528">
      <w:pPr>
        <w:spacing w:line="380" w:lineRule="exact"/>
        <w:rPr>
          <w:rFonts w:asciiTheme="majorEastAsia" w:eastAsiaTheme="majorEastAsia" w:hAnsiTheme="majorEastAsia"/>
          <w:b/>
          <w:sz w:val="28"/>
          <w:szCs w:val="28"/>
        </w:rPr>
      </w:pPr>
    </w:p>
    <w:p w:rsidR="003E0914" w:rsidRDefault="003E0914" w:rsidP="003F7528">
      <w:pPr>
        <w:spacing w:line="380" w:lineRule="exact"/>
        <w:rPr>
          <w:rFonts w:asciiTheme="majorEastAsia" w:eastAsiaTheme="majorEastAsia" w:hAnsiTheme="majorEastAsia"/>
          <w:b/>
          <w:sz w:val="28"/>
          <w:szCs w:val="28"/>
        </w:rPr>
      </w:pPr>
    </w:p>
    <w:p w:rsidR="003E0914" w:rsidRDefault="003E0914" w:rsidP="003F7528">
      <w:pPr>
        <w:spacing w:line="380" w:lineRule="exact"/>
        <w:rPr>
          <w:rFonts w:asciiTheme="majorEastAsia" w:eastAsiaTheme="majorEastAsia" w:hAnsiTheme="majorEastAsia"/>
          <w:b/>
          <w:sz w:val="28"/>
          <w:szCs w:val="28"/>
        </w:rPr>
      </w:pPr>
    </w:p>
    <w:p w:rsidR="003E0914" w:rsidRDefault="003E0914" w:rsidP="003F7528">
      <w:pPr>
        <w:spacing w:line="380" w:lineRule="exact"/>
        <w:rPr>
          <w:rFonts w:asciiTheme="majorEastAsia" w:eastAsiaTheme="majorEastAsia" w:hAnsiTheme="majorEastAsia"/>
          <w:b/>
          <w:sz w:val="28"/>
          <w:szCs w:val="28"/>
        </w:rPr>
      </w:pPr>
    </w:p>
    <w:p w:rsidR="003E0914" w:rsidRDefault="003E0914" w:rsidP="003F7528">
      <w:pPr>
        <w:spacing w:line="380" w:lineRule="exact"/>
        <w:rPr>
          <w:rFonts w:asciiTheme="majorEastAsia" w:eastAsiaTheme="majorEastAsia" w:hAnsiTheme="majorEastAsia"/>
          <w:b/>
          <w:sz w:val="28"/>
          <w:szCs w:val="28"/>
        </w:rPr>
      </w:pPr>
    </w:p>
    <w:p w:rsidR="003E0914" w:rsidRDefault="003E0914" w:rsidP="003F7528">
      <w:pPr>
        <w:spacing w:line="380" w:lineRule="exact"/>
        <w:rPr>
          <w:rFonts w:asciiTheme="majorEastAsia" w:eastAsiaTheme="majorEastAsia" w:hAnsiTheme="majorEastAsia"/>
          <w:b/>
          <w:sz w:val="28"/>
          <w:szCs w:val="28"/>
        </w:rPr>
      </w:pPr>
    </w:p>
    <w:p w:rsidR="003E0914" w:rsidRDefault="003E0914" w:rsidP="003F7528">
      <w:pPr>
        <w:spacing w:line="380" w:lineRule="exact"/>
        <w:rPr>
          <w:rFonts w:asciiTheme="majorEastAsia" w:eastAsiaTheme="majorEastAsia" w:hAnsiTheme="majorEastAsia"/>
          <w:b/>
          <w:sz w:val="28"/>
          <w:szCs w:val="28"/>
        </w:rPr>
      </w:pPr>
    </w:p>
    <w:p w:rsidR="00EE1246" w:rsidRPr="00A23BA1" w:rsidRDefault="00EE1246" w:rsidP="003F7528">
      <w:pPr>
        <w:spacing w:line="380" w:lineRule="exact"/>
        <w:rPr>
          <w:rFonts w:asciiTheme="majorEastAsia" w:eastAsiaTheme="majorEastAsia" w:hAnsiTheme="majorEastAsia"/>
          <w:b/>
          <w:sz w:val="28"/>
          <w:szCs w:val="28"/>
        </w:rPr>
      </w:pPr>
    </w:p>
    <w:tbl>
      <w:tblPr>
        <w:tblStyle w:val="a3"/>
        <w:tblW w:w="0" w:type="auto"/>
        <w:tblInd w:w="108" w:type="dxa"/>
        <w:tblLook w:val="04A0" w:firstRow="1" w:lastRow="0" w:firstColumn="1" w:lastColumn="0" w:noHBand="0" w:noVBand="1"/>
      </w:tblPr>
      <w:tblGrid>
        <w:gridCol w:w="9072"/>
      </w:tblGrid>
      <w:tr w:rsidR="003F7528" w:rsidTr="00E67F54">
        <w:trPr>
          <w:trHeight w:val="510"/>
        </w:trPr>
        <w:tc>
          <w:tcPr>
            <w:tcW w:w="9072" w:type="dxa"/>
            <w:tcBorders>
              <w:top w:val="nil"/>
              <w:left w:val="nil"/>
              <w:bottom w:val="nil"/>
              <w:right w:val="nil"/>
            </w:tcBorders>
            <w:shd w:val="clear" w:color="auto" w:fill="FABF8F" w:themeFill="accent6" w:themeFillTint="99"/>
            <w:vAlign w:val="center"/>
          </w:tcPr>
          <w:p w:rsidR="003F7528" w:rsidRPr="00A356A3" w:rsidRDefault="003F7528" w:rsidP="00734FB8">
            <w:pPr>
              <w:pStyle w:val="2"/>
              <w:spacing w:line="300" w:lineRule="exact"/>
              <w:rPr>
                <w:rFonts w:ascii="メイリオ" w:eastAsia="メイリオ" w:hAnsi="メイリオ" w:cs="メイリオ"/>
                <w:b/>
                <w:color w:val="000000"/>
                <w:spacing w:val="20"/>
                <w:kern w:val="0"/>
                <w:sz w:val="24"/>
                <w:szCs w:val="24"/>
              </w:rPr>
            </w:pPr>
            <w:bookmarkStart w:id="11" w:name="_Toc446700389"/>
            <w:r w:rsidRPr="00A356A3">
              <w:rPr>
                <w:rFonts w:ascii="メイリオ" w:eastAsia="メイリオ" w:hAnsi="メイリオ" w:cs="メイリオ" w:hint="eastAsia"/>
                <w:b/>
                <w:color w:val="000000"/>
                <w:spacing w:val="20"/>
                <w:kern w:val="0"/>
                <w:sz w:val="24"/>
                <w:szCs w:val="24"/>
              </w:rPr>
              <w:lastRenderedPageBreak/>
              <w:t>（</w:t>
            </w:r>
            <w:r w:rsidR="00A356A3">
              <w:rPr>
                <w:rFonts w:ascii="メイリオ" w:eastAsia="メイリオ" w:hAnsi="メイリオ" w:cs="メイリオ" w:hint="eastAsia"/>
                <w:b/>
                <w:color w:val="000000"/>
                <w:spacing w:val="20"/>
                <w:kern w:val="0"/>
                <w:sz w:val="24"/>
                <w:szCs w:val="24"/>
              </w:rPr>
              <w:t>２</w:t>
            </w:r>
            <w:r w:rsidRPr="00A356A3">
              <w:rPr>
                <w:rFonts w:ascii="メイリオ" w:eastAsia="メイリオ" w:hAnsi="メイリオ" w:cs="メイリオ" w:hint="eastAsia"/>
                <w:b/>
                <w:color w:val="000000"/>
                <w:spacing w:val="20"/>
                <w:kern w:val="0"/>
                <w:sz w:val="24"/>
                <w:szCs w:val="24"/>
              </w:rPr>
              <w:t>）聴覚・言語障害</w:t>
            </w:r>
            <w:bookmarkEnd w:id="11"/>
          </w:p>
        </w:tc>
      </w:tr>
    </w:tbl>
    <w:p w:rsidR="003F7528" w:rsidRPr="006500AC" w:rsidRDefault="003F7528" w:rsidP="003E0914">
      <w:pPr>
        <w:autoSpaceDE w:val="0"/>
        <w:autoSpaceDN w:val="0"/>
        <w:adjustRightInd w:val="0"/>
        <w:spacing w:beforeLines="50" w:before="120" w:line="340" w:lineRule="exact"/>
        <w:ind w:firstLineChars="101" w:firstLine="263"/>
        <w:jc w:val="left"/>
        <w:rPr>
          <w:rFonts w:ascii="メイリオ" w:eastAsia="メイリオ" w:hAnsi="メイリオ" w:cs="メイリオ"/>
          <w:spacing w:val="20"/>
          <w:sz w:val="22"/>
        </w:rPr>
      </w:pPr>
      <w:r w:rsidRPr="006500AC">
        <w:rPr>
          <w:rFonts w:ascii="メイリオ" w:eastAsia="メイリオ" w:hAnsi="メイリオ" w:cs="メイリオ" w:hint="eastAsia"/>
          <w:spacing w:val="20"/>
          <w:sz w:val="22"/>
        </w:rPr>
        <w:t>聴覚障害の</w:t>
      </w:r>
      <w:r w:rsidR="002559CC" w:rsidRPr="006500AC">
        <w:rPr>
          <w:rFonts w:ascii="メイリオ" w:eastAsia="メイリオ" w:hAnsi="メイリオ" w:cs="メイリオ" w:hint="eastAsia"/>
          <w:spacing w:val="20"/>
          <w:sz w:val="22"/>
        </w:rPr>
        <w:t>ある</w:t>
      </w:r>
      <w:r w:rsidRPr="006500AC">
        <w:rPr>
          <w:rFonts w:ascii="メイリオ" w:eastAsia="メイリオ" w:hAnsi="メイリオ" w:cs="メイリオ" w:hint="eastAsia"/>
          <w:spacing w:val="20"/>
          <w:sz w:val="22"/>
        </w:rPr>
        <w:t>方は、</w:t>
      </w:r>
      <w:r w:rsidRPr="006500AC">
        <w:rPr>
          <w:rFonts w:ascii="メイリオ" w:eastAsia="メイリオ" w:hAnsi="メイリオ" w:cs="メイリオ"/>
          <w:spacing w:val="20"/>
          <w:sz w:val="22"/>
        </w:rPr>
        <w:t>音を聞いたり、感じる経路に何らかの障害があり、話し言葉を聞き取ったり、周囲の音から状況を判断することが困難</w:t>
      </w:r>
      <w:r w:rsidRPr="006500AC">
        <w:rPr>
          <w:rFonts w:ascii="メイリオ" w:eastAsia="メイリオ" w:hAnsi="メイリオ" w:cs="メイリオ" w:hint="eastAsia"/>
          <w:spacing w:val="20"/>
          <w:sz w:val="22"/>
        </w:rPr>
        <w:t>だったりすることがあり、言語障害の方は、音声器官が十分に機能しなかったりして、言語をうまく扱えないことで</w:t>
      </w:r>
      <w:r w:rsidRPr="006500AC">
        <w:rPr>
          <w:rFonts w:ascii="メイリオ" w:eastAsia="メイリオ" w:hAnsi="メイリオ" w:cs="メイリオ"/>
          <w:spacing w:val="20"/>
          <w:sz w:val="22"/>
        </w:rPr>
        <w:t>、生活</w:t>
      </w:r>
      <w:r w:rsidRPr="006500AC">
        <w:rPr>
          <w:rFonts w:ascii="メイリオ" w:eastAsia="メイリオ" w:hAnsi="メイリオ" w:cs="メイリオ" w:hint="eastAsia"/>
          <w:spacing w:val="20"/>
          <w:sz w:val="22"/>
        </w:rPr>
        <w:t>への支障が生じる場面があります</w:t>
      </w:r>
      <w:r w:rsidRPr="006500AC">
        <w:rPr>
          <w:rFonts w:ascii="メイリオ" w:eastAsia="メイリオ" w:hAnsi="メイリオ" w:cs="メイリオ"/>
          <w:spacing w:val="20"/>
          <w:sz w:val="22"/>
        </w:rPr>
        <w:t>。</w:t>
      </w:r>
    </w:p>
    <w:p w:rsidR="00B37E4A" w:rsidRDefault="00B37E4A" w:rsidP="00E67F54">
      <w:pPr>
        <w:autoSpaceDE w:val="0"/>
        <w:autoSpaceDN w:val="0"/>
        <w:adjustRightInd w:val="0"/>
        <w:spacing w:line="340" w:lineRule="exact"/>
        <w:ind w:firstLineChars="101" w:firstLine="263"/>
        <w:jc w:val="left"/>
        <w:rPr>
          <w:rFonts w:ascii="メイリオ" w:eastAsia="メイリオ" w:hAnsi="メイリオ" w:cs="メイリオ"/>
          <w:spacing w:val="20"/>
          <w:sz w:val="22"/>
        </w:rPr>
      </w:pPr>
    </w:p>
    <w:p w:rsidR="00B37E4A" w:rsidRDefault="00B37E4A" w:rsidP="00B37E4A">
      <w:pPr>
        <w:autoSpaceDE w:val="0"/>
        <w:autoSpaceDN w:val="0"/>
        <w:adjustRightInd w:val="0"/>
        <w:spacing w:line="340" w:lineRule="exact"/>
        <w:ind w:firstLineChars="101" w:firstLine="242"/>
        <w:jc w:val="left"/>
        <w:rPr>
          <w:rFonts w:ascii="メイリオ" w:eastAsia="メイリオ" w:hAnsi="メイリオ" w:cs="メイリオ"/>
          <w:spacing w:val="20"/>
          <w:sz w:val="22"/>
        </w:rPr>
      </w:pPr>
      <w:r w:rsidRPr="009D1F21">
        <w:rPr>
          <w:rFonts w:asciiTheme="majorEastAsia" w:eastAsiaTheme="majorEastAsia" w:hAnsiTheme="majorEastAsia" w:cs="HGｺﾞｼｯｸM"/>
          <w:noProof/>
          <w:color w:val="000000"/>
          <w:spacing w:val="20"/>
          <w:kern w:val="0"/>
          <w:sz w:val="24"/>
          <w:szCs w:val="24"/>
        </w:rPr>
        <mc:AlternateContent>
          <mc:Choice Requires="wps">
            <w:drawing>
              <wp:anchor distT="0" distB="0" distL="114300" distR="114300" simplePos="0" relativeHeight="251679744" behindDoc="0" locked="0" layoutInCell="1" allowOverlap="1" wp14:anchorId="5D3E2B4C" wp14:editId="350FEFEE">
                <wp:simplePos x="0" y="0"/>
                <wp:positionH relativeFrom="column">
                  <wp:posOffset>4445</wp:posOffset>
                </wp:positionH>
                <wp:positionV relativeFrom="paragraph">
                  <wp:posOffset>20320</wp:posOffset>
                </wp:positionV>
                <wp:extent cx="5753100" cy="4591050"/>
                <wp:effectExtent l="57150" t="38100" r="76200" b="95250"/>
                <wp:wrapNone/>
                <wp:docPr id="15" name="角丸四角形 15"/>
                <wp:cNvGraphicFramePr/>
                <a:graphic xmlns:a="http://schemas.openxmlformats.org/drawingml/2006/main">
                  <a:graphicData uri="http://schemas.microsoft.com/office/word/2010/wordprocessingShape">
                    <wps:wsp>
                      <wps:cNvSpPr/>
                      <wps:spPr>
                        <a:xfrm>
                          <a:off x="0" y="0"/>
                          <a:ext cx="5753100" cy="4591050"/>
                        </a:xfrm>
                        <a:prstGeom prst="roundRect">
                          <a:avLst>
                            <a:gd name="adj" fmla="val 3607"/>
                          </a:avLst>
                        </a:prstGeom>
                        <a:ln/>
                      </wps:spPr>
                      <wps:style>
                        <a:lnRef idx="1">
                          <a:schemeClr val="accent5"/>
                        </a:lnRef>
                        <a:fillRef idx="2">
                          <a:schemeClr val="accent5"/>
                        </a:fillRef>
                        <a:effectRef idx="1">
                          <a:schemeClr val="accent5"/>
                        </a:effectRef>
                        <a:fontRef idx="minor">
                          <a:schemeClr val="dk1"/>
                        </a:fontRef>
                      </wps:style>
                      <wps:txbx>
                        <w:txbxContent>
                          <w:p w:rsidR="00507B9A" w:rsidRPr="006500AC" w:rsidRDefault="00507B9A" w:rsidP="006500AC">
                            <w:pPr>
                              <w:autoSpaceDE w:val="0"/>
                              <w:autoSpaceDN w:val="0"/>
                              <w:adjustRightInd w:val="0"/>
                              <w:spacing w:line="340" w:lineRule="exact"/>
                              <w:ind w:firstLineChars="100" w:firstLine="260"/>
                              <w:jc w:val="left"/>
                              <w:rPr>
                                <w:rFonts w:ascii="メイリオ" w:eastAsia="メイリオ" w:hAnsi="メイリオ" w:cs="メイリオ"/>
                                <w:color w:val="000000"/>
                                <w:spacing w:val="20"/>
                                <w:kern w:val="0"/>
                                <w:sz w:val="22"/>
                              </w:rPr>
                            </w:pPr>
                            <w:r w:rsidRPr="006500AC">
                              <w:rPr>
                                <w:rFonts w:ascii="メイリオ" w:eastAsia="メイリオ" w:hAnsi="メイリオ" w:cs="メイリオ"/>
                                <w:color w:val="000000"/>
                                <w:spacing w:val="20"/>
                                <w:kern w:val="0"/>
                                <w:sz w:val="22"/>
                              </w:rPr>
                              <w:t>聴覚障害のある</w:t>
                            </w:r>
                            <w:r w:rsidRPr="006500AC">
                              <w:rPr>
                                <w:rFonts w:ascii="メイリオ" w:eastAsia="メイリオ" w:hAnsi="メイリオ" w:cs="メイリオ" w:hint="eastAsia"/>
                                <w:color w:val="000000"/>
                                <w:spacing w:val="20"/>
                                <w:kern w:val="0"/>
                                <w:sz w:val="22"/>
                              </w:rPr>
                              <w:t>方</w:t>
                            </w:r>
                            <w:r w:rsidRPr="006500AC">
                              <w:rPr>
                                <w:rFonts w:ascii="メイリオ" w:eastAsia="メイリオ" w:hAnsi="メイリオ" w:cs="メイリオ"/>
                                <w:color w:val="000000"/>
                                <w:spacing w:val="20"/>
                                <w:kern w:val="0"/>
                                <w:sz w:val="22"/>
                              </w:rPr>
                              <w:t>の中には、全く聞こえない人と聞こえにくい人とがいます。さらに、言語障害を伴う人とほとんど伴わない人</w:t>
                            </w:r>
                            <w:r w:rsidRPr="006500AC">
                              <w:rPr>
                                <w:rFonts w:ascii="メイリオ" w:eastAsia="メイリオ" w:hAnsi="メイリオ" w:cs="メイリオ" w:hint="eastAsia"/>
                                <w:color w:val="000000"/>
                                <w:spacing w:val="20"/>
                                <w:kern w:val="0"/>
                                <w:sz w:val="22"/>
                              </w:rPr>
                              <w:t>、他の障害との重複障害の人がいることに留意します</w:t>
                            </w:r>
                            <w:r w:rsidRPr="006500AC">
                              <w:rPr>
                                <w:rFonts w:ascii="メイリオ" w:eastAsia="メイリオ" w:hAnsi="メイリオ" w:cs="メイリオ"/>
                                <w:color w:val="000000"/>
                                <w:spacing w:val="20"/>
                                <w:kern w:val="0"/>
                                <w:sz w:val="22"/>
                              </w:rPr>
                              <w:t>。</w:t>
                            </w:r>
                          </w:p>
                          <w:p w:rsidR="00507B9A" w:rsidRPr="006500AC" w:rsidRDefault="00507B9A" w:rsidP="006500AC">
                            <w:pPr>
                              <w:autoSpaceDE w:val="0"/>
                              <w:autoSpaceDN w:val="0"/>
                              <w:adjustRightInd w:val="0"/>
                              <w:spacing w:line="340" w:lineRule="exact"/>
                              <w:ind w:firstLineChars="100" w:firstLine="260"/>
                              <w:jc w:val="left"/>
                              <w:rPr>
                                <w:rFonts w:ascii="メイリオ" w:eastAsia="メイリオ" w:hAnsi="メイリオ" w:cs="メイリオ"/>
                                <w:color w:val="000000"/>
                                <w:spacing w:val="20"/>
                                <w:kern w:val="0"/>
                                <w:sz w:val="22"/>
                              </w:rPr>
                            </w:pPr>
                            <w:r w:rsidRPr="006500AC">
                              <w:rPr>
                                <w:rFonts w:ascii="メイリオ" w:eastAsia="メイリオ" w:hAnsi="メイリオ" w:cs="メイリオ" w:hint="eastAsia"/>
                                <w:color w:val="000000"/>
                                <w:spacing w:val="20"/>
                                <w:kern w:val="0"/>
                                <w:sz w:val="22"/>
                              </w:rPr>
                              <w:t>また、音声によるコミュニケーションが不得手であるために、社会的に不利な状況に追い込まれてしまうことがあることを理解します。</w:t>
                            </w:r>
                          </w:p>
                          <w:p w:rsidR="00507B9A" w:rsidRPr="006500AC" w:rsidRDefault="00507B9A" w:rsidP="00485CF0">
                            <w:pPr>
                              <w:autoSpaceDE w:val="0"/>
                              <w:autoSpaceDN w:val="0"/>
                              <w:adjustRightInd w:val="0"/>
                              <w:spacing w:line="340" w:lineRule="exact"/>
                              <w:jc w:val="left"/>
                              <w:rPr>
                                <w:rFonts w:ascii="メイリオ" w:eastAsia="メイリオ" w:hAnsi="メイリオ" w:cs="メイリオ"/>
                                <w:b/>
                                <w:spacing w:val="20"/>
                                <w:kern w:val="0"/>
                                <w:sz w:val="22"/>
                              </w:rPr>
                            </w:pPr>
                          </w:p>
                          <w:p w:rsidR="00507B9A" w:rsidRPr="00485CF0" w:rsidRDefault="00507B9A" w:rsidP="00A003C7">
                            <w:pPr>
                              <w:autoSpaceDE w:val="0"/>
                              <w:autoSpaceDN w:val="0"/>
                              <w:adjustRightInd w:val="0"/>
                              <w:spacing w:afterLines="50" w:after="120" w:line="340" w:lineRule="exact"/>
                              <w:jc w:val="left"/>
                              <w:rPr>
                                <w:rFonts w:ascii="メイリオ" w:eastAsia="メイリオ" w:hAnsi="メイリオ" w:cs="メイリオ"/>
                                <w:b/>
                                <w:spacing w:val="20"/>
                                <w:kern w:val="0"/>
                                <w:sz w:val="24"/>
                                <w:szCs w:val="24"/>
                              </w:rPr>
                            </w:pPr>
                            <w:r w:rsidRPr="00485CF0">
                              <w:rPr>
                                <w:rFonts w:ascii="メイリオ" w:eastAsia="メイリオ" w:hAnsi="メイリオ" w:cs="メイリオ"/>
                                <w:b/>
                                <w:spacing w:val="20"/>
                                <w:kern w:val="0"/>
                                <w:sz w:val="24"/>
                                <w:szCs w:val="24"/>
                              </w:rPr>
                              <w:t>【主な特徴】</w:t>
                            </w:r>
                          </w:p>
                          <w:p w:rsidR="00507B9A" w:rsidRPr="00F10052" w:rsidRDefault="00507B9A" w:rsidP="008752A7">
                            <w:pPr>
                              <w:pStyle w:val="a4"/>
                              <w:numPr>
                                <w:ilvl w:val="0"/>
                                <w:numId w:val="11"/>
                              </w:numPr>
                              <w:autoSpaceDE w:val="0"/>
                              <w:autoSpaceDN w:val="0"/>
                              <w:adjustRightInd w:val="0"/>
                              <w:spacing w:line="340" w:lineRule="exact"/>
                              <w:ind w:leftChars="0"/>
                              <w:jc w:val="left"/>
                              <w:rPr>
                                <w:rFonts w:ascii="メイリオ" w:eastAsia="メイリオ" w:hAnsi="メイリオ" w:cs="メイリオ"/>
                                <w:spacing w:val="20"/>
                                <w:kern w:val="0"/>
                                <w:sz w:val="22"/>
                              </w:rPr>
                            </w:pPr>
                            <w:r w:rsidRPr="00F10052">
                              <w:rPr>
                                <w:rFonts w:ascii="メイリオ" w:eastAsia="メイリオ" w:hAnsi="メイリオ" w:cs="メイリオ"/>
                                <w:b/>
                                <w:spacing w:val="20"/>
                                <w:kern w:val="0"/>
                                <w:sz w:val="22"/>
                              </w:rPr>
                              <w:t>外見から分かりにくい。</w:t>
                            </w:r>
                          </w:p>
                          <w:p w:rsidR="00507B9A" w:rsidRPr="006500AC" w:rsidRDefault="00507B9A" w:rsidP="006500AC">
                            <w:pPr>
                              <w:autoSpaceDE w:val="0"/>
                              <w:autoSpaceDN w:val="0"/>
                              <w:adjustRightInd w:val="0"/>
                              <w:spacing w:line="340" w:lineRule="exact"/>
                              <w:ind w:firstLineChars="100" w:firstLine="260"/>
                              <w:jc w:val="left"/>
                              <w:rPr>
                                <w:rFonts w:ascii="メイリオ" w:eastAsia="メイリオ" w:hAnsi="メイリオ" w:cs="メイリオ"/>
                                <w:spacing w:val="20"/>
                                <w:kern w:val="0"/>
                                <w:sz w:val="22"/>
                              </w:rPr>
                            </w:pPr>
                            <w:r w:rsidRPr="006500AC">
                              <w:rPr>
                                <w:rFonts w:ascii="メイリオ" w:eastAsia="メイリオ" w:hAnsi="メイリオ" w:cs="メイリオ"/>
                                <w:spacing w:val="20"/>
                                <w:kern w:val="0"/>
                                <w:sz w:val="22"/>
                              </w:rPr>
                              <w:t>外見からは聞こえないことが分かりにくいため、挨拶したの</w:t>
                            </w:r>
                            <w:r w:rsidRPr="006500AC">
                              <w:rPr>
                                <w:rFonts w:ascii="メイリオ" w:eastAsia="メイリオ" w:hAnsi="メイリオ" w:cs="メイリオ" w:hint="eastAsia"/>
                                <w:spacing w:val="20"/>
                                <w:kern w:val="0"/>
                                <w:sz w:val="22"/>
                              </w:rPr>
                              <w:t>に</w:t>
                            </w:r>
                            <w:r w:rsidRPr="006500AC">
                              <w:rPr>
                                <w:rFonts w:ascii="メイリオ" w:eastAsia="メイリオ" w:hAnsi="メイリオ" w:cs="メイリオ"/>
                                <w:spacing w:val="20"/>
                                <w:kern w:val="0"/>
                                <w:sz w:val="22"/>
                              </w:rPr>
                              <w:t>返事をしないなどと誤解されることがあります。</w:t>
                            </w:r>
                          </w:p>
                          <w:p w:rsidR="00507B9A" w:rsidRPr="006500AC" w:rsidRDefault="00507B9A" w:rsidP="00485CF0">
                            <w:pPr>
                              <w:autoSpaceDE w:val="0"/>
                              <w:autoSpaceDN w:val="0"/>
                              <w:adjustRightInd w:val="0"/>
                              <w:spacing w:line="340" w:lineRule="exact"/>
                              <w:jc w:val="left"/>
                              <w:rPr>
                                <w:rFonts w:ascii="メイリオ" w:eastAsia="メイリオ" w:hAnsi="メイリオ" w:cs="メイリオ"/>
                                <w:b/>
                                <w:spacing w:val="20"/>
                                <w:kern w:val="0"/>
                                <w:sz w:val="22"/>
                              </w:rPr>
                            </w:pPr>
                          </w:p>
                          <w:p w:rsidR="00507B9A" w:rsidRPr="00F10052" w:rsidRDefault="00507B9A" w:rsidP="008752A7">
                            <w:pPr>
                              <w:pStyle w:val="a4"/>
                              <w:numPr>
                                <w:ilvl w:val="0"/>
                                <w:numId w:val="11"/>
                              </w:numPr>
                              <w:autoSpaceDE w:val="0"/>
                              <w:autoSpaceDN w:val="0"/>
                              <w:adjustRightInd w:val="0"/>
                              <w:spacing w:line="340" w:lineRule="exact"/>
                              <w:ind w:leftChars="0"/>
                              <w:jc w:val="left"/>
                              <w:rPr>
                                <w:rFonts w:ascii="メイリオ" w:eastAsia="メイリオ" w:hAnsi="メイリオ" w:cs="メイリオ"/>
                                <w:spacing w:val="20"/>
                                <w:kern w:val="0"/>
                                <w:sz w:val="22"/>
                              </w:rPr>
                            </w:pPr>
                            <w:r w:rsidRPr="00F10052">
                              <w:rPr>
                                <w:rFonts w:ascii="メイリオ" w:eastAsia="メイリオ" w:hAnsi="メイリオ" w:cs="メイリオ"/>
                                <w:b/>
                                <w:spacing w:val="20"/>
                                <w:kern w:val="0"/>
                                <w:sz w:val="22"/>
                              </w:rPr>
                              <w:t>声に出して話せても聞こえているとは限らない。</w:t>
                            </w:r>
                          </w:p>
                          <w:p w:rsidR="00507B9A" w:rsidRPr="006500AC" w:rsidRDefault="00507B9A" w:rsidP="006500AC">
                            <w:pPr>
                              <w:autoSpaceDE w:val="0"/>
                              <w:autoSpaceDN w:val="0"/>
                              <w:adjustRightInd w:val="0"/>
                              <w:spacing w:line="340" w:lineRule="exact"/>
                              <w:ind w:firstLineChars="100" w:firstLine="260"/>
                              <w:jc w:val="left"/>
                              <w:rPr>
                                <w:rFonts w:ascii="メイリオ" w:eastAsia="メイリオ" w:hAnsi="メイリオ" w:cs="メイリオ"/>
                                <w:spacing w:val="20"/>
                                <w:kern w:val="0"/>
                                <w:sz w:val="22"/>
                              </w:rPr>
                            </w:pPr>
                            <w:r w:rsidRPr="006500AC">
                              <w:rPr>
                                <w:rFonts w:ascii="メイリオ" w:eastAsia="メイリオ" w:hAnsi="メイリオ" w:cs="メイリオ"/>
                                <w:spacing w:val="20"/>
                                <w:kern w:val="0"/>
                                <w:sz w:val="22"/>
                              </w:rPr>
                              <w:t>聴覚障害のある</w:t>
                            </w:r>
                            <w:r w:rsidRPr="006500AC">
                              <w:rPr>
                                <w:rFonts w:ascii="メイリオ" w:eastAsia="メイリオ" w:hAnsi="メイリオ" w:cs="メイリオ" w:hint="eastAsia"/>
                                <w:spacing w:val="20"/>
                                <w:kern w:val="0"/>
                                <w:sz w:val="22"/>
                              </w:rPr>
                              <w:t>方</w:t>
                            </w:r>
                            <w:r w:rsidRPr="006500AC">
                              <w:rPr>
                                <w:rFonts w:ascii="メイリオ" w:eastAsia="メイリオ" w:hAnsi="メイリオ" w:cs="メイリオ"/>
                                <w:spacing w:val="20"/>
                                <w:kern w:val="0"/>
                                <w:sz w:val="22"/>
                              </w:rPr>
                              <w:t>の中には声に出して話せる人もいますが、相手の話は聞こえていない場合があります。</w:t>
                            </w:r>
                          </w:p>
                          <w:p w:rsidR="00507B9A" w:rsidRPr="006500AC" w:rsidRDefault="00507B9A" w:rsidP="00485CF0">
                            <w:pPr>
                              <w:autoSpaceDE w:val="0"/>
                              <w:autoSpaceDN w:val="0"/>
                              <w:adjustRightInd w:val="0"/>
                              <w:spacing w:line="340" w:lineRule="exact"/>
                              <w:jc w:val="left"/>
                              <w:rPr>
                                <w:rFonts w:ascii="メイリオ" w:eastAsia="メイリオ" w:hAnsi="メイリオ" w:cs="メイリオ"/>
                                <w:b/>
                                <w:spacing w:val="20"/>
                                <w:kern w:val="0"/>
                                <w:sz w:val="22"/>
                              </w:rPr>
                            </w:pPr>
                          </w:p>
                          <w:p w:rsidR="00507B9A" w:rsidRPr="00F10052" w:rsidRDefault="00507B9A" w:rsidP="008752A7">
                            <w:pPr>
                              <w:pStyle w:val="a4"/>
                              <w:numPr>
                                <w:ilvl w:val="0"/>
                                <w:numId w:val="11"/>
                              </w:numPr>
                              <w:autoSpaceDE w:val="0"/>
                              <w:autoSpaceDN w:val="0"/>
                              <w:adjustRightInd w:val="0"/>
                              <w:spacing w:line="340" w:lineRule="exact"/>
                              <w:ind w:leftChars="0"/>
                              <w:jc w:val="left"/>
                              <w:rPr>
                                <w:rFonts w:ascii="メイリオ" w:eastAsia="メイリオ" w:hAnsi="メイリオ" w:cs="メイリオ"/>
                                <w:b/>
                                <w:spacing w:val="20"/>
                                <w:kern w:val="0"/>
                                <w:sz w:val="22"/>
                              </w:rPr>
                            </w:pPr>
                            <w:r w:rsidRPr="00F10052">
                              <w:rPr>
                                <w:rFonts w:ascii="メイリオ" w:eastAsia="メイリオ" w:hAnsi="メイリオ" w:cs="メイリオ"/>
                                <w:b/>
                                <w:spacing w:val="20"/>
                                <w:kern w:val="0"/>
                                <w:sz w:val="22"/>
                              </w:rPr>
                              <w:t>補聴器をつけても会話が通じるとは限らない。</w:t>
                            </w:r>
                          </w:p>
                          <w:p w:rsidR="00507B9A" w:rsidRPr="006500AC" w:rsidRDefault="00507B9A" w:rsidP="006500AC">
                            <w:pPr>
                              <w:autoSpaceDE w:val="0"/>
                              <w:autoSpaceDN w:val="0"/>
                              <w:adjustRightInd w:val="0"/>
                              <w:spacing w:line="340" w:lineRule="exact"/>
                              <w:ind w:firstLineChars="100" w:firstLine="260"/>
                              <w:jc w:val="left"/>
                              <w:rPr>
                                <w:rFonts w:ascii="メイリオ" w:eastAsia="メイリオ" w:hAnsi="メイリオ" w:cs="メイリオ"/>
                                <w:b/>
                                <w:spacing w:val="20"/>
                                <w:kern w:val="0"/>
                                <w:sz w:val="22"/>
                              </w:rPr>
                            </w:pPr>
                            <w:r w:rsidRPr="006500AC">
                              <w:rPr>
                                <w:rFonts w:ascii="メイリオ" w:eastAsia="メイリオ" w:hAnsi="メイリオ" w:cs="メイリオ"/>
                                <w:spacing w:val="20"/>
                                <w:kern w:val="0"/>
                                <w:sz w:val="22"/>
                              </w:rPr>
                              <w:t>補聴器をつけている人もいますが、補聴器で音を大きくしても、明瞭に聞こえているとは限らず、相手の口の形を読み取るなど、視覚による情報で話の内容を補っている人もいます。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5" o:spid="_x0000_s1037" style="position:absolute;left:0;text-align:left;margin-left:.35pt;margin-top:1.6pt;width:453pt;height:36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" fillcolor="#a5d5e2 [1624]" strokecolor="#40a7c2 [3048]">
                <v:fill color2="#e4f2f6 [504]" rotate="t" angle="180" colors="0 #9eeaff;22938f #bbefff;1 #e4f9ff" focus="100%" type="gradient"/>
                <v:shadow on="t" color="black" opacity="24903f" origin=",.5" offset="0,.55556mm"/>
                <v:textbox>
                  <w:txbxContent>
                    <w:p w:rsidR="00507B9A" w:rsidRPr="006500AC" w:rsidRDefault="00507B9A" w:rsidP="006500AC">
                      <w:pPr>
                        <w:autoSpaceDE w:val="0"/>
                        <w:autoSpaceDN w:val="0"/>
                        <w:adjustRightInd w:val="0"/>
                        <w:spacing w:line="340" w:lineRule="exact"/>
                        <w:ind w:firstLineChars="100" w:firstLine="260"/>
                        <w:jc w:val="left"/>
                        <w:rPr>
                          <w:rFonts w:ascii="メイリオ" w:eastAsia="メイリオ" w:hAnsi="メイリオ" w:cs="メイリオ"/>
                          <w:color w:val="000000"/>
                          <w:spacing w:val="20"/>
                          <w:kern w:val="0"/>
                          <w:sz w:val="22"/>
                        </w:rPr>
                      </w:pPr>
                      <w:r w:rsidRPr="006500AC">
                        <w:rPr>
                          <w:rFonts w:ascii="メイリオ" w:eastAsia="メイリオ" w:hAnsi="メイリオ" w:cs="メイリオ"/>
                          <w:color w:val="000000"/>
                          <w:spacing w:val="20"/>
                          <w:kern w:val="0"/>
                          <w:sz w:val="22"/>
                        </w:rPr>
                        <w:t>聴覚障害のある</w:t>
                      </w:r>
                      <w:r w:rsidRPr="006500AC">
                        <w:rPr>
                          <w:rFonts w:ascii="メイリオ" w:eastAsia="メイリオ" w:hAnsi="メイリオ" w:cs="メイリオ" w:hint="eastAsia"/>
                          <w:color w:val="000000"/>
                          <w:spacing w:val="20"/>
                          <w:kern w:val="0"/>
                          <w:sz w:val="22"/>
                        </w:rPr>
                        <w:t>方</w:t>
                      </w:r>
                      <w:r w:rsidRPr="006500AC">
                        <w:rPr>
                          <w:rFonts w:ascii="メイリオ" w:eastAsia="メイリオ" w:hAnsi="メイリオ" w:cs="メイリオ"/>
                          <w:color w:val="000000"/>
                          <w:spacing w:val="20"/>
                          <w:kern w:val="0"/>
                          <w:sz w:val="22"/>
                        </w:rPr>
                        <w:t>の中には、全く聞こえない人と聞こえにくい人とがいます。さらに、言語障害を伴う人とほとんど伴わない人</w:t>
                      </w:r>
                      <w:r w:rsidRPr="006500AC">
                        <w:rPr>
                          <w:rFonts w:ascii="メイリオ" w:eastAsia="メイリオ" w:hAnsi="メイリオ" w:cs="メイリオ" w:hint="eastAsia"/>
                          <w:color w:val="000000"/>
                          <w:spacing w:val="20"/>
                          <w:kern w:val="0"/>
                          <w:sz w:val="22"/>
                        </w:rPr>
                        <w:t>、他の障害との重複障害の人がいることに留意します</w:t>
                      </w:r>
                      <w:r w:rsidRPr="006500AC">
                        <w:rPr>
                          <w:rFonts w:ascii="メイリオ" w:eastAsia="メイリオ" w:hAnsi="メイリオ" w:cs="メイリオ"/>
                          <w:color w:val="000000"/>
                          <w:spacing w:val="20"/>
                          <w:kern w:val="0"/>
                          <w:sz w:val="22"/>
                        </w:rPr>
                        <w:t>。</w:t>
                      </w:r>
                    </w:p>
                    <w:p w:rsidR="00507B9A" w:rsidRPr="006500AC" w:rsidRDefault="00507B9A" w:rsidP="006500AC">
                      <w:pPr>
                        <w:autoSpaceDE w:val="0"/>
                        <w:autoSpaceDN w:val="0"/>
                        <w:adjustRightInd w:val="0"/>
                        <w:spacing w:line="340" w:lineRule="exact"/>
                        <w:ind w:firstLineChars="100" w:firstLine="260"/>
                        <w:jc w:val="left"/>
                        <w:rPr>
                          <w:rFonts w:ascii="メイリオ" w:eastAsia="メイリオ" w:hAnsi="メイリオ" w:cs="メイリオ"/>
                          <w:color w:val="000000"/>
                          <w:spacing w:val="20"/>
                          <w:kern w:val="0"/>
                          <w:sz w:val="22"/>
                        </w:rPr>
                      </w:pPr>
                      <w:r w:rsidRPr="006500AC">
                        <w:rPr>
                          <w:rFonts w:ascii="メイリオ" w:eastAsia="メイリオ" w:hAnsi="メイリオ" w:cs="メイリオ" w:hint="eastAsia"/>
                          <w:color w:val="000000"/>
                          <w:spacing w:val="20"/>
                          <w:kern w:val="0"/>
                          <w:sz w:val="22"/>
                        </w:rPr>
                        <w:t>また、音声によるコミュニケーションが不得手であるために、社会的に不利な状況に追い込まれてしまうことがあることを理解します。</w:t>
                      </w:r>
                    </w:p>
                    <w:p w:rsidR="00507B9A" w:rsidRPr="006500AC" w:rsidRDefault="00507B9A" w:rsidP="00485CF0">
                      <w:pPr>
                        <w:autoSpaceDE w:val="0"/>
                        <w:autoSpaceDN w:val="0"/>
                        <w:adjustRightInd w:val="0"/>
                        <w:spacing w:line="340" w:lineRule="exact"/>
                        <w:jc w:val="left"/>
                        <w:rPr>
                          <w:rFonts w:ascii="メイリオ" w:eastAsia="メイリオ" w:hAnsi="メイリオ" w:cs="メイリオ"/>
                          <w:b/>
                          <w:spacing w:val="20"/>
                          <w:kern w:val="0"/>
                          <w:sz w:val="22"/>
                        </w:rPr>
                      </w:pPr>
                    </w:p>
                    <w:p w:rsidR="00507B9A" w:rsidRPr="00485CF0" w:rsidRDefault="00507B9A" w:rsidP="00A003C7">
                      <w:pPr>
                        <w:autoSpaceDE w:val="0"/>
                        <w:autoSpaceDN w:val="0"/>
                        <w:adjustRightInd w:val="0"/>
                        <w:spacing w:afterLines="50" w:after="120" w:line="340" w:lineRule="exact"/>
                        <w:jc w:val="left"/>
                        <w:rPr>
                          <w:rFonts w:ascii="メイリオ" w:eastAsia="メイリオ" w:hAnsi="メイリオ" w:cs="メイリオ"/>
                          <w:b/>
                          <w:spacing w:val="20"/>
                          <w:kern w:val="0"/>
                          <w:sz w:val="24"/>
                          <w:szCs w:val="24"/>
                        </w:rPr>
                      </w:pPr>
                      <w:r w:rsidRPr="00485CF0">
                        <w:rPr>
                          <w:rFonts w:ascii="メイリオ" w:eastAsia="メイリオ" w:hAnsi="メイリオ" w:cs="メイリオ"/>
                          <w:b/>
                          <w:spacing w:val="20"/>
                          <w:kern w:val="0"/>
                          <w:sz w:val="24"/>
                          <w:szCs w:val="24"/>
                        </w:rPr>
                        <w:t>【主な特徴】</w:t>
                      </w:r>
                    </w:p>
                    <w:p w:rsidR="00507B9A" w:rsidRPr="00F10052" w:rsidRDefault="00507B9A" w:rsidP="008752A7">
                      <w:pPr>
                        <w:pStyle w:val="a4"/>
                        <w:numPr>
                          <w:ilvl w:val="0"/>
                          <w:numId w:val="11"/>
                        </w:numPr>
                        <w:autoSpaceDE w:val="0"/>
                        <w:autoSpaceDN w:val="0"/>
                        <w:adjustRightInd w:val="0"/>
                        <w:spacing w:line="340" w:lineRule="exact"/>
                        <w:ind w:leftChars="0"/>
                        <w:jc w:val="left"/>
                        <w:rPr>
                          <w:rFonts w:ascii="メイリオ" w:eastAsia="メイリオ" w:hAnsi="メイリオ" w:cs="メイリオ"/>
                          <w:spacing w:val="20"/>
                          <w:kern w:val="0"/>
                          <w:sz w:val="22"/>
                        </w:rPr>
                      </w:pPr>
                      <w:r w:rsidRPr="00F10052">
                        <w:rPr>
                          <w:rFonts w:ascii="メイリオ" w:eastAsia="メイリオ" w:hAnsi="メイリオ" w:cs="メイリオ"/>
                          <w:b/>
                          <w:spacing w:val="20"/>
                          <w:kern w:val="0"/>
                          <w:sz w:val="22"/>
                        </w:rPr>
                        <w:t>外見から分かりにくい。</w:t>
                      </w:r>
                    </w:p>
                    <w:p w:rsidR="00507B9A" w:rsidRPr="006500AC" w:rsidRDefault="00507B9A" w:rsidP="006500AC">
                      <w:pPr>
                        <w:autoSpaceDE w:val="0"/>
                        <w:autoSpaceDN w:val="0"/>
                        <w:adjustRightInd w:val="0"/>
                        <w:spacing w:line="340" w:lineRule="exact"/>
                        <w:ind w:firstLineChars="100" w:firstLine="260"/>
                        <w:jc w:val="left"/>
                        <w:rPr>
                          <w:rFonts w:ascii="メイリオ" w:eastAsia="メイリオ" w:hAnsi="メイリオ" w:cs="メイリオ"/>
                          <w:spacing w:val="20"/>
                          <w:kern w:val="0"/>
                          <w:sz w:val="22"/>
                        </w:rPr>
                      </w:pPr>
                      <w:r w:rsidRPr="006500AC">
                        <w:rPr>
                          <w:rFonts w:ascii="メイリオ" w:eastAsia="メイリオ" w:hAnsi="メイリオ" w:cs="メイリオ"/>
                          <w:spacing w:val="20"/>
                          <w:kern w:val="0"/>
                          <w:sz w:val="22"/>
                        </w:rPr>
                        <w:t>外見からは聞こえないことが分かりにくいため、挨拶したの</w:t>
                      </w:r>
                      <w:r w:rsidRPr="006500AC">
                        <w:rPr>
                          <w:rFonts w:ascii="メイリオ" w:eastAsia="メイリオ" w:hAnsi="メイリオ" w:cs="メイリオ" w:hint="eastAsia"/>
                          <w:spacing w:val="20"/>
                          <w:kern w:val="0"/>
                          <w:sz w:val="22"/>
                        </w:rPr>
                        <w:t>に</w:t>
                      </w:r>
                      <w:r w:rsidRPr="006500AC">
                        <w:rPr>
                          <w:rFonts w:ascii="メイリオ" w:eastAsia="メイリオ" w:hAnsi="メイリオ" w:cs="メイリオ"/>
                          <w:spacing w:val="20"/>
                          <w:kern w:val="0"/>
                          <w:sz w:val="22"/>
                        </w:rPr>
                        <w:t>返事をしないなどと誤解されることがあります。</w:t>
                      </w:r>
                    </w:p>
                    <w:p w:rsidR="00507B9A" w:rsidRPr="006500AC" w:rsidRDefault="00507B9A" w:rsidP="00485CF0">
                      <w:pPr>
                        <w:autoSpaceDE w:val="0"/>
                        <w:autoSpaceDN w:val="0"/>
                        <w:adjustRightInd w:val="0"/>
                        <w:spacing w:line="340" w:lineRule="exact"/>
                        <w:jc w:val="left"/>
                        <w:rPr>
                          <w:rFonts w:ascii="メイリオ" w:eastAsia="メイリオ" w:hAnsi="メイリオ" w:cs="メイリオ"/>
                          <w:b/>
                          <w:spacing w:val="20"/>
                          <w:kern w:val="0"/>
                          <w:sz w:val="22"/>
                        </w:rPr>
                      </w:pPr>
                    </w:p>
                    <w:p w:rsidR="00507B9A" w:rsidRPr="00F10052" w:rsidRDefault="00507B9A" w:rsidP="008752A7">
                      <w:pPr>
                        <w:pStyle w:val="a4"/>
                        <w:numPr>
                          <w:ilvl w:val="0"/>
                          <w:numId w:val="11"/>
                        </w:numPr>
                        <w:autoSpaceDE w:val="0"/>
                        <w:autoSpaceDN w:val="0"/>
                        <w:adjustRightInd w:val="0"/>
                        <w:spacing w:line="340" w:lineRule="exact"/>
                        <w:ind w:leftChars="0"/>
                        <w:jc w:val="left"/>
                        <w:rPr>
                          <w:rFonts w:ascii="メイリオ" w:eastAsia="メイリオ" w:hAnsi="メイリオ" w:cs="メイリオ"/>
                          <w:spacing w:val="20"/>
                          <w:kern w:val="0"/>
                          <w:sz w:val="22"/>
                        </w:rPr>
                      </w:pPr>
                      <w:r w:rsidRPr="00F10052">
                        <w:rPr>
                          <w:rFonts w:ascii="メイリオ" w:eastAsia="メイリオ" w:hAnsi="メイリオ" w:cs="メイリオ"/>
                          <w:b/>
                          <w:spacing w:val="20"/>
                          <w:kern w:val="0"/>
                          <w:sz w:val="22"/>
                        </w:rPr>
                        <w:t>声に出して話せても聞こえているとは限らない。</w:t>
                      </w:r>
                    </w:p>
                    <w:p w:rsidR="00507B9A" w:rsidRPr="006500AC" w:rsidRDefault="00507B9A" w:rsidP="006500AC">
                      <w:pPr>
                        <w:autoSpaceDE w:val="0"/>
                        <w:autoSpaceDN w:val="0"/>
                        <w:adjustRightInd w:val="0"/>
                        <w:spacing w:line="340" w:lineRule="exact"/>
                        <w:ind w:firstLineChars="100" w:firstLine="260"/>
                        <w:jc w:val="left"/>
                        <w:rPr>
                          <w:rFonts w:ascii="メイリオ" w:eastAsia="メイリオ" w:hAnsi="メイリオ" w:cs="メイリオ"/>
                          <w:spacing w:val="20"/>
                          <w:kern w:val="0"/>
                          <w:sz w:val="22"/>
                        </w:rPr>
                      </w:pPr>
                      <w:r w:rsidRPr="006500AC">
                        <w:rPr>
                          <w:rFonts w:ascii="メイリオ" w:eastAsia="メイリオ" w:hAnsi="メイリオ" w:cs="メイリオ"/>
                          <w:spacing w:val="20"/>
                          <w:kern w:val="0"/>
                          <w:sz w:val="22"/>
                        </w:rPr>
                        <w:t>聴覚障害のある</w:t>
                      </w:r>
                      <w:r w:rsidRPr="006500AC">
                        <w:rPr>
                          <w:rFonts w:ascii="メイリオ" w:eastAsia="メイリオ" w:hAnsi="メイリオ" w:cs="メイリオ" w:hint="eastAsia"/>
                          <w:spacing w:val="20"/>
                          <w:kern w:val="0"/>
                          <w:sz w:val="22"/>
                        </w:rPr>
                        <w:t>方</w:t>
                      </w:r>
                      <w:r w:rsidRPr="006500AC">
                        <w:rPr>
                          <w:rFonts w:ascii="メイリオ" w:eastAsia="メイリオ" w:hAnsi="メイリオ" w:cs="メイリオ"/>
                          <w:spacing w:val="20"/>
                          <w:kern w:val="0"/>
                          <w:sz w:val="22"/>
                        </w:rPr>
                        <w:t>の中には声に出して話せる人もいますが、相手の話は聞こえていない場合があります。</w:t>
                      </w:r>
                    </w:p>
                    <w:p w:rsidR="00507B9A" w:rsidRPr="006500AC" w:rsidRDefault="00507B9A" w:rsidP="00485CF0">
                      <w:pPr>
                        <w:autoSpaceDE w:val="0"/>
                        <w:autoSpaceDN w:val="0"/>
                        <w:adjustRightInd w:val="0"/>
                        <w:spacing w:line="340" w:lineRule="exact"/>
                        <w:jc w:val="left"/>
                        <w:rPr>
                          <w:rFonts w:ascii="メイリオ" w:eastAsia="メイリオ" w:hAnsi="メイリオ" w:cs="メイリオ"/>
                          <w:b/>
                          <w:spacing w:val="20"/>
                          <w:kern w:val="0"/>
                          <w:sz w:val="22"/>
                        </w:rPr>
                      </w:pPr>
                    </w:p>
                    <w:p w:rsidR="00507B9A" w:rsidRPr="00F10052" w:rsidRDefault="00507B9A" w:rsidP="008752A7">
                      <w:pPr>
                        <w:pStyle w:val="a4"/>
                        <w:numPr>
                          <w:ilvl w:val="0"/>
                          <w:numId w:val="11"/>
                        </w:numPr>
                        <w:autoSpaceDE w:val="0"/>
                        <w:autoSpaceDN w:val="0"/>
                        <w:adjustRightInd w:val="0"/>
                        <w:spacing w:line="340" w:lineRule="exact"/>
                        <w:ind w:leftChars="0"/>
                        <w:jc w:val="left"/>
                        <w:rPr>
                          <w:rFonts w:ascii="メイリオ" w:eastAsia="メイリオ" w:hAnsi="メイリオ" w:cs="メイリオ"/>
                          <w:b/>
                          <w:spacing w:val="20"/>
                          <w:kern w:val="0"/>
                          <w:sz w:val="22"/>
                        </w:rPr>
                      </w:pPr>
                      <w:r w:rsidRPr="00F10052">
                        <w:rPr>
                          <w:rFonts w:ascii="メイリオ" w:eastAsia="メイリオ" w:hAnsi="メイリオ" w:cs="メイリオ"/>
                          <w:b/>
                          <w:spacing w:val="20"/>
                          <w:kern w:val="0"/>
                          <w:sz w:val="22"/>
                        </w:rPr>
                        <w:t>補聴器をつけても会話が通じるとは限らない。</w:t>
                      </w:r>
                    </w:p>
                    <w:p w:rsidR="00507B9A" w:rsidRPr="006500AC" w:rsidRDefault="00507B9A" w:rsidP="006500AC">
                      <w:pPr>
                        <w:autoSpaceDE w:val="0"/>
                        <w:autoSpaceDN w:val="0"/>
                        <w:adjustRightInd w:val="0"/>
                        <w:spacing w:line="340" w:lineRule="exact"/>
                        <w:ind w:firstLineChars="100" w:firstLine="260"/>
                        <w:jc w:val="left"/>
                        <w:rPr>
                          <w:rFonts w:ascii="メイリオ" w:eastAsia="メイリオ" w:hAnsi="メイリオ" w:cs="メイリオ"/>
                          <w:b/>
                          <w:spacing w:val="20"/>
                          <w:kern w:val="0"/>
                          <w:sz w:val="22"/>
                        </w:rPr>
                      </w:pPr>
                      <w:r w:rsidRPr="006500AC">
                        <w:rPr>
                          <w:rFonts w:ascii="メイリオ" w:eastAsia="メイリオ" w:hAnsi="メイリオ" w:cs="メイリオ"/>
                          <w:spacing w:val="20"/>
                          <w:kern w:val="0"/>
                          <w:sz w:val="22"/>
                        </w:rPr>
                        <w:t>補聴器をつけている人もいますが、補聴器で音を大きくしても、明瞭に聞こえているとは限らず、相手の口の形を読み取るなど、視覚による情報で話の内容を補っている人もいます。</w:t>
                      </w:r>
                    </w:p>
                  </w:txbxContent>
                </v:textbox>
              </v:roundrect>
            </w:pict>
          </mc:Fallback>
        </mc:AlternateContent>
      </w:r>
    </w:p>
    <w:p w:rsidR="00B37E4A" w:rsidRDefault="00B37E4A" w:rsidP="00E67F54">
      <w:pPr>
        <w:autoSpaceDE w:val="0"/>
        <w:autoSpaceDN w:val="0"/>
        <w:adjustRightInd w:val="0"/>
        <w:spacing w:line="340" w:lineRule="exact"/>
        <w:ind w:firstLineChars="101" w:firstLine="263"/>
        <w:jc w:val="left"/>
        <w:rPr>
          <w:rFonts w:ascii="メイリオ" w:eastAsia="メイリオ" w:hAnsi="メイリオ" w:cs="メイリオ"/>
          <w:spacing w:val="20"/>
          <w:sz w:val="22"/>
        </w:rPr>
      </w:pPr>
    </w:p>
    <w:p w:rsidR="00B37E4A" w:rsidRDefault="00B37E4A" w:rsidP="00E67F54">
      <w:pPr>
        <w:autoSpaceDE w:val="0"/>
        <w:autoSpaceDN w:val="0"/>
        <w:adjustRightInd w:val="0"/>
        <w:spacing w:line="340" w:lineRule="exact"/>
        <w:ind w:firstLineChars="101" w:firstLine="263"/>
        <w:jc w:val="left"/>
        <w:rPr>
          <w:rFonts w:ascii="メイリオ" w:eastAsia="メイリオ" w:hAnsi="メイリオ" w:cs="メイリオ"/>
          <w:spacing w:val="20"/>
          <w:sz w:val="22"/>
        </w:rPr>
      </w:pPr>
    </w:p>
    <w:p w:rsidR="00B37E4A" w:rsidRDefault="00B37E4A" w:rsidP="00E67F54">
      <w:pPr>
        <w:autoSpaceDE w:val="0"/>
        <w:autoSpaceDN w:val="0"/>
        <w:adjustRightInd w:val="0"/>
        <w:spacing w:line="340" w:lineRule="exact"/>
        <w:ind w:firstLineChars="101" w:firstLine="263"/>
        <w:jc w:val="left"/>
        <w:rPr>
          <w:rFonts w:ascii="メイリオ" w:eastAsia="メイリオ" w:hAnsi="メイリオ" w:cs="メイリオ"/>
          <w:spacing w:val="20"/>
          <w:sz w:val="22"/>
        </w:rPr>
      </w:pPr>
    </w:p>
    <w:p w:rsidR="00B37E4A" w:rsidRDefault="00B37E4A" w:rsidP="00E67F54">
      <w:pPr>
        <w:autoSpaceDE w:val="0"/>
        <w:autoSpaceDN w:val="0"/>
        <w:adjustRightInd w:val="0"/>
        <w:spacing w:line="340" w:lineRule="exact"/>
        <w:ind w:firstLineChars="101" w:firstLine="263"/>
        <w:jc w:val="left"/>
        <w:rPr>
          <w:rFonts w:ascii="メイリオ" w:eastAsia="メイリオ" w:hAnsi="メイリオ" w:cs="メイリオ"/>
          <w:spacing w:val="20"/>
          <w:sz w:val="22"/>
        </w:rPr>
      </w:pPr>
    </w:p>
    <w:p w:rsidR="00B37E4A" w:rsidRDefault="00B37E4A" w:rsidP="00E67F54">
      <w:pPr>
        <w:autoSpaceDE w:val="0"/>
        <w:autoSpaceDN w:val="0"/>
        <w:adjustRightInd w:val="0"/>
        <w:spacing w:line="340" w:lineRule="exact"/>
        <w:ind w:firstLineChars="101" w:firstLine="263"/>
        <w:jc w:val="left"/>
        <w:rPr>
          <w:rFonts w:ascii="メイリオ" w:eastAsia="メイリオ" w:hAnsi="メイリオ" w:cs="メイリオ"/>
          <w:spacing w:val="20"/>
          <w:sz w:val="22"/>
        </w:rPr>
      </w:pPr>
    </w:p>
    <w:p w:rsidR="00B37E4A" w:rsidRDefault="00B37E4A" w:rsidP="00E67F54">
      <w:pPr>
        <w:autoSpaceDE w:val="0"/>
        <w:autoSpaceDN w:val="0"/>
        <w:adjustRightInd w:val="0"/>
        <w:spacing w:line="340" w:lineRule="exact"/>
        <w:ind w:firstLineChars="101" w:firstLine="263"/>
        <w:jc w:val="left"/>
        <w:rPr>
          <w:rFonts w:ascii="メイリオ" w:eastAsia="メイリオ" w:hAnsi="メイリオ" w:cs="メイリオ"/>
          <w:spacing w:val="20"/>
          <w:sz w:val="22"/>
        </w:rPr>
      </w:pPr>
    </w:p>
    <w:p w:rsidR="00B37E4A" w:rsidRDefault="00B37E4A" w:rsidP="00E67F54">
      <w:pPr>
        <w:autoSpaceDE w:val="0"/>
        <w:autoSpaceDN w:val="0"/>
        <w:adjustRightInd w:val="0"/>
        <w:spacing w:line="340" w:lineRule="exact"/>
        <w:ind w:firstLineChars="101" w:firstLine="263"/>
        <w:jc w:val="left"/>
        <w:rPr>
          <w:rFonts w:ascii="メイリオ" w:eastAsia="メイリオ" w:hAnsi="メイリオ" w:cs="メイリオ"/>
          <w:spacing w:val="20"/>
          <w:sz w:val="22"/>
        </w:rPr>
      </w:pPr>
    </w:p>
    <w:p w:rsidR="00B37E4A" w:rsidRDefault="00B37E4A" w:rsidP="00E67F54">
      <w:pPr>
        <w:autoSpaceDE w:val="0"/>
        <w:autoSpaceDN w:val="0"/>
        <w:adjustRightInd w:val="0"/>
        <w:spacing w:line="340" w:lineRule="exact"/>
        <w:ind w:firstLineChars="101" w:firstLine="263"/>
        <w:jc w:val="left"/>
        <w:rPr>
          <w:rFonts w:ascii="メイリオ" w:eastAsia="メイリオ" w:hAnsi="メイリオ" w:cs="メイリオ"/>
          <w:spacing w:val="20"/>
          <w:sz w:val="22"/>
        </w:rPr>
      </w:pPr>
    </w:p>
    <w:p w:rsidR="00B37E4A" w:rsidRDefault="00B37E4A" w:rsidP="00E67F54">
      <w:pPr>
        <w:autoSpaceDE w:val="0"/>
        <w:autoSpaceDN w:val="0"/>
        <w:adjustRightInd w:val="0"/>
        <w:spacing w:line="340" w:lineRule="exact"/>
        <w:ind w:firstLineChars="101" w:firstLine="263"/>
        <w:jc w:val="left"/>
        <w:rPr>
          <w:rFonts w:ascii="メイリオ" w:eastAsia="メイリオ" w:hAnsi="メイリオ" w:cs="メイリオ"/>
          <w:spacing w:val="20"/>
          <w:sz w:val="22"/>
        </w:rPr>
      </w:pPr>
    </w:p>
    <w:p w:rsidR="00B37E4A" w:rsidRDefault="00B37E4A" w:rsidP="00E67F54">
      <w:pPr>
        <w:autoSpaceDE w:val="0"/>
        <w:autoSpaceDN w:val="0"/>
        <w:adjustRightInd w:val="0"/>
        <w:spacing w:line="340" w:lineRule="exact"/>
        <w:ind w:firstLineChars="101" w:firstLine="263"/>
        <w:jc w:val="left"/>
        <w:rPr>
          <w:rFonts w:ascii="メイリオ" w:eastAsia="メイリオ" w:hAnsi="メイリオ" w:cs="メイリオ"/>
          <w:spacing w:val="20"/>
          <w:sz w:val="22"/>
        </w:rPr>
      </w:pPr>
    </w:p>
    <w:p w:rsidR="00B37E4A" w:rsidRPr="006500AC" w:rsidRDefault="00B37E4A" w:rsidP="00E67F54">
      <w:pPr>
        <w:autoSpaceDE w:val="0"/>
        <w:autoSpaceDN w:val="0"/>
        <w:adjustRightInd w:val="0"/>
        <w:spacing w:line="340" w:lineRule="exact"/>
        <w:ind w:firstLineChars="101" w:firstLine="263"/>
        <w:jc w:val="left"/>
        <w:rPr>
          <w:rFonts w:ascii="メイリオ" w:eastAsia="メイリオ" w:hAnsi="メイリオ" w:cs="メイリオ"/>
          <w:spacing w:val="20"/>
          <w:sz w:val="22"/>
        </w:rPr>
      </w:pPr>
    </w:p>
    <w:p w:rsidR="003F7528" w:rsidRPr="009D1F21" w:rsidRDefault="003F7528" w:rsidP="00B37E4A">
      <w:pPr>
        <w:autoSpaceDE w:val="0"/>
        <w:autoSpaceDN w:val="0"/>
        <w:adjustRightInd w:val="0"/>
        <w:ind w:leftChars="200" w:left="420" w:firstLineChars="100" w:firstLine="280"/>
        <w:jc w:val="left"/>
        <w:rPr>
          <w:rFonts w:asciiTheme="majorEastAsia" w:eastAsiaTheme="majorEastAsia" w:hAnsiTheme="majorEastAsia"/>
          <w:spacing w:val="20"/>
          <w:sz w:val="24"/>
          <w:szCs w:val="24"/>
        </w:rPr>
      </w:pPr>
    </w:p>
    <w:p w:rsidR="003F7528" w:rsidRPr="009D1F21" w:rsidRDefault="003F7528" w:rsidP="003F7528">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3F7528" w:rsidRPr="009D1F21" w:rsidRDefault="003F7528" w:rsidP="003F7528">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3F7528" w:rsidRPr="009D1F21" w:rsidRDefault="003F7528" w:rsidP="003F7528">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3F7528" w:rsidRPr="009D1F21" w:rsidRDefault="003F7528" w:rsidP="003F7528">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3F7528" w:rsidRPr="009D1F21" w:rsidRDefault="003F7528" w:rsidP="003F7528">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3F7528" w:rsidRPr="009D1F21" w:rsidRDefault="003F7528" w:rsidP="003F7528">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3F7528" w:rsidRPr="009D1F21" w:rsidRDefault="003F7528" w:rsidP="003F7528">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3F7528" w:rsidRPr="009D1F21" w:rsidRDefault="003F7528" w:rsidP="003F7528">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3F7528" w:rsidRPr="009D1F21" w:rsidRDefault="003F7528" w:rsidP="003F7528">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B37E4A" w:rsidRDefault="00B37E4A" w:rsidP="003F7528">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B37E4A" w:rsidRDefault="00B37E4A" w:rsidP="003F7528">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3F7528" w:rsidRPr="009D1F21" w:rsidRDefault="00B37E4A" w:rsidP="003F7528">
      <w:pPr>
        <w:autoSpaceDE w:val="0"/>
        <w:autoSpaceDN w:val="0"/>
        <w:adjustRightInd w:val="0"/>
        <w:jc w:val="left"/>
        <w:rPr>
          <w:rFonts w:asciiTheme="majorEastAsia" w:eastAsiaTheme="majorEastAsia" w:hAnsiTheme="majorEastAsia" w:cs="HGｺﾞｼｯｸM"/>
          <w:color w:val="000000"/>
          <w:spacing w:val="20"/>
          <w:kern w:val="0"/>
          <w:sz w:val="24"/>
          <w:szCs w:val="24"/>
        </w:rPr>
      </w:pPr>
      <w:r>
        <w:rPr>
          <w:rFonts w:asciiTheme="majorEastAsia" w:eastAsiaTheme="majorEastAsia" w:hAnsiTheme="majorEastAsia" w:cs="Wingdings"/>
          <w:b/>
          <w:noProof/>
          <w:color w:val="000000"/>
          <w:spacing w:val="20"/>
          <w:kern w:val="0"/>
          <w:sz w:val="24"/>
          <w:szCs w:val="24"/>
        </w:rPr>
        <mc:AlternateContent>
          <mc:Choice Requires="wps">
            <w:drawing>
              <wp:anchor distT="0" distB="0" distL="114300" distR="114300" simplePos="0" relativeHeight="251688960" behindDoc="0" locked="0" layoutInCell="1" allowOverlap="1" wp14:anchorId="5265B6E2" wp14:editId="2325D15F">
                <wp:simplePos x="0" y="0"/>
                <wp:positionH relativeFrom="column">
                  <wp:posOffset>6350</wp:posOffset>
                </wp:positionH>
                <wp:positionV relativeFrom="paragraph">
                  <wp:posOffset>86360</wp:posOffset>
                </wp:positionV>
                <wp:extent cx="2237740" cy="353060"/>
                <wp:effectExtent l="57150" t="38100" r="67310" b="104140"/>
                <wp:wrapNone/>
                <wp:docPr id="30" name="角丸四角形 30"/>
                <wp:cNvGraphicFramePr/>
                <a:graphic xmlns:a="http://schemas.openxmlformats.org/drawingml/2006/main">
                  <a:graphicData uri="http://schemas.microsoft.com/office/word/2010/wordprocessingShape">
                    <wps:wsp>
                      <wps:cNvSpPr/>
                      <wps:spPr>
                        <a:xfrm>
                          <a:off x="0" y="0"/>
                          <a:ext cx="2237740" cy="35306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507B9A" w:rsidRPr="00D55933" w:rsidRDefault="00507B9A" w:rsidP="00D55933">
                            <w:pPr>
                              <w:autoSpaceDE w:val="0"/>
                              <w:autoSpaceDN w:val="0"/>
                              <w:adjustRightInd w:val="0"/>
                              <w:spacing w:line="340" w:lineRule="exact"/>
                              <w:ind w:firstLineChars="44" w:firstLine="123"/>
                              <w:rPr>
                                <w:rFonts w:ascii="メイリオ" w:eastAsia="メイリオ" w:hAnsi="メイリオ" w:cs="メイリオ"/>
                                <w:b/>
                                <w:color w:val="000000" w:themeColor="text1"/>
                                <w:spacing w:val="20"/>
                                <w:kern w:val="0"/>
                                <w:sz w:val="24"/>
                                <w:szCs w:val="24"/>
                              </w:rPr>
                            </w:pPr>
                            <w:r w:rsidRPr="00D55933">
                              <w:rPr>
                                <w:rFonts w:ascii="メイリオ" w:eastAsia="メイリオ" w:hAnsi="メイリオ" w:cs="メイリオ" w:hint="eastAsia"/>
                                <w:b/>
                                <w:color w:val="000000" w:themeColor="text1"/>
                                <w:spacing w:val="20"/>
                                <w:kern w:val="0"/>
                                <w:sz w:val="24"/>
                                <w:szCs w:val="24"/>
                              </w:rPr>
                              <w:t>基本的な応対の留意点</w:t>
                            </w:r>
                          </w:p>
                          <w:p w:rsidR="00507B9A" w:rsidRPr="00A128BF" w:rsidRDefault="00507B9A" w:rsidP="003F75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0" o:spid="_x0000_s1038" style="position:absolute;margin-left:.5pt;margin-top:6.8pt;width:176.2pt;height:27.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" fillcolor="#dfa7a6 [1621]" strokecolor="#bc4542 [3045]">
                <v:fill color2="#f5e4e4 [501]" rotate="t" angle="180" colors="0 #ffa2a1;22938f #ffbebd;1 #ffe5e5" focus="100%" type="gradient"/>
                <v:shadow on="t" color="black" opacity="24903f" origin=",.5" offset="0,.55556mm"/>
                <v:textbox>
                  <w:txbxContent>
                    <w:p w:rsidR="00507B9A" w:rsidRPr="00D55933" w:rsidRDefault="00507B9A" w:rsidP="00D55933">
                      <w:pPr>
                        <w:autoSpaceDE w:val="0"/>
                        <w:autoSpaceDN w:val="0"/>
                        <w:adjustRightInd w:val="0"/>
                        <w:spacing w:line="340" w:lineRule="exact"/>
                        <w:ind w:firstLineChars="44" w:firstLine="123"/>
                        <w:rPr>
                          <w:rFonts w:ascii="メイリオ" w:eastAsia="メイリオ" w:hAnsi="メイリオ" w:cs="メイリオ"/>
                          <w:b/>
                          <w:color w:val="000000" w:themeColor="text1"/>
                          <w:spacing w:val="20"/>
                          <w:kern w:val="0"/>
                          <w:sz w:val="24"/>
                          <w:szCs w:val="24"/>
                        </w:rPr>
                      </w:pPr>
                      <w:r w:rsidRPr="00D55933">
                        <w:rPr>
                          <w:rFonts w:ascii="メイリオ" w:eastAsia="メイリオ" w:hAnsi="メイリオ" w:cs="メイリオ" w:hint="eastAsia"/>
                          <w:b/>
                          <w:color w:val="000000" w:themeColor="text1"/>
                          <w:spacing w:val="20"/>
                          <w:kern w:val="0"/>
                          <w:sz w:val="24"/>
                          <w:szCs w:val="24"/>
                        </w:rPr>
                        <w:t>基本的な応対の留意点</w:t>
                      </w:r>
                    </w:p>
                    <w:p w:rsidR="00507B9A" w:rsidRPr="00A128BF" w:rsidRDefault="00507B9A" w:rsidP="003F7528">
                      <w:pPr>
                        <w:jc w:val="center"/>
                      </w:pPr>
                    </w:p>
                  </w:txbxContent>
                </v:textbox>
              </v:roundrect>
            </w:pict>
          </mc:Fallback>
        </mc:AlternateContent>
      </w:r>
    </w:p>
    <w:p w:rsidR="003F7528" w:rsidRDefault="003F7528" w:rsidP="00B37E4A">
      <w:pPr>
        <w:autoSpaceDE w:val="0"/>
        <w:autoSpaceDN w:val="0"/>
        <w:adjustRightInd w:val="0"/>
        <w:spacing w:beforeLines="50" w:before="120"/>
        <w:jc w:val="left"/>
        <w:rPr>
          <w:rFonts w:asciiTheme="majorEastAsia" w:eastAsiaTheme="majorEastAsia" w:hAnsiTheme="majorEastAsia" w:cs="Wingdings"/>
          <w:b/>
          <w:color w:val="000000"/>
          <w:spacing w:val="20"/>
          <w:kern w:val="0"/>
          <w:sz w:val="24"/>
          <w:szCs w:val="24"/>
          <w:u w:val="single"/>
        </w:rPr>
      </w:pPr>
    </w:p>
    <w:p w:rsidR="003F7528" w:rsidRPr="00F10052" w:rsidRDefault="003F7528" w:rsidP="00A003C7">
      <w:pPr>
        <w:autoSpaceDE w:val="0"/>
        <w:autoSpaceDN w:val="0"/>
        <w:adjustRightInd w:val="0"/>
        <w:spacing w:beforeLines="50" w:before="120" w:afterLines="50" w:after="120" w:line="340" w:lineRule="exact"/>
        <w:jc w:val="left"/>
        <w:rPr>
          <w:rFonts w:ascii="メイリオ" w:eastAsia="メイリオ" w:hAnsi="メイリオ" w:cs="メイリオ"/>
          <w:b/>
          <w:color w:val="000000"/>
          <w:spacing w:val="20"/>
          <w:kern w:val="0"/>
          <w:sz w:val="22"/>
          <w:u w:val="single"/>
        </w:rPr>
      </w:pPr>
      <w:r w:rsidRPr="00F10052">
        <w:rPr>
          <w:rFonts w:ascii="メイリオ" w:eastAsia="メイリオ" w:hAnsi="メイリオ" w:cs="メイリオ" w:hint="eastAsia"/>
          <w:b/>
          <w:color w:val="000000"/>
          <w:spacing w:val="20"/>
          <w:kern w:val="0"/>
          <w:sz w:val="22"/>
          <w:u w:val="single"/>
        </w:rPr>
        <w:t>１．</w:t>
      </w:r>
      <w:r w:rsidRPr="00F10052">
        <w:rPr>
          <w:rFonts w:ascii="メイリオ" w:eastAsia="メイリオ" w:hAnsi="メイリオ" w:cs="メイリオ"/>
          <w:b/>
          <w:color w:val="000000"/>
          <w:spacing w:val="20"/>
          <w:kern w:val="0"/>
          <w:sz w:val="22"/>
          <w:u w:val="single"/>
        </w:rPr>
        <w:t>コミュニケーションの方法を確認する。</w:t>
      </w:r>
    </w:p>
    <w:p w:rsidR="003F7528" w:rsidRDefault="003F7528" w:rsidP="006500AC">
      <w:pPr>
        <w:autoSpaceDE w:val="0"/>
        <w:autoSpaceDN w:val="0"/>
        <w:adjustRightInd w:val="0"/>
        <w:spacing w:line="340" w:lineRule="exact"/>
        <w:ind w:firstLineChars="101" w:firstLine="263"/>
        <w:jc w:val="left"/>
        <w:rPr>
          <w:rFonts w:ascii="メイリオ" w:eastAsia="メイリオ" w:hAnsi="メイリオ" w:cs="メイリオ"/>
          <w:color w:val="000000"/>
          <w:spacing w:val="20"/>
          <w:kern w:val="0"/>
          <w:sz w:val="22"/>
        </w:rPr>
      </w:pPr>
      <w:r w:rsidRPr="006500AC">
        <w:rPr>
          <w:rFonts w:ascii="メイリオ" w:eastAsia="メイリオ" w:hAnsi="メイリオ" w:cs="メイリオ"/>
          <w:color w:val="000000"/>
          <w:spacing w:val="20"/>
          <w:kern w:val="0"/>
          <w:sz w:val="22"/>
        </w:rPr>
        <w:t>聴覚障害のある</w:t>
      </w:r>
      <w:r w:rsidR="002559CC" w:rsidRPr="006500AC">
        <w:rPr>
          <w:rFonts w:ascii="メイリオ" w:eastAsia="メイリオ" w:hAnsi="メイリオ" w:cs="メイリオ" w:hint="eastAsia"/>
          <w:color w:val="000000"/>
          <w:spacing w:val="20"/>
          <w:kern w:val="0"/>
          <w:sz w:val="22"/>
        </w:rPr>
        <w:t>方</w:t>
      </w:r>
      <w:r w:rsidRPr="006500AC">
        <w:rPr>
          <w:rFonts w:ascii="メイリオ" w:eastAsia="メイリオ" w:hAnsi="メイリオ" w:cs="メイリオ"/>
          <w:color w:val="000000"/>
          <w:spacing w:val="20"/>
          <w:kern w:val="0"/>
          <w:sz w:val="22"/>
        </w:rPr>
        <w:t>との会話には、手話、指文字、筆談、口話（</w:t>
      </w:r>
      <w:r w:rsidRPr="006500AC">
        <w:rPr>
          <w:rFonts w:ascii="メイリオ" w:eastAsia="メイリオ" w:hAnsi="メイリオ" w:cs="メイリオ" w:hint="eastAsia"/>
          <w:color w:val="000000"/>
          <w:spacing w:val="20"/>
          <w:kern w:val="0"/>
          <w:sz w:val="22"/>
        </w:rPr>
        <w:t>こうわ：</w:t>
      </w:r>
      <w:r w:rsidRPr="006500AC">
        <w:rPr>
          <w:rFonts w:ascii="メイリオ" w:eastAsia="メイリオ" w:hAnsi="メイリオ" w:cs="メイリオ"/>
          <w:color w:val="000000"/>
          <w:spacing w:val="20"/>
          <w:kern w:val="0"/>
          <w:sz w:val="22"/>
        </w:rPr>
        <w:t>声を出して話しをすること。）、読話（</w:t>
      </w:r>
      <w:r w:rsidRPr="006500AC">
        <w:rPr>
          <w:rFonts w:ascii="メイリオ" w:eastAsia="メイリオ" w:hAnsi="メイリオ" w:cs="メイリオ" w:hint="eastAsia"/>
          <w:color w:val="000000"/>
          <w:spacing w:val="20"/>
          <w:kern w:val="0"/>
          <w:sz w:val="22"/>
        </w:rPr>
        <w:t>どくわ：</w:t>
      </w:r>
      <w:r w:rsidRPr="006500AC">
        <w:rPr>
          <w:rFonts w:ascii="メイリオ" w:eastAsia="メイリオ" w:hAnsi="メイリオ" w:cs="メイリオ"/>
          <w:color w:val="000000"/>
          <w:spacing w:val="20"/>
          <w:kern w:val="0"/>
          <w:sz w:val="22"/>
        </w:rPr>
        <w:t>相手の口の動きを見て話を読み取ること。）</w:t>
      </w:r>
      <w:r w:rsidR="002559CC" w:rsidRPr="006500AC">
        <w:rPr>
          <w:rFonts w:ascii="メイリオ" w:eastAsia="メイリオ" w:hAnsi="メイリオ" w:cs="メイリオ" w:hint="eastAsia"/>
          <w:color w:val="000000"/>
          <w:spacing w:val="20"/>
          <w:kern w:val="0"/>
          <w:sz w:val="22"/>
        </w:rPr>
        <w:t>、音声同時翻訳ソフトの利用</w:t>
      </w:r>
      <w:r w:rsidRPr="006500AC">
        <w:rPr>
          <w:rFonts w:ascii="メイリオ" w:eastAsia="メイリオ" w:hAnsi="メイリオ" w:cs="メイリオ"/>
          <w:color w:val="000000"/>
          <w:spacing w:val="20"/>
          <w:kern w:val="0"/>
          <w:sz w:val="22"/>
        </w:rPr>
        <w:t>などの方法があります。人によってコミュニケーションの方法は異なるので、どのような方法によれば良いか、本人の意向を確認します。</w:t>
      </w:r>
    </w:p>
    <w:p w:rsidR="006500AC" w:rsidRDefault="006500AC" w:rsidP="006500AC">
      <w:pPr>
        <w:autoSpaceDE w:val="0"/>
        <w:autoSpaceDN w:val="0"/>
        <w:adjustRightInd w:val="0"/>
        <w:spacing w:line="340" w:lineRule="exact"/>
        <w:jc w:val="left"/>
        <w:rPr>
          <w:rFonts w:ascii="メイリオ" w:eastAsia="メイリオ" w:hAnsi="メイリオ" w:cs="メイリオ"/>
          <w:color w:val="000000"/>
          <w:spacing w:val="20"/>
          <w:kern w:val="0"/>
          <w:sz w:val="22"/>
        </w:rPr>
      </w:pPr>
    </w:p>
    <w:p w:rsidR="003E0914" w:rsidRPr="006500AC" w:rsidRDefault="003E0914" w:rsidP="006500AC">
      <w:pPr>
        <w:autoSpaceDE w:val="0"/>
        <w:autoSpaceDN w:val="0"/>
        <w:adjustRightInd w:val="0"/>
        <w:spacing w:line="340" w:lineRule="exact"/>
        <w:jc w:val="left"/>
        <w:rPr>
          <w:rFonts w:ascii="メイリオ" w:eastAsia="メイリオ" w:hAnsi="メイリオ" w:cs="メイリオ"/>
          <w:color w:val="000000"/>
          <w:spacing w:val="20"/>
          <w:kern w:val="0"/>
          <w:sz w:val="22"/>
        </w:rPr>
      </w:pPr>
    </w:p>
    <w:p w:rsidR="003F7528" w:rsidRPr="00F10052" w:rsidRDefault="003F7528" w:rsidP="00734FB8">
      <w:pPr>
        <w:autoSpaceDE w:val="0"/>
        <w:autoSpaceDN w:val="0"/>
        <w:adjustRightInd w:val="0"/>
        <w:spacing w:afterLines="50" w:after="120" w:line="340" w:lineRule="exact"/>
        <w:ind w:firstLineChars="100" w:firstLine="260"/>
        <w:jc w:val="left"/>
        <w:rPr>
          <w:rFonts w:ascii="メイリオ" w:eastAsia="メイリオ" w:hAnsi="メイリオ" w:cs="メイリオ"/>
          <w:b/>
          <w:color w:val="000000"/>
          <w:spacing w:val="20"/>
          <w:kern w:val="0"/>
          <w:sz w:val="22"/>
          <w:u w:val="single"/>
        </w:rPr>
      </w:pPr>
      <w:r w:rsidRPr="003E0914">
        <w:rPr>
          <w:rFonts w:ascii="メイリオ" w:eastAsia="メイリオ" w:hAnsi="メイリオ" w:cs="メイリオ" w:hint="eastAsia"/>
          <w:b/>
          <w:color w:val="000000"/>
          <w:spacing w:val="20"/>
          <w:kern w:val="0"/>
          <w:sz w:val="22"/>
          <w:u w:val="single"/>
        </w:rPr>
        <w:lastRenderedPageBreak/>
        <w:t>ア．</w:t>
      </w:r>
      <w:r w:rsidRPr="003E0914">
        <w:rPr>
          <w:rFonts w:ascii="メイリオ" w:eastAsia="メイリオ" w:hAnsi="メイリオ" w:cs="メイリオ"/>
          <w:b/>
          <w:color w:val="000000"/>
          <w:spacing w:val="20"/>
          <w:kern w:val="0"/>
          <w:sz w:val="22"/>
          <w:u w:val="single"/>
        </w:rPr>
        <w:t>手</w:t>
      </w:r>
      <w:r w:rsidRPr="00F10052">
        <w:rPr>
          <w:rFonts w:ascii="メイリオ" w:eastAsia="メイリオ" w:hAnsi="メイリオ" w:cs="メイリオ"/>
          <w:b/>
          <w:color w:val="000000"/>
          <w:spacing w:val="20"/>
          <w:kern w:val="0"/>
          <w:sz w:val="22"/>
          <w:u w:val="single"/>
        </w:rPr>
        <w:t>話</w:t>
      </w:r>
    </w:p>
    <w:p w:rsidR="003F7528" w:rsidRDefault="003F7528" w:rsidP="00C057FD">
      <w:pPr>
        <w:autoSpaceDE w:val="0"/>
        <w:autoSpaceDN w:val="0"/>
        <w:adjustRightInd w:val="0"/>
        <w:spacing w:line="340" w:lineRule="exact"/>
        <w:ind w:leftChars="135" w:left="283" w:firstLineChars="108" w:firstLine="281"/>
        <w:jc w:val="left"/>
        <w:rPr>
          <w:rFonts w:ascii="メイリオ" w:eastAsia="メイリオ" w:hAnsi="メイリオ" w:cs="メイリオ"/>
          <w:color w:val="000000"/>
          <w:spacing w:val="20"/>
          <w:kern w:val="0"/>
          <w:sz w:val="22"/>
        </w:rPr>
      </w:pPr>
      <w:r w:rsidRPr="006500AC">
        <w:rPr>
          <w:rFonts w:ascii="メイリオ" w:eastAsia="メイリオ" w:hAnsi="メイリオ" w:cs="メイリオ"/>
          <w:color w:val="000000"/>
          <w:spacing w:val="20"/>
          <w:kern w:val="0"/>
          <w:sz w:val="22"/>
        </w:rPr>
        <w:t>手指の形や動き、表情を使って概念や意思を視覚的に表現する視覚言語</w:t>
      </w:r>
      <w:r w:rsidRPr="006500AC">
        <w:rPr>
          <w:rFonts w:ascii="メイリオ" w:eastAsia="メイリオ" w:hAnsi="メイリオ" w:cs="メイリオ" w:hint="eastAsia"/>
          <w:color w:val="000000"/>
          <w:spacing w:val="20"/>
          <w:kern w:val="0"/>
          <w:sz w:val="22"/>
        </w:rPr>
        <w:t>（コミュニケーション手段）</w:t>
      </w:r>
      <w:r w:rsidRPr="006500AC">
        <w:rPr>
          <w:rFonts w:ascii="メイリオ" w:eastAsia="メイリオ" w:hAnsi="メイリオ" w:cs="メイリオ"/>
          <w:color w:val="000000"/>
          <w:spacing w:val="20"/>
          <w:kern w:val="0"/>
          <w:sz w:val="22"/>
        </w:rPr>
        <w:t>であり、</w:t>
      </w:r>
      <w:r w:rsidRPr="006500AC">
        <w:rPr>
          <w:rFonts w:ascii="メイリオ" w:eastAsia="メイリオ" w:hAnsi="メイリオ" w:cs="メイリオ" w:hint="eastAsia"/>
          <w:color w:val="000000"/>
          <w:spacing w:val="20"/>
          <w:kern w:val="0"/>
          <w:sz w:val="22"/>
        </w:rPr>
        <w:t>聴覚障害のある方たちの間で自然に生まれ、国による標準手話の確定などを通じて発展してきました。国によって、</w:t>
      </w:r>
      <w:r w:rsidRPr="006500AC">
        <w:rPr>
          <w:rFonts w:ascii="メイリオ" w:eastAsia="メイリオ" w:hAnsi="メイリオ" w:cs="メイリオ"/>
          <w:color w:val="000000"/>
          <w:spacing w:val="20"/>
          <w:kern w:val="0"/>
          <w:sz w:val="22"/>
        </w:rPr>
        <w:t>地方によって、習慣や文化の違いから表現の仕方が異なるものがあります。</w:t>
      </w:r>
    </w:p>
    <w:p w:rsidR="00D26814" w:rsidRPr="006500AC" w:rsidRDefault="003F7528" w:rsidP="00A003C7">
      <w:pPr>
        <w:autoSpaceDE w:val="0"/>
        <w:autoSpaceDN w:val="0"/>
        <w:adjustRightInd w:val="0"/>
        <w:spacing w:beforeLines="50" w:before="120" w:line="340" w:lineRule="exact"/>
        <w:ind w:leftChars="67" w:left="141" w:rightChars="134" w:right="281" w:firstLineChars="100" w:firstLine="220"/>
        <w:rPr>
          <w:rFonts w:ascii="メイリオ" w:eastAsia="メイリオ" w:hAnsi="メイリオ" w:cs="メイリオ"/>
          <w:color w:val="000000"/>
          <w:spacing w:val="20"/>
          <w:kern w:val="0"/>
          <w:sz w:val="22"/>
        </w:rPr>
      </w:pPr>
      <w:r w:rsidRPr="006500AC">
        <w:rPr>
          <w:rFonts w:ascii="メイリオ" w:eastAsia="メイリオ" w:hAnsi="メイリオ" w:cs="メイリオ" w:hint="eastAsia"/>
          <w:b/>
          <w:noProof/>
          <w:color w:val="000000"/>
          <w:spacing w:val="20"/>
          <w:kern w:val="0"/>
          <w:sz w:val="22"/>
        </w:rPr>
        <mc:AlternateContent>
          <mc:Choice Requires="wps">
            <w:drawing>
              <wp:anchor distT="0" distB="0" distL="114300" distR="114300" simplePos="0" relativeHeight="251680768" behindDoc="0" locked="0" layoutInCell="1" allowOverlap="1" wp14:anchorId="430447C9" wp14:editId="1642C13D">
                <wp:simplePos x="0" y="0"/>
                <wp:positionH relativeFrom="column">
                  <wp:posOffset>13970</wp:posOffset>
                </wp:positionH>
                <wp:positionV relativeFrom="paragraph">
                  <wp:posOffset>118745</wp:posOffset>
                </wp:positionV>
                <wp:extent cx="5753100" cy="876300"/>
                <wp:effectExtent l="0" t="0" r="19050" b="19050"/>
                <wp:wrapNone/>
                <wp:docPr id="16" name="大かっこ 16"/>
                <wp:cNvGraphicFramePr/>
                <a:graphic xmlns:a="http://schemas.openxmlformats.org/drawingml/2006/main">
                  <a:graphicData uri="http://schemas.microsoft.com/office/word/2010/wordprocessingShape">
                    <wps:wsp>
                      <wps:cNvSpPr/>
                      <wps:spPr>
                        <a:xfrm>
                          <a:off x="0" y="0"/>
                          <a:ext cx="5753100" cy="876300"/>
                        </a:xfrm>
                        <a:prstGeom prst="bracketPair">
                          <a:avLst>
                            <a:gd name="adj" fmla="val 89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6" o:spid="_x0000_s1026" type="#_x0000_t185" style="position:absolute;left:0;text-align:left;margin-left:1.1pt;margin-top:9.35pt;width:453pt;height:6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" adj="1922" strokecolor="#4579b8 [3044]"/>
            </w:pict>
          </mc:Fallback>
        </mc:AlternateContent>
      </w:r>
      <w:r w:rsidRPr="006500AC">
        <w:rPr>
          <w:rFonts w:ascii="メイリオ" w:eastAsia="メイリオ" w:hAnsi="メイリオ" w:cs="メイリオ"/>
          <w:color w:val="000000"/>
          <w:spacing w:val="20"/>
          <w:kern w:val="0"/>
          <w:sz w:val="22"/>
        </w:rPr>
        <w:t>手話とは「ろう者がコミュニケーションをとったり、物事を考えたりするときに使うことばで、手指の動きや表情などを使って概念や意志を視覚的に表現する視覚言語であり、ろう者の母語」と説明されている</w:t>
      </w:r>
      <w:r w:rsidRPr="006500AC">
        <w:rPr>
          <w:rFonts w:ascii="メイリオ" w:eastAsia="メイリオ" w:hAnsi="メイリオ" w:cs="メイリオ" w:hint="eastAsia"/>
          <w:color w:val="000000"/>
          <w:spacing w:val="20"/>
          <w:kern w:val="0"/>
          <w:sz w:val="22"/>
        </w:rPr>
        <w:t xml:space="preserve">。　　　</w:t>
      </w:r>
      <w:r w:rsidR="00D26814" w:rsidRPr="006500AC">
        <w:rPr>
          <w:rFonts w:ascii="メイリオ" w:eastAsia="メイリオ" w:hAnsi="メイリオ" w:cs="メイリオ" w:hint="eastAsia"/>
          <w:color w:val="000000"/>
          <w:spacing w:val="20"/>
          <w:kern w:val="0"/>
          <w:sz w:val="22"/>
        </w:rPr>
        <w:t xml:space="preserve">                     </w:t>
      </w:r>
    </w:p>
    <w:p w:rsidR="003F7528" w:rsidRPr="009E2037" w:rsidRDefault="003F7528" w:rsidP="00A003C7">
      <w:pPr>
        <w:autoSpaceDE w:val="0"/>
        <w:autoSpaceDN w:val="0"/>
        <w:adjustRightInd w:val="0"/>
        <w:spacing w:beforeLines="50" w:before="120" w:line="340" w:lineRule="exact"/>
        <w:ind w:firstLineChars="3600" w:firstLine="7200"/>
        <w:jc w:val="left"/>
        <w:rPr>
          <w:rFonts w:ascii="メイリオ" w:eastAsia="メイリオ" w:hAnsi="メイリオ" w:cs="メイリオ"/>
          <w:color w:val="000000"/>
          <w:kern w:val="0"/>
          <w:sz w:val="20"/>
          <w:szCs w:val="20"/>
        </w:rPr>
      </w:pPr>
      <w:r w:rsidRPr="009E2037">
        <w:rPr>
          <w:rFonts w:ascii="メイリオ" w:eastAsia="メイリオ" w:hAnsi="メイリオ" w:cs="メイリオ"/>
          <w:color w:val="000000"/>
          <w:kern w:val="0"/>
          <w:sz w:val="20"/>
          <w:szCs w:val="20"/>
        </w:rPr>
        <w:t>全日本ろうあ連盟</w:t>
      </w:r>
    </w:p>
    <w:p w:rsidR="00D26814" w:rsidRPr="006500AC" w:rsidRDefault="00D26814" w:rsidP="006500AC">
      <w:pPr>
        <w:autoSpaceDE w:val="0"/>
        <w:autoSpaceDN w:val="0"/>
        <w:adjustRightInd w:val="0"/>
        <w:spacing w:line="340" w:lineRule="exact"/>
        <w:jc w:val="left"/>
        <w:rPr>
          <w:rFonts w:ascii="メイリオ" w:eastAsia="メイリオ" w:hAnsi="メイリオ" w:cs="メイリオ"/>
          <w:color w:val="000000"/>
          <w:spacing w:val="20"/>
          <w:kern w:val="0"/>
          <w:sz w:val="22"/>
        </w:rPr>
      </w:pPr>
    </w:p>
    <w:p w:rsidR="003F7528" w:rsidRPr="00F10052" w:rsidRDefault="003F7528" w:rsidP="00734FB8">
      <w:pPr>
        <w:autoSpaceDE w:val="0"/>
        <w:autoSpaceDN w:val="0"/>
        <w:adjustRightInd w:val="0"/>
        <w:spacing w:afterLines="50" w:after="120" w:line="340" w:lineRule="exact"/>
        <w:ind w:firstLineChars="100" w:firstLine="260"/>
        <w:jc w:val="left"/>
        <w:rPr>
          <w:rFonts w:ascii="メイリオ" w:eastAsia="メイリオ" w:hAnsi="メイリオ" w:cs="メイリオ"/>
          <w:b/>
          <w:color w:val="000000"/>
          <w:spacing w:val="20"/>
          <w:kern w:val="0"/>
          <w:sz w:val="22"/>
          <w:u w:val="single"/>
        </w:rPr>
      </w:pPr>
      <w:r w:rsidRPr="00F10052">
        <w:rPr>
          <w:rFonts w:ascii="メイリオ" w:eastAsia="メイリオ" w:hAnsi="メイリオ" w:cs="メイリオ" w:hint="eastAsia"/>
          <w:b/>
          <w:color w:val="000000"/>
          <w:spacing w:val="20"/>
          <w:kern w:val="0"/>
          <w:sz w:val="22"/>
          <w:u w:val="single"/>
        </w:rPr>
        <w:t>イ．</w:t>
      </w:r>
      <w:r w:rsidRPr="00F10052">
        <w:rPr>
          <w:rFonts w:ascii="メイリオ" w:eastAsia="メイリオ" w:hAnsi="メイリオ" w:cs="メイリオ"/>
          <w:b/>
          <w:color w:val="000000"/>
          <w:spacing w:val="20"/>
          <w:kern w:val="0"/>
          <w:sz w:val="22"/>
          <w:u w:val="single"/>
        </w:rPr>
        <w:t>筆談</w:t>
      </w:r>
    </w:p>
    <w:p w:rsidR="003F7528" w:rsidRPr="006500AC" w:rsidRDefault="003F7528" w:rsidP="00C057FD">
      <w:pPr>
        <w:autoSpaceDE w:val="0"/>
        <w:autoSpaceDN w:val="0"/>
        <w:adjustRightInd w:val="0"/>
        <w:spacing w:line="340" w:lineRule="exact"/>
        <w:ind w:leftChars="135" w:left="283" w:firstLineChars="108" w:firstLine="281"/>
        <w:jc w:val="left"/>
        <w:rPr>
          <w:rFonts w:ascii="メイリオ" w:eastAsia="メイリオ" w:hAnsi="メイリオ" w:cs="メイリオ"/>
          <w:color w:val="000000"/>
          <w:spacing w:val="20"/>
          <w:kern w:val="0"/>
          <w:sz w:val="22"/>
        </w:rPr>
      </w:pPr>
      <w:r w:rsidRPr="006500AC">
        <w:rPr>
          <w:rFonts w:ascii="メイリオ" w:eastAsia="メイリオ" w:hAnsi="メイリオ" w:cs="メイリオ"/>
          <w:color w:val="000000"/>
          <w:spacing w:val="20"/>
          <w:kern w:val="0"/>
          <w:sz w:val="22"/>
        </w:rPr>
        <w:t>メモ用紙や簡易筆談器などに文字を書いて伝える方法です。パソコンや携帯電話の画面上で言葉をやりとりする方法もあります。</w:t>
      </w:r>
    </w:p>
    <w:p w:rsidR="003F7528" w:rsidRPr="006500AC" w:rsidRDefault="003F7528" w:rsidP="00C057FD">
      <w:pPr>
        <w:autoSpaceDE w:val="0"/>
        <w:autoSpaceDN w:val="0"/>
        <w:adjustRightInd w:val="0"/>
        <w:spacing w:line="340" w:lineRule="exact"/>
        <w:ind w:leftChars="135" w:left="283" w:firstLineChars="108" w:firstLine="281"/>
        <w:jc w:val="left"/>
        <w:rPr>
          <w:rFonts w:ascii="メイリオ" w:eastAsia="メイリオ" w:hAnsi="メイリオ" w:cs="メイリオ"/>
          <w:color w:val="000000"/>
          <w:spacing w:val="20"/>
          <w:kern w:val="0"/>
          <w:sz w:val="22"/>
        </w:rPr>
      </w:pPr>
      <w:r w:rsidRPr="006500AC">
        <w:rPr>
          <w:rFonts w:ascii="メイリオ" w:eastAsia="メイリオ" w:hAnsi="メイリオ" w:cs="メイリオ" w:hint="eastAsia"/>
          <w:color w:val="000000"/>
          <w:spacing w:val="20"/>
          <w:kern w:val="0"/>
          <w:sz w:val="22"/>
        </w:rPr>
        <w:t>筆談は</w:t>
      </w:r>
      <w:r w:rsidRPr="006B2A20">
        <w:rPr>
          <w:rFonts w:ascii="メイリオ" w:eastAsia="メイリオ" w:hAnsi="メイリオ" w:cs="メイリオ" w:hint="eastAsia"/>
          <w:color w:val="000000"/>
          <w:spacing w:val="20"/>
          <w:kern w:val="0"/>
          <w:sz w:val="22"/>
        </w:rPr>
        <w:t>、抽象</w:t>
      </w:r>
      <w:r w:rsidRPr="006500AC">
        <w:rPr>
          <w:rFonts w:ascii="メイリオ" w:eastAsia="メイリオ" w:hAnsi="メイリオ" w:cs="メイリオ" w:hint="eastAsia"/>
          <w:color w:val="000000"/>
          <w:spacing w:val="20"/>
          <w:kern w:val="0"/>
          <w:sz w:val="22"/>
        </w:rPr>
        <w:t>的な表現は避けて、必要なことだけを簡単に書くことを意識していないと、意味がうまく伝わらないこともしばしば起こります。</w:t>
      </w:r>
    </w:p>
    <w:p w:rsidR="00B74F49" w:rsidRPr="006500AC" w:rsidRDefault="00B74F49" w:rsidP="006500AC">
      <w:pPr>
        <w:autoSpaceDE w:val="0"/>
        <w:autoSpaceDN w:val="0"/>
        <w:adjustRightInd w:val="0"/>
        <w:spacing w:line="340" w:lineRule="exact"/>
        <w:ind w:leftChars="270" w:left="567" w:firstLineChars="101" w:firstLine="263"/>
        <w:jc w:val="left"/>
        <w:rPr>
          <w:rFonts w:ascii="メイリオ" w:eastAsia="メイリオ" w:hAnsi="メイリオ" w:cs="メイリオ"/>
          <w:color w:val="000000"/>
          <w:spacing w:val="20"/>
          <w:kern w:val="0"/>
          <w:sz w:val="22"/>
        </w:rPr>
      </w:pPr>
    </w:p>
    <w:tbl>
      <w:tblPr>
        <w:tblStyle w:val="a3"/>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9072"/>
      </w:tblGrid>
      <w:tr w:rsidR="003F7528" w:rsidTr="00C057FD">
        <w:trPr>
          <w:trHeight w:val="3468"/>
          <w:tblCellSpacing w:w="20" w:type="dxa"/>
        </w:trPr>
        <w:tc>
          <w:tcPr>
            <w:tcW w:w="8992" w:type="dxa"/>
          </w:tcPr>
          <w:p w:rsidR="003F7528" w:rsidRPr="000460FA" w:rsidRDefault="003F7528" w:rsidP="00A003C7">
            <w:pPr>
              <w:autoSpaceDE w:val="0"/>
              <w:autoSpaceDN w:val="0"/>
              <w:adjustRightInd w:val="0"/>
              <w:spacing w:afterLines="50" w:after="120" w:line="340" w:lineRule="exact"/>
              <w:jc w:val="left"/>
              <w:rPr>
                <w:rFonts w:ascii="メイリオ" w:eastAsia="メイリオ" w:hAnsi="メイリオ" w:cs="メイリオ"/>
                <w:b/>
                <w:color w:val="000000"/>
                <w:spacing w:val="20"/>
                <w:kern w:val="0"/>
                <w:sz w:val="20"/>
                <w:szCs w:val="20"/>
                <w:u w:val="single"/>
              </w:rPr>
            </w:pPr>
            <w:r w:rsidRPr="000460FA">
              <w:rPr>
                <w:rFonts w:ascii="メイリオ" w:eastAsia="メイリオ" w:hAnsi="メイリオ" w:cs="メイリオ" w:hint="eastAsia"/>
                <w:b/>
                <w:color w:val="000000"/>
                <w:spacing w:val="20"/>
                <w:kern w:val="0"/>
                <w:sz w:val="20"/>
                <w:szCs w:val="20"/>
                <w:u w:val="single"/>
              </w:rPr>
              <w:t>ポイント</w:t>
            </w:r>
          </w:p>
          <w:p w:rsidR="003F7528" w:rsidRPr="00BA2E07" w:rsidRDefault="003F7528" w:rsidP="00A003C7">
            <w:pPr>
              <w:autoSpaceDE w:val="0"/>
              <w:autoSpaceDN w:val="0"/>
              <w:adjustRightInd w:val="0"/>
              <w:spacing w:afterLines="50" w:after="120" w:line="340" w:lineRule="exact"/>
              <w:ind w:left="260" w:hangingChars="100" w:hanging="260"/>
              <w:jc w:val="left"/>
              <w:rPr>
                <w:rFonts w:ascii="メイリオ" w:eastAsia="メイリオ" w:hAnsi="メイリオ" w:cs="メイリオ"/>
                <w:color w:val="000000"/>
                <w:spacing w:val="20"/>
                <w:kern w:val="0"/>
                <w:sz w:val="22"/>
              </w:rPr>
            </w:pPr>
            <w:r w:rsidRPr="00BA2E07">
              <w:rPr>
                <w:rFonts w:ascii="メイリオ" w:eastAsia="メイリオ" w:hAnsi="メイリオ" w:cs="メイリオ" w:hint="eastAsia"/>
                <w:color w:val="000000"/>
                <w:spacing w:val="20"/>
                <w:kern w:val="0"/>
                <w:sz w:val="22"/>
              </w:rPr>
              <w:t>１　楷書で読みやすい字を書きます。乱暴に書くと、怒っているとか、ぞんざいに扱われていると誤解されることがあります。</w:t>
            </w:r>
          </w:p>
          <w:p w:rsidR="003F7528" w:rsidRPr="00BA2E07" w:rsidRDefault="003F7528" w:rsidP="000460FA">
            <w:pPr>
              <w:autoSpaceDE w:val="0"/>
              <w:autoSpaceDN w:val="0"/>
              <w:adjustRightInd w:val="0"/>
              <w:spacing w:line="340" w:lineRule="exact"/>
              <w:jc w:val="left"/>
              <w:rPr>
                <w:rFonts w:ascii="メイリオ" w:eastAsia="メイリオ" w:hAnsi="メイリオ" w:cs="メイリオ"/>
                <w:color w:val="000000"/>
                <w:spacing w:val="20"/>
                <w:kern w:val="0"/>
                <w:sz w:val="22"/>
              </w:rPr>
            </w:pPr>
            <w:r w:rsidRPr="00BA2E07">
              <w:rPr>
                <w:rFonts w:ascii="メイリオ" w:eastAsia="メイリオ" w:hAnsi="メイリオ" w:cs="メイリオ" w:hint="eastAsia"/>
                <w:color w:val="000000"/>
                <w:spacing w:val="20"/>
                <w:kern w:val="0"/>
                <w:sz w:val="22"/>
              </w:rPr>
              <w:t>２　一つの文はできるだけ短く、具体的に書きます。</w:t>
            </w:r>
          </w:p>
          <w:p w:rsidR="003F7528" w:rsidRPr="00BA2E07" w:rsidRDefault="003F7528" w:rsidP="00A003C7">
            <w:pPr>
              <w:autoSpaceDE w:val="0"/>
              <w:autoSpaceDN w:val="0"/>
              <w:adjustRightInd w:val="0"/>
              <w:spacing w:afterLines="50" w:after="120" w:line="340" w:lineRule="exact"/>
              <w:ind w:leftChars="100" w:left="210" w:firstLineChars="100" w:firstLine="260"/>
              <w:jc w:val="left"/>
              <w:rPr>
                <w:rFonts w:ascii="メイリオ" w:eastAsia="メイリオ" w:hAnsi="メイリオ" w:cs="メイリオ"/>
                <w:color w:val="000000"/>
                <w:spacing w:val="20"/>
                <w:kern w:val="0"/>
                <w:sz w:val="22"/>
              </w:rPr>
            </w:pPr>
            <w:r w:rsidRPr="00BA2E07">
              <w:rPr>
                <w:rFonts w:ascii="メイリオ" w:eastAsia="メイリオ" w:hAnsi="メイリオ" w:cs="メイリオ" w:hint="eastAsia"/>
                <w:color w:val="000000"/>
                <w:spacing w:val="20"/>
                <w:kern w:val="0"/>
                <w:sz w:val="22"/>
              </w:rPr>
              <w:t xml:space="preserve">また、平易な文章を心がける必要はありますが、漢字を用いた方が内容把握が容易になりますので、平仮名だけの文章はさけてください。　</w:t>
            </w:r>
          </w:p>
          <w:p w:rsidR="003F7528" w:rsidRPr="00BA2E07" w:rsidRDefault="003F7528" w:rsidP="00A003C7">
            <w:pPr>
              <w:autoSpaceDE w:val="0"/>
              <w:autoSpaceDN w:val="0"/>
              <w:adjustRightInd w:val="0"/>
              <w:spacing w:afterLines="50" w:after="120" w:line="340" w:lineRule="exact"/>
              <w:ind w:leftChars="100" w:left="990" w:hangingChars="300" w:hanging="780"/>
              <w:jc w:val="left"/>
              <w:rPr>
                <w:rFonts w:ascii="メイリオ" w:eastAsia="メイリオ" w:hAnsi="メイリオ" w:cs="メイリオ"/>
                <w:color w:val="000000"/>
                <w:spacing w:val="20"/>
                <w:kern w:val="0"/>
                <w:sz w:val="22"/>
              </w:rPr>
            </w:pPr>
            <w:r w:rsidRPr="00BA2E07">
              <w:rPr>
                <w:rFonts w:ascii="メイリオ" w:eastAsia="メイリオ" w:hAnsi="メイリオ" w:cs="メイリオ" w:hint="eastAsia"/>
                <w:color w:val="000000"/>
                <w:spacing w:val="20"/>
                <w:kern w:val="0"/>
                <w:sz w:val="22"/>
              </w:rPr>
              <w:t>例①　漢字は</w:t>
            </w:r>
            <w:r w:rsidR="00773BE8" w:rsidRPr="00BA2E07">
              <w:rPr>
                <w:rFonts w:ascii="メイリオ" w:eastAsia="メイリオ" w:hAnsi="メイリオ" w:cs="メイリオ" w:hint="eastAsia"/>
                <w:color w:val="000000"/>
                <w:spacing w:val="20"/>
                <w:kern w:val="0"/>
                <w:sz w:val="22"/>
              </w:rPr>
              <w:t>、</w:t>
            </w:r>
            <w:r w:rsidRPr="00BA2E07">
              <w:rPr>
                <w:rFonts w:ascii="メイリオ" w:eastAsia="メイリオ" w:hAnsi="メイリオ" w:cs="メイリオ" w:hint="eastAsia"/>
                <w:color w:val="000000"/>
                <w:spacing w:val="20"/>
                <w:kern w:val="0"/>
                <w:sz w:val="22"/>
              </w:rPr>
              <w:t>字体から誤解されるようなものはカッコに意味を書いたり、時にはふり仮名をつけてください。例えば曲者（くせもの）を曲者(音楽家、心の曲った人)のように誤解していることがあります。</w:t>
            </w:r>
          </w:p>
          <w:p w:rsidR="003F7528" w:rsidRPr="00BA2E07" w:rsidRDefault="003F7528" w:rsidP="00A003C7">
            <w:pPr>
              <w:autoSpaceDE w:val="0"/>
              <w:autoSpaceDN w:val="0"/>
              <w:adjustRightInd w:val="0"/>
              <w:spacing w:afterLines="50" w:after="120" w:line="340" w:lineRule="exact"/>
              <w:ind w:leftChars="100" w:left="990" w:hangingChars="300" w:hanging="780"/>
              <w:jc w:val="left"/>
              <w:rPr>
                <w:rFonts w:ascii="メイリオ" w:eastAsia="メイリオ" w:hAnsi="メイリオ" w:cs="メイリオ"/>
                <w:color w:val="000000"/>
                <w:spacing w:val="20"/>
                <w:kern w:val="0"/>
                <w:sz w:val="22"/>
              </w:rPr>
            </w:pPr>
            <w:r w:rsidRPr="00BA2E07">
              <w:rPr>
                <w:rFonts w:ascii="メイリオ" w:eastAsia="メイリオ" w:hAnsi="メイリオ" w:cs="メイリオ" w:hint="eastAsia"/>
                <w:color w:val="000000"/>
                <w:spacing w:val="20"/>
                <w:kern w:val="0"/>
                <w:sz w:val="22"/>
              </w:rPr>
              <w:t>例②　病院での服薬指示に</w:t>
            </w:r>
            <w:r w:rsidR="00BF2F8D" w:rsidRPr="00BA2E07">
              <w:rPr>
                <w:rFonts w:ascii="メイリオ" w:eastAsia="メイリオ" w:hAnsi="メイリオ" w:cs="メイリオ" w:hint="eastAsia"/>
                <w:color w:val="000000"/>
                <w:spacing w:val="20"/>
                <w:kern w:val="0"/>
                <w:sz w:val="22"/>
              </w:rPr>
              <w:t>｢</w:t>
            </w:r>
            <w:r w:rsidRPr="00BA2E07">
              <w:rPr>
                <w:rFonts w:ascii="メイリオ" w:eastAsia="メイリオ" w:hAnsi="メイリオ" w:cs="メイリオ" w:hint="eastAsia"/>
                <w:color w:val="000000"/>
                <w:spacing w:val="20"/>
                <w:kern w:val="0"/>
                <w:sz w:val="22"/>
              </w:rPr>
              <w:t>食間</w:t>
            </w:r>
            <w:r w:rsidR="00BF2F8D" w:rsidRPr="00BA2E07">
              <w:rPr>
                <w:rFonts w:ascii="メイリオ" w:eastAsia="メイリオ" w:hAnsi="メイリオ" w:cs="メイリオ" w:hint="eastAsia"/>
                <w:color w:val="000000"/>
                <w:spacing w:val="20"/>
                <w:kern w:val="0"/>
                <w:sz w:val="22"/>
              </w:rPr>
              <w:t>｣</w:t>
            </w:r>
            <w:r w:rsidRPr="00BA2E07">
              <w:rPr>
                <w:rFonts w:ascii="メイリオ" w:eastAsia="メイリオ" w:hAnsi="メイリオ" w:cs="メイリオ" w:hint="eastAsia"/>
                <w:color w:val="000000"/>
                <w:spacing w:val="20"/>
                <w:kern w:val="0"/>
                <w:sz w:val="22"/>
              </w:rPr>
              <w:t>という表現があ</w:t>
            </w:r>
            <w:r w:rsidR="00BF2F8D" w:rsidRPr="00BA2E07">
              <w:rPr>
                <w:rFonts w:ascii="メイリオ" w:eastAsia="メイリオ" w:hAnsi="メイリオ" w:cs="メイリオ" w:hint="eastAsia"/>
                <w:color w:val="000000"/>
                <w:spacing w:val="20"/>
                <w:kern w:val="0"/>
                <w:sz w:val="22"/>
              </w:rPr>
              <w:t>ります</w:t>
            </w:r>
            <w:r w:rsidRPr="00BA2E07">
              <w:rPr>
                <w:rFonts w:ascii="メイリオ" w:eastAsia="メイリオ" w:hAnsi="メイリオ" w:cs="メイリオ" w:hint="eastAsia"/>
                <w:color w:val="000000"/>
                <w:spacing w:val="20"/>
                <w:kern w:val="0"/>
                <w:sz w:val="22"/>
              </w:rPr>
              <w:t>が、</w:t>
            </w:r>
            <w:r w:rsidR="00BF2F8D" w:rsidRPr="00BA2E07">
              <w:rPr>
                <w:rFonts w:ascii="メイリオ" w:eastAsia="メイリオ" w:hAnsi="メイリオ" w:cs="メイリオ" w:hint="eastAsia"/>
                <w:color w:val="000000"/>
                <w:spacing w:val="20"/>
                <w:kern w:val="0"/>
                <w:sz w:val="22"/>
              </w:rPr>
              <w:t>｢</w:t>
            </w:r>
            <w:r w:rsidRPr="00BA2E07">
              <w:rPr>
                <w:rFonts w:ascii="メイリオ" w:eastAsia="メイリオ" w:hAnsi="メイリオ" w:cs="メイリオ" w:hint="eastAsia"/>
                <w:color w:val="000000"/>
                <w:spacing w:val="20"/>
                <w:kern w:val="0"/>
                <w:sz w:val="22"/>
              </w:rPr>
              <w:t>食事と食事の間</w:t>
            </w:r>
            <w:r w:rsidR="00BF2F8D" w:rsidRPr="00BA2E07">
              <w:rPr>
                <w:rFonts w:ascii="メイリオ" w:eastAsia="メイリオ" w:hAnsi="メイリオ" w:cs="メイリオ" w:hint="eastAsia"/>
                <w:color w:val="000000"/>
                <w:spacing w:val="20"/>
                <w:kern w:val="0"/>
                <w:sz w:val="22"/>
              </w:rPr>
              <w:t>｣</w:t>
            </w:r>
            <w:r w:rsidRPr="00BA2E07">
              <w:rPr>
                <w:rFonts w:ascii="メイリオ" w:eastAsia="メイリオ" w:hAnsi="メイリオ" w:cs="メイリオ" w:hint="eastAsia"/>
                <w:color w:val="000000"/>
                <w:spacing w:val="20"/>
                <w:kern w:val="0"/>
                <w:sz w:val="22"/>
              </w:rPr>
              <w:t>ではなく、</w:t>
            </w:r>
            <w:r w:rsidR="00BF2F8D" w:rsidRPr="00BA2E07">
              <w:rPr>
                <w:rFonts w:ascii="メイリオ" w:eastAsia="メイリオ" w:hAnsi="メイリオ" w:cs="メイリオ" w:hint="eastAsia"/>
                <w:color w:val="000000"/>
                <w:spacing w:val="20"/>
                <w:kern w:val="0"/>
                <w:sz w:val="22"/>
              </w:rPr>
              <w:t>｢</w:t>
            </w:r>
            <w:r w:rsidRPr="00BA2E07">
              <w:rPr>
                <w:rFonts w:ascii="メイリオ" w:eastAsia="メイリオ" w:hAnsi="メイリオ" w:cs="メイリオ" w:hint="eastAsia"/>
                <w:color w:val="000000"/>
                <w:spacing w:val="20"/>
                <w:kern w:val="0"/>
                <w:sz w:val="22"/>
              </w:rPr>
              <w:t>食事をしている間</w:t>
            </w:r>
            <w:r w:rsidR="00BF2F8D" w:rsidRPr="00BA2E07">
              <w:rPr>
                <w:rFonts w:ascii="メイリオ" w:eastAsia="メイリオ" w:hAnsi="メイリオ" w:cs="メイリオ" w:hint="eastAsia"/>
                <w:color w:val="000000"/>
                <w:spacing w:val="20"/>
                <w:kern w:val="0"/>
                <w:sz w:val="22"/>
              </w:rPr>
              <w:t>｣</w:t>
            </w:r>
            <w:r w:rsidRPr="00BA2E07">
              <w:rPr>
                <w:rFonts w:ascii="メイリオ" w:eastAsia="メイリオ" w:hAnsi="メイリオ" w:cs="メイリオ" w:hint="eastAsia"/>
                <w:color w:val="000000"/>
                <w:spacing w:val="20"/>
                <w:kern w:val="0"/>
                <w:sz w:val="22"/>
              </w:rPr>
              <w:t>と受け止める場合があります。</w:t>
            </w:r>
          </w:p>
          <w:p w:rsidR="003F7528" w:rsidRPr="00BA2E07" w:rsidRDefault="003F7528" w:rsidP="00A003C7">
            <w:pPr>
              <w:autoSpaceDE w:val="0"/>
              <w:autoSpaceDN w:val="0"/>
              <w:adjustRightInd w:val="0"/>
              <w:spacing w:afterLines="50" w:after="120" w:line="340" w:lineRule="exact"/>
              <w:ind w:left="260" w:hangingChars="100" w:hanging="260"/>
              <w:jc w:val="left"/>
              <w:rPr>
                <w:rFonts w:ascii="メイリオ" w:eastAsia="メイリオ" w:hAnsi="メイリオ" w:cs="メイリオ"/>
                <w:color w:val="000000"/>
                <w:spacing w:val="20"/>
                <w:kern w:val="0"/>
                <w:sz w:val="22"/>
              </w:rPr>
            </w:pPr>
            <w:r w:rsidRPr="00BA2E07">
              <w:rPr>
                <w:rFonts w:ascii="メイリオ" w:eastAsia="メイリオ" w:hAnsi="メイリオ" w:cs="メイリオ" w:hint="eastAsia"/>
                <w:color w:val="000000"/>
                <w:spacing w:val="20"/>
                <w:kern w:val="0"/>
                <w:sz w:val="22"/>
              </w:rPr>
              <w:t>３　「だから」「けれども」等文意が続くか、逆になる接続詞等を用いるときは、その前の文は必ず切る(句点</w:t>
            </w:r>
            <w:r w:rsidR="00A37C9F">
              <w:rPr>
                <w:rFonts w:ascii="メイリオ" w:eastAsia="メイリオ" w:hAnsi="メイリオ" w:cs="メイリオ" w:hint="eastAsia"/>
                <w:color w:val="000000"/>
                <w:spacing w:val="20"/>
                <w:kern w:val="0"/>
                <w:sz w:val="22"/>
              </w:rPr>
              <w:t>をつける</w:t>
            </w:r>
            <w:r w:rsidRPr="00BA2E07">
              <w:rPr>
                <w:rFonts w:ascii="メイリオ" w:eastAsia="メイリオ" w:hAnsi="メイリオ" w:cs="メイリオ" w:hint="eastAsia"/>
                <w:color w:val="000000"/>
                <w:spacing w:val="20"/>
                <w:kern w:val="0"/>
                <w:sz w:val="22"/>
              </w:rPr>
              <w:t>)ようにしてください。</w:t>
            </w:r>
          </w:p>
          <w:p w:rsidR="003F7528" w:rsidRPr="00BA2E07" w:rsidRDefault="003F7528" w:rsidP="006500AC">
            <w:pPr>
              <w:autoSpaceDE w:val="0"/>
              <w:autoSpaceDN w:val="0"/>
              <w:adjustRightInd w:val="0"/>
              <w:spacing w:line="340" w:lineRule="exact"/>
              <w:ind w:firstLineChars="100" w:firstLine="260"/>
              <w:jc w:val="left"/>
              <w:rPr>
                <w:rFonts w:ascii="メイリオ" w:eastAsia="メイリオ" w:hAnsi="メイリオ" w:cs="メイリオ"/>
                <w:color w:val="000000"/>
                <w:spacing w:val="20"/>
                <w:kern w:val="0"/>
                <w:sz w:val="22"/>
              </w:rPr>
            </w:pPr>
            <w:r w:rsidRPr="00BA2E07">
              <w:rPr>
                <w:rFonts w:ascii="メイリオ" w:eastAsia="メイリオ" w:hAnsi="メイリオ" w:cs="メイリオ" w:hint="eastAsia"/>
                <w:color w:val="000000"/>
                <w:spacing w:val="20"/>
                <w:kern w:val="0"/>
                <w:sz w:val="22"/>
              </w:rPr>
              <w:t>例　彼は熱心だけど時間を守らない。</w:t>
            </w:r>
          </w:p>
          <w:p w:rsidR="003F7528" w:rsidRPr="00BA2E07" w:rsidRDefault="003F7528" w:rsidP="00A003C7">
            <w:pPr>
              <w:autoSpaceDE w:val="0"/>
              <w:autoSpaceDN w:val="0"/>
              <w:adjustRightInd w:val="0"/>
              <w:spacing w:afterLines="50" w:after="120" w:line="340" w:lineRule="exact"/>
              <w:ind w:firstLineChars="100" w:firstLine="260"/>
              <w:jc w:val="left"/>
              <w:rPr>
                <w:rFonts w:ascii="メイリオ" w:eastAsia="メイリオ" w:hAnsi="メイリオ" w:cs="メイリオ"/>
                <w:color w:val="000000"/>
                <w:spacing w:val="20"/>
                <w:kern w:val="0"/>
                <w:sz w:val="22"/>
              </w:rPr>
            </w:pPr>
            <w:r w:rsidRPr="00BA2E07">
              <w:rPr>
                <w:rFonts w:ascii="メイリオ" w:eastAsia="メイリオ" w:hAnsi="メイリオ" w:cs="メイリオ" w:hint="eastAsia"/>
                <w:color w:val="000000"/>
                <w:spacing w:val="20"/>
                <w:kern w:val="0"/>
                <w:sz w:val="22"/>
              </w:rPr>
              <w:t>→　彼は熱心です。だけど、時間を守らない。</w:t>
            </w:r>
          </w:p>
          <w:p w:rsidR="003F7528" w:rsidRPr="00BA2E07" w:rsidRDefault="003F7528" w:rsidP="00A003C7">
            <w:pPr>
              <w:autoSpaceDE w:val="0"/>
              <w:autoSpaceDN w:val="0"/>
              <w:adjustRightInd w:val="0"/>
              <w:spacing w:afterLines="50" w:after="120" w:line="340" w:lineRule="exact"/>
              <w:ind w:left="242" w:hangingChars="93" w:hanging="242"/>
              <w:jc w:val="left"/>
              <w:rPr>
                <w:rFonts w:ascii="メイリオ" w:eastAsia="メイリオ" w:hAnsi="メイリオ" w:cs="メイリオ"/>
                <w:color w:val="000000"/>
                <w:spacing w:val="20"/>
                <w:kern w:val="0"/>
                <w:sz w:val="22"/>
              </w:rPr>
            </w:pPr>
            <w:r w:rsidRPr="00BA2E07">
              <w:rPr>
                <w:rFonts w:ascii="メイリオ" w:eastAsia="メイリオ" w:hAnsi="メイリオ" w:cs="メイリオ" w:hint="eastAsia"/>
                <w:color w:val="000000"/>
                <w:spacing w:val="20"/>
                <w:kern w:val="0"/>
                <w:sz w:val="22"/>
              </w:rPr>
              <w:t>４　「止むを得ない」「やってしまわないといけない」「必要ないということはない」のような二重否定文は強い否定文と理解していることが多いので用いないでください。</w:t>
            </w:r>
          </w:p>
          <w:p w:rsidR="003F7528" w:rsidRPr="00BA2E07" w:rsidRDefault="003F7528" w:rsidP="00A003C7">
            <w:pPr>
              <w:autoSpaceDE w:val="0"/>
              <w:autoSpaceDN w:val="0"/>
              <w:adjustRightInd w:val="0"/>
              <w:spacing w:afterLines="50" w:after="120" w:line="340" w:lineRule="exact"/>
              <w:ind w:leftChars="100" w:left="730" w:hangingChars="200" w:hanging="520"/>
              <w:jc w:val="left"/>
              <w:rPr>
                <w:rFonts w:ascii="メイリオ" w:eastAsia="メイリオ" w:hAnsi="メイリオ" w:cs="メイリオ"/>
                <w:color w:val="000000"/>
                <w:spacing w:val="20"/>
                <w:kern w:val="0"/>
                <w:sz w:val="22"/>
              </w:rPr>
            </w:pPr>
            <w:r w:rsidRPr="00BA2E07">
              <w:rPr>
                <w:rFonts w:ascii="メイリオ" w:eastAsia="メイリオ" w:hAnsi="メイリオ" w:cs="メイリオ" w:hint="eastAsia"/>
                <w:color w:val="000000"/>
                <w:spacing w:val="20"/>
                <w:kern w:val="0"/>
                <w:sz w:val="22"/>
              </w:rPr>
              <w:t>例　「この仕事は明日までにやってしまわなくてはいけない」を「明日ま</w:t>
            </w:r>
            <w:r w:rsidRPr="00BA2E07">
              <w:rPr>
                <w:rFonts w:ascii="メイリオ" w:eastAsia="メイリオ" w:hAnsi="メイリオ" w:cs="メイリオ" w:hint="eastAsia"/>
                <w:color w:val="000000"/>
                <w:spacing w:val="20"/>
                <w:kern w:val="0"/>
                <w:sz w:val="22"/>
              </w:rPr>
              <w:lastRenderedPageBreak/>
              <w:t>でやっては駄目だ」と解釈するようなことがあります。“やる必要がある”“やって下さい”といいかえてください。</w:t>
            </w:r>
          </w:p>
          <w:p w:rsidR="009D28A7" w:rsidRPr="00BA2E07" w:rsidRDefault="003F7528" w:rsidP="00A003C7">
            <w:pPr>
              <w:autoSpaceDE w:val="0"/>
              <w:autoSpaceDN w:val="0"/>
              <w:adjustRightInd w:val="0"/>
              <w:spacing w:afterLines="50" w:after="120" w:line="340" w:lineRule="exact"/>
              <w:ind w:left="260" w:hangingChars="100" w:hanging="260"/>
              <w:jc w:val="left"/>
              <w:rPr>
                <w:rFonts w:ascii="メイリオ" w:eastAsia="メイリオ" w:hAnsi="メイリオ" w:cs="メイリオ"/>
                <w:color w:val="000000"/>
                <w:spacing w:val="20"/>
                <w:kern w:val="0"/>
                <w:sz w:val="22"/>
              </w:rPr>
            </w:pPr>
            <w:r w:rsidRPr="00BA2E07">
              <w:rPr>
                <w:rFonts w:ascii="メイリオ" w:eastAsia="メイリオ" w:hAnsi="メイリオ" w:cs="メイリオ" w:hint="eastAsia"/>
                <w:color w:val="000000"/>
                <w:spacing w:val="20"/>
                <w:kern w:val="0"/>
                <w:sz w:val="22"/>
              </w:rPr>
              <w:t>５　比喩、例え話、暗示的な表現は誤解を招いたり、本人の理解を混乱させるので避けてください。</w:t>
            </w:r>
          </w:p>
          <w:p w:rsidR="005F083A" w:rsidRPr="006500AC" w:rsidRDefault="003F7528" w:rsidP="00A003C7">
            <w:pPr>
              <w:autoSpaceDE w:val="0"/>
              <w:autoSpaceDN w:val="0"/>
              <w:adjustRightInd w:val="0"/>
              <w:spacing w:afterLines="50" w:after="120" w:line="340" w:lineRule="exact"/>
              <w:ind w:firstLineChars="100" w:firstLine="260"/>
              <w:jc w:val="left"/>
              <w:rPr>
                <w:rFonts w:ascii="メイリオ" w:eastAsia="メイリオ" w:hAnsi="メイリオ" w:cs="メイリオ"/>
                <w:spacing w:val="20"/>
                <w:kern w:val="0"/>
                <w:sz w:val="22"/>
              </w:rPr>
            </w:pPr>
            <w:r w:rsidRPr="006500AC">
              <w:rPr>
                <w:rFonts w:ascii="メイリオ" w:eastAsia="メイリオ" w:hAnsi="メイリオ" w:cs="メイリオ" w:hint="eastAsia"/>
                <w:color w:val="000000"/>
                <w:spacing w:val="20"/>
                <w:kern w:val="0"/>
                <w:sz w:val="22"/>
              </w:rPr>
              <w:t xml:space="preserve">例①　</w:t>
            </w:r>
            <w:r w:rsidR="003815E3" w:rsidRPr="006500AC">
              <w:rPr>
                <w:rFonts w:ascii="メイリオ" w:eastAsia="メイリオ" w:hAnsi="メイリオ" w:cs="メイリオ" w:hint="eastAsia"/>
                <w:spacing w:val="20"/>
                <w:kern w:val="0"/>
                <w:sz w:val="22"/>
              </w:rPr>
              <w:t xml:space="preserve">悲しくて胸が痛い　</w:t>
            </w:r>
            <w:r w:rsidRPr="006500AC">
              <w:rPr>
                <w:rFonts w:ascii="メイリオ" w:eastAsia="メイリオ" w:hAnsi="メイリオ" w:cs="メイリオ" w:hint="eastAsia"/>
                <w:spacing w:val="20"/>
                <w:kern w:val="0"/>
                <w:sz w:val="22"/>
              </w:rPr>
              <w:t>→</w:t>
            </w:r>
            <w:r w:rsidR="003815E3" w:rsidRPr="006500AC">
              <w:rPr>
                <w:rFonts w:ascii="メイリオ" w:eastAsia="メイリオ" w:hAnsi="メイリオ" w:cs="メイリオ" w:hint="eastAsia"/>
                <w:spacing w:val="20"/>
                <w:kern w:val="0"/>
                <w:sz w:val="22"/>
              </w:rPr>
              <w:t xml:space="preserve">　悲しいけれど別に胸は痛くない</w:t>
            </w:r>
          </w:p>
          <w:p w:rsidR="005F083A" w:rsidRPr="00BA2E07" w:rsidRDefault="005F083A" w:rsidP="00A003C7">
            <w:pPr>
              <w:autoSpaceDE w:val="0"/>
              <w:autoSpaceDN w:val="0"/>
              <w:adjustRightInd w:val="0"/>
              <w:spacing w:afterLines="50" w:after="120" w:line="340" w:lineRule="exact"/>
              <w:jc w:val="left"/>
              <w:rPr>
                <w:rFonts w:ascii="メイリオ" w:eastAsia="メイリオ" w:hAnsi="メイリオ" w:cs="メイリオ"/>
                <w:color w:val="000000"/>
                <w:spacing w:val="20"/>
                <w:kern w:val="0"/>
                <w:sz w:val="22"/>
              </w:rPr>
            </w:pPr>
            <w:r w:rsidRPr="006500AC">
              <w:rPr>
                <w:rFonts w:ascii="メイリオ" w:eastAsia="メイリオ" w:hAnsi="メイリオ" w:cs="メイリオ" w:hint="eastAsia"/>
                <w:spacing w:val="20"/>
                <w:kern w:val="0"/>
                <w:sz w:val="22"/>
              </w:rPr>
              <w:t xml:space="preserve">　例</w:t>
            </w:r>
            <w:r w:rsidRPr="00BA2E07">
              <w:rPr>
                <w:rFonts w:ascii="メイリオ" w:eastAsia="メイリオ" w:hAnsi="メイリオ" w:cs="メイリオ" w:hint="eastAsia"/>
                <w:spacing w:val="20"/>
                <w:kern w:val="0"/>
                <w:sz w:val="22"/>
              </w:rPr>
              <w:t xml:space="preserve">②　</w:t>
            </w:r>
            <w:r w:rsidR="003815E3" w:rsidRPr="00BA2E07">
              <w:rPr>
                <w:rFonts w:ascii="メイリオ" w:eastAsia="メイリオ" w:hAnsi="メイリオ" w:cs="メイリオ" w:hint="eastAsia"/>
                <w:spacing w:val="20"/>
                <w:kern w:val="0"/>
                <w:sz w:val="22"/>
              </w:rPr>
              <w:t xml:space="preserve">職場は仕事の山だ　</w:t>
            </w:r>
            <w:r w:rsidR="00CB7304" w:rsidRPr="00BA2E07">
              <w:rPr>
                <w:rFonts w:ascii="メイリオ" w:eastAsia="メイリオ" w:hAnsi="メイリオ" w:cs="メイリオ" w:hint="eastAsia"/>
                <w:spacing w:val="20"/>
                <w:kern w:val="0"/>
                <w:sz w:val="22"/>
              </w:rPr>
              <w:t>→</w:t>
            </w:r>
            <w:r w:rsidR="003815E3" w:rsidRPr="00BA2E07">
              <w:rPr>
                <w:rFonts w:ascii="メイリオ" w:eastAsia="メイリオ" w:hAnsi="メイリオ" w:cs="メイリオ" w:hint="eastAsia"/>
                <w:spacing w:val="20"/>
                <w:kern w:val="0"/>
                <w:sz w:val="22"/>
              </w:rPr>
              <w:t xml:space="preserve">　山で仕事をしている</w:t>
            </w:r>
          </w:p>
          <w:p w:rsidR="003F7528" w:rsidRPr="00BA2E07" w:rsidRDefault="003F7528" w:rsidP="00A003C7">
            <w:pPr>
              <w:autoSpaceDE w:val="0"/>
              <w:autoSpaceDN w:val="0"/>
              <w:adjustRightInd w:val="0"/>
              <w:spacing w:afterLines="50" w:after="120" w:line="340" w:lineRule="exact"/>
              <w:ind w:firstLineChars="100" w:firstLine="260"/>
              <w:jc w:val="left"/>
              <w:rPr>
                <w:rFonts w:ascii="メイリオ" w:eastAsia="メイリオ" w:hAnsi="メイリオ" w:cs="メイリオ"/>
                <w:color w:val="000000"/>
                <w:spacing w:val="20"/>
                <w:kern w:val="0"/>
                <w:sz w:val="22"/>
              </w:rPr>
            </w:pPr>
            <w:r w:rsidRPr="00BA2E07">
              <w:rPr>
                <w:rFonts w:ascii="メイリオ" w:eastAsia="メイリオ" w:hAnsi="メイリオ" w:cs="メイリオ" w:hint="eastAsia"/>
                <w:color w:val="000000"/>
                <w:spacing w:val="20"/>
                <w:kern w:val="0"/>
                <w:sz w:val="22"/>
              </w:rPr>
              <w:t>例</w:t>
            </w:r>
            <w:r w:rsidR="005F083A" w:rsidRPr="00BA2E07">
              <w:rPr>
                <w:rFonts w:ascii="メイリオ" w:eastAsia="メイリオ" w:hAnsi="メイリオ" w:cs="メイリオ" w:hint="eastAsia"/>
                <w:color w:val="000000"/>
                <w:spacing w:val="20"/>
                <w:kern w:val="0"/>
                <w:sz w:val="22"/>
              </w:rPr>
              <w:t>③</w:t>
            </w:r>
            <w:r w:rsidRPr="00BA2E07">
              <w:rPr>
                <w:rFonts w:ascii="メイリオ" w:eastAsia="メイリオ" w:hAnsi="メイリオ" w:cs="メイリオ" w:hint="eastAsia"/>
                <w:color w:val="000000"/>
                <w:spacing w:val="20"/>
                <w:kern w:val="0"/>
                <w:sz w:val="22"/>
              </w:rPr>
              <w:t xml:space="preserve">　道草を喰わないで</w:t>
            </w:r>
            <w:r w:rsidR="003815E3" w:rsidRPr="00BA2E07">
              <w:rPr>
                <w:rFonts w:ascii="メイリオ" w:eastAsia="メイリオ" w:hAnsi="メイリオ" w:cs="メイリオ" w:hint="eastAsia"/>
                <w:color w:val="000000"/>
                <w:spacing w:val="20"/>
                <w:kern w:val="0"/>
                <w:sz w:val="22"/>
              </w:rPr>
              <w:t xml:space="preserve">　</w:t>
            </w:r>
            <w:r w:rsidRPr="00BA2E07">
              <w:rPr>
                <w:rFonts w:ascii="メイリオ" w:eastAsia="メイリオ" w:hAnsi="メイリオ" w:cs="メイリオ" w:hint="eastAsia"/>
                <w:color w:val="000000"/>
                <w:spacing w:val="20"/>
                <w:kern w:val="0"/>
                <w:sz w:val="22"/>
              </w:rPr>
              <w:t>→</w:t>
            </w:r>
            <w:r w:rsidR="003815E3" w:rsidRPr="00BA2E07">
              <w:rPr>
                <w:rFonts w:ascii="メイリオ" w:eastAsia="メイリオ" w:hAnsi="メイリオ" w:cs="メイリオ" w:hint="eastAsia"/>
                <w:color w:val="000000"/>
                <w:spacing w:val="20"/>
                <w:kern w:val="0"/>
                <w:sz w:val="22"/>
              </w:rPr>
              <w:t xml:space="preserve">　</w:t>
            </w:r>
            <w:r w:rsidRPr="00BA2E07">
              <w:rPr>
                <w:rFonts w:ascii="メイリオ" w:eastAsia="メイリオ" w:hAnsi="メイリオ" w:cs="メイリオ" w:hint="eastAsia"/>
                <w:color w:val="000000"/>
                <w:spacing w:val="20"/>
                <w:kern w:val="0"/>
                <w:sz w:val="22"/>
              </w:rPr>
              <w:t>草なんか食べないと解釈</w:t>
            </w:r>
          </w:p>
          <w:p w:rsidR="003F7528" w:rsidRPr="00BA2E07" w:rsidRDefault="003F7528" w:rsidP="00A003C7">
            <w:pPr>
              <w:autoSpaceDE w:val="0"/>
              <w:autoSpaceDN w:val="0"/>
              <w:adjustRightInd w:val="0"/>
              <w:spacing w:afterLines="50" w:after="120" w:line="340" w:lineRule="exact"/>
              <w:ind w:left="260" w:hangingChars="100" w:hanging="260"/>
              <w:jc w:val="left"/>
              <w:rPr>
                <w:rFonts w:ascii="メイリオ" w:eastAsia="メイリオ" w:hAnsi="メイリオ" w:cs="メイリオ"/>
                <w:color w:val="000000"/>
                <w:spacing w:val="20"/>
                <w:kern w:val="0"/>
                <w:sz w:val="22"/>
              </w:rPr>
            </w:pPr>
            <w:r w:rsidRPr="00BA2E07">
              <w:rPr>
                <w:rFonts w:ascii="メイリオ" w:eastAsia="メイリオ" w:hAnsi="メイリオ" w:cs="メイリオ" w:hint="eastAsia"/>
                <w:color w:val="000000"/>
                <w:spacing w:val="20"/>
                <w:kern w:val="0"/>
                <w:sz w:val="22"/>
              </w:rPr>
              <w:t>６　相手の方に、読解に困難さがみられるときは、文節ごとに少し離して書き、大切な箇所に線を引いたり、意味のわからないことばは平易なことばに置きかえてください。</w:t>
            </w:r>
          </w:p>
          <w:p w:rsidR="00B74F49" w:rsidRPr="00BA2E07" w:rsidRDefault="003F7528" w:rsidP="00A003C7">
            <w:pPr>
              <w:autoSpaceDE w:val="0"/>
              <w:autoSpaceDN w:val="0"/>
              <w:adjustRightInd w:val="0"/>
              <w:spacing w:afterLines="50" w:after="120" w:line="340" w:lineRule="exact"/>
              <w:ind w:firstLineChars="100" w:firstLine="260"/>
              <w:jc w:val="left"/>
              <w:rPr>
                <w:rFonts w:ascii="メイリオ" w:eastAsia="メイリオ" w:hAnsi="メイリオ" w:cs="メイリオ"/>
                <w:color w:val="000000"/>
                <w:spacing w:val="20"/>
                <w:kern w:val="0"/>
                <w:sz w:val="22"/>
              </w:rPr>
            </w:pPr>
            <w:r w:rsidRPr="00BA2E07">
              <w:rPr>
                <w:rFonts w:ascii="メイリオ" w:eastAsia="メイリオ" w:hAnsi="メイリオ" w:cs="メイリオ" w:hint="eastAsia"/>
                <w:color w:val="000000"/>
                <w:spacing w:val="20"/>
                <w:kern w:val="0"/>
                <w:sz w:val="22"/>
              </w:rPr>
              <w:t xml:space="preserve">例　明日は </w:t>
            </w:r>
            <w:r w:rsidRPr="00BA2E07">
              <w:rPr>
                <w:rFonts w:ascii="メイリオ" w:eastAsia="メイリオ" w:hAnsi="メイリオ" w:cs="メイリオ" w:hint="eastAsia"/>
                <w:color w:val="000000"/>
                <w:spacing w:val="20"/>
                <w:kern w:val="0"/>
                <w:sz w:val="22"/>
                <w:u w:val="single"/>
              </w:rPr>
              <w:t>忘年会</w:t>
            </w:r>
            <w:r w:rsidRPr="00BA2E07">
              <w:rPr>
                <w:rFonts w:ascii="メイリオ" w:eastAsia="メイリオ" w:hAnsi="メイリオ" w:cs="メイリオ" w:hint="eastAsia"/>
                <w:color w:val="000000"/>
                <w:spacing w:val="20"/>
                <w:kern w:val="0"/>
                <w:sz w:val="22"/>
              </w:rPr>
              <w:t xml:space="preserve">なので 仕事は </w:t>
            </w:r>
            <w:r w:rsidRPr="00BA2E07">
              <w:rPr>
                <w:rFonts w:ascii="メイリオ" w:eastAsia="メイリオ" w:hAnsi="メイリオ" w:cs="メイリオ" w:hint="eastAsia"/>
                <w:color w:val="000000"/>
                <w:spacing w:val="20"/>
                <w:kern w:val="0"/>
                <w:sz w:val="22"/>
                <w:u w:val="single"/>
              </w:rPr>
              <w:t>定時</w:t>
            </w:r>
            <w:r w:rsidRPr="00BA2E07">
              <w:rPr>
                <w:rFonts w:ascii="メイリオ" w:eastAsia="メイリオ" w:hAnsi="メイリオ" w:cs="メイリオ" w:hint="eastAsia"/>
                <w:color w:val="000000"/>
                <w:spacing w:val="20"/>
                <w:kern w:val="0"/>
                <w:sz w:val="22"/>
              </w:rPr>
              <w:t>(ていじ)→(５時)終了だ。</w:t>
            </w:r>
          </w:p>
          <w:p w:rsidR="003F7528" w:rsidRPr="009E2037" w:rsidRDefault="00B74F49" w:rsidP="00F125A6">
            <w:pPr>
              <w:pStyle w:val="a4"/>
              <w:widowControl/>
              <w:numPr>
                <w:ilvl w:val="0"/>
                <w:numId w:val="62"/>
              </w:numPr>
              <w:spacing w:beforeLines="100" w:before="240" w:afterLines="50" w:after="120" w:line="340" w:lineRule="exact"/>
              <w:ind w:leftChars="0" w:left="263" w:hanging="263"/>
              <w:jc w:val="left"/>
              <w:rPr>
                <w:rFonts w:asciiTheme="majorEastAsia" w:eastAsiaTheme="majorEastAsia" w:hAnsiTheme="majorEastAsia" w:cs="HGｺﾞｼｯｸM"/>
                <w:b/>
                <w:color w:val="000000"/>
                <w:kern w:val="0"/>
                <w:sz w:val="20"/>
                <w:szCs w:val="20"/>
                <w:u w:val="single"/>
              </w:rPr>
            </w:pPr>
            <w:r w:rsidRPr="00BA2E07">
              <w:rPr>
                <w:rFonts w:ascii="メイリオ" w:eastAsia="メイリオ" w:hAnsi="メイリオ" w:cs="メイリオ" w:hint="eastAsia"/>
                <w:kern w:val="0"/>
                <w:sz w:val="20"/>
                <w:szCs w:val="20"/>
              </w:rPr>
              <w:t>事例は、（財）日本障害者リハビリテーション協会発行「リハビリテーション研究」1985年11月(第</w:t>
            </w:r>
            <w:r w:rsidR="006B69FD" w:rsidRPr="00BA2E07">
              <w:rPr>
                <w:rFonts w:ascii="メイリオ" w:eastAsia="メイリオ" w:hAnsi="メイリオ" w:cs="メイリオ" w:hint="eastAsia"/>
                <w:kern w:val="0"/>
                <w:sz w:val="20"/>
                <w:szCs w:val="20"/>
              </w:rPr>
              <w:t>50</w:t>
            </w:r>
            <w:r w:rsidRPr="00BA2E07">
              <w:rPr>
                <w:rFonts w:ascii="メイリオ" w:eastAsia="メイリオ" w:hAnsi="メイリオ" w:cs="メイリオ" w:hint="eastAsia"/>
                <w:kern w:val="0"/>
                <w:sz w:val="20"/>
                <w:szCs w:val="20"/>
              </w:rPr>
              <w:t>号)</w:t>
            </w:r>
            <w:r w:rsidR="00996818" w:rsidRPr="00BA2E07">
              <w:rPr>
                <w:rFonts w:ascii="メイリオ" w:eastAsia="メイリオ" w:hAnsi="メイリオ" w:cs="メイリオ" w:hint="eastAsia"/>
                <w:kern w:val="0"/>
                <w:sz w:val="20"/>
                <w:szCs w:val="20"/>
              </w:rPr>
              <w:t>等</w:t>
            </w:r>
            <w:r w:rsidRPr="00BA2E07">
              <w:rPr>
                <w:rFonts w:ascii="メイリオ" w:eastAsia="メイリオ" w:hAnsi="メイリオ" w:cs="メイリオ" w:hint="eastAsia"/>
                <w:kern w:val="0"/>
                <w:sz w:val="20"/>
                <w:szCs w:val="20"/>
              </w:rPr>
              <w:t>より転載。</w:t>
            </w:r>
          </w:p>
        </w:tc>
      </w:tr>
    </w:tbl>
    <w:p w:rsidR="00D34401" w:rsidRPr="000460FA" w:rsidRDefault="00D34401" w:rsidP="000460FA">
      <w:pPr>
        <w:autoSpaceDE w:val="0"/>
        <w:autoSpaceDN w:val="0"/>
        <w:adjustRightInd w:val="0"/>
        <w:spacing w:line="340" w:lineRule="exact"/>
        <w:jc w:val="left"/>
        <w:rPr>
          <w:rFonts w:ascii="メイリオ" w:eastAsia="メイリオ" w:hAnsi="メイリオ" w:cs="メイリオ"/>
          <w:color w:val="000000"/>
          <w:spacing w:val="20"/>
          <w:kern w:val="0"/>
          <w:sz w:val="24"/>
          <w:szCs w:val="24"/>
        </w:rPr>
      </w:pPr>
    </w:p>
    <w:p w:rsidR="003F7528" w:rsidRPr="00BA2E07" w:rsidRDefault="003F7528" w:rsidP="00ED2712">
      <w:pPr>
        <w:autoSpaceDE w:val="0"/>
        <w:autoSpaceDN w:val="0"/>
        <w:adjustRightInd w:val="0"/>
        <w:spacing w:afterLines="50" w:after="120" w:line="340" w:lineRule="exact"/>
        <w:ind w:firstLineChars="100" w:firstLine="260"/>
        <w:jc w:val="left"/>
        <w:rPr>
          <w:rFonts w:ascii="メイリオ" w:eastAsia="メイリオ" w:hAnsi="メイリオ" w:cs="メイリオ"/>
          <w:b/>
          <w:color w:val="000000"/>
          <w:spacing w:val="20"/>
          <w:kern w:val="0"/>
          <w:sz w:val="22"/>
          <w:u w:val="single"/>
        </w:rPr>
      </w:pPr>
      <w:r w:rsidRPr="00BA2E07">
        <w:rPr>
          <w:rFonts w:ascii="メイリオ" w:eastAsia="メイリオ" w:hAnsi="メイリオ" w:cs="メイリオ" w:hint="eastAsia"/>
          <w:b/>
          <w:color w:val="000000"/>
          <w:spacing w:val="20"/>
          <w:kern w:val="0"/>
          <w:sz w:val="22"/>
          <w:u w:val="single"/>
        </w:rPr>
        <w:t>ウ．</w:t>
      </w:r>
      <w:r w:rsidRPr="00BA2E07">
        <w:rPr>
          <w:rFonts w:ascii="メイリオ" w:eastAsia="メイリオ" w:hAnsi="メイリオ" w:cs="メイリオ"/>
          <w:b/>
          <w:color w:val="000000"/>
          <w:spacing w:val="20"/>
          <w:kern w:val="0"/>
          <w:sz w:val="22"/>
          <w:u w:val="single"/>
        </w:rPr>
        <w:t>指文字</w:t>
      </w:r>
    </w:p>
    <w:p w:rsidR="003F7528" w:rsidRPr="006500AC" w:rsidRDefault="003F7528" w:rsidP="00ED2712">
      <w:pPr>
        <w:autoSpaceDE w:val="0"/>
        <w:autoSpaceDN w:val="0"/>
        <w:adjustRightInd w:val="0"/>
        <w:spacing w:line="340" w:lineRule="exact"/>
        <w:ind w:leftChars="135" w:left="283" w:firstLineChars="108" w:firstLine="281"/>
        <w:jc w:val="left"/>
        <w:rPr>
          <w:rFonts w:ascii="メイリオ" w:eastAsia="メイリオ" w:hAnsi="メイリオ" w:cs="メイリオ"/>
          <w:b/>
          <w:color w:val="000000"/>
          <w:spacing w:val="20"/>
          <w:kern w:val="0"/>
          <w:sz w:val="22"/>
        </w:rPr>
      </w:pPr>
      <w:r w:rsidRPr="006500AC">
        <w:rPr>
          <w:rFonts w:ascii="メイリオ" w:eastAsia="メイリオ" w:hAnsi="メイリオ" w:cs="メイリオ"/>
          <w:color w:val="000000"/>
          <w:spacing w:val="20"/>
          <w:kern w:val="0"/>
          <w:sz w:val="22"/>
        </w:rPr>
        <w:t>指の形で「あいうえお～」を一文字ずつ表すものです。まだ手話になっていない新しい単語や、固有名詞などを表すのに使います。通常は手話と組み合わせて使用します。</w:t>
      </w:r>
    </w:p>
    <w:p w:rsidR="005F083A" w:rsidRPr="006500AC" w:rsidRDefault="005F083A" w:rsidP="006500AC">
      <w:pPr>
        <w:autoSpaceDE w:val="0"/>
        <w:autoSpaceDN w:val="0"/>
        <w:adjustRightInd w:val="0"/>
        <w:spacing w:line="340" w:lineRule="exact"/>
        <w:ind w:firstLineChars="151" w:firstLine="393"/>
        <w:jc w:val="left"/>
        <w:rPr>
          <w:rFonts w:ascii="メイリオ" w:eastAsia="メイリオ" w:hAnsi="メイリオ" w:cs="メイリオ"/>
          <w:b/>
          <w:color w:val="000000"/>
          <w:spacing w:val="20"/>
          <w:kern w:val="0"/>
          <w:sz w:val="22"/>
        </w:rPr>
      </w:pPr>
    </w:p>
    <w:p w:rsidR="003F7528" w:rsidRPr="00BA2E07" w:rsidRDefault="003F7528" w:rsidP="00ED2712">
      <w:pPr>
        <w:autoSpaceDE w:val="0"/>
        <w:autoSpaceDN w:val="0"/>
        <w:adjustRightInd w:val="0"/>
        <w:spacing w:afterLines="50" w:after="120" w:line="340" w:lineRule="exact"/>
        <w:ind w:firstLineChars="100" w:firstLine="260"/>
        <w:jc w:val="left"/>
        <w:rPr>
          <w:rFonts w:ascii="メイリオ" w:eastAsia="メイリオ" w:hAnsi="メイリオ" w:cs="メイリオ"/>
          <w:b/>
          <w:color w:val="000000"/>
          <w:spacing w:val="20"/>
          <w:kern w:val="0"/>
          <w:sz w:val="22"/>
          <w:u w:val="single"/>
        </w:rPr>
      </w:pPr>
      <w:r w:rsidRPr="00BA2E07">
        <w:rPr>
          <w:rFonts w:ascii="メイリオ" w:eastAsia="メイリオ" w:hAnsi="メイリオ" w:cs="メイリオ" w:hint="eastAsia"/>
          <w:b/>
          <w:color w:val="000000"/>
          <w:spacing w:val="20"/>
          <w:kern w:val="0"/>
          <w:sz w:val="22"/>
          <w:u w:val="single"/>
        </w:rPr>
        <w:t>エ．</w:t>
      </w:r>
      <w:r w:rsidRPr="00BA2E07">
        <w:rPr>
          <w:rFonts w:ascii="メイリオ" w:eastAsia="メイリオ" w:hAnsi="メイリオ" w:cs="メイリオ"/>
          <w:b/>
          <w:spacing w:val="20"/>
          <w:kern w:val="0"/>
          <w:sz w:val="22"/>
          <w:u w:val="single"/>
        </w:rPr>
        <w:t>口話・</w:t>
      </w:r>
      <w:r w:rsidRPr="00BA2E07">
        <w:rPr>
          <w:rFonts w:ascii="メイリオ" w:eastAsia="メイリオ" w:hAnsi="メイリオ" w:cs="メイリオ"/>
          <w:b/>
          <w:color w:val="000000"/>
          <w:spacing w:val="20"/>
          <w:kern w:val="0"/>
          <w:sz w:val="22"/>
          <w:u w:val="single"/>
        </w:rPr>
        <w:t>読話</w:t>
      </w:r>
    </w:p>
    <w:p w:rsidR="003F7528" w:rsidRPr="006500AC" w:rsidRDefault="003F7528" w:rsidP="00ED2712">
      <w:pPr>
        <w:autoSpaceDE w:val="0"/>
        <w:autoSpaceDN w:val="0"/>
        <w:adjustRightInd w:val="0"/>
        <w:spacing w:line="340" w:lineRule="exact"/>
        <w:ind w:leftChars="135" w:left="283" w:firstLine="283"/>
        <w:jc w:val="left"/>
        <w:rPr>
          <w:rFonts w:ascii="メイリオ" w:eastAsia="メイリオ" w:hAnsi="メイリオ" w:cs="メイリオ"/>
          <w:color w:val="000000"/>
          <w:spacing w:val="20"/>
          <w:kern w:val="0"/>
          <w:sz w:val="22"/>
        </w:rPr>
      </w:pPr>
      <w:r w:rsidRPr="006500AC">
        <w:rPr>
          <w:rFonts w:ascii="メイリオ" w:eastAsia="メイリオ" w:hAnsi="メイリオ" w:cs="メイリオ"/>
          <w:color w:val="000000"/>
          <w:spacing w:val="20"/>
          <w:kern w:val="0"/>
          <w:sz w:val="22"/>
        </w:rPr>
        <w:t>相手の口の動きを読み取る方法です。口の動きが分かるよう正面からはっきりゆっくり話すことが必要です。口の形が似ている言葉は区別がつきにくいので、言葉を言い換えたり、文字で書くなどして補います。</w:t>
      </w:r>
    </w:p>
    <w:p w:rsidR="003F7528" w:rsidRPr="006500AC" w:rsidRDefault="003F7528" w:rsidP="00ED2712">
      <w:pPr>
        <w:autoSpaceDE w:val="0"/>
        <w:autoSpaceDN w:val="0"/>
        <w:adjustRightInd w:val="0"/>
        <w:spacing w:line="340" w:lineRule="exact"/>
        <w:ind w:leftChars="135" w:left="283" w:firstLineChars="108" w:firstLine="281"/>
        <w:jc w:val="left"/>
        <w:rPr>
          <w:rFonts w:ascii="メイリオ" w:eastAsia="メイリオ" w:hAnsi="メイリオ" w:cs="メイリオ"/>
          <w:color w:val="000000"/>
          <w:spacing w:val="20"/>
          <w:kern w:val="0"/>
          <w:sz w:val="22"/>
        </w:rPr>
      </w:pPr>
      <w:r w:rsidRPr="006500AC">
        <w:rPr>
          <w:rFonts w:ascii="メイリオ" w:eastAsia="メイリオ" w:hAnsi="メイリオ" w:cs="メイリオ" w:hint="eastAsia"/>
          <w:color w:val="000000"/>
          <w:spacing w:val="20"/>
          <w:kern w:val="0"/>
          <w:sz w:val="22"/>
        </w:rPr>
        <w:t>話を全て読話で理解することができるのではなくて、部分的にいくつかの単語を読み取ることができると理解してください。</w:t>
      </w:r>
    </w:p>
    <w:p w:rsidR="00621762" w:rsidRDefault="003F7528" w:rsidP="00ED2712">
      <w:pPr>
        <w:autoSpaceDE w:val="0"/>
        <w:autoSpaceDN w:val="0"/>
        <w:adjustRightInd w:val="0"/>
        <w:spacing w:line="340" w:lineRule="exact"/>
        <w:ind w:leftChars="135" w:left="283" w:firstLineChars="108" w:firstLine="281"/>
        <w:jc w:val="left"/>
        <w:rPr>
          <w:rFonts w:ascii="メイリオ" w:eastAsia="メイリオ" w:hAnsi="メイリオ" w:cs="メイリオ"/>
          <w:b/>
          <w:spacing w:val="20"/>
          <w:kern w:val="0"/>
          <w:sz w:val="22"/>
        </w:rPr>
      </w:pPr>
      <w:r w:rsidRPr="006500AC">
        <w:rPr>
          <w:rFonts w:ascii="メイリオ" w:eastAsia="メイリオ" w:hAnsi="メイリオ" w:cs="メイリオ" w:hint="eastAsia"/>
          <w:spacing w:val="20"/>
          <w:kern w:val="0"/>
          <w:sz w:val="22"/>
        </w:rPr>
        <w:t>口の動きを読み取ろうとされる方もいますので、応対の際は可能な限りマスクを外して対応してください。</w:t>
      </w:r>
    </w:p>
    <w:p w:rsidR="006500AC" w:rsidRPr="006500AC" w:rsidRDefault="006500AC" w:rsidP="006500AC">
      <w:pPr>
        <w:autoSpaceDE w:val="0"/>
        <w:autoSpaceDN w:val="0"/>
        <w:adjustRightInd w:val="0"/>
        <w:spacing w:line="340" w:lineRule="exact"/>
        <w:jc w:val="left"/>
        <w:rPr>
          <w:rFonts w:ascii="メイリオ" w:eastAsia="メイリオ" w:hAnsi="メイリオ" w:cs="メイリオ"/>
          <w:b/>
          <w:spacing w:val="20"/>
          <w:kern w:val="0"/>
          <w:sz w:val="22"/>
        </w:rPr>
      </w:pPr>
    </w:p>
    <w:p w:rsidR="003F7528" w:rsidRPr="00BA2E07" w:rsidRDefault="003F7528" w:rsidP="00A003C7">
      <w:pPr>
        <w:autoSpaceDE w:val="0"/>
        <w:autoSpaceDN w:val="0"/>
        <w:adjustRightInd w:val="0"/>
        <w:spacing w:afterLines="50" w:after="120" w:line="340" w:lineRule="exact"/>
        <w:jc w:val="left"/>
        <w:rPr>
          <w:rFonts w:ascii="メイリオ" w:eastAsia="メイリオ" w:hAnsi="メイリオ" w:cs="メイリオ"/>
          <w:b/>
          <w:color w:val="000000"/>
          <w:spacing w:val="20"/>
          <w:kern w:val="0"/>
          <w:sz w:val="24"/>
          <w:szCs w:val="24"/>
          <w:u w:val="single"/>
        </w:rPr>
      </w:pPr>
      <w:r w:rsidRPr="00BA2E07">
        <w:rPr>
          <w:rFonts w:ascii="メイリオ" w:eastAsia="メイリオ" w:hAnsi="メイリオ" w:cs="メイリオ" w:hint="eastAsia"/>
          <w:b/>
          <w:color w:val="000000"/>
          <w:spacing w:val="20"/>
          <w:kern w:val="0"/>
          <w:sz w:val="24"/>
          <w:szCs w:val="24"/>
          <w:u w:val="single"/>
        </w:rPr>
        <w:t>２．</w:t>
      </w:r>
      <w:r w:rsidRPr="00BA2E07">
        <w:rPr>
          <w:rFonts w:ascii="メイリオ" w:eastAsia="メイリオ" w:hAnsi="メイリオ" w:cs="メイリオ"/>
          <w:b/>
          <w:color w:val="000000"/>
          <w:spacing w:val="20"/>
          <w:kern w:val="0"/>
          <w:sz w:val="24"/>
          <w:szCs w:val="24"/>
          <w:u w:val="single"/>
        </w:rPr>
        <w:t>聞き取りにくい場合は確認する。</w:t>
      </w:r>
    </w:p>
    <w:p w:rsidR="004D1E06" w:rsidRDefault="003F7528" w:rsidP="00ED2712">
      <w:pPr>
        <w:autoSpaceDE w:val="0"/>
        <w:autoSpaceDN w:val="0"/>
        <w:adjustRightInd w:val="0"/>
        <w:spacing w:line="340" w:lineRule="exact"/>
        <w:ind w:firstLineChars="109" w:firstLine="283"/>
        <w:jc w:val="left"/>
        <w:rPr>
          <w:rFonts w:ascii="メイリオ" w:eastAsia="メイリオ" w:hAnsi="メイリオ" w:cs="メイリオ"/>
          <w:color w:val="000000"/>
          <w:spacing w:val="20"/>
          <w:kern w:val="0"/>
          <w:sz w:val="22"/>
        </w:rPr>
      </w:pPr>
      <w:r w:rsidRPr="006500AC">
        <w:rPr>
          <w:rFonts w:ascii="メイリオ" w:eastAsia="メイリオ" w:hAnsi="メイリオ" w:cs="メイリオ"/>
          <w:color w:val="000000"/>
          <w:spacing w:val="20"/>
          <w:kern w:val="0"/>
          <w:sz w:val="22"/>
        </w:rPr>
        <w:t>言語障害のある</w:t>
      </w:r>
      <w:r w:rsidR="00D9039C" w:rsidRPr="006500AC">
        <w:rPr>
          <w:rFonts w:ascii="メイリオ" w:eastAsia="メイリオ" w:hAnsi="メイリオ" w:cs="メイリオ" w:hint="eastAsia"/>
          <w:color w:val="000000"/>
          <w:spacing w:val="20"/>
          <w:kern w:val="0"/>
          <w:sz w:val="22"/>
        </w:rPr>
        <w:t>方</w:t>
      </w:r>
      <w:r w:rsidRPr="006500AC">
        <w:rPr>
          <w:rFonts w:ascii="メイリオ" w:eastAsia="メイリオ" w:hAnsi="メイリオ" w:cs="メイリオ"/>
          <w:color w:val="000000"/>
          <w:spacing w:val="20"/>
          <w:kern w:val="0"/>
          <w:sz w:val="22"/>
        </w:rPr>
        <w:t>への応対は、言葉の一つ一つを聞き分けることが必要です。聞き取れないときは、分かったふりをせず、聞き返したり、紙などに書いてもらい内容を確認します。</w:t>
      </w:r>
    </w:p>
    <w:tbl>
      <w:tblPr>
        <w:tblStyle w:val="a3"/>
        <w:tblW w:w="0" w:type="auto"/>
        <w:tblCellSpacing w:w="20" w:type="dxa"/>
        <w:tblInd w:w="178"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9072"/>
      </w:tblGrid>
      <w:tr w:rsidR="003F7528" w:rsidRPr="000460FA" w:rsidTr="00E67F54">
        <w:trPr>
          <w:trHeight w:val="6132"/>
          <w:tblCellSpacing w:w="20" w:type="dxa"/>
        </w:trPr>
        <w:tc>
          <w:tcPr>
            <w:tcW w:w="8992" w:type="dxa"/>
          </w:tcPr>
          <w:p w:rsidR="003F7528" w:rsidRPr="006500AC" w:rsidRDefault="003F7528" w:rsidP="00A003C7">
            <w:pPr>
              <w:autoSpaceDE w:val="0"/>
              <w:autoSpaceDN w:val="0"/>
              <w:adjustRightInd w:val="0"/>
              <w:spacing w:afterLines="50" w:after="120" w:line="340" w:lineRule="exact"/>
              <w:jc w:val="left"/>
              <w:rPr>
                <w:rFonts w:ascii="メイリオ" w:eastAsia="メイリオ" w:hAnsi="メイリオ" w:cs="メイリオ"/>
                <w:b/>
                <w:color w:val="000000"/>
                <w:spacing w:val="20"/>
                <w:kern w:val="0"/>
                <w:sz w:val="20"/>
                <w:szCs w:val="20"/>
                <w:u w:val="single"/>
              </w:rPr>
            </w:pPr>
            <w:r w:rsidRPr="006500AC">
              <w:rPr>
                <w:rFonts w:ascii="メイリオ" w:eastAsia="メイリオ" w:hAnsi="メイリオ" w:cs="メイリオ" w:hint="eastAsia"/>
                <w:b/>
                <w:color w:val="000000"/>
                <w:spacing w:val="20"/>
                <w:kern w:val="0"/>
                <w:sz w:val="20"/>
                <w:szCs w:val="20"/>
                <w:u w:val="single"/>
              </w:rPr>
              <w:lastRenderedPageBreak/>
              <w:t>その他のポイント</w:t>
            </w:r>
          </w:p>
          <w:p w:rsidR="00CC15DB" w:rsidRPr="006500AC" w:rsidRDefault="003F7528" w:rsidP="006500AC">
            <w:pPr>
              <w:autoSpaceDE w:val="0"/>
              <w:autoSpaceDN w:val="0"/>
              <w:adjustRightInd w:val="0"/>
              <w:spacing w:line="340" w:lineRule="exact"/>
              <w:ind w:left="260" w:hangingChars="100" w:hanging="260"/>
              <w:jc w:val="left"/>
              <w:rPr>
                <w:rFonts w:ascii="メイリオ" w:eastAsia="メイリオ" w:hAnsi="メイリオ" w:cs="メイリオ"/>
                <w:color w:val="000000"/>
                <w:spacing w:val="20"/>
                <w:kern w:val="0"/>
                <w:sz w:val="22"/>
              </w:rPr>
            </w:pPr>
            <w:r w:rsidRPr="006500AC">
              <w:rPr>
                <w:rFonts w:ascii="メイリオ" w:eastAsia="メイリオ" w:hAnsi="メイリオ" w:cs="メイリオ" w:hint="eastAsia"/>
                <w:color w:val="000000"/>
                <w:spacing w:val="20"/>
                <w:kern w:val="0"/>
                <w:sz w:val="22"/>
              </w:rPr>
              <w:t>１　聴覚・言語障害の</w:t>
            </w:r>
            <w:r w:rsidR="00D9039C" w:rsidRPr="006500AC">
              <w:rPr>
                <w:rFonts w:ascii="メイリオ" w:eastAsia="メイリオ" w:hAnsi="メイリオ" w:cs="メイリオ" w:hint="eastAsia"/>
                <w:color w:val="000000"/>
                <w:spacing w:val="20"/>
                <w:kern w:val="0"/>
                <w:sz w:val="22"/>
              </w:rPr>
              <w:t>ある</w:t>
            </w:r>
            <w:r w:rsidRPr="006500AC">
              <w:rPr>
                <w:rFonts w:ascii="メイリオ" w:eastAsia="メイリオ" w:hAnsi="メイリオ" w:cs="メイリオ" w:hint="eastAsia"/>
                <w:color w:val="000000"/>
                <w:spacing w:val="20"/>
                <w:kern w:val="0"/>
                <w:sz w:val="22"/>
              </w:rPr>
              <w:t>方が、音声によるコミュニケーションを希望したときは、こちらの表情や口の形が読み取れる明るい場所で、周りがざわついていない静かな場所で応対してください。</w:t>
            </w:r>
          </w:p>
          <w:p w:rsidR="00CC15DB" w:rsidRPr="006500AC" w:rsidRDefault="003F7528" w:rsidP="006500AC">
            <w:pPr>
              <w:autoSpaceDE w:val="0"/>
              <w:autoSpaceDN w:val="0"/>
              <w:adjustRightInd w:val="0"/>
              <w:spacing w:line="340" w:lineRule="exact"/>
              <w:ind w:leftChars="100" w:left="210" w:firstLineChars="100" w:firstLine="260"/>
              <w:jc w:val="left"/>
              <w:rPr>
                <w:rFonts w:ascii="メイリオ" w:eastAsia="メイリオ" w:hAnsi="メイリオ" w:cs="メイリオ"/>
                <w:color w:val="000000"/>
                <w:spacing w:val="20"/>
                <w:kern w:val="0"/>
                <w:sz w:val="22"/>
              </w:rPr>
            </w:pPr>
            <w:r w:rsidRPr="006500AC">
              <w:rPr>
                <w:rFonts w:ascii="メイリオ" w:eastAsia="メイリオ" w:hAnsi="メイリオ" w:cs="メイリオ" w:hint="eastAsia"/>
                <w:color w:val="000000"/>
                <w:spacing w:val="20"/>
                <w:kern w:val="0"/>
                <w:sz w:val="22"/>
              </w:rPr>
              <w:t>また、必ず正面から話しかけ、</w:t>
            </w:r>
            <w:r w:rsidRPr="006500AC">
              <w:rPr>
                <w:rFonts w:ascii="メイリオ" w:eastAsia="メイリオ" w:hAnsi="メイリオ" w:cs="メイリオ"/>
                <w:color w:val="000000"/>
                <w:spacing w:val="20"/>
                <w:kern w:val="0"/>
                <w:sz w:val="22"/>
              </w:rPr>
              <w:t>手話通訳者、要約筆記者がいても、直接本人の顔を見ながら話しかけ</w:t>
            </w:r>
            <w:r w:rsidRPr="006500AC">
              <w:rPr>
                <w:rFonts w:ascii="メイリオ" w:eastAsia="メイリオ" w:hAnsi="メイリオ" w:cs="メイリオ" w:hint="eastAsia"/>
                <w:color w:val="000000"/>
                <w:spacing w:val="20"/>
                <w:kern w:val="0"/>
                <w:sz w:val="22"/>
              </w:rPr>
              <w:t>ることを心がけ</w:t>
            </w:r>
            <w:r w:rsidRPr="006500AC">
              <w:rPr>
                <w:rFonts w:ascii="メイリオ" w:eastAsia="メイリオ" w:hAnsi="メイリオ" w:cs="メイリオ"/>
                <w:color w:val="000000"/>
                <w:spacing w:val="20"/>
                <w:kern w:val="0"/>
                <w:sz w:val="22"/>
              </w:rPr>
              <w:t>て</w:t>
            </w:r>
            <w:r w:rsidRPr="006500AC">
              <w:rPr>
                <w:rFonts w:ascii="メイリオ" w:eastAsia="メイリオ" w:hAnsi="メイリオ" w:cs="メイリオ" w:hint="eastAsia"/>
                <w:color w:val="000000"/>
                <w:spacing w:val="20"/>
                <w:kern w:val="0"/>
                <w:sz w:val="22"/>
              </w:rPr>
              <w:t>ください</w:t>
            </w:r>
            <w:r w:rsidRPr="006500AC">
              <w:rPr>
                <w:rFonts w:ascii="メイリオ" w:eastAsia="メイリオ" w:hAnsi="メイリオ" w:cs="メイリオ"/>
                <w:color w:val="000000"/>
                <w:spacing w:val="20"/>
                <w:kern w:val="0"/>
                <w:sz w:val="22"/>
              </w:rPr>
              <w:t>。</w:t>
            </w:r>
          </w:p>
          <w:p w:rsidR="003F7528" w:rsidRPr="006500AC" w:rsidRDefault="003F7528" w:rsidP="006500AC">
            <w:pPr>
              <w:autoSpaceDE w:val="0"/>
              <w:autoSpaceDN w:val="0"/>
              <w:adjustRightInd w:val="0"/>
              <w:spacing w:line="340" w:lineRule="exact"/>
              <w:ind w:leftChars="118" w:left="248" w:firstLineChars="111" w:firstLine="289"/>
              <w:jc w:val="left"/>
              <w:rPr>
                <w:rFonts w:ascii="メイリオ" w:eastAsia="メイリオ" w:hAnsi="メイリオ" w:cs="メイリオ"/>
                <w:color w:val="000000"/>
                <w:spacing w:val="20"/>
                <w:kern w:val="0"/>
                <w:sz w:val="22"/>
              </w:rPr>
            </w:pPr>
            <w:r w:rsidRPr="006500AC">
              <w:rPr>
                <w:rFonts w:ascii="メイリオ" w:eastAsia="メイリオ" w:hAnsi="メイリオ" w:cs="メイリオ" w:hint="eastAsia"/>
                <w:color w:val="000000"/>
                <w:spacing w:val="20"/>
                <w:kern w:val="0"/>
                <w:sz w:val="22"/>
              </w:rPr>
              <w:t>なお、応対は必ず１対１で行うこととし、２人以上の者が同時に話しかけることは決してしないでください。</w:t>
            </w:r>
          </w:p>
          <w:p w:rsidR="003F7528" w:rsidRPr="006500AC" w:rsidRDefault="003F7528" w:rsidP="00A003C7">
            <w:pPr>
              <w:autoSpaceDE w:val="0"/>
              <w:autoSpaceDN w:val="0"/>
              <w:adjustRightInd w:val="0"/>
              <w:spacing w:beforeLines="50" w:before="120" w:line="340" w:lineRule="exact"/>
              <w:ind w:left="260" w:hangingChars="100" w:hanging="260"/>
              <w:jc w:val="left"/>
              <w:rPr>
                <w:rFonts w:ascii="メイリオ" w:eastAsia="メイリオ" w:hAnsi="メイリオ" w:cs="メイリオ"/>
                <w:color w:val="000000"/>
                <w:spacing w:val="20"/>
                <w:kern w:val="0"/>
                <w:sz w:val="22"/>
              </w:rPr>
            </w:pPr>
            <w:r w:rsidRPr="006500AC">
              <w:rPr>
                <w:rFonts w:ascii="メイリオ" w:eastAsia="メイリオ" w:hAnsi="メイリオ" w:cs="メイリオ" w:hint="eastAsia"/>
                <w:color w:val="000000"/>
                <w:spacing w:val="20"/>
                <w:kern w:val="0"/>
                <w:sz w:val="22"/>
              </w:rPr>
              <w:t>２　簡易筆談器（ボードや紙、ペンやマジック</w:t>
            </w:r>
            <w:r w:rsidR="00EB74C1" w:rsidRPr="006500AC">
              <w:rPr>
                <w:rFonts w:ascii="メイリオ" w:eastAsia="メイリオ" w:hAnsi="メイリオ" w:cs="メイリオ" w:hint="eastAsia"/>
                <w:color w:val="000000"/>
                <w:spacing w:val="20"/>
                <w:kern w:val="0"/>
                <w:sz w:val="22"/>
              </w:rPr>
              <w:t>など</w:t>
            </w:r>
            <w:r w:rsidRPr="006500AC">
              <w:rPr>
                <w:rFonts w:ascii="メイリオ" w:eastAsia="メイリオ" w:hAnsi="メイリオ" w:cs="メイリオ" w:hint="eastAsia"/>
                <w:color w:val="000000"/>
                <w:spacing w:val="20"/>
                <w:kern w:val="0"/>
                <w:sz w:val="22"/>
              </w:rPr>
              <w:t>）を</w:t>
            </w:r>
            <w:r w:rsidR="00D9039C" w:rsidRPr="006500AC">
              <w:rPr>
                <w:rFonts w:ascii="メイリオ" w:eastAsia="メイリオ" w:hAnsi="メイリオ" w:cs="メイリオ" w:hint="eastAsia"/>
                <w:color w:val="000000"/>
                <w:spacing w:val="20"/>
                <w:kern w:val="0"/>
                <w:sz w:val="22"/>
              </w:rPr>
              <w:t>、</w:t>
            </w:r>
            <w:r w:rsidRPr="006500AC">
              <w:rPr>
                <w:rFonts w:ascii="メイリオ" w:eastAsia="メイリオ" w:hAnsi="メイリオ" w:cs="メイリオ" w:hint="eastAsia"/>
                <w:color w:val="000000"/>
                <w:spacing w:val="20"/>
                <w:kern w:val="0"/>
                <w:sz w:val="22"/>
              </w:rPr>
              <w:t>窓口をはじめ、庁内の見えるところにあらかじめ準備する。（もっとも手軽で確実な手段の一つ）</w:t>
            </w:r>
          </w:p>
          <w:p w:rsidR="003F7528" w:rsidRPr="006500AC" w:rsidRDefault="003F7528" w:rsidP="00A003C7">
            <w:pPr>
              <w:autoSpaceDE w:val="0"/>
              <w:autoSpaceDN w:val="0"/>
              <w:adjustRightInd w:val="0"/>
              <w:spacing w:beforeLines="50" w:before="120" w:line="340" w:lineRule="exact"/>
              <w:ind w:left="260" w:hangingChars="100" w:hanging="260"/>
              <w:jc w:val="left"/>
              <w:rPr>
                <w:rFonts w:ascii="メイリオ" w:eastAsia="メイリオ" w:hAnsi="メイリオ" w:cs="メイリオ"/>
                <w:color w:val="000000"/>
                <w:spacing w:val="20"/>
                <w:kern w:val="0"/>
                <w:sz w:val="22"/>
              </w:rPr>
            </w:pPr>
            <w:r w:rsidRPr="006500AC">
              <w:rPr>
                <w:rFonts w:ascii="メイリオ" w:eastAsia="メイリオ" w:hAnsi="メイリオ" w:cs="メイリオ" w:hint="eastAsia"/>
                <w:color w:val="000000"/>
                <w:spacing w:val="20"/>
                <w:kern w:val="0"/>
                <w:sz w:val="22"/>
              </w:rPr>
              <w:t>３　申請窓口等においては、携帯型呼び出し器を準備する。（飲食店などで使用されている、振動によって順番を伝える手段</w:t>
            </w:r>
            <w:r w:rsidR="006B69FD" w:rsidRPr="006500AC">
              <w:rPr>
                <w:rFonts w:ascii="メイリオ" w:eastAsia="メイリオ" w:hAnsi="メイリオ" w:cs="メイリオ" w:hint="eastAsia"/>
                <w:color w:val="000000"/>
                <w:spacing w:val="20"/>
                <w:kern w:val="0"/>
                <w:sz w:val="22"/>
              </w:rPr>
              <w:t>等</w:t>
            </w:r>
            <w:r w:rsidRPr="006500AC">
              <w:rPr>
                <w:rFonts w:ascii="メイリオ" w:eastAsia="メイリオ" w:hAnsi="メイリオ" w:cs="メイリオ" w:hint="eastAsia"/>
                <w:color w:val="000000"/>
                <w:spacing w:val="20"/>
                <w:kern w:val="0"/>
                <w:sz w:val="22"/>
              </w:rPr>
              <w:t>）</w:t>
            </w:r>
          </w:p>
          <w:p w:rsidR="003F7528" w:rsidRPr="006500AC" w:rsidRDefault="003F7528" w:rsidP="000460FA">
            <w:pPr>
              <w:autoSpaceDE w:val="0"/>
              <w:autoSpaceDN w:val="0"/>
              <w:adjustRightInd w:val="0"/>
              <w:spacing w:line="340" w:lineRule="exact"/>
              <w:jc w:val="left"/>
              <w:rPr>
                <w:rFonts w:ascii="メイリオ" w:eastAsia="メイリオ" w:hAnsi="メイリオ" w:cs="メイリオ"/>
                <w:color w:val="000000"/>
                <w:spacing w:val="20"/>
                <w:kern w:val="0"/>
                <w:sz w:val="22"/>
              </w:rPr>
            </w:pPr>
          </w:p>
          <w:p w:rsidR="003F7528" w:rsidRPr="00ED2712" w:rsidRDefault="00D244FF" w:rsidP="00D244FF">
            <w:pPr>
              <w:autoSpaceDE w:val="0"/>
              <w:autoSpaceDN w:val="0"/>
              <w:adjustRightInd w:val="0"/>
              <w:spacing w:line="340" w:lineRule="exact"/>
              <w:ind w:left="247" w:hangingChars="95" w:hanging="247"/>
              <w:jc w:val="left"/>
              <w:rPr>
                <w:rFonts w:ascii="メイリオ" w:eastAsia="メイリオ" w:hAnsi="メイリオ" w:cs="メイリオ"/>
                <w:color w:val="000000"/>
                <w:spacing w:val="20"/>
                <w:kern w:val="0"/>
                <w:sz w:val="22"/>
              </w:rPr>
            </w:pPr>
            <w:r>
              <w:rPr>
                <w:rFonts w:ascii="メイリオ" w:eastAsia="メイリオ" w:hAnsi="メイリオ" w:cs="メイリオ" w:hint="eastAsia"/>
                <w:color w:val="000000"/>
                <w:spacing w:val="20"/>
                <w:kern w:val="0"/>
                <w:sz w:val="22"/>
              </w:rPr>
              <w:t>※</w:t>
            </w:r>
            <w:r w:rsidR="003F7528" w:rsidRPr="00ED2712">
              <w:rPr>
                <w:rFonts w:ascii="メイリオ" w:eastAsia="メイリオ" w:hAnsi="メイリオ" w:cs="メイリオ" w:hint="eastAsia"/>
                <w:color w:val="000000"/>
                <w:spacing w:val="20"/>
                <w:kern w:val="0"/>
                <w:sz w:val="22"/>
              </w:rPr>
              <w:t>最初の対応が大切で</w:t>
            </w:r>
            <w:r w:rsidR="00856A44" w:rsidRPr="00ED2712">
              <w:rPr>
                <w:rFonts w:ascii="メイリオ" w:eastAsia="メイリオ" w:hAnsi="メイリオ" w:cs="メイリオ" w:hint="eastAsia"/>
                <w:color w:val="000000"/>
                <w:spacing w:val="20"/>
                <w:kern w:val="0"/>
                <w:sz w:val="22"/>
              </w:rPr>
              <w:t>す。</w:t>
            </w:r>
            <w:r w:rsidR="003F7528" w:rsidRPr="00ED2712">
              <w:rPr>
                <w:rFonts w:ascii="メイリオ" w:eastAsia="メイリオ" w:hAnsi="メイリオ" w:cs="メイリオ" w:hint="eastAsia"/>
                <w:color w:val="000000"/>
                <w:spacing w:val="20"/>
                <w:kern w:val="0"/>
                <w:sz w:val="22"/>
              </w:rPr>
              <w:t>情報提供及びコミュニケーションの方法を確認してから応対してください。</w:t>
            </w:r>
          </w:p>
        </w:tc>
      </w:tr>
    </w:tbl>
    <w:p w:rsidR="007276E7" w:rsidRDefault="007276E7" w:rsidP="000460FA">
      <w:pPr>
        <w:widowControl/>
        <w:spacing w:line="340" w:lineRule="exact"/>
        <w:jc w:val="left"/>
        <w:rPr>
          <w:rFonts w:ascii="メイリオ" w:eastAsia="メイリオ" w:hAnsi="メイリオ" w:cs="メイリオ"/>
          <w:b/>
          <w:color w:val="000000"/>
          <w:spacing w:val="20"/>
          <w:kern w:val="0"/>
          <w:sz w:val="24"/>
          <w:szCs w:val="24"/>
        </w:rPr>
      </w:pPr>
    </w:p>
    <w:p w:rsidR="006B2A20" w:rsidRDefault="006B2A20" w:rsidP="000460FA">
      <w:pPr>
        <w:widowControl/>
        <w:spacing w:line="340" w:lineRule="exact"/>
        <w:jc w:val="left"/>
        <w:rPr>
          <w:rFonts w:ascii="メイリオ" w:eastAsia="メイリオ" w:hAnsi="メイリオ" w:cs="メイリオ"/>
          <w:b/>
          <w:color w:val="000000"/>
          <w:spacing w:val="20"/>
          <w:kern w:val="0"/>
          <w:sz w:val="24"/>
          <w:szCs w:val="24"/>
        </w:rPr>
      </w:pPr>
    </w:p>
    <w:p w:rsidR="00D244FF" w:rsidRPr="006B2A20" w:rsidRDefault="00D34401" w:rsidP="000460FA">
      <w:pPr>
        <w:widowControl/>
        <w:spacing w:line="340" w:lineRule="exact"/>
        <w:jc w:val="left"/>
        <w:rPr>
          <w:rFonts w:ascii="メイリオ" w:eastAsia="メイリオ" w:hAnsi="メイリオ" w:cs="メイリオ"/>
          <w:b/>
          <w:color w:val="000000"/>
          <w:spacing w:val="20"/>
          <w:kern w:val="0"/>
          <w:sz w:val="22"/>
        </w:rPr>
      </w:pPr>
      <w:r w:rsidRPr="006B2A20">
        <w:rPr>
          <w:rFonts w:ascii="メイリオ" w:eastAsia="メイリオ" w:hAnsi="メイリオ" w:cs="メイリオ" w:hint="eastAsia"/>
          <w:b/>
          <w:color w:val="000000"/>
          <w:spacing w:val="20"/>
          <w:kern w:val="0"/>
          <w:sz w:val="22"/>
        </w:rPr>
        <w:t>【参考】障害特性に応じた具体的対応例</w:t>
      </w:r>
    </w:p>
    <w:tbl>
      <w:tblPr>
        <w:tblStyle w:val="42"/>
        <w:tblpPr w:leftFromText="142" w:rightFromText="142" w:vertAnchor="text" w:horzAnchor="margin" w:tblpX="108" w:tblpY="261"/>
        <w:tblW w:w="0" w:type="auto"/>
        <w:tblLook w:val="04A0" w:firstRow="1" w:lastRow="0" w:firstColumn="1" w:lastColumn="0" w:noHBand="0" w:noVBand="1"/>
      </w:tblPr>
      <w:tblGrid>
        <w:gridCol w:w="9039"/>
      </w:tblGrid>
      <w:tr w:rsidR="00D55933" w:rsidRPr="000460FA" w:rsidTr="00E67F54">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9039" w:type="dxa"/>
          </w:tcPr>
          <w:p w:rsidR="00D55933" w:rsidRPr="002A155B" w:rsidRDefault="00D55933" w:rsidP="003E0914">
            <w:pPr>
              <w:spacing w:beforeLines="50" w:before="120" w:afterLines="50" w:after="120" w:line="300" w:lineRule="exact"/>
              <w:jc w:val="center"/>
              <w:rPr>
                <w:rFonts w:ascii="メイリオ" w:eastAsia="メイリオ" w:hAnsi="メイリオ" w:cs="メイリオ"/>
                <w:sz w:val="24"/>
                <w:szCs w:val="24"/>
              </w:rPr>
            </w:pPr>
            <w:r w:rsidRPr="002A155B">
              <w:rPr>
                <w:rFonts w:ascii="メイリオ" w:eastAsia="メイリオ" w:hAnsi="メイリオ" w:cs="メイリオ" w:hint="eastAsia"/>
                <w:sz w:val="24"/>
                <w:szCs w:val="24"/>
              </w:rPr>
              <w:t>研修会等での配慮（聴覚障害）</w:t>
            </w:r>
          </w:p>
        </w:tc>
      </w:tr>
      <w:tr w:rsidR="00D55933" w:rsidRPr="000460FA" w:rsidTr="00E67F54">
        <w:trPr>
          <w:cnfStyle w:val="000000100000" w:firstRow="0" w:lastRow="0" w:firstColumn="0" w:lastColumn="0" w:oddVBand="0" w:evenVBand="0" w:oddHBand="1" w:evenHBand="0" w:firstRowFirstColumn="0" w:firstRowLastColumn="0" w:lastRowFirstColumn="0" w:lastRowLastColumn="0"/>
          <w:trHeight w:val="2119"/>
        </w:trPr>
        <w:tc>
          <w:tcPr>
            <w:cnfStyle w:val="001000000000" w:firstRow="0" w:lastRow="0" w:firstColumn="1" w:lastColumn="0" w:oddVBand="0" w:evenVBand="0" w:oddHBand="0" w:evenHBand="0" w:firstRowFirstColumn="0" w:firstRowLastColumn="0" w:lastRowFirstColumn="0" w:lastRowLastColumn="0"/>
            <w:tcW w:w="9039" w:type="dxa"/>
          </w:tcPr>
          <w:p w:rsidR="00D55933" w:rsidRPr="002A155B" w:rsidRDefault="00D55933" w:rsidP="00A003C7">
            <w:pPr>
              <w:spacing w:beforeLines="50" w:before="120" w:afterLines="50" w:after="120" w:line="340" w:lineRule="exact"/>
              <w:ind w:firstLineChars="100" w:firstLine="220"/>
              <w:rPr>
                <w:rFonts w:ascii="メイリオ" w:eastAsia="メイリオ" w:hAnsi="メイリオ" w:cs="メイリオ"/>
                <w:b w:val="0"/>
                <w:sz w:val="22"/>
              </w:rPr>
            </w:pPr>
            <w:r w:rsidRPr="002A155B">
              <w:rPr>
                <w:rFonts w:ascii="メイリオ" w:eastAsia="メイリオ" w:hAnsi="メイリオ" w:cs="メイリオ" w:hint="eastAsia"/>
                <w:b w:val="0"/>
                <w:sz w:val="22"/>
              </w:rPr>
              <w:t>聴覚障害者（</w:t>
            </w:r>
            <w:r w:rsidRPr="002A155B">
              <w:rPr>
                <w:rFonts w:ascii="メイリオ" w:eastAsia="メイリオ" w:hAnsi="メイリオ" w:cs="メイリオ"/>
                <w:b w:val="0"/>
                <w:sz w:val="22"/>
              </w:rPr>
              <w:t xml:space="preserve">2 </w:t>
            </w:r>
            <w:r w:rsidRPr="002A155B">
              <w:rPr>
                <w:rFonts w:ascii="メイリオ" w:eastAsia="メイリオ" w:hAnsi="メイリオ" w:cs="メイリオ" w:hint="eastAsia"/>
                <w:b w:val="0"/>
                <w:sz w:val="22"/>
              </w:rPr>
              <w:t>級）のＡさんは、ある研修会に参加することとなりました。事務局から研修担当者には、Ａさんは聴覚障害があるので配慮するよう伝えていましたが、研修担当者はＡさんは補聴器を付けていたので問題ないと思い、特段の配慮もなく研修が進められ第１日目が終わってしまいました。Ａさんは、補聴器をつけていても、すべて聞き取れる訳ではないことを事務局に相談したところ、次回以降、手話通訳者か要約筆記者（ノートテイク）で対応してくれることとなりました。</w:t>
            </w:r>
          </w:p>
        </w:tc>
      </w:tr>
    </w:tbl>
    <w:p w:rsidR="00D244FF" w:rsidRDefault="00D244FF" w:rsidP="000460FA">
      <w:pPr>
        <w:widowControl/>
        <w:spacing w:line="340" w:lineRule="exact"/>
        <w:jc w:val="left"/>
        <w:rPr>
          <w:rFonts w:ascii="メイリオ" w:eastAsia="メイリオ" w:hAnsi="メイリオ" w:cs="メイリオ"/>
          <w:color w:val="000000"/>
          <w:spacing w:val="20"/>
          <w:kern w:val="0"/>
          <w:sz w:val="24"/>
          <w:szCs w:val="24"/>
        </w:rPr>
      </w:pPr>
    </w:p>
    <w:tbl>
      <w:tblPr>
        <w:tblStyle w:val="42"/>
        <w:tblpPr w:leftFromText="142" w:rightFromText="142" w:vertAnchor="text" w:horzAnchor="margin" w:tblpX="108" w:tblpY="153"/>
        <w:tblW w:w="9039" w:type="dxa"/>
        <w:tblLook w:val="04A0" w:firstRow="1" w:lastRow="0" w:firstColumn="1" w:lastColumn="0" w:noHBand="0" w:noVBand="1"/>
      </w:tblPr>
      <w:tblGrid>
        <w:gridCol w:w="9039"/>
      </w:tblGrid>
      <w:tr w:rsidR="003E0914" w:rsidRPr="000460FA" w:rsidTr="003E0914">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9039" w:type="dxa"/>
          </w:tcPr>
          <w:p w:rsidR="003E0914" w:rsidRPr="002A155B" w:rsidRDefault="003E0914" w:rsidP="003E0914">
            <w:pPr>
              <w:spacing w:beforeLines="50" w:before="120" w:afterLines="50" w:after="120" w:line="300" w:lineRule="exact"/>
              <w:jc w:val="center"/>
              <w:rPr>
                <w:rFonts w:ascii="メイリオ" w:eastAsia="メイリオ" w:hAnsi="メイリオ" w:cs="メイリオ"/>
                <w:sz w:val="24"/>
                <w:szCs w:val="24"/>
              </w:rPr>
            </w:pPr>
            <w:r w:rsidRPr="002A155B">
              <w:rPr>
                <w:rFonts w:ascii="メイリオ" w:eastAsia="メイリオ" w:hAnsi="メイリオ" w:cs="メイリオ" w:hint="eastAsia"/>
                <w:sz w:val="24"/>
                <w:szCs w:val="24"/>
              </w:rPr>
              <w:t>呼び出し方法の改善（聴覚障害）</w:t>
            </w:r>
          </w:p>
        </w:tc>
      </w:tr>
      <w:tr w:rsidR="003E0914" w:rsidRPr="000460FA" w:rsidTr="003E0914">
        <w:trPr>
          <w:cnfStyle w:val="000000100000" w:firstRow="0" w:lastRow="0" w:firstColumn="0" w:lastColumn="0" w:oddVBand="0" w:evenVBand="0" w:oddHBand="1" w:evenHBand="0" w:firstRowFirstColumn="0" w:firstRowLastColumn="0" w:lastRowFirstColumn="0" w:lastRowLastColumn="0"/>
          <w:trHeight w:val="2340"/>
        </w:trPr>
        <w:tc>
          <w:tcPr>
            <w:cnfStyle w:val="001000000000" w:firstRow="0" w:lastRow="0" w:firstColumn="1" w:lastColumn="0" w:oddVBand="0" w:evenVBand="0" w:oddHBand="0" w:evenHBand="0" w:firstRowFirstColumn="0" w:firstRowLastColumn="0" w:lastRowFirstColumn="0" w:lastRowLastColumn="0"/>
            <w:tcW w:w="9039" w:type="dxa"/>
          </w:tcPr>
          <w:p w:rsidR="003E0914" w:rsidRPr="002A155B" w:rsidRDefault="003E0914" w:rsidP="003E0914">
            <w:pPr>
              <w:spacing w:beforeLines="50" w:before="120" w:line="340" w:lineRule="exact"/>
              <w:ind w:firstLineChars="100" w:firstLine="220"/>
              <w:rPr>
                <w:rFonts w:ascii="メイリオ" w:eastAsia="メイリオ" w:hAnsi="メイリオ" w:cs="メイリオ"/>
                <w:b w:val="0"/>
                <w:sz w:val="22"/>
              </w:rPr>
            </w:pPr>
            <w:r w:rsidRPr="002A155B">
              <w:rPr>
                <w:rFonts w:ascii="メイリオ" w:eastAsia="メイリオ" w:hAnsi="メイリオ" w:cs="メイリオ" w:hint="eastAsia"/>
                <w:b w:val="0"/>
                <w:sz w:val="22"/>
              </w:rPr>
              <w:t>聴覚障害者（発語可能・</w:t>
            </w:r>
            <w:r w:rsidRPr="002A155B">
              <w:rPr>
                <w:rFonts w:ascii="メイリオ" w:eastAsia="メイリオ" w:hAnsi="メイリオ" w:cs="メイリオ"/>
                <w:b w:val="0"/>
                <w:sz w:val="22"/>
              </w:rPr>
              <w:t xml:space="preserve">4 </w:t>
            </w:r>
            <w:r w:rsidRPr="002A155B">
              <w:rPr>
                <w:rFonts w:ascii="メイリオ" w:eastAsia="メイリオ" w:hAnsi="メイリオ" w:cs="メイリオ" w:hint="eastAsia"/>
                <w:b w:val="0"/>
                <w:sz w:val="22"/>
              </w:rPr>
              <w:t>級）のＢさんは事務手続きのため、受付を済ませ呼び出しを待っていましたがなかなか呼ばれませんでした。受付に、呼ばれていないことを申し出ると、「名前を呼びましたが、返事がありませんでした」とのことでした。音声による通常の呼び出ししか行われなかったためです。</w:t>
            </w:r>
          </w:p>
          <w:p w:rsidR="003E0914" w:rsidRPr="000460FA" w:rsidRDefault="003E0914" w:rsidP="003E0914">
            <w:pPr>
              <w:spacing w:afterLines="50" w:after="120" w:line="340" w:lineRule="exact"/>
              <w:ind w:firstLineChars="100" w:firstLine="220"/>
              <w:rPr>
                <w:rFonts w:ascii="メイリオ" w:eastAsia="メイリオ" w:hAnsi="メイリオ" w:cs="メイリオ"/>
                <w:szCs w:val="21"/>
                <w:highlight w:val="yellow"/>
              </w:rPr>
            </w:pPr>
            <w:r w:rsidRPr="002A155B">
              <w:rPr>
                <w:rFonts w:ascii="メイリオ" w:eastAsia="メイリオ" w:hAnsi="メイリオ" w:cs="メイリオ" w:hint="eastAsia"/>
                <w:b w:val="0"/>
                <w:sz w:val="22"/>
              </w:rPr>
              <w:t>その後、事務局は対応を検討し、聴覚障害のある方には、文字情報などでも呼び出しを伝え、手続きに関するやりとりに関しても筆談等で対応することとしました。</w:t>
            </w:r>
          </w:p>
        </w:tc>
      </w:tr>
    </w:tbl>
    <w:p w:rsidR="003E0914" w:rsidRDefault="005E43BF" w:rsidP="000460FA">
      <w:pPr>
        <w:widowControl/>
        <w:spacing w:line="340" w:lineRule="exact"/>
        <w:jc w:val="left"/>
        <w:rPr>
          <w:rFonts w:ascii="メイリオ" w:eastAsia="メイリオ" w:hAnsi="メイリオ" w:cs="メイリオ"/>
          <w:color w:val="000000"/>
          <w:spacing w:val="20"/>
          <w:kern w:val="0"/>
          <w:sz w:val="24"/>
          <w:szCs w:val="24"/>
        </w:rPr>
      </w:pPr>
      <w:r w:rsidRPr="009D1F21">
        <w:rPr>
          <w:rFonts w:asciiTheme="majorEastAsia" w:eastAsiaTheme="majorEastAsia" w:hAnsiTheme="majorEastAsia" w:cs="HGｺﾞｼｯｸM"/>
          <w:noProof/>
          <w:color w:val="000000"/>
          <w:spacing w:val="20"/>
          <w:kern w:val="0"/>
          <w:sz w:val="24"/>
          <w:szCs w:val="24"/>
        </w:rPr>
        <w:lastRenderedPageBreak/>
        <mc:AlternateContent>
          <mc:Choice Requires="wps">
            <w:drawing>
              <wp:anchor distT="0" distB="0" distL="114300" distR="114300" simplePos="0" relativeHeight="251828224" behindDoc="0" locked="0" layoutInCell="1" allowOverlap="1" wp14:anchorId="3A02B983" wp14:editId="1593989B">
                <wp:simplePos x="0" y="0"/>
                <wp:positionH relativeFrom="column">
                  <wp:posOffset>-14605</wp:posOffset>
                </wp:positionH>
                <wp:positionV relativeFrom="paragraph">
                  <wp:posOffset>-5079</wp:posOffset>
                </wp:positionV>
                <wp:extent cx="5743575" cy="8191500"/>
                <wp:effectExtent l="57150" t="38100" r="85725" b="95250"/>
                <wp:wrapNone/>
                <wp:docPr id="17" name="角丸四角形 17"/>
                <wp:cNvGraphicFramePr/>
                <a:graphic xmlns:a="http://schemas.openxmlformats.org/drawingml/2006/main">
                  <a:graphicData uri="http://schemas.microsoft.com/office/word/2010/wordprocessingShape">
                    <wps:wsp>
                      <wps:cNvSpPr/>
                      <wps:spPr>
                        <a:xfrm>
                          <a:off x="0" y="0"/>
                          <a:ext cx="5743575" cy="8191500"/>
                        </a:xfrm>
                        <a:prstGeom prst="roundRect">
                          <a:avLst>
                            <a:gd name="adj" fmla="val 3095"/>
                          </a:avLst>
                        </a:prstGeom>
                        <a:ln/>
                      </wps:spPr>
                      <wps:style>
                        <a:lnRef idx="1">
                          <a:schemeClr val="accent5"/>
                        </a:lnRef>
                        <a:fillRef idx="2">
                          <a:schemeClr val="accent5"/>
                        </a:fillRef>
                        <a:effectRef idx="1">
                          <a:schemeClr val="accent5"/>
                        </a:effectRef>
                        <a:fontRef idx="minor">
                          <a:schemeClr val="dk1"/>
                        </a:fontRef>
                      </wps:style>
                      <wps:txbx>
                        <w:txbxContent>
                          <w:p w:rsidR="00507B9A" w:rsidRPr="000460FA" w:rsidRDefault="00507B9A" w:rsidP="00FC2006">
                            <w:pPr>
                              <w:autoSpaceDE w:val="0"/>
                              <w:autoSpaceDN w:val="0"/>
                              <w:adjustRightInd w:val="0"/>
                              <w:spacing w:line="340" w:lineRule="exact"/>
                              <w:jc w:val="left"/>
                              <w:rPr>
                                <w:rFonts w:ascii="メイリオ" w:eastAsia="メイリオ" w:hAnsi="メイリオ" w:cs="メイリオ"/>
                                <w:b/>
                                <w:spacing w:val="20"/>
                                <w:kern w:val="0"/>
                                <w:sz w:val="24"/>
                                <w:szCs w:val="24"/>
                              </w:rPr>
                            </w:pPr>
                            <w:r w:rsidRPr="000460FA">
                              <w:rPr>
                                <w:rFonts w:ascii="メイリオ" w:eastAsia="メイリオ" w:hAnsi="メイリオ" w:cs="メイリオ" w:hint="eastAsia"/>
                                <w:b/>
                                <w:spacing w:val="20"/>
                                <w:kern w:val="0"/>
                                <w:sz w:val="24"/>
                                <w:szCs w:val="24"/>
                                <w:bdr w:val="single" w:sz="4" w:space="0" w:color="auto"/>
                              </w:rPr>
                              <w:t>視覚と聴覚の重複障害（盲ろう）</w:t>
                            </w:r>
                          </w:p>
                          <w:p w:rsidR="00507B9A" w:rsidRPr="000460FA" w:rsidRDefault="00507B9A" w:rsidP="00A003C7">
                            <w:pPr>
                              <w:autoSpaceDE w:val="0"/>
                              <w:autoSpaceDN w:val="0"/>
                              <w:adjustRightInd w:val="0"/>
                              <w:spacing w:beforeLines="50" w:before="120" w:afterLines="50" w:after="120" w:line="340" w:lineRule="exact"/>
                              <w:jc w:val="left"/>
                              <w:rPr>
                                <w:rFonts w:ascii="メイリオ" w:eastAsia="メイリオ" w:hAnsi="メイリオ" w:cs="メイリオ"/>
                                <w:b/>
                                <w:spacing w:val="20"/>
                                <w:kern w:val="0"/>
                                <w:sz w:val="24"/>
                                <w:szCs w:val="24"/>
                              </w:rPr>
                            </w:pPr>
                            <w:r w:rsidRPr="000460FA">
                              <w:rPr>
                                <w:rFonts w:ascii="メイリオ" w:eastAsia="メイリオ" w:hAnsi="メイリオ" w:cs="メイリオ" w:hint="eastAsia"/>
                                <w:b/>
                                <w:spacing w:val="20"/>
                                <w:kern w:val="0"/>
                                <w:sz w:val="24"/>
                                <w:szCs w:val="24"/>
                              </w:rPr>
                              <w:t>〔主な特性〕</w:t>
                            </w:r>
                          </w:p>
                          <w:p w:rsidR="00507B9A" w:rsidRPr="00207701" w:rsidRDefault="00507B9A" w:rsidP="00207701">
                            <w:pPr>
                              <w:autoSpaceDE w:val="0"/>
                              <w:autoSpaceDN w:val="0"/>
                              <w:adjustRightInd w:val="0"/>
                              <w:spacing w:line="340" w:lineRule="exact"/>
                              <w:ind w:firstLineChars="100" w:firstLine="260"/>
                              <w:jc w:val="left"/>
                              <w:rPr>
                                <w:rFonts w:ascii="メイリオ" w:eastAsia="メイリオ" w:hAnsi="メイリオ" w:cs="メイリオ"/>
                                <w:spacing w:val="20"/>
                                <w:kern w:val="0"/>
                                <w:sz w:val="22"/>
                              </w:rPr>
                            </w:pPr>
                            <w:r w:rsidRPr="00207701">
                              <w:rPr>
                                <w:rFonts w:ascii="メイリオ" w:eastAsia="メイリオ" w:hAnsi="メイリオ" w:cs="メイリオ" w:hint="eastAsia"/>
                                <w:spacing w:val="20"/>
                                <w:kern w:val="0"/>
                                <w:sz w:val="22"/>
                              </w:rPr>
                              <w:t>視覚と聴覚の重複障害のある方を「盲ろう」と呼んでいるが、障害の状態や程度によって様々なタイプに分けられる。</w:t>
                            </w:r>
                          </w:p>
                          <w:p w:rsidR="00507B9A" w:rsidRPr="00D244FF" w:rsidRDefault="00507B9A" w:rsidP="00F125A6">
                            <w:pPr>
                              <w:pStyle w:val="a4"/>
                              <w:numPr>
                                <w:ilvl w:val="0"/>
                                <w:numId w:val="68"/>
                              </w:numPr>
                              <w:autoSpaceDE w:val="0"/>
                              <w:autoSpaceDN w:val="0"/>
                              <w:adjustRightInd w:val="0"/>
                              <w:spacing w:beforeLines="50" w:before="120" w:line="340" w:lineRule="exact"/>
                              <w:ind w:leftChars="0"/>
                              <w:jc w:val="left"/>
                              <w:rPr>
                                <w:rFonts w:ascii="メイリオ" w:eastAsia="メイリオ" w:hAnsi="メイリオ" w:cs="メイリオ"/>
                                <w:b/>
                                <w:spacing w:val="20"/>
                                <w:kern w:val="0"/>
                                <w:sz w:val="22"/>
                              </w:rPr>
                            </w:pPr>
                            <w:r w:rsidRPr="00D244FF">
                              <w:rPr>
                                <w:rFonts w:ascii="メイリオ" w:eastAsia="メイリオ" w:hAnsi="メイリオ" w:cs="メイリオ" w:hint="eastAsia"/>
                                <w:b/>
                                <w:spacing w:val="20"/>
                                <w:kern w:val="0"/>
                                <w:sz w:val="22"/>
                              </w:rPr>
                              <w:t>見え方と聴こえ方の組み合わせによるもの</w:t>
                            </w:r>
                          </w:p>
                          <w:p w:rsidR="00507B9A" w:rsidRDefault="00507B9A" w:rsidP="00F125A6">
                            <w:pPr>
                              <w:pStyle w:val="a4"/>
                              <w:numPr>
                                <w:ilvl w:val="0"/>
                                <w:numId w:val="65"/>
                              </w:numPr>
                              <w:autoSpaceDE w:val="0"/>
                              <w:autoSpaceDN w:val="0"/>
                              <w:adjustRightInd w:val="0"/>
                              <w:spacing w:line="340" w:lineRule="exact"/>
                              <w:ind w:leftChars="0"/>
                              <w:jc w:val="left"/>
                              <w:rPr>
                                <w:rFonts w:ascii="メイリオ" w:eastAsia="メイリオ" w:hAnsi="メイリオ" w:cs="メイリオ"/>
                                <w:spacing w:val="20"/>
                                <w:kern w:val="0"/>
                                <w:sz w:val="22"/>
                              </w:rPr>
                            </w:pPr>
                            <w:r w:rsidRPr="00207701">
                              <w:rPr>
                                <w:rFonts w:ascii="メイリオ" w:eastAsia="メイリオ" w:hAnsi="メイリオ" w:cs="メイリオ" w:hint="eastAsia"/>
                                <w:spacing w:val="20"/>
                                <w:kern w:val="0"/>
                                <w:sz w:val="22"/>
                              </w:rPr>
                              <w:t>全く見えず聴こえない状態の「全盲ろう」</w:t>
                            </w:r>
                          </w:p>
                          <w:p w:rsidR="00507B9A" w:rsidRDefault="00507B9A" w:rsidP="00F125A6">
                            <w:pPr>
                              <w:pStyle w:val="a4"/>
                              <w:numPr>
                                <w:ilvl w:val="0"/>
                                <w:numId w:val="65"/>
                              </w:numPr>
                              <w:autoSpaceDE w:val="0"/>
                              <w:autoSpaceDN w:val="0"/>
                              <w:adjustRightInd w:val="0"/>
                              <w:spacing w:line="340" w:lineRule="exact"/>
                              <w:ind w:leftChars="0"/>
                              <w:jc w:val="left"/>
                              <w:rPr>
                                <w:rFonts w:ascii="メイリオ" w:eastAsia="メイリオ" w:hAnsi="メイリオ" w:cs="メイリオ"/>
                                <w:spacing w:val="20"/>
                                <w:kern w:val="0"/>
                                <w:sz w:val="22"/>
                              </w:rPr>
                            </w:pPr>
                            <w:r w:rsidRPr="00207701">
                              <w:rPr>
                                <w:rFonts w:ascii="メイリオ" w:eastAsia="メイリオ" w:hAnsi="メイリオ" w:cs="メイリオ" w:hint="eastAsia"/>
                                <w:spacing w:val="20"/>
                                <w:kern w:val="0"/>
                                <w:sz w:val="22"/>
                              </w:rPr>
                              <w:t>見えにくく聴こえない状態の「弱視ろう」</w:t>
                            </w:r>
                          </w:p>
                          <w:p w:rsidR="00507B9A" w:rsidRDefault="00507B9A" w:rsidP="00F125A6">
                            <w:pPr>
                              <w:pStyle w:val="a4"/>
                              <w:numPr>
                                <w:ilvl w:val="0"/>
                                <w:numId w:val="65"/>
                              </w:numPr>
                              <w:autoSpaceDE w:val="0"/>
                              <w:autoSpaceDN w:val="0"/>
                              <w:adjustRightInd w:val="0"/>
                              <w:spacing w:line="340" w:lineRule="exact"/>
                              <w:ind w:leftChars="0"/>
                              <w:jc w:val="left"/>
                              <w:rPr>
                                <w:rFonts w:ascii="メイリオ" w:eastAsia="メイリオ" w:hAnsi="メイリオ" w:cs="メイリオ"/>
                                <w:spacing w:val="20"/>
                                <w:kern w:val="0"/>
                                <w:sz w:val="22"/>
                              </w:rPr>
                            </w:pPr>
                            <w:r w:rsidRPr="00207701">
                              <w:rPr>
                                <w:rFonts w:ascii="メイリオ" w:eastAsia="メイリオ" w:hAnsi="メイリオ" w:cs="メイリオ" w:hint="eastAsia"/>
                                <w:spacing w:val="20"/>
                                <w:kern w:val="0"/>
                                <w:sz w:val="22"/>
                              </w:rPr>
                              <w:t>全く見えず聴こえにくい状態の「盲難聴」</w:t>
                            </w:r>
                          </w:p>
                          <w:p w:rsidR="00507B9A" w:rsidRPr="00207701" w:rsidRDefault="00507B9A" w:rsidP="00F125A6">
                            <w:pPr>
                              <w:pStyle w:val="a4"/>
                              <w:numPr>
                                <w:ilvl w:val="0"/>
                                <w:numId w:val="65"/>
                              </w:numPr>
                              <w:autoSpaceDE w:val="0"/>
                              <w:autoSpaceDN w:val="0"/>
                              <w:adjustRightInd w:val="0"/>
                              <w:spacing w:line="340" w:lineRule="exact"/>
                              <w:ind w:leftChars="0"/>
                              <w:jc w:val="left"/>
                              <w:rPr>
                                <w:rFonts w:ascii="メイリオ" w:eastAsia="メイリオ" w:hAnsi="メイリオ" w:cs="メイリオ"/>
                                <w:spacing w:val="20"/>
                                <w:kern w:val="0"/>
                                <w:sz w:val="22"/>
                              </w:rPr>
                            </w:pPr>
                            <w:r w:rsidRPr="00207701">
                              <w:rPr>
                                <w:rFonts w:ascii="メイリオ" w:eastAsia="メイリオ" w:hAnsi="メイリオ" w:cs="メイリオ" w:hint="eastAsia"/>
                                <w:spacing w:val="20"/>
                                <w:kern w:val="0"/>
                                <w:sz w:val="22"/>
                              </w:rPr>
                              <w:t>見えにくく聴こえにくい状態の「弱視難聴」</w:t>
                            </w:r>
                          </w:p>
                          <w:p w:rsidR="00507B9A" w:rsidRPr="00D244FF" w:rsidRDefault="00507B9A" w:rsidP="00F125A6">
                            <w:pPr>
                              <w:pStyle w:val="a4"/>
                              <w:numPr>
                                <w:ilvl w:val="0"/>
                                <w:numId w:val="68"/>
                              </w:numPr>
                              <w:autoSpaceDE w:val="0"/>
                              <w:autoSpaceDN w:val="0"/>
                              <w:adjustRightInd w:val="0"/>
                              <w:spacing w:beforeLines="50" w:before="120" w:line="340" w:lineRule="exact"/>
                              <w:ind w:leftChars="0"/>
                              <w:jc w:val="left"/>
                              <w:rPr>
                                <w:rFonts w:ascii="メイリオ" w:eastAsia="メイリオ" w:hAnsi="メイリオ" w:cs="メイリオ"/>
                                <w:b/>
                                <w:spacing w:val="20"/>
                                <w:kern w:val="0"/>
                                <w:sz w:val="22"/>
                              </w:rPr>
                            </w:pPr>
                            <w:r w:rsidRPr="00D244FF">
                              <w:rPr>
                                <w:rFonts w:ascii="メイリオ" w:eastAsia="メイリオ" w:hAnsi="メイリオ" w:cs="メイリオ" w:hint="eastAsia"/>
                                <w:b/>
                                <w:spacing w:val="20"/>
                                <w:kern w:val="0"/>
                                <w:sz w:val="22"/>
                              </w:rPr>
                              <w:t>各障害の発症経緯によるもの</w:t>
                            </w:r>
                          </w:p>
                          <w:p w:rsidR="00507B9A" w:rsidRDefault="00507B9A" w:rsidP="00F125A6">
                            <w:pPr>
                              <w:pStyle w:val="a4"/>
                              <w:numPr>
                                <w:ilvl w:val="0"/>
                                <w:numId w:val="66"/>
                              </w:numPr>
                              <w:autoSpaceDE w:val="0"/>
                              <w:autoSpaceDN w:val="0"/>
                              <w:adjustRightInd w:val="0"/>
                              <w:spacing w:line="340" w:lineRule="exact"/>
                              <w:ind w:leftChars="0"/>
                              <w:jc w:val="left"/>
                              <w:rPr>
                                <w:rFonts w:ascii="メイリオ" w:eastAsia="メイリオ" w:hAnsi="メイリオ" w:cs="メイリオ"/>
                                <w:spacing w:val="20"/>
                                <w:kern w:val="0"/>
                                <w:sz w:val="22"/>
                              </w:rPr>
                            </w:pPr>
                            <w:r w:rsidRPr="00207701">
                              <w:rPr>
                                <w:rFonts w:ascii="メイリオ" w:eastAsia="メイリオ" w:hAnsi="メイリオ" w:cs="メイリオ" w:hint="eastAsia"/>
                                <w:spacing w:val="20"/>
                                <w:kern w:val="0"/>
                                <w:sz w:val="22"/>
                              </w:rPr>
                              <w:t>盲（視覚障害）から聴覚障害を伴った「盲ベース盲ろう」</w:t>
                            </w:r>
                          </w:p>
                          <w:p w:rsidR="00507B9A" w:rsidRDefault="00507B9A" w:rsidP="00F125A6">
                            <w:pPr>
                              <w:pStyle w:val="a4"/>
                              <w:numPr>
                                <w:ilvl w:val="0"/>
                                <w:numId w:val="66"/>
                              </w:numPr>
                              <w:autoSpaceDE w:val="0"/>
                              <w:autoSpaceDN w:val="0"/>
                              <w:adjustRightInd w:val="0"/>
                              <w:spacing w:line="340" w:lineRule="exact"/>
                              <w:ind w:leftChars="0"/>
                              <w:jc w:val="left"/>
                              <w:rPr>
                                <w:rFonts w:ascii="メイリオ" w:eastAsia="メイリオ" w:hAnsi="メイリオ" w:cs="メイリオ"/>
                                <w:spacing w:val="20"/>
                                <w:kern w:val="0"/>
                                <w:sz w:val="22"/>
                              </w:rPr>
                            </w:pPr>
                            <w:r w:rsidRPr="00207701">
                              <w:rPr>
                                <w:rFonts w:ascii="メイリオ" w:eastAsia="メイリオ" w:hAnsi="メイリオ" w:cs="メイリオ" w:hint="eastAsia"/>
                                <w:spacing w:val="20"/>
                                <w:kern w:val="0"/>
                                <w:sz w:val="22"/>
                              </w:rPr>
                              <w:t>ろう（聴覚障害）から視覚障害を伴った「ろうベース盲ろう」</w:t>
                            </w:r>
                          </w:p>
                          <w:p w:rsidR="00507B9A" w:rsidRDefault="00507B9A" w:rsidP="00F125A6">
                            <w:pPr>
                              <w:pStyle w:val="a4"/>
                              <w:numPr>
                                <w:ilvl w:val="0"/>
                                <w:numId w:val="66"/>
                              </w:numPr>
                              <w:autoSpaceDE w:val="0"/>
                              <w:autoSpaceDN w:val="0"/>
                              <w:adjustRightInd w:val="0"/>
                              <w:spacing w:line="340" w:lineRule="exact"/>
                              <w:ind w:leftChars="0"/>
                              <w:jc w:val="left"/>
                              <w:rPr>
                                <w:rFonts w:ascii="メイリオ" w:eastAsia="メイリオ" w:hAnsi="メイリオ" w:cs="メイリオ"/>
                                <w:spacing w:val="20"/>
                                <w:kern w:val="0"/>
                                <w:sz w:val="22"/>
                              </w:rPr>
                            </w:pPr>
                            <w:r w:rsidRPr="00207701">
                              <w:rPr>
                                <w:rFonts w:ascii="メイリオ" w:eastAsia="メイリオ" w:hAnsi="メイリオ" w:cs="メイリオ" w:hint="eastAsia"/>
                                <w:spacing w:val="20"/>
                                <w:kern w:val="0"/>
                                <w:sz w:val="22"/>
                              </w:rPr>
                              <w:t>先天的、あるいは乳幼児期に視覚と聴覚の障害を発症する「先天性盲ろう」</w:t>
                            </w:r>
                          </w:p>
                          <w:p w:rsidR="00507B9A" w:rsidRPr="00600249" w:rsidRDefault="00507B9A" w:rsidP="00F125A6">
                            <w:pPr>
                              <w:pStyle w:val="a4"/>
                              <w:numPr>
                                <w:ilvl w:val="0"/>
                                <w:numId w:val="66"/>
                              </w:numPr>
                              <w:autoSpaceDE w:val="0"/>
                              <w:autoSpaceDN w:val="0"/>
                              <w:adjustRightInd w:val="0"/>
                              <w:spacing w:line="340" w:lineRule="exact"/>
                              <w:ind w:leftChars="0"/>
                              <w:jc w:val="left"/>
                              <w:rPr>
                                <w:rFonts w:ascii="メイリオ" w:eastAsia="メイリオ" w:hAnsi="メイリオ" w:cs="メイリオ"/>
                                <w:spacing w:val="20"/>
                                <w:kern w:val="0"/>
                                <w:sz w:val="22"/>
                              </w:rPr>
                            </w:pPr>
                            <w:r w:rsidRPr="00207701">
                              <w:rPr>
                                <w:rFonts w:ascii="メイリオ" w:eastAsia="メイリオ" w:hAnsi="メイリオ" w:cs="メイリオ" w:hint="eastAsia"/>
                                <w:spacing w:val="20"/>
                                <w:kern w:val="0"/>
                                <w:sz w:val="22"/>
                              </w:rPr>
                              <w:t>成人期以後に視覚と聴覚の障害が発症する「成人期盲ろう」</w:t>
                            </w:r>
                          </w:p>
                          <w:p w:rsidR="00507B9A" w:rsidRPr="00207701" w:rsidRDefault="00507B9A" w:rsidP="00F125A6">
                            <w:pPr>
                              <w:pStyle w:val="a4"/>
                              <w:numPr>
                                <w:ilvl w:val="0"/>
                                <w:numId w:val="67"/>
                              </w:numPr>
                              <w:autoSpaceDE w:val="0"/>
                              <w:autoSpaceDN w:val="0"/>
                              <w:adjustRightInd w:val="0"/>
                              <w:spacing w:beforeLines="50" w:before="120" w:line="340" w:lineRule="exact"/>
                              <w:ind w:leftChars="0" w:left="567" w:hanging="307"/>
                              <w:jc w:val="left"/>
                              <w:rPr>
                                <w:rFonts w:ascii="メイリオ" w:eastAsia="メイリオ" w:hAnsi="メイリオ" w:cs="メイリオ"/>
                                <w:spacing w:val="20"/>
                                <w:kern w:val="0"/>
                                <w:sz w:val="22"/>
                              </w:rPr>
                            </w:pPr>
                            <w:r w:rsidRPr="00207701">
                              <w:rPr>
                                <w:rFonts w:ascii="メイリオ" w:eastAsia="メイリオ" w:hAnsi="メイリオ" w:cs="メイリオ" w:hint="eastAsia"/>
                                <w:spacing w:val="20"/>
                                <w:kern w:val="0"/>
                                <w:sz w:val="22"/>
                              </w:rPr>
                              <w:t>盲ろう者がそれぞれ使用するコミュニケーション手段は、障害の状態や程度、盲ろうになるまでの経緯、あるいは生育歴、他の障害との重複の仕方によって異なり、介助方法も異なる。</w:t>
                            </w:r>
                          </w:p>
                          <w:p w:rsidR="00507B9A" w:rsidRPr="00207701" w:rsidRDefault="00507B9A" w:rsidP="00F125A6">
                            <w:pPr>
                              <w:pStyle w:val="a4"/>
                              <w:numPr>
                                <w:ilvl w:val="0"/>
                                <w:numId w:val="67"/>
                              </w:numPr>
                              <w:autoSpaceDE w:val="0"/>
                              <w:autoSpaceDN w:val="0"/>
                              <w:adjustRightInd w:val="0"/>
                              <w:spacing w:beforeLines="50" w:before="120" w:line="340" w:lineRule="exact"/>
                              <w:ind w:leftChars="0" w:left="567" w:hanging="307"/>
                              <w:jc w:val="left"/>
                              <w:rPr>
                                <w:rFonts w:ascii="メイリオ" w:eastAsia="メイリオ" w:hAnsi="メイリオ" w:cs="メイリオ"/>
                                <w:spacing w:val="20"/>
                                <w:kern w:val="0"/>
                                <w:sz w:val="22"/>
                              </w:rPr>
                            </w:pPr>
                            <w:r w:rsidRPr="00207701">
                              <w:rPr>
                                <w:rFonts w:ascii="メイリオ" w:eastAsia="メイリオ" w:hAnsi="メイリオ" w:cs="メイリオ" w:hint="eastAsia"/>
                                <w:spacing w:val="20"/>
                                <w:kern w:val="0"/>
                                <w:sz w:val="22"/>
                              </w:rPr>
                              <w:t>テレビやラジオを楽しんだり本や雑誌を読むことなどもできず、家族といてもほとんど会話がないため、孤独な生活を強いられることが多い。</w:t>
                            </w:r>
                          </w:p>
                          <w:p w:rsidR="00507B9A" w:rsidRPr="00207701" w:rsidRDefault="00507B9A" w:rsidP="00FC2006">
                            <w:pPr>
                              <w:autoSpaceDE w:val="0"/>
                              <w:autoSpaceDN w:val="0"/>
                              <w:adjustRightInd w:val="0"/>
                              <w:spacing w:line="340" w:lineRule="exact"/>
                              <w:jc w:val="left"/>
                              <w:rPr>
                                <w:rFonts w:ascii="メイリオ" w:eastAsia="メイリオ" w:hAnsi="メイリオ" w:cs="メイリオ"/>
                                <w:b/>
                                <w:spacing w:val="20"/>
                                <w:kern w:val="0"/>
                                <w:sz w:val="22"/>
                              </w:rPr>
                            </w:pPr>
                          </w:p>
                          <w:p w:rsidR="00507B9A" w:rsidRDefault="00507B9A" w:rsidP="005E26B0">
                            <w:pPr>
                              <w:autoSpaceDE w:val="0"/>
                              <w:autoSpaceDN w:val="0"/>
                              <w:adjustRightInd w:val="0"/>
                              <w:spacing w:afterLines="50" w:after="120" w:line="340" w:lineRule="exact"/>
                              <w:jc w:val="left"/>
                              <w:rPr>
                                <w:rFonts w:ascii="メイリオ" w:eastAsia="メイリオ" w:hAnsi="メイリオ" w:cs="メイリオ"/>
                                <w:b/>
                                <w:spacing w:val="20"/>
                                <w:kern w:val="0"/>
                                <w:sz w:val="24"/>
                                <w:szCs w:val="24"/>
                              </w:rPr>
                            </w:pPr>
                            <w:r w:rsidRPr="000460FA">
                              <w:rPr>
                                <w:rFonts w:ascii="メイリオ" w:eastAsia="メイリオ" w:hAnsi="メイリオ" w:cs="メイリオ" w:hint="eastAsia"/>
                                <w:b/>
                                <w:spacing w:val="20"/>
                                <w:kern w:val="0"/>
                                <w:sz w:val="24"/>
                                <w:szCs w:val="24"/>
                              </w:rPr>
                              <w:t>〔主な対応〕</w:t>
                            </w:r>
                          </w:p>
                          <w:p w:rsidR="00507B9A" w:rsidRPr="005E26B0" w:rsidRDefault="00507B9A" w:rsidP="00F125A6">
                            <w:pPr>
                              <w:pStyle w:val="a4"/>
                              <w:numPr>
                                <w:ilvl w:val="0"/>
                                <w:numId w:val="68"/>
                              </w:numPr>
                              <w:autoSpaceDE w:val="0"/>
                              <w:autoSpaceDN w:val="0"/>
                              <w:adjustRightInd w:val="0"/>
                              <w:spacing w:afterLines="50" w:after="120" w:line="340" w:lineRule="exact"/>
                              <w:ind w:leftChars="0"/>
                              <w:jc w:val="left"/>
                              <w:rPr>
                                <w:rFonts w:ascii="メイリオ" w:eastAsia="メイリオ" w:hAnsi="メイリオ" w:cs="メイリオ"/>
                                <w:b/>
                                <w:spacing w:val="20"/>
                                <w:kern w:val="0"/>
                                <w:sz w:val="24"/>
                                <w:szCs w:val="24"/>
                              </w:rPr>
                            </w:pPr>
                            <w:r w:rsidRPr="005E26B0">
                              <w:rPr>
                                <w:rFonts w:ascii="メイリオ" w:eastAsia="メイリオ" w:hAnsi="メイリオ" w:cs="メイリオ" w:hint="eastAsia"/>
                                <w:spacing w:val="20"/>
                                <w:kern w:val="0"/>
                                <w:sz w:val="22"/>
                              </w:rPr>
                              <w:t>盲ろう者関係機関に相談し、対応に関する助言を受ける。</w:t>
                            </w:r>
                          </w:p>
                          <w:p w:rsidR="00507B9A" w:rsidRPr="005E26B0" w:rsidRDefault="00507B9A" w:rsidP="00F125A6">
                            <w:pPr>
                              <w:pStyle w:val="a4"/>
                              <w:numPr>
                                <w:ilvl w:val="0"/>
                                <w:numId w:val="68"/>
                              </w:numPr>
                              <w:autoSpaceDE w:val="0"/>
                              <w:autoSpaceDN w:val="0"/>
                              <w:adjustRightInd w:val="0"/>
                              <w:spacing w:line="340" w:lineRule="exact"/>
                              <w:ind w:leftChars="0"/>
                              <w:jc w:val="left"/>
                              <w:rPr>
                                <w:rFonts w:ascii="メイリオ" w:eastAsia="メイリオ" w:hAnsi="メイリオ" w:cs="メイリオ"/>
                                <w:spacing w:val="20"/>
                                <w:kern w:val="0"/>
                                <w:sz w:val="22"/>
                              </w:rPr>
                            </w:pPr>
                            <w:r w:rsidRPr="005E26B0">
                              <w:rPr>
                                <w:rFonts w:ascii="メイリオ" w:eastAsia="メイリオ" w:hAnsi="メイリオ" w:cs="メイリオ" w:hint="eastAsia"/>
                                <w:spacing w:val="20"/>
                                <w:kern w:val="0"/>
                                <w:sz w:val="22"/>
                              </w:rPr>
                              <w:t>障害の状態や程度に応じ視覚障害や聴覚障害のある方と同じ対応が可能な場合がある。</w:t>
                            </w:r>
                          </w:p>
                          <w:p w:rsidR="00507B9A" w:rsidRPr="005E26B0" w:rsidRDefault="00507B9A" w:rsidP="00F125A6">
                            <w:pPr>
                              <w:pStyle w:val="a4"/>
                              <w:numPr>
                                <w:ilvl w:val="0"/>
                                <w:numId w:val="68"/>
                              </w:numPr>
                              <w:autoSpaceDE w:val="0"/>
                              <w:autoSpaceDN w:val="0"/>
                              <w:adjustRightInd w:val="0"/>
                              <w:spacing w:beforeLines="50" w:before="120" w:line="340" w:lineRule="exact"/>
                              <w:ind w:leftChars="0"/>
                              <w:jc w:val="left"/>
                              <w:rPr>
                                <w:rFonts w:ascii="メイリオ" w:eastAsia="メイリオ" w:hAnsi="メイリオ" w:cs="メイリオ"/>
                                <w:spacing w:val="20"/>
                                <w:kern w:val="0"/>
                                <w:sz w:val="22"/>
                              </w:rPr>
                            </w:pPr>
                            <w:r w:rsidRPr="005E26B0">
                              <w:rPr>
                                <w:rFonts w:ascii="メイリオ" w:eastAsia="メイリオ" w:hAnsi="メイリオ" w:cs="メイリオ" w:hint="eastAsia"/>
                                <w:spacing w:val="20"/>
                                <w:kern w:val="0"/>
                                <w:sz w:val="22"/>
                              </w:rPr>
                              <w:t>同様な対応が困難な場合には、手書き文字や触手話、指点字などの代替する対応への配慮が必要である。</w:t>
                            </w:r>
                          </w:p>
                          <w:p w:rsidR="00507B9A" w:rsidRPr="005E26B0" w:rsidRDefault="00507B9A" w:rsidP="00F125A6">
                            <w:pPr>
                              <w:pStyle w:val="a4"/>
                              <w:numPr>
                                <w:ilvl w:val="0"/>
                                <w:numId w:val="68"/>
                              </w:numPr>
                              <w:autoSpaceDE w:val="0"/>
                              <w:autoSpaceDN w:val="0"/>
                              <w:adjustRightInd w:val="0"/>
                              <w:spacing w:beforeLines="50" w:before="120" w:line="340" w:lineRule="exact"/>
                              <w:ind w:leftChars="0"/>
                              <w:jc w:val="left"/>
                              <w:rPr>
                                <w:rFonts w:ascii="メイリオ" w:eastAsia="メイリオ" w:hAnsi="メイリオ" w:cs="メイリオ"/>
                                <w:spacing w:val="20"/>
                                <w:kern w:val="0"/>
                                <w:sz w:val="22"/>
                              </w:rPr>
                            </w:pPr>
                            <w:r w:rsidRPr="005E26B0">
                              <w:rPr>
                                <w:rFonts w:ascii="メイリオ" w:eastAsia="メイリオ" w:hAnsi="メイリオ" w:cs="メイリオ" w:hint="eastAsia"/>
                                <w:spacing w:val="20"/>
                                <w:kern w:val="0"/>
                                <w:sz w:val="22"/>
                              </w:rPr>
                              <w:t>言葉の通訳に加えて、視覚的・聴覚的情報についても意識的に伝えることが大切である。</w:t>
                            </w:r>
                          </w:p>
                          <w:p w:rsidR="00507B9A" w:rsidRPr="00207701" w:rsidRDefault="00507B9A" w:rsidP="00A003C7">
                            <w:pPr>
                              <w:autoSpaceDE w:val="0"/>
                              <w:autoSpaceDN w:val="0"/>
                              <w:adjustRightInd w:val="0"/>
                              <w:spacing w:beforeLines="50" w:before="120" w:line="340" w:lineRule="exact"/>
                              <w:ind w:left="520" w:hangingChars="200" w:hanging="520"/>
                              <w:jc w:val="left"/>
                              <w:rPr>
                                <w:rFonts w:ascii="メイリオ" w:eastAsia="メイリオ" w:hAnsi="メイリオ" w:cs="メイリオ"/>
                                <w:b/>
                                <w:spacing w:val="20"/>
                                <w:kern w:val="0"/>
                                <w:sz w:val="22"/>
                              </w:rPr>
                            </w:pPr>
                            <w:r w:rsidRPr="00207701">
                              <w:rPr>
                                <w:rFonts w:ascii="メイリオ" w:eastAsia="メイリオ" w:hAnsi="メイリオ" w:cs="メイリオ" w:hint="eastAsia"/>
                                <w:spacing w:val="20"/>
                                <w:kern w:val="0"/>
                                <w:sz w:val="22"/>
                              </w:rPr>
                              <w:t>（例）状況説明として、人に関する情報(人数、性別等)や環境に関する情報(部屋の大きさや机の配置、その場の雰囲気等)などを提供する。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7" o:spid="_x0000_s1039" style="position:absolute;margin-left:-1.15pt;margin-top:-.4pt;width:452.25pt;height:6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" fillcolor="#a5d5e2 [1624]" strokecolor="#40a7c2 [3048]">
                <v:fill color2="#e4f2f6 [504]" rotate="t" angle="180" colors="0 #9eeaff;22938f #bbefff;1 #e4f9ff" focus="100%" type="gradient"/>
                <v:shadow on="t" color="black" opacity="24903f" origin=",.5" offset="0,.55556mm"/>
                <v:textbox>
                  <w:txbxContent>
                    <w:p w:rsidR="00507B9A" w:rsidRPr="000460FA" w:rsidRDefault="00507B9A" w:rsidP="00FC2006">
                      <w:pPr>
                        <w:autoSpaceDE w:val="0"/>
                        <w:autoSpaceDN w:val="0"/>
                        <w:adjustRightInd w:val="0"/>
                        <w:spacing w:line="340" w:lineRule="exact"/>
                        <w:jc w:val="left"/>
                        <w:rPr>
                          <w:rFonts w:ascii="メイリオ" w:eastAsia="メイリオ" w:hAnsi="メイリオ" w:cs="メイリオ"/>
                          <w:b/>
                          <w:spacing w:val="20"/>
                          <w:kern w:val="0"/>
                          <w:sz w:val="24"/>
                          <w:szCs w:val="24"/>
                        </w:rPr>
                      </w:pPr>
                      <w:r w:rsidRPr="000460FA">
                        <w:rPr>
                          <w:rFonts w:ascii="メイリオ" w:eastAsia="メイリオ" w:hAnsi="メイリオ" w:cs="メイリオ" w:hint="eastAsia"/>
                          <w:b/>
                          <w:spacing w:val="20"/>
                          <w:kern w:val="0"/>
                          <w:sz w:val="24"/>
                          <w:szCs w:val="24"/>
                          <w:bdr w:val="single" w:sz="4" w:space="0" w:color="auto"/>
                        </w:rPr>
                        <w:t>視覚と聴覚の重複障害（盲ろう）</w:t>
                      </w:r>
                    </w:p>
                    <w:p w:rsidR="00507B9A" w:rsidRPr="000460FA" w:rsidRDefault="00507B9A" w:rsidP="00A003C7">
                      <w:pPr>
                        <w:autoSpaceDE w:val="0"/>
                        <w:autoSpaceDN w:val="0"/>
                        <w:adjustRightInd w:val="0"/>
                        <w:spacing w:beforeLines="50" w:before="120" w:afterLines="50" w:after="120" w:line="340" w:lineRule="exact"/>
                        <w:jc w:val="left"/>
                        <w:rPr>
                          <w:rFonts w:ascii="メイリオ" w:eastAsia="メイリオ" w:hAnsi="メイリオ" w:cs="メイリオ"/>
                          <w:b/>
                          <w:spacing w:val="20"/>
                          <w:kern w:val="0"/>
                          <w:sz w:val="24"/>
                          <w:szCs w:val="24"/>
                        </w:rPr>
                      </w:pPr>
                      <w:r w:rsidRPr="000460FA">
                        <w:rPr>
                          <w:rFonts w:ascii="メイリオ" w:eastAsia="メイリオ" w:hAnsi="メイリオ" w:cs="メイリオ" w:hint="eastAsia"/>
                          <w:b/>
                          <w:spacing w:val="20"/>
                          <w:kern w:val="0"/>
                          <w:sz w:val="24"/>
                          <w:szCs w:val="24"/>
                        </w:rPr>
                        <w:t>〔主な特性〕</w:t>
                      </w:r>
                    </w:p>
                    <w:p w:rsidR="00507B9A" w:rsidRPr="00207701" w:rsidRDefault="00507B9A" w:rsidP="00207701">
                      <w:pPr>
                        <w:autoSpaceDE w:val="0"/>
                        <w:autoSpaceDN w:val="0"/>
                        <w:adjustRightInd w:val="0"/>
                        <w:spacing w:line="340" w:lineRule="exact"/>
                        <w:ind w:firstLineChars="100" w:firstLine="260"/>
                        <w:jc w:val="left"/>
                        <w:rPr>
                          <w:rFonts w:ascii="メイリオ" w:eastAsia="メイリオ" w:hAnsi="メイリオ" w:cs="メイリオ"/>
                          <w:spacing w:val="20"/>
                          <w:kern w:val="0"/>
                          <w:sz w:val="22"/>
                        </w:rPr>
                      </w:pPr>
                      <w:r w:rsidRPr="00207701">
                        <w:rPr>
                          <w:rFonts w:ascii="メイリオ" w:eastAsia="メイリオ" w:hAnsi="メイリオ" w:cs="メイリオ" w:hint="eastAsia"/>
                          <w:spacing w:val="20"/>
                          <w:kern w:val="0"/>
                          <w:sz w:val="22"/>
                        </w:rPr>
                        <w:t>視覚と聴覚の重複障害のある方を「盲ろう」と呼んでいるが、障害の状態や程度によって様々なタイプに分けられる。</w:t>
                      </w:r>
                    </w:p>
                    <w:p w:rsidR="00507B9A" w:rsidRPr="00D244FF" w:rsidRDefault="00507B9A" w:rsidP="00F125A6">
                      <w:pPr>
                        <w:pStyle w:val="a4"/>
                        <w:numPr>
                          <w:ilvl w:val="0"/>
                          <w:numId w:val="68"/>
                        </w:numPr>
                        <w:autoSpaceDE w:val="0"/>
                        <w:autoSpaceDN w:val="0"/>
                        <w:adjustRightInd w:val="0"/>
                        <w:spacing w:beforeLines="50" w:before="120" w:line="340" w:lineRule="exact"/>
                        <w:ind w:leftChars="0"/>
                        <w:jc w:val="left"/>
                        <w:rPr>
                          <w:rFonts w:ascii="メイリオ" w:eastAsia="メイリオ" w:hAnsi="メイリオ" w:cs="メイリオ"/>
                          <w:b/>
                          <w:spacing w:val="20"/>
                          <w:kern w:val="0"/>
                          <w:sz w:val="22"/>
                        </w:rPr>
                      </w:pPr>
                      <w:r w:rsidRPr="00D244FF">
                        <w:rPr>
                          <w:rFonts w:ascii="メイリオ" w:eastAsia="メイリオ" w:hAnsi="メイリオ" w:cs="メイリオ" w:hint="eastAsia"/>
                          <w:b/>
                          <w:spacing w:val="20"/>
                          <w:kern w:val="0"/>
                          <w:sz w:val="22"/>
                        </w:rPr>
                        <w:t>見え方と聴こえ方の組み合わせによるもの</w:t>
                      </w:r>
                    </w:p>
                    <w:p w:rsidR="00507B9A" w:rsidRDefault="00507B9A" w:rsidP="00F125A6">
                      <w:pPr>
                        <w:pStyle w:val="a4"/>
                        <w:numPr>
                          <w:ilvl w:val="0"/>
                          <w:numId w:val="65"/>
                        </w:numPr>
                        <w:autoSpaceDE w:val="0"/>
                        <w:autoSpaceDN w:val="0"/>
                        <w:adjustRightInd w:val="0"/>
                        <w:spacing w:line="340" w:lineRule="exact"/>
                        <w:ind w:leftChars="0"/>
                        <w:jc w:val="left"/>
                        <w:rPr>
                          <w:rFonts w:ascii="メイリオ" w:eastAsia="メイリオ" w:hAnsi="メイリオ" w:cs="メイリオ"/>
                          <w:spacing w:val="20"/>
                          <w:kern w:val="0"/>
                          <w:sz w:val="22"/>
                        </w:rPr>
                      </w:pPr>
                      <w:r w:rsidRPr="00207701">
                        <w:rPr>
                          <w:rFonts w:ascii="メイリオ" w:eastAsia="メイリオ" w:hAnsi="メイリオ" w:cs="メイリオ" w:hint="eastAsia"/>
                          <w:spacing w:val="20"/>
                          <w:kern w:val="0"/>
                          <w:sz w:val="22"/>
                        </w:rPr>
                        <w:t>全く見えず聴こえない状態の「全盲ろう」</w:t>
                      </w:r>
                    </w:p>
                    <w:p w:rsidR="00507B9A" w:rsidRDefault="00507B9A" w:rsidP="00F125A6">
                      <w:pPr>
                        <w:pStyle w:val="a4"/>
                        <w:numPr>
                          <w:ilvl w:val="0"/>
                          <w:numId w:val="65"/>
                        </w:numPr>
                        <w:autoSpaceDE w:val="0"/>
                        <w:autoSpaceDN w:val="0"/>
                        <w:adjustRightInd w:val="0"/>
                        <w:spacing w:line="340" w:lineRule="exact"/>
                        <w:ind w:leftChars="0"/>
                        <w:jc w:val="left"/>
                        <w:rPr>
                          <w:rFonts w:ascii="メイリオ" w:eastAsia="メイリオ" w:hAnsi="メイリオ" w:cs="メイリオ"/>
                          <w:spacing w:val="20"/>
                          <w:kern w:val="0"/>
                          <w:sz w:val="22"/>
                        </w:rPr>
                      </w:pPr>
                      <w:r w:rsidRPr="00207701">
                        <w:rPr>
                          <w:rFonts w:ascii="メイリオ" w:eastAsia="メイリオ" w:hAnsi="メイリオ" w:cs="メイリオ" w:hint="eastAsia"/>
                          <w:spacing w:val="20"/>
                          <w:kern w:val="0"/>
                          <w:sz w:val="22"/>
                        </w:rPr>
                        <w:t>見えにくく聴こえない状態の「弱視ろう」</w:t>
                      </w:r>
                    </w:p>
                    <w:p w:rsidR="00507B9A" w:rsidRDefault="00507B9A" w:rsidP="00F125A6">
                      <w:pPr>
                        <w:pStyle w:val="a4"/>
                        <w:numPr>
                          <w:ilvl w:val="0"/>
                          <w:numId w:val="65"/>
                        </w:numPr>
                        <w:autoSpaceDE w:val="0"/>
                        <w:autoSpaceDN w:val="0"/>
                        <w:adjustRightInd w:val="0"/>
                        <w:spacing w:line="340" w:lineRule="exact"/>
                        <w:ind w:leftChars="0"/>
                        <w:jc w:val="left"/>
                        <w:rPr>
                          <w:rFonts w:ascii="メイリオ" w:eastAsia="メイリオ" w:hAnsi="メイリオ" w:cs="メイリオ"/>
                          <w:spacing w:val="20"/>
                          <w:kern w:val="0"/>
                          <w:sz w:val="22"/>
                        </w:rPr>
                      </w:pPr>
                      <w:r w:rsidRPr="00207701">
                        <w:rPr>
                          <w:rFonts w:ascii="メイリオ" w:eastAsia="メイリオ" w:hAnsi="メイリオ" w:cs="メイリオ" w:hint="eastAsia"/>
                          <w:spacing w:val="20"/>
                          <w:kern w:val="0"/>
                          <w:sz w:val="22"/>
                        </w:rPr>
                        <w:t>全く見えず聴こえにくい状態の「盲難聴」</w:t>
                      </w:r>
                    </w:p>
                    <w:p w:rsidR="00507B9A" w:rsidRPr="00207701" w:rsidRDefault="00507B9A" w:rsidP="00F125A6">
                      <w:pPr>
                        <w:pStyle w:val="a4"/>
                        <w:numPr>
                          <w:ilvl w:val="0"/>
                          <w:numId w:val="65"/>
                        </w:numPr>
                        <w:autoSpaceDE w:val="0"/>
                        <w:autoSpaceDN w:val="0"/>
                        <w:adjustRightInd w:val="0"/>
                        <w:spacing w:line="340" w:lineRule="exact"/>
                        <w:ind w:leftChars="0"/>
                        <w:jc w:val="left"/>
                        <w:rPr>
                          <w:rFonts w:ascii="メイリオ" w:eastAsia="メイリオ" w:hAnsi="メイリオ" w:cs="メイリオ"/>
                          <w:spacing w:val="20"/>
                          <w:kern w:val="0"/>
                          <w:sz w:val="22"/>
                        </w:rPr>
                      </w:pPr>
                      <w:r w:rsidRPr="00207701">
                        <w:rPr>
                          <w:rFonts w:ascii="メイリオ" w:eastAsia="メイリオ" w:hAnsi="メイリオ" w:cs="メイリオ" w:hint="eastAsia"/>
                          <w:spacing w:val="20"/>
                          <w:kern w:val="0"/>
                          <w:sz w:val="22"/>
                        </w:rPr>
                        <w:t>見えにくく聴こえにくい状態の「弱視難聴」</w:t>
                      </w:r>
                    </w:p>
                    <w:p w:rsidR="00507B9A" w:rsidRPr="00D244FF" w:rsidRDefault="00507B9A" w:rsidP="00F125A6">
                      <w:pPr>
                        <w:pStyle w:val="a4"/>
                        <w:numPr>
                          <w:ilvl w:val="0"/>
                          <w:numId w:val="68"/>
                        </w:numPr>
                        <w:autoSpaceDE w:val="0"/>
                        <w:autoSpaceDN w:val="0"/>
                        <w:adjustRightInd w:val="0"/>
                        <w:spacing w:beforeLines="50" w:before="120" w:line="340" w:lineRule="exact"/>
                        <w:ind w:leftChars="0"/>
                        <w:jc w:val="left"/>
                        <w:rPr>
                          <w:rFonts w:ascii="メイリオ" w:eastAsia="メイリオ" w:hAnsi="メイリオ" w:cs="メイリオ"/>
                          <w:b/>
                          <w:spacing w:val="20"/>
                          <w:kern w:val="0"/>
                          <w:sz w:val="22"/>
                        </w:rPr>
                      </w:pPr>
                      <w:r w:rsidRPr="00D244FF">
                        <w:rPr>
                          <w:rFonts w:ascii="メイリオ" w:eastAsia="メイリオ" w:hAnsi="メイリオ" w:cs="メイリオ" w:hint="eastAsia"/>
                          <w:b/>
                          <w:spacing w:val="20"/>
                          <w:kern w:val="0"/>
                          <w:sz w:val="22"/>
                        </w:rPr>
                        <w:t>各障害の発症経緯によるもの</w:t>
                      </w:r>
                    </w:p>
                    <w:p w:rsidR="00507B9A" w:rsidRDefault="00507B9A" w:rsidP="00F125A6">
                      <w:pPr>
                        <w:pStyle w:val="a4"/>
                        <w:numPr>
                          <w:ilvl w:val="0"/>
                          <w:numId w:val="66"/>
                        </w:numPr>
                        <w:autoSpaceDE w:val="0"/>
                        <w:autoSpaceDN w:val="0"/>
                        <w:adjustRightInd w:val="0"/>
                        <w:spacing w:line="340" w:lineRule="exact"/>
                        <w:ind w:leftChars="0"/>
                        <w:jc w:val="left"/>
                        <w:rPr>
                          <w:rFonts w:ascii="メイリオ" w:eastAsia="メイリオ" w:hAnsi="メイリオ" w:cs="メイリオ"/>
                          <w:spacing w:val="20"/>
                          <w:kern w:val="0"/>
                          <w:sz w:val="22"/>
                        </w:rPr>
                      </w:pPr>
                      <w:r w:rsidRPr="00207701">
                        <w:rPr>
                          <w:rFonts w:ascii="メイリオ" w:eastAsia="メイリオ" w:hAnsi="メイリオ" w:cs="メイリオ" w:hint="eastAsia"/>
                          <w:spacing w:val="20"/>
                          <w:kern w:val="0"/>
                          <w:sz w:val="22"/>
                        </w:rPr>
                        <w:t>盲（視覚障害）から聴覚障害を伴った「盲ベース盲ろう」</w:t>
                      </w:r>
                    </w:p>
                    <w:p w:rsidR="00507B9A" w:rsidRDefault="00507B9A" w:rsidP="00F125A6">
                      <w:pPr>
                        <w:pStyle w:val="a4"/>
                        <w:numPr>
                          <w:ilvl w:val="0"/>
                          <w:numId w:val="66"/>
                        </w:numPr>
                        <w:autoSpaceDE w:val="0"/>
                        <w:autoSpaceDN w:val="0"/>
                        <w:adjustRightInd w:val="0"/>
                        <w:spacing w:line="340" w:lineRule="exact"/>
                        <w:ind w:leftChars="0"/>
                        <w:jc w:val="left"/>
                        <w:rPr>
                          <w:rFonts w:ascii="メイリオ" w:eastAsia="メイリオ" w:hAnsi="メイリオ" w:cs="メイリオ"/>
                          <w:spacing w:val="20"/>
                          <w:kern w:val="0"/>
                          <w:sz w:val="22"/>
                        </w:rPr>
                      </w:pPr>
                      <w:r w:rsidRPr="00207701">
                        <w:rPr>
                          <w:rFonts w:ascii="メイリオ" w:eastAsia="メイリオ" w:hAnsi="メイリオ" w:cs="メイリオ" w:hint="eastAsia"/>
                          <w:spacing w:val="20"/>
                          <w:kern w:val="0"/>
                          <w:sz w:val="22"/>
                        </w:rPr>
                        <w:t>ろう（聴覚障害）から視覚障害を伴った「ろうベース盲ろう」</w:t>
                      </w:r>
                    </w:p>
                    <w:p w:rsidR="00507B9A" w:rsidRDefault="00507B9A" w:rsidP="00F125A6">
                      <w:pPr>
                        <w:pStyle w:val="a4"/>
                        <w:numPr>
                          <w:ilvl w:val="0"/>
                          <w:numId w:val="66"/>
                        </w:numPr>
                        <w:autoSpaceDE w:val="0"/>
                        <w:autoSpaceDN w:val="0"/>
                        <w:adjustRightInd w:val="0"/>
                        <w:spacing w:line="340" w:lineRule="exact"/>
                        <w:ind w:leftChars="0"/>
                        <w:jc w:val="left"/>
                        <w:rPr>
                          <w:rFonts w:ascii="メイリオ" w:eastAsia="メイリオ" w:hAnsi="メイリオ" w:cs="メイリオ"/>
                          <w:spacing w:val="20"/>
                          <w:kern w:val="0"/>
                          <w:sz w:val="22"/>
                        </w:rPr>
                      </w:pPr>
                      <w:r w:rsidRPr="00207701">
                        <w:rPr>
                          <w:rFonts w:ascii="メイリオ" w:eastAsia="メイリオ" w:hAnsi="メイリオ" w:cs="メイリオ" w:hint="eastAsia"/>
                          <w:spacing w:val="20"/>
                          <w:kern w:val="0"/>
                          <w:sz w:val="22"/>
                        </w:rPr>
                        <w:t>先天的、あるいは乳幼児期に視覚と聴覚の障害を発症する「先天性盲ろう」</w:t>
                      </w:r>
                    </w:p>
                    <w:p w:rsidR="00507B9A" w:rsidRPr="00600249" w:rsidRDefault="00507B9A" w:rsidP="00F125A6">
                      <w:pPr>
                        <w:pStyle w:val="a4"/>
                        <w:numPr>
                          <w:ilvl w:val="0"/>
                          <w:numId w:val="66"/>
                        </w:numPr>
                        <w:autoSpaceDE w:val="0"/>
                        <w:autoSpaceDN w:val="0"/>
                        <w:adjustRightInd w:val="0"/>
                        <w:spacing w:line="340" w:lineRule="exact"/>
                        <w:ind w:leftChars="0"/>
                        <w:jc w:val="left"/>
                        <w:rPr>
                          <w:rFonts w:ascii="メイリオ" w:eastAsia="メイリオ" w:hAnsi="メイリオ" w:cs="メイリオ"/>
                          <w:spacing w:val="20"/>
                          <w:kern w:val="0"/>
                          <w:sz w:val="22"/>
                        </w:rPr>
                      </w:pPr>
                      <w:r w:rsidRPr="00207701">
                        <w:rPr>
                          <w:rFonts w:ascii="メイリオ" w:eastAsia="メイリオ" w:hAnsi="メイリオ" w:cs="メイリオ" w:hint="eastAsia"/>
                          <w:spacing w:val="20"/>
                          <w:kern w:val="0"/>
                          <w:sz w:val="22"/>
                        </w:rPr>
                        <w:t>成人期以後に視覚と聴覚の障害が発症する「成人期盲ろう」</w:t>
                      </w:r>
                    </w:p>
                    <w:p w:rsidR="00507B9A" w:rsidRPr="00207701" w:rsidRDefault="00507B9A" w:rsidP="00F125A6">
                      <w:pPr>
                        <w:pStyle w:val="a4"/>
                        <w:numPr>
                          <w:ilvl w:val="0"/>
                          <w:numId w:val="67"/>
                        </w:numPr>
                        <w:autoSpaceDE w:val="0"/>
                        <w:autoSpaceDN w:val="0"/>
                        <w:adjustRightInd w:val="0"/>
                        <w:spacing w:beforeLines="50" w:before="120" w:line="340" w:lineRule="exact"/>
                        <w:ind w:leftChars="0" w:left="567" w:hanging="307"/>
                        <w:jc w:val="left"/>
                        <w:rPr>
                          <w:rFonts w:ascii="メイリオ" w:eastAsia="メイリオ" w:hAnsi="メイリオ" w:cs="メイリオ"/>
                          <w:spacing w:val="20"/>
                          <w:kern w:val="0"/>
                          <w:sz w:val="22"/>
                        </w:rPr>
                      </w:pPr>
                      <w:r w:rsidRPr="00207701">
                        <w:rPr>
                          <w:rFonts w:ascii="メイリオ" w:eastAsia="メイリオ" w:hAnsi="メイリオ" w:cs="メイリオ" w:hint="eastAsia"/>
                          <w:spacing w:val="20"/>
                          <w:kern w:val="0"/>
                          <w:sz w:val="22"/>
                        </w:rPr>
                        <w:t>盲ろう者がそれぞれ使用するコミュニケーション手段は、障害の状態や程度、盲ろうになるまでの経緯、あるいは生育歴、他の障害との重複の仕方によって異なり、介助方法も異なる。</w:t>
                      </w:r>
                    </w:p>
                    <w:p w:rsidR="00507B9A" w:rsidRPr="00207701" w:rsidRDefault="00507B9A" w:rsidP="00F125A6">
                      <w:pPr>
                        <w:pStyle w:val="a4"/>
                        <w:numPr>
                          <w:ilvl w:val="0"/>
                          <w:numId w:val="67"/>
                        </w:numPr>
                        <w:autoSpaceDE w:val="0"/>
                        <w:autoSpaceDN w:val="0"/>
                        <w:adjustRightInd w:val="0"/>
                        <w:spacing w:beforeLines="50" w:before="120" w:line="340" w:lineRule="exact"/>
                        <w:ind w:leftChars="0" w:left="567" w:hanging="307"/>
                        <w:jc w:val="left"/>
                        <w:rPr>
                          <w:rFonts w:ascii="メイリオ" w:eastAsia="メイリオ" w:hAnsi="メイリオ" w:cs="メイリオ"/>
                          <w:spacing w:val="20"/>
                          <w:kern w:val="0"/>
                          <w:sz w:val="22"/>
                        </w:rPr>
                      </w:pPr>
                      <w:r w:rsidRPr="00207701">
                        <w:rPr>
                          <w:rFonts w:ascii="メイリオ" w:eastAsia="メイリオ" w:hAnsi="メイリオ" w:cs="メイリオ" w:hint="eastAsia"/>
                          <w:spacing w:val="20"/>
                          <w:kern w:val="0"/>
                          <w:sz w:val="22"/>
                        </w:rPr>
                        <w:t>テレビやラジオを楽しんだり本や雑誌を読むことなどもできず、家族といてもほとんど会話がないため、孤独な生活を強いられることが多い。</w:t>
                      </w:r>
                    </w:p>
                    <w:p w:rsidR="00507B9A" w:rsidRPr="00207701" w:rsidRDefault="00507B9A" w:rsidP="00FC2006">
                      <w:pPr>
                        <w:autoSpaceDE w:val="0"/>
                        <w:autoSpaceDN w:val="0"/>
                        <w:adjustRightInd w:val="0"/>
                        <w:spacing w:line="340" w:lineRule="exact"/>
                        <w:jc w:val="left"/>
                        <w:rPr>
                          <w:rFonts w:ascii="メイリオ" w:eastAsia="メイリオ" w:hAnsi="メイリオ" w:cs="メイリオ"/>
                          <w:b/>
                          <w:spacing w:val="20"/>
                          <w:kern w:val="0"/>
                          <w:sz w:val="22"/>
                        </w:rPr>
                      </w:pPr>
                    </w:p>
                    <w:p w:rsidR="00507B9A" w:rsidRDefault="00507B9A" w:rsidP="005E26B0">
                      <w:pPr>
                        <w:autoSpaceDE w:val="0"/>
                        <w:autoSpaceDN w:val="0"/>
                        <w:adjustRightInd w:val="0"/>
                        <w:spacing w:afterLines="50" w:after="120" w:line="340" w:lineRule="exact"/>
                        <w:jc w:val="left"/>
                        <w:rPr>
                          <w:rFonts w:ascii="メイリオ" w:eastAsia="メイリオ" w:hAnsi="メイリオ" w:cs="メイリオ"/>
                          <w:b/>
                          <w:spacing w:val="20"/>
                          <w:kern w:val="0"/>
                          <w:sz w:val="24"/>
                          <w:szCs w:val="24"/>
                        </w:rPr>
                      </w:pPr>
                      <w:r w:rsidRPr="000460FA">
                        <w:rPr>
                          <w:rFonts w:ascii="メイリオ" w:eastAsia="メイリオ" w:hAnsi="メイリオ" w:cs="メイリオ" w:hint="eastAsia"/>
                          <w:b/>
                          <w:spacing w:val="20"/>
                          <w:kern w:val="0"/>
                          <w:sz w:val="24"/>
                          <w:szCs w:val="24"/>
                        </w:rPr>
                        <w:t>〔主な対応〕</w:t>
                      </w:r>
                    </w:p>
                    <w:p w:rsidR="00507B9A" w:rsidRPr="005E26B0" w:rsidRDefault="00507B9A" w:rsidP="00F125A6">
                      <w:pPr>
                        <w:pStyle w:val="a4"/>
                        <w:numPr>
                          <w:ilvl w:val="0"/>
                          <w:numId w:val="68"/>
                        </w:numPr>
                        <w:autoSpaceDE w:val="0"/>
                        <w:autoSpaceDN w:val="0"/>
                        <w:adjustRightInd w:val="0"/>
                        <w:spacing w:afterLines="50" w:after="120" w:line="340" w:lineRule="exact"/>
                        <w:ind w:leftChars="0"/>
                        <w:jc w:val="left"/>
                        <w:rPr>
                          <w:rFonts w:ascii="メイリオ" w:eastAsia="メイリオ" w:hAnsi="メイリオ" w:cs="メイリオ"/>
                          <w:b/>
                          <w:spacing w:val="20"/>
                          <w:kern w:val="0"/>
                          <w:sz w:val="24"/>
                          <w:szCs w:val="24"/>
                        </w:rPr>
                      </w:pPr>
                      <w:r w:rsidRPr="005E26B0">
                        <w:rPr>
                          <w:rFonts w:ascii="メイリオ" w:eastAsia="メイリオ" w:hAnsi="メイリオ" w:cs="メイリオ" w:hint="eastAsia"/>
                          <w:spacing w:val="20"/>
                          <w:kern w:val="0"/>
                          <w:sz w:val="22"/>
                        </w:rPr>
                        <w:t>盲ろう者関係機関に相談し、対応に関する助言を受ける。</w:t>
                      </w:r>
                    </w:p>
                    <w:p w:rsidR="00507B9A" w:rsidRPr="005E26B0" w:rsidRDefault="00507B9A" w:rsidP="00F125A6">
                      <w:pPr>
                        <w:pStyle w:val="a4"/>
                        <w:numPr>
                          <w:ilvl w:val="0"/>
                          <w:numId w:val="68"/>
                        </w:numPr>
                        <w:autoSpaceDE w:val="0"/>
                        <w:autoSpaceDN w:val="0"/>
                        <w:adjustRightInd w:val="0"/>
                        <w:spacing w:line="340" w:lineRule="exact"/>
                        <w:ind w:leftChars="0"/>
                        <w:jc w:val="left"/>
                        <w:rPr>
                          <w:rFonts w:ascii="メイリオ" w:eastAsia="メイリオ" w:hAnsi="メイリオ" w:cs="メイリオ"/>
                          <w:spacing w:val="20"/>
                          <w:kern w:val="0"/>
                          <w:sz w:val="22"/>
                        </w:rPr>
                      </w:pPr>
                      <w:r w:rsidRPr="005E26B0">
                        <w:rPr>
                          <w:rFonts w:ascii="メイリオ" w:eastAsia="メイリオ" w:hAnsi="メイリオ" w:cs="メイリオ" w:hint="eastAsia"/>
                          <w:spacing w:val="20"/>
                          <w:kern w:val="0"/>
                          <w:sz w:val="22"/>
                        </w:rPr>
                        <w:t>障害の状態や程度に応じ視覚障害や聴覚障害のある方と同じ対応が可能な場合がある。</w:t>
                      </w:r>
                    </w:p>
                    <w:p w:rsidR="00507B9A" w:rsidRPr="005E26B0" w:rsidRDefault="00507B9A" w:rsidP="00F125A6">
                      <w:pPr>
                        <w:pStyle w:val="a4"/>
                        <w:numPr>
                          <w:ilvl w:val="0"/>
                          <w:numId w:val="68"/>
                        </w:numPr>
                        <w:autoSpaceDE w:val="0"/>
                        <w:autoSpaceDN w:val="0"/>
                        <w:adjustRightInd w:val="0"/>
                        <w:spacing w:beforeLines="50" w:before="120" w:line="340" w:lineRule="exact"/>
                        <w:ind w:leftChars="0"/>
                        <w:jc w:val="left"/>
                        <w:rPr>
                          <w:rFonts w:ascii="メイリオ" w:eastAsia="メイリオ" w:hAnsi="メイリオ" w:cs="メイリオ"/>
                          <w:spacing w:val="20"/>
                          <w:kern w:val="0"/>
                          <w:sz w:val="22"/>
                        </w:rPr>
                      </w:pPr>
                      <w:r w:rsidRPr="005E26B0">
                        <w:rPr>
                          <w:rFonts w:ascii="メイリオ" w:eastAsia="メイリオ" w:hAnsi="メイリオ" w:cs="メイリオ" w:hint="eastAsia"/>
                          <w:spacing w:val="20"/>
                          <w:kern w:val="0"/>
                          <w:sz w:val="22"/>
                        </w:rPr>
                        <w:t>同様な対応が困難な場合には、手書き文字や触手話、指点字などの代替する対応への配慮が必要である。</w:t>
                      </w:r>
                    </w:p>
                    <w:p w:rsidR="00507B9A" w:rsidRPr="005E26B0" w:rsidRDefault="00507B9A" w:rsidP="00F125A6">
                      <w:pPr>
                        <w:pStyle w:val="a4"/>
                        <w:numPr>
                          <w:ilvl w:val="0"/>
                          <w:numId w:val="68"/>
                        </w:numPr>
                        <w:autoSpaceDE w:val="0"/>
                        <w:autoSpaceDN w:val="0"/>
                        <w:adjustRightInd w:val="0"/>
                        <w:spacing w:beforeLines="50" w:before="120" w:line="340" w:lineRule="exact"/>
                        <w:ind w:leftChars="0"/>
                        <w:jc w:val="left"/>
                        <w:rPr>
                          <w:rFonts w:ascii="メイリオ" w:eastAsia="メイリオ" w:hAnsi="メイリオ" w:cs="メイリオ"/>
                          <w:spacing w:val="20"/>
                          <w:kern w:val="0"/>
                          <w:sz w:val="22"/>
                        </w:rPr>
                      </w:pPr>
                      <w:r w:rsidRPr="005E26B0">
                        <w:rPr>
                          <w:rFonts w:ascii="メイリオ" w:eastAsia="メイリオ" w:hAnsi="メイリオ" w:cs="メイリオ" w:hint="eastAsia"/>
                          <w:spacing w:val="20"/>
                          <w:kern w:val="0"/>
                          <w:sz w:val="22"/>
                        </w:rPr>
                        <w:t>言葉の通訳に加えて、視覚的・聴覚的情報についても意識的に伝えることが大切である。</w:t>
                      </w:r>
                    </w:p>
                    <w:p w:rsidR="00507B9A" w:rsidRPr="00207701" w:rsidRDefault="00507B9A" w:rsidP="00A003C7">
                      <w:pPr>
                        <w:autoSpaceDE w:val="0"/>
                        <w:autoSpaceDN w:val="0"/>
                        <w:adjustRightInd w:val="0"/>
                        <w:spacing w:beforeLines="50" w:before="120" w:line="340" w:lineRule="exact"/>
                        <w:ind w:left="520" w:hangingChars="200" w:hanging="520"/>
                        <w:jc w:val="left"/>
                        <w:rPr>
                          <w:rFonts w:ascii="メイリオ" w:eastAsia="メイリオ" w:hAnsi="メイリオ" w:cs="メイリオ"/>
                          <w:b/>
                          <w:spacing w:val="20"/>
                          <w:kern w:val="0"/>
                          <w:sz w:val="22"/>
                        </w:rPr>
                      </w:pPr>
                      <w:r w:rsidRPr="00207701">
                        <w:rPr>
                          <w:rFonts w:ascii="メイリオ" w:eastAsia="メイリオ" w:hAnsi="メイリオ" w:cs="メイリオ" w:hint="eastAsia"/>
                          <w:spacing w:val="20"/>
                          <w:kern w:val="0"/>
                          <w:sz w:val="22"/>
                        </w:rPr>
                        <w:t>（例）状況説明として、人に関する情報(人数、性別等)や環境に関する情報(部屋の大きさや机の配置、その場の雰囲気等)などを提供する。</w:t>
                      </w:r>
                    </w:p>
                  </w:txbxContent>
                </v:textbox>
              </v:roundrect>
            </w:pict>
          </mc:Fallback>
        </mc:AlternateContent>
      </w:r>
    </w:p>
    <w:p w:rsidR="000460FA" w:rsidRDefault="000460FA" w:rsidP="003F7528">
      <w:pPr>
        <w:widowControl/>
        <w:jc w:val="left"/>
        <w:rPr>
          <w:rFonts w:asciiTheme="majorEastAsia" w:eastAsiaTheme="majorEastAsia" w:hAnsiTheme="majorEastAsia" w:cs="HGｺﾞｼｯｸM"/>
          <w:color w:val="000000"/>
          <w:spacing w:val="20"/>
          <w:kern w:val="0"/>
          <w:sz w:val="24"/>
          <w:szCs w:val="24"/>
        </w:rPr>
      </w:pPr>
    </w:p>
    <w:p w:rsidR="000460FA" w:rsidRDefault="000460FA" w:rsidP="003F7528">
      <w:pPr>
        <w:widowControl/>
        <w:jc w:val="left"/>
        <w:rPr>
          <w:rFonts w:asciiTheme="majorEastAsia" w:eastAsiaTheme="majorEastAsia" w:hAnsiTheme="majorEastAsia" w:cs="HGｺﾞｼｯｸM"/>
          <w:color w:val="000000"/>
          <w:spacing w:val="20"/>
          <w:kern w:val="0"/>
          <w:sz w:val="24"/>
          <w:szCs w:val="24"/>
        </w:rPr>
      </w:pPr>
    </w:p>
    <w:p w:rsidR="000460FA" w:rsidRDefault="000460FA" w:rsidP="003F7528">
      <w:pPr>
        <w:widowControl/>
        <w:jc w:val="left"/>
        <w:rPr>
          <w:rFonts w:asciiTheme="majorEastAsia" w:eastAsiaTheme="majorEastAsia" w:hAnsiTheme="majorEastAsia" w:cs="HGｺﾞｼｯｸM"/>
          <w:color w:val="000000"/>
          <w:spacing w:val="20"/>
          <w:kern w:val="0"/>
          <w:sz w:val="24"/>
          <w:szCs w:val="24"/>
        </w:rPr>
      </w:pPr>
    </w:p>
    <w:p w:rsidR="000460FA" w:rsidRDefault="000460FA" w:rsidP="003F7528">
      <w:pPr>
        <w:widowControl/>
        <w:jc w:val="left"/>
        <w:rPr>
          <w:rFonts w:asciiTheme="majorEastAsia" w:eastAsiaTheme="majorEastAsia" w:hAnsiTheme="majorEastAsia" w:cs="HGｺﾞｼｯｸM"/>
          <w:color w:val="000000"/>
          <w:spacing w:val="20"/>
          <w:kern w:val="0"/>
          <w:sz w:val="24"/>
          <w:szCs w:val="24"/>
        </w:rPr>
      </w:pPr>
    </w:p>
    <w:p w:rsidR="000460FA" w:rsidRDefault="000460FA" w:rsidP="003F7528">
      <w:pPr>
        <w:widowControl/>
        <w:jc w:val="left"/>
        <w:rPr>
          <w:rFonts w:asciiTheme="majorEastAsia" w:eastAsiaTheme="majorEastAsia" w:hAnsiTheme="majorEastAsia" w:cs="HGｺﾞｼｯｸM"/>
          <w:color w:val="000000"/>
          <w:spacing w:val="20"/>
          <w:kern w:val="0"/>
          <w:sz w:val="24"/>
          <w:szCs w:val="24"/>
        </w:rPr>
      </w:pPr>
    </w:p>
    <w:p w:rsidR="000460FA" w:rsidRDefault="000460FA" w:rsidP="003F7528">
      <w:pPr>
        <w:widowControl/>
        <w:jc w:val="left"/>
        <w:rPr>
          <w:rFonts w:asciiTheme="majorEastAsia" w:eastAsiaTheme="majorEastAsia" w:hAnsiTheme="majorEastAsia" w:cs="HGｺﾞｼｯｸM"/>
          <w:color w:val="000000"/>
          <w:spacing w:val="20"/>
          <w:kern w:val="0"/>
          <w:sz w:val="24"/>
          <w:szCs w:val="24"/>
        </w:rPr>
      </w:pPr>
    </w:p>
    <w:p w:rsidR="000460FA" w:rsidRDefault="000460FA" w:rsidP="003F7528">
      <w:pPr>
        <w:widowControl/>
        <w:jc w:val="left"/>
        <w:rPr>
          <w:rFonts w:asciiTheme="majorEastAsia" w:eastAsiaTheme="majorEastAsia" w:hAnsiTheme="majorEastAsia" w:cs="HGｺﾞｼｯｸM"/>
          <w:color w:val="000000"/>
          <w:spacing w:val="20"/>
          <w:kern w:val="0"/>
          <w:sz w:val="24"/>
          <w:szCs w:val="24"/>
        </w:rPr>
      </w:pPr>
    </w:p>
    <w:p w:rsidR="000460FA" w:rsidRDefault="000460FA" w:rsidP="003F7528">
      <w:pPr>
        <w:widowControl/>
        <w:jc w:val="left"/>
        <w:rPr>
          <w:rFonts w:asciiTheme="majorEastAsia" w:eastAsiaTheme="majorEastAsia" w:hAnsiTheme="majorEastAsia" w:cs="HGｺﾞｼｯｸM"/>
          <w:color w:val="000000"/>
          <w:spacing w:val="20"/>
          <w:kern w:val="0"/>
          <w:sz w:val="24"/>
          <w:szCs w:val="24"/>
        </w:rPr>
      </w:pPr>
    </w:p>
    <w:p w:rsidR="000460FA" w:rsidRDefault="000460FA" w:rsidP="003F7528">
      <w:pPr>
        <w:widowControl/>
        <w:jc w:val="left"/>
        <w:rPr>
          <w:rFonts w:asciiTheme="majorEastAsia" w:eastAsiaTheme="majorEastAsia" w:hAnsiTheme="majorEastAsia" w:cs="HGｺﾞｼｯｸM"/>
          <w:color w:val="000000"/>
          <w:spacing w:val="20"/>
          <w:kern w:val="0"/>
          <w:sz w:val="24"/>
          <w:szCs w:val="24"/>
        </w:rPr>
      </w:pPr>
    </w:p>
    <w:p w:rsidR="000460FA" w:rsidRDefault="000460FA" w:rsidP="003F7528">
      <w:pPr>
        <w:widowControl/>
        <w:jc w:val="left"/>
        <w:rPr>
          <w:rFonts w:asciiTheme="majorEastAsia" w:eastAsiaTheme="majorEastAsia" w:hAnsiTheme="majorEastAsia" w:cs="HGｺﾞｼｯｸM"/>
          <w:color w:val="000000"/>
          <w:spacing w:val="20"/>
          <w:kern w:val="0"/>
          <w:sz w:val="24"/>
          <w:szCs w:val="24"/>
        </w:rPr>
      </w:pPr>
    </w:p>
    <w:p w:rsidR="000460FA" w:rsidRDefault="000460FA" w:rsidP="003F7528">
      <w:pPr>
        <w:widowControl/>
        <w:jc w:val="left"/>
        <w:rPr>
          <w:rFonts w:asciiTheme="majorEastAsia" w:eastAsiaTheme="majorEastAsia" w:hAnsiTheme="majorEastAsia" w:cs="HGｺﾞｼｯｸM"/>
          <w:color w:val="000000"/>
          <w:spacing w:val="20"/>
          <w:kern w:val="0"/>
          <w:sz w:val="24"/>
          <w:szCs w:val="24"/>
        </w:rPr>
      </w:pPr>
    </w:p>
    <w:p w:rsidR="000460FA" w:rsidRDefault="000460FA" w:rsidP="003F7528">
      <w:pPr>
        <w:widowControl/>
        <w:jc w:val="left"/>
        <w:rPr>
          <w:rFonts w:asciiTheme="majorEastAsia" w:eastAsiaTheme="majorEastAsia" w:hAnsiTheme="majorEastAsia" w:cs="HGｺﾞｼｯｸM"/>
          <w:color w:val="000000"/>
          <w:spacing w:val="20"/>
          <w:kern w:val="0"/>
          <w:sz w:val="24"/>
          <w:szCs w:val="24"/>
        </w:rPr>
      </w:pPr>
    </w:p>
    <w:p w:rsidR="000460FA" w:rsidRDefault="000460FA" w:rsidP="003F7528">
      <w:pPr>
        <w:widowControl/>
        <w:jc w:val="left"/>
        <w:rPr>
          <w:rFonts w:asciiTheme="majorEastAsia" w:eastAsiaTheme="majorEastAsia" w:hAnsiTheme="majorEastAsia" w:cs="HGｺﾞｼｯｸM"/>
          <w:color w:val="000000"/>
          <w:spacing w:val="20"/>
          <w:kern w:val="0"/>
          <w:sz w:val="24"/>
          <w:szCs w:val="24"/>
        </w:rPr>
      </w:pPr>
    </w:p>
    <w:p w:rsidR="000460FA" w:rsidRDefault="000460FA" w:rsidP="003F7528">
      <w:pPr>
        <w:widowControl/>
        <w:jc w:val="left"/>
        <w:rPr>
          <w:rFonts w:asciiTheme="majorEastAsia" w:eastAsiaTheme="majorEastAsia" w:hAnsiTheme="majorEastAsia" w:cs="HGｺﾞｼｯｸM"/>
          <w:color w:val="000000"/>
          <w:spacing w:val="20"/>
          <w:kern w:val="0"/>
          <w:sz w:val="24"/>
          <w:szCs w:val="24"/>
        </w:rPr>
      </w:pPr>
    </w:p>
    <w:p w:rsidR="000460FA" w:rsidRDefault="000460FA" w:rsidP="003F7528">
      <w:pPr>
        <w:widowControl/>
        <w:jc w:val="left"/>
        <w:rPr>
          <w:rFonts w:asciiTheme="majorEastAsia" w:eastAsiaTheme="majorEastAsia" w:hAnsiTheme="majorEastAsia" w:cs="HGｺﾞｼｯｸM"/>
          <w:color w:val="000000"/>
          <w:spacing w:val="20"/>
          <w:kern w:val="0"/>
          <w:sz w:val="24"/>
          <w:szCs w:val="24"/>
        </w:rPr>
      </w:pPr>
    </w:p>
    <w:p w:rsidR="000460FA" w:rsidRDefault="000460FA" w:rsidP="003F7528">
      <w:pPr>
        <w:widowControl/>
        <w:jc w:val="left"/>
        <w:rPr>
          <w:rFonts w:asciiTheme="majorEastAsia" w:eastAsiaTheme="majorEastAsia" w:hAnsiTheme="majorEastAsia" w:cs="HGｺﾞｼｯｸM"/>
          <w:color w:val="000000"/>
          <w:spacing w:val="20"/>
          <w:kern w:val="0"/>
          <w:sz w:val="24"/>
          <w:szCs w:val="24"/>
        </w:rPr>
      </w:pPr>
    </w:p>
    <w:p w:rsidR="000460FA" w:rsidRDefault="000460FA" w:rsidP="003F7528">
      <w:pPr>
        <w:widowControl/>
        <w:jc w:val="left"/>
        <w:rPr>
          <w:rFonts w:asciiTheme="majorEastAsia" w:eastAsiaTheme="majorEastAsia" w:hAnsiTheme="majorEastAsia" w:cs="HGｺﾞｼｯｸM"/>
          <w:color w:val="000000"/>
          <w:spacing w:val="20"/>
          <w:kern w:val="0"/>
          <w:sz w:val="24"/>
          <w:szCs w:val="24"/>
        </w:rPr>
      </w:pPr>
    </w:p>
    <w:p w:rsidR="000460FA" w:rsidRDefault="000460FA" w:rsidP="003F7528">
      <w:pPr>
        <w:widowControl/>
        <w:jc w:val="left"/>
        <w:rPr>
          <w:rFonts w:asciiTheme="majorEastAsia" w:eastAsiaTheme="majorEastAsia" w:hAnsiTheme="majorEastAsia" w:cs="HGｺﾞｼｯｸM"/>
          <w:color w:val="000000"/>
          <w:spacing w:val="20"/>
          <w:kern w:val="0"/>
          <w:sz w:val="24"/>
          <w:szCs w:val="24"/>
        </w:rPr>
      </w:pPr>
    </w:p>
    <w:p w:rsidR="000460FA" w:rsidRDefault="000460FA" w:rsidP="003F7528">
      <w:pPr>
        <w:widowControl/>
        <w:jc w:val="left"/>
        <w:rPr>
          <w:rFonts w:asciiTheme="majorEastAsia" w:eastAsiaTheme="majorEastAsia" w:hAnsiTheme="majorEastAsia" w:cs="HGｺﾞｼｯｸM"/>
          <w:color w:val="000000"/>
          <w:spacing w:val="20"/>
          <w:kern w:val="0"/>
          <w:sz w:val="24"/>
          <w:szCs w:val="24"/>
        </w:rPr>
      </w:pPr>
    </w:p>
    <w:p w:rsidR="000460FA" w:rsidRDefault="000460FA" w:rsidP="003F7528">
      <w:pPr>
        <w:widowControl/>
        <w:jc w:val="left"/>
        <w:rPr>
          <w:rFonts w:asciiTheme="majorEastAsia" w:eastAsiaTheme="majorEastAsia" w:hAnsiTheme="majorEastAsia" w:cs="HGｺﾞｼｯｸM"/>
          <w:color w:val="000000"/>
          <w:spacing w:val="20"/>
          <w:kern w:val="0"/>
          <w:sz w:val="24"/>
          <w:szCs w:val="24"/>
        </w:rPr>
      </w:pPr>
    </w:p>
    <w:p w:rsidR="000460FA" w:rsidRDefault="000460FA" w:rsidP="003F7528">
      <w:pPr>
        <w:widowControl/>
        <w:jc w:val="left"/>
        <w:rPr>
          <w:rFonts w:asciiTheme="majorEastAsia" w:eastAsiaTheme="majorEastAsia" w:hAnsiTheme="majorEastAsia" w:cs="HGｺﾞｼｯｸM"/>
          <w:color w:val="000000"/>
          <w:spacing w:val="20"/>
          <w:kern w:val="0"/>
          <w:sz w:val="24"/>
          <w:szCs w:val="24"/>
        </w:rPr>
      </w:pPr>
    </w:p>
    <w:p w:rsidR="000460FA" w:rsidRDefault="000460FA" w:rsidP="003F7528">
      <w:pPr>
        <w:widowControl/>
        <w:jc w:val="left"/>
        <w:rPr>
          <w:rFonts w:asciiTheme="majorEastAsia" w:eastAsiaTheme="majorEastAsia" w:hAnsiTheme="majorEastAsia" w:cs="HGｺﾞｼｯｸM"/>
          <w:color w:val="000000"/>
          <w:spacing w:val="20"/>
          <w:kern w:val="0"/>
          <w:sz w:val="24"/>
          <w:szCs w:val="24"/>
        </w:rPr>
      </w:pPr>
    </w:p>
    <w:p w:rsidR="000460FA" w:rsidRDefault="000460FA" w:rsidP="003F7528">
      <w:pPr>
        <w:widowControl/>
        <w:jc w:val="left"/>
        <w:rPr>
          <w:rFonts w:asciiTheme="majorEastAsia" w:eastAsiaTheme="majorEastAsia" w:hAnsiTheme="majorEastAsia" w:cs="HGｺﾞｼｯｸM"/>
          <w:color w:val="000000"/>
          <w:spacing w:val="20"/>
          <w:kern w:val="0"/>
          <w:sz w:val="24"/>
          <w:szCs w:val="24"/>
        </w:rPr>
      </w:pPr>
    </w:p>
    <w:p w:rsidR="000460FA" w:rsidRDefault="000460FA" w:rsidP="003F7528">
      <w:pPr>
        <w:widowControl/>
        <w:jc w:val="left"/>
        <w:rPr>
          <w:rFonts w:asciiTheme="majorEastAsia" w:eastAsiaTheme="majorEastAsia" w:hAnsiTheme="majorEastAsia" w:cs="HGｺﾞｼｯｸM"/>
          <w:color w:val="000000"/>
          <w:spacing w:val="20"/>
          <w:kern w:val="0"/>
          <w:sz w:val="24"/>
          <w:szCs w:val="24"/>
        </w:rPr>
      </w:pPr>
    </w:p>
    <w:p w:rsidR="000460FA" w:rsidRDefault="000460FA" w:rsidP="003F7528">
      <w:pPr>
        <w:widowControl/>
        <w:jc w:val="left"/>
        <w:rPr>
          <w:rFonts w:asciiTheme="majorEastAsia" w:eastAsiaTheme="majorEastAsia" w:hAnsiTheme="majorEastAsia" w:cs="HGｺﾞｼｯｸM"/>
          <w:color w:val="000000"/>
          <w:spacing w:val="20"/>
          <w:kern w:val="0"/>
          <w:sz w:val="24"/>
          <w:szCs w:val="24"/>
        </w:rPr>
      </w:pPr>
    </w:p>
    <w:p w:rsidR="000460FA" w:rsidRDefault="000460FA" w:rsidP="003F7528">
      <w:pPr>
        <w:widowControl/>
        <w:jc w:val="left"/>
        <w:rPr>
          <w:rFonts w:asciiTheme="majorEastAsia" w:eastAsiaTheme="majorEastAsia" w:hAnsiTheme="majorEastAsia" w:cs="HGｺﾞｼｯｸM"/>
          <w:color w:val="000000"/>
          <w:spacing w:val="20"/>
          <w:kern w:val="0"/>
          <w:sz w:val="24"/>
          <w:szCs w:val="24"/>
        </w:rPr>
      </w:pPr>
    </w:p>
    <w:p w:rsidR="000460FA" w:rsidRDefault="000460FA" w:rsidP="003F7528">
      <w:pPr>
        <w:widowControl/>
        <w:jc w:val="left"/>
        <w:rPr>
          <w:rFonts w:asciiTheme="majorEastAsia" w:eastAsiaTheme="majorEastAsia" w:hAnsiTheme="majorEastAsia" w:cs="HGｺﾞｼｯｸM"/>
          <w:color w:val="000000"/>
          <w:spacing w:val="20"/>
          <w:kern w:val="0"/>
          <w:sz w:val="24"/>
          <w:szCs w:val="24"/>
        </w:rPr>
      </w:pPr>
    </w:p>
    <w:p w:rsidR="000460FA" w:rsidRDefault="000460FA">
      <w:pPr>
        <w:widowControl/>
        <w:jc w:val="left"/>
        <w:rPr>
          <w:rFonts w:asciiTheme="majorEastAsia" w:eastAsiaTheme="majorEastAsia" w:hAnsiTheme="majorEastAsia" w:cs="HGｺﾞｼｯｸE"/>
          <w:color w:val="000000"/>
          <w:spacing w:val="20"/>
          <w:kern w:val="0"/>
          <w:sz w:val="32"/>
          <w:szCs w:val="32"/>
        </w:rPr>
      </w:pPr>
      <w:r>
        <w:rPr>
          <w:rFonts w:asciiTheme="majorEastAsia" w:eastAsiaTheme="majorEastAsia" w:hAnsiTheme="majorEastAsia" w:cs="HGｺﾞｼｯｸE"/>
          <w:color w:val="000000"/>
          <w:spacing w:val="20"/>
          <w:kern w:val="0"/>
          <w:sz w:val="32"/>
          <w:szCs w:val="32"/>
        </w:rPr>
        <w:br w:type="page"/>
      </w:r>
    </w:p>
    <w:p w:rsidR="0002786A" w:rsidRPr="006B2A20" w:rsidRDefault="0002786A" w:rsidP="007F3BBC">
      <w:pPr>
        <w:spacing w:line="380" w:lineRule="exact"/>
        <w:rPr>
          <w:rFonts w:ascii="メイリオ" w:eastAsia="メイリオ" w:hAnsi="メイリオ" w:cs="メイリオ"/>
          <w:b/>
          <w:color w:val="000000"/>
          <w:spacing w:val="20"/>
          <w:kern w:val="0"/>
          <w:sz w:val="22"/>
        </w:rPr>
      </w:pPr>
      <w:r w:rsidRPr="006B2A20">
        <w:rPr>
          <w:rFonts w:ascii="メイリオ" w:eastAsia="メイリオ" w:hAnsi="メイリオ" w:cs="メイリオ" w:hint="eastAsia"/>
          <w:b/>
          <w:color w:val="000000"/>
          <w:spacing w:val="20"/>
          <w:kern w:val="0"/>
          <w:sz w:val="22"/>
        </w:rPr>
        <w:lastRenderedPageBreak/>
        <w:t>【参考】障害特性に応じた具体的対応例</w:t>
      </w:r>
    </w:p>
    <w:tbl>
      <w:tblPr>
        <w:tblStyle w:val="42"/>
        <w:tblpPr w:leftFromText="142" w:rightFromText="142" w:vertAnchor="text" w:horzAnchor="margin" w:tblpXSpec="center" w:tblpY="171"/>
        <w:tblW w:w="0" w:type="auto"/>
        <w:tblLook w:val="04A0" w:firstRow="1" w:lastRow="0" w:firstColumn="1" w:lastColumn="0" w:noHBand="0" w:noVBand="1"/>
      </w:tblPr>
      <w:tblGrid>
        <w:gridCol w:w="9180"/>
      </w:tblGrid>
      <w:tr w:rsidR="00D55933" w:rsidRPr="007F3BBC" w:rsidTr="00E67F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rsidR="00D55933" w:rsidRPr="002A155B" w:rsidRDefault="00D55933" w:rsidP="00BA2E07">
            <w:pPr>
              <w:spacing w:beforeLines="50" w:before="120" w:afterLines="50" w:after="120" w:line="300" w:lineRule="exact"/>
              <w:jc w:val="center"/>
              <w:rPr>
                <w:rFonts w:ascii="メイリオ" w:eastAsia="メイリオ" w:hAnsi="メイリオ" w:cs="メイリオ"/>
                <w:sz w:val="24"/>
                <w:szCs w:val="24"/>
              </w:rPr>
            </w:pPr>
            <w:r w:rsidRPr="002A155B">
              <w:rPr>
                <w:rFonts w:ascii="メイリオ" w:eastAsia="メイリオ" w:hAnsi="メイリオ" w:cs="メイリオ" w:hint="eastAsia"/>
                <w:sz w:val="24"/>
                <w:szCs w:val="24"/>
              </w:rPr>
              <w:t>盲ろう者とのコミュニケーション（盲ろう者）</w:t>
            </w:r>
          </w:p>
        </w:tc>
      </w:tr>
      <w:tr w:rsidR="00D55933" w:rsidRPr="007F3BBC" w:rsidTr="00E67F54">
        <w:trPr>
          <w:cnfStyle w:val="000000100000" w:firstRow="0" w:lastRow="0" w:firstColumn="0" w:lastColumn="0" w:oddVBand="0" w:evenVBand="0" w:oddHBand="1" w:evenHBand="0" w:firstRowFirstColumn="0" w:firstRowLastColumn="0" w:lastRowFirstColumn="0" w:lastRowLastColumn="0"/>
          <w:trHeight w:val="2890"/>
        </w:trPr>
        <w:tc>
          <w:tcPr>
            <w:cnfStyle w:val="001000000000" w:firstRow="0" w:lastRow="0" w:firstColumn="1" w:lastColumn="0" w:oddVBand="0" w:evenVBand="0" w:oddHBand="0" w:evenHBand="0" w:firstRowFirstColumn="0" w:firstRowLastColumn="0" w:lastRowFirstColumn="0" w:lastRowLastColumn="0"/>
            <w:tcW w:w="9180" w:type="dxa"/>
          </w:tcPr>
          <w:p w:rsidR="00D55933" w:rsidRPr="002A155B" w:rsidRDefault="00D55933" w:rsidP="00A003C7">
            <w:pPr>
              <w:spacing w:beforeLines="50" w:before="120" w:line="340" w:lineRule="exact"/>
              <w:ind w:firstLineChars="100" w:firstLine="220"/>
              <w:rPr>
                <w:rFonts w:ascii="メイリオ" w:eastAsia="メイリオ" w:hAnsi="メイリオ" w:cs="メイリオ"/>
                <w:b w:val="0"/>
                <w:sz w:val="22"/>
              </w:rPr>
            </w:pPr>
            <w:r w:rsidRPr="002A155B">
              <w:rPr>
                <w:rFonts w:ascii="メイリオ" w:eastAsia="メイリオ" w:hAnsi="メイリオ" w:cs="メイリオ" w:hint="eastAsia"/>
                <w:b w:val="0"/>
                <w:sz w:val="22"/>
              </w:rPr>
              <w:t>盲ろう者であるＡさんは、通訳・介助者を同伴し、パソコン訓練を実施する施設に相談に行きましたが、コミュニケーションが可能な職員がいないとの理由で受け入れを断られてしまいました。</w:t>
            </w:r>
          </w:p>
          <w:p w:rsidR="00D55933" w:rsidRPr="007F3BBC" w:rsidRDefault="00D55933" w:rsidP="00A003C7">
            <w:pPr>
              <w:spacing w:afterLines="50" w:after="120" w:line="340" w:lineRule="exact"/>
              <w:ind w:firstLineChars="100" w:firstLine="220"/>
              <w:rPr>
                <w:rFonts w:ascii="メイリオ" w:eastAsia="メイリオ" w:hAnsi="メイリオ" w:cs="メイリオ"/>
                <w:sz w:val="24"/>
                <w:szCs w:val="24"/>
              </w:rPr>
            </w:pPr>
            <w:r w:rsidRPr="002A155B">
              <w:rPr>
                <w:rFonts w:ascii="メイリオ" w:eastAsia="メイリオ" w:hAnsi="メイリオ" w:cs="メイリオ" w:hint="eastAsia"/>
                <w:b w:val="0"/>
                <w:sz w:val="22"/>
              </w:rPr>
              <w:t>同伴した通訳・介助者が盲ろう者関係機関に相談したところ、盲ろう者とのコミュニケーション方法として「手書き文字」「点字筆記」「触手話」「指点字」があるとの助言を受け、Ａさんは点字ができること、また、手のひらに書く（書き文字）ことでコミュニケーションがとれることを施設に説明したところ、施設側も理解を示し、前向きに受け入れる方向で話が進展しました。</w:t>
            </w:r>
          </w:p>
        </w:tc>
      </w:tr>
    </w:tbl>
    <w:p w:rsidR="00BD0A95" w:rsidRPr="00D244FF" w:rsidRDefault="00BD0A95" w:rsidP="00D244FF">
      <w:pPr>
        <w:widowControl/>
        <w:spacing w:line="340" w:lineRule="exact"/>
        <w:jc w:val="left"/>
        <w:rPr>
          <w:rFonts w:ascii="メイリオ" w:eastAsia="メイリオ" w:hAnsi="メイリオ" w:cs="メイリオ"/>
          <w:sz w:val="22"/>
        </w:rPr>
      </w:pPr>
    </w:p>
    <w:p w:rsidR="006276FE" w:rsidRDefault="006276FE" w:rsidP="00D244FF">
      <w:pPr>
        <w:widowControl/>
        <w:spacing w:line="340" w:lineRule="exact"/>
        <w:jc w:val="left"/>
        <w:rPr>
          <w:rFonts w:ascii="メイリオ" w:eastAsia="メイリオ" w:hAnsi="メイリオ" w:cs="メイリオ"/>
          <w:sz w:val="22"/>
        </w:rPr>
      </w:pPr>
    </w:p>
    <w:tbl>
      <w:tblPr>
        <w:tblStyle w:val="a3"/>
        <w:tblW w:w="9072" w:type="dxa"/>
        <w:tblInd w:w="108" w:type="dxa"/>
        <w:tblLook w:val="04A0" w:firstRow="1" w:lastRow="0" w:firstColumn="1" w:lastColumn="0" w:noHBand="0" w:noVBand="1"/>
      </w:tblPr>
      <w:tblGrid>
        <w:gridCol w:w="9072"/>
      </w:tblGrid>
      <w:tr w:rsidR="003F7528" w:rsidTr="00E67F54">
        <w:trPr>
          <w:trHeight w:val="510"/>
        </w:trPr>
        <w:tc>
          <w:tcPr>
            <w:tcW w:w="9072" w:type="dxa"/>
            <w:tcBorders>
              <w:top w:val="nil"/>
              <w:left w:val="nil"/>
              <w:bottom w:val="nil"/>
              <w:right w:val="nil"/>
            </w:tcBorders>
            <w:shd w:val="clear" w:color="auto" w:fill="FABF8F" w:themeFill="accent6" w:themeFillTint="99"/>
            <w:vAlign w:val="center"/>
          </w:tcPr>
          <w:p w:rsidR="003F7528" w:rsidRPr="0008157E" w:rsidRDefault="003F7528" w:rsidP="00BA2E07">
            <w:pPr>
              <w:pStyle w:val="2"/>
              <w:spacing w:line="300" w:lineRule="exact"/>
              <w:rPr>
                <w:rFonts w:ascii="メイリオ" w:eastAsia="メイリオ" w:hAnsi="メイリオ" w:cs="メイリオ"/>
                <w:b/>
                <w:color w:val="000000"/>
                <w:spacing w:val="20"/>
                <w:kern w:val="0"/>
                <w:sz w:val="24"/>
                <w:szCs w:val="24"/>
              </w:rPr>
            </w:pPr>
            <w:bookmarkStart w:id="12" w:name="_Toc446700390"/>
            <w:r w:rsidRPr="0008157E">
              <w:rPr>
                <w:rFonts w:ascii="メイリオ" w:eastAsia="メイリオ" w:hAnsi="メイリオ" w:cs="メイリオ" w:hint="eastAsia"/>
                <w:b/>
                <w:color w:val="000000"/>
                <w:spacing w:val="20"/>
                <w:kern w:val="0"/>
                <w:sz w:val="24"/>
                <w:szCs w:val="24"/>
              </w:rPr>
              <w:t>（３）肢体不自由</w:t>
            </w:r>
            <w:bookmarkEnd w:id="12"/>
          </w:p>
        </w:tc>
      </w:tr>
    </w:tbl>
    <w:p w:rsidR="003F7528" w:rsidRPr="007276E7" w:rsidRDefault="003F7528" w:rsidP="00A003C7">
      <w:pPr>
        <w:autoSpaceDE w:val="0"/>
        <w:autoSpaceDN w:val="0"/>
        <w:adjustRightInd w:val="0"/>
        <w:spacing w:beforeLines="50" w:before="120" w:line="340" w:lineRule="exact"/>
        <w:ind w:firstLineChars="100" w:firstLine="260"/>
        <w:jc w:val="left"/>
        <w:rPr>
          <w:rFonts w:ascii="メイリオ" w:eastAsia="メイリオ" w:hAnsi="メイリオ" w:cs="メイリオ"/>
          <w:color w:val="000000"/>
          <w:spacing w:val="20"/>
          <w:kern w:val="0"/>
          <w:sz w:val="22"/>
        </w:rPr>
      </w:pPr>
      <w:r w:rsidRPr="007276E7">
        <w:rPr>
          <w:rFonts w:ascii="メイリオ" w:eastAsia="メイリオ" w:hAnsi="メイリオ" w:cs="メイリオ"/>
          <w:color w:val="000000"/>
          <w:spacing w:val="20"/>
          <w:kern w:val="0"/>
          <w:sz w:val="22"/>
        </w:rPr>
        <w:t>手足や体幹の運動や動作の障害のため、起立や歩行、物の持ち運びが困難であるなど、様々な生活のし</w:t>
      </w:r>
      <w:r w:rsidRPr="007276E7">
        <w:rPr>
          <w:rFonts w:ascii="メイリオ" w:eastAsia="メイリオ" w:hAnsi="メイリオ" w:cs="メイリオ" w:hint="eastAsia"/>
          <w:color w:val="000000"/>
          <w:spacing w:val="20"/>
          <w:kern w:val="0"/>
          <w:sz w:val="22"/>
        </w:rPr>
        <w:t>にくさ</w:t>
      </w:r>
      <w:r w:rsidRPr="007276E7">
        <w:rPr>
          <w:rFonts w:ascii="メイリオ" w:eastAsia="メイリオ" w:hAnsi="メイリオ" w:cs="メイリオ"/>
          <w:color w:val="000000"/>
          <w:spacing w:val="20"/>
          <w:kern w:val="0"/>
          <w:sz w:val="22"/>
        </w:rPr>
        <w:t>を抱えています。</w:t>
      </w:r>
    </w:p>
    <w:p w:rsidR="002B2416" w:rsidRPr="007276E7" w:rsidRDefault="004D1E06" w:rsidP="0008157E">
      <w:pPr>
        <w:autoSpaceDE w:val="0"/>
        <w:autoSpaceDN w:val="0"/>
        <w:adjustRightInd w:val="0"/>
        <w:spacing w:line="340" w:lineRule="exact"/>
        <w:jc w:val="left"/>
        <w:rPr>
          <w:rFonts w:asciiTheme="majorEastAsia" w:eastAsiaTheme="majorEastAsia" w:hAnsiTheme="majorEastAsia" w:cs="HGｺﾞｼｯｸM"/>
          <w:b/>
          <w:color w:val="000000"/>
          <w:spacing w:val="20"/>
          <w:kern w:val="0"/>
          <w:sz w:val="22"/>
        </w:rPr>
      </w:pPr>
      <w:r w:rsidRPr="009D1F21">
        <w:rPr>
          <w:rFonts w:asciiTheme="majorEastAsia" w:eastAsiaTheme="majorEastAsia" w:hAnsiTheme="majorEastAsia" w:cs="HGｺﾞｼｯｸM"/>
          <w:noProof/>
          <w:color w:val="000000"/>
          <w:spacing w:val="20"/>
          <w:kern w:val="0"/>
          <w:sz w:val="24"/>
          <w:szCs w:val="24"/>
        </w:rPr>
        <mc:AlternateContent>
          <mc:Choice Requires="wps">
            <w:drawing>
              <wp:anchor distT="0" distB="0" distL="114300" distR="114300" simplePos="0" relativeHeight="251681792" behindDoc="0" locked="0" layoutInCell="1" allowOverlap="0" wp14:anchorId="262EB4E3" wp14:editId="68DE2CF2">
                <wp:simplePos x="0" y="0"/>
                <wp:positionH relativeFrom="column">
                  <wp:posOffset>-5080</wp:posOffset>
                </wp:positionH>
                <wp:positionV relativeFrom="paragraph">
                  <wp:posOffset>165735</wp:posOffset>
                </wp:positionV>
                <wp:extent cx="5743575" cy="4695825"/>
                <wp:effectExtent l="57150" t="38100" r="85725" b="104775"/>
                <wp:wrapNone/>
                <wp:docPr id="18" name="角丸四角形 18"/>
                <wp:cNvGraphicFramePr/>
                <a:graphic xmlns:a="http://schemas.openxmlformats.org/drawingml/2006/main">
                  <a:graphicData uri="http://schemas.microsoft.com/office/word/2010/wordprocessingShape">
                    <wps:wsp>
                      <wps:cNvSpPr/>
                      <wps:spPr>
                        <a:xfrm>
                          <a:off x="0" y="0"/>
                          <a:ext cx="5743575" cy="4695825"/>
                        </a:xfrm>
                        <a:prstGeom prst="roundRect">
                          <a:avLst>
                            <a:gd name="adj" fmla="val 3927"/>
                          </a:avLst>
                        </a:prstGeom>
                        <a:ln/>
                      </wps:spPr>
                      <wps:style>
                        <a:lnRef idx="1">
                          <a:schemeClr val="accent5"/>
                        </a:lnRef>
                        <a:fillRef idx="2">
                          <a:schemeClr val="accent5"/>
                        </a:fillRef>
                        <a:effectRef idx="1">
                          <a:schemeClr val="accent5"/>
                        </a:effectRef>
                        <a:fontRef idx="minor">
                          <a:schemeClr val="dk1"/>
                        </a:fontRef>
                      </wps:style>
                      <wps:txbx>
                        <w:txbxContent>
                          <w:p w:rsidR="00507B9A" w:rsidRPr="007276E7" w:rsidRDefault="00507B9A" w:rsidP="007276E7">
                            <w:pPr>
                              <w:autoSpaceDE w:val="0"/>
                              <w:autoSpaceDN w:val="0"/>
                              <w:adjustRightInd w:val="0"/>
                              <w:spacing w:line="340" w:lineRule="exact"/>
                              <w:ind w:firstLineChars="100" w:firstLine="260"/>
                              <w:jc w:val="left"/>
                              <w:rPr>
                                <w:rFonts w:ascii="メイリオ" w:eastAsia="メイリオ" w:hAnsi="メイリオ" w:cs="メイリオ"/>
                                <w:spacing w:val="20"/>
                                <w:sz w:val="22"/>
                              </w:rPr>
                            </w:pPr>
                            <w:r w:rsidRPr="007276E7">
                              <w:rPr>
                                <w:rFonts w:ascii="メイリオ" w:eastAsia="メイリオ" w:hAnsi="メイリオ" w:cs="メイリオ"/>
                                <w:spacing w:val="20"/>
                                <w:sz w:val="22"/>
                              </w:rPr>
                              <w:t>肢体不自由のある</w:t>
                            </w:r>
                            <w:r w:rsidRPr="007276E7">
                              <w:rPr>
                                <w:rFonts w:ascii="メイリオ" w:eastAsia="メイリオ" w:hAnsi="メイリオ" w:cs="メイリオ" w:hint="eastAsia"/>
                                <w:spacing w:val="20"/>
                                <w:sz w:val="22"/>
                              </w:rPr>
                              <w:t>方</w:t>
                            </w:r>
                            <w:r w:rsidRPr="007276E7">
                              <w:rPr>
                                <w:rFonts w:ascii="メイリオ" w:eastAsia="メイリオ" w:hAnsi="メイリオ" w:cs="メイリオ"/>
                                <w:spacing w:val="20"/>
                                <w:sz w:val="22"/>
                              </w:rPr>
                              <w:t>の中には、上肢や下肢に切断や機能障害のある人、座ったり立ったりする姿勢保持が困難な人、脳性麻痺の人などがいます。これらの人の中には、書類の記入などの細かい作業が困難な人、立ったり歩行したりすることが困難な人、身体に麻痺がある人、自分の意思と関係なく身体が動く不随意運動を伴う人などがいます。移動については、杖や松葉杖を使用される人、義足を使用される人、自力走行や電動の車いすを使用される人などがいます。</w:t>
                            </w:r>
                          </w:p>
                          <w:p w:rsidR="00507B9A" w:rsidRPr="007276E7" w:rsidRDefault="00507B9A" w:rsidP="007276E7">
                            <w:pPr>
                              <w:autoSpaceDE w:val="0"/>
                              <w:autoSpaceDN w:val="0"/>
                              <w:adjustRightInd w:val="0"/>
                              <w:spacing w:line="340" w:lineRule="exact"/>
                              <w:ind w:firstLineChars="100" w:firstLine="260"/>
                              <w:jc w:val="left"/>
                              <w:rPr>
                                <w:rFonts w:ascii="メイリオ" w:eastAsia="メイリオ" w:hAnsi="メイリオ" w:cs="メイリオ"/>
                                <w:spacing w:val="20"/>
                                <w:sz w:val="22"/>
                              </w:rPr>
                            </w:pPr>
                            <w:r w:rsidRPr="007276E7">
                              <w:rPr>
                                <w:rFonts w:ascii="メイリオ" w:eastAsia="メイリオ" w:hAnsi="メイリオ" w:cs="メイリオ"/>
                                <w:spacing w:val="20"/>
                                <w:sz w:val="22"/>
                              </w:rPr>
                              <w:t>また、病気や事故で脳が損傷を受けた人の中には、身体の麻痺や機能障害に加えて、言葉の不自由さや記憶力の低下、感情の不安定さなどを伴う人もいます。</w:t>
                            </w:r>
                            <w:r w:rsidRPr="007276E7">
                              <w:rPr>
                                <w:rFonts w:ascii="メイリオ" w:eastAsia="メイリオ" w:hAnsi="メイリオ" w:cs="メイリオ" w:hint="eastAsia"/>
                                <w:spacing w:val="20"/>
                                <w:sz w:val="22"/>
                              </w:rPr>
                              <w:t>（</w:t>
                            </w:r>
                            <w:r w:rsidRPr="00AE4A17">
                              <w:rPr>
                                <w:rFonts w:ascii="メイリオ" w:eastAsia="メイリオ" w:hAnsi="メイリオ" w:cs="メイリオ" w:hint="eastAsia"/>
                                <w:spacing w:val="20"/>
                                <w:sz w:val="22"/>
                              </w:rPr>
                              <w:t>42</w:t>
                            </w:r>
                            <w:r w:rsidRPr="007276E7">
                              <w:rPr>
                                <w:rFonts w:ascii="メイリオ" w:eastAsia="メイリオ" w:hAnsi="メイリオ" w:cs="メイリオ" w:hint="eastAsia"/>
                                <w:spacing w:val="20"/>
                                <w:sz w:val="22"/>
                              </w:rPr>
                              <w:t>ページ高次脳機能障害参照）</w:t>
                            </w:r>
                          </w:p>
                          <w:p w:rsidR="00507B9A" w:rsidRPr="007276E7" w:rsidRDefault="00507B9A" w:rsidP="0008157E">
                            <w:pPr>
                              <w:autoSpaceDE w:val="0"/>
                              <w:autoSpaceDN w:val="0"/>
                              <w:adjustRightInd w:val="0"/>
                              <w:spacing w:line="340" w:lineRule="exact"/>
                              <w:ind w:leftChars="200" w:left="420"/>
                              <w:jc w:val="left"/>
                              <w:rPr>
                                <w:rFonts w:ascii="メイリオ" w:eastAsia="メイリオ" w:hAnsi="メイリオ" w:cs="メイリオ"/>
                                <w:spacing w:val="20"/>
                                <w:sz w:val="22"/>
                              </w:rPr>
                            </w:pPr>
                          </w:p>
                          <w:p w:rsidR="00507B9A" w:rsidRPr="0008157E" w:rsidRDefault="00507B9A" w:rsidP="0008157E">
                            <w:pPr>
                              <w:autoSpaceDE w:val="0"/>
                              <w:autoSpaceDN w:val="0"/>
                              <w:adjustRightInd w:val="0"/>
                              <w:spacing w:line="340" w:lineRule="exact"/>
                              <w:jc w:val="left"/>
                              <w:rPr>
                                <w:rFonts w:ascii="メイリオ" w:eastAsia="メイリオ" w:hAnsi="メイリオ" w:cs="メイリオ"/>
                                <w:b/>
                                <w:spacing w:val="20"/>
                                <w:sz w:val="24"/>
                                <w:szCs w:val="24"/>
                              </w:rPr>
                            </w:pPr>
                            <w:r w:rsidRPr="0008157E">
                              <w:rPr>
                                <w:rFonts w:ascii="メイリオ" w:eastAsia="メイリオ" w:hAnsi="メイリオ" w:cs="メイリオ"/>
                                <w:b/>
                                <w:spacing w:val="20"/>
                                <w:sz w:val="24"/>
                                <w:szCs w:val="24"/>
                              </w:rPr>
                              <w:t>【主な特徴】</w:t>
                            </w:r>
                          </w:p>
                          <w:p w:rsidR="00507B9A" w:rsidRPr="00D244FF" w:rsidRDefault="00507B9A" w:rsidP="00A003C7">
                            <w:pPr>
                              <w:pStyle w:val="a4"/>
                              <w:numPr>
                                <w:ilvl w:val="0"/>
                                <w:numId w:val="12"/>
                              </w:numPr>
                              <w:autoSpaceDE w:val="0"/>
                              <w:autoSpaceDN w:val="0"/>
                              <w:adjustRightInd w:val="0"/>
                              <w:spacing w:beforeLines="50" w:before="120" w:line="340" w:lineRule="exact"/>
                              <w:ind w:leftChars="0"/>
                              <w:jc w:val="left"/>
                              <w:rPr>
                                <w:rFonts w:ascii="メイリオ" w:eastAsia="メイリオ" w:hAnsi="メイリオ" w:cs="メイリオ"/>
                                <w:b/>
                                <w:spacing w:val="20"/>
                                <w:sz w:val="22"/>
                              </w:rPr>
                            </w:pPr>
                            <w:r w:rsidRPr="00D244FF">
                              <w:rPr>
                                <w:rFonts w:ascii="メイリオ" w:eastAsia="メイリオ" w:hAnsi="メイリオ" w:cs="メイリオ"/>
                                <w:b/>
                                <w:spacing w:val="20"/>
                                <w:sz w:val="22"/>
                              </w:rPr>
                              <w:t>移動に制約がある人もいる。</w:t>
                            </w:r>
                          </w:p>
                          <w:p w:rsidR="00507B9A" w:rsidRPr="00D244FF" w:rsidRDefault="00507B9A" w:rsidP="00D244FF">
                            <w:pPr>
                              <w:autoSpaceDE w:val="0"/>
                              <w:autoSpaceDN w:val="0"/>
                              <w:adjustRightInd w:val="0"/>
                              <w:spacing w:afterLines="50" w:after="120" w:line="340" w:lineRule="exact"/>
                              <w:ind w:leftChars="100" w:left="210" w:firstLineChars="100" w:firstLine="260"/>
                              <w:jc w:val="left"/>
                              <w:rPr>
                                <w:rFonts w:ascii="メイリオ" w:eastAsia="メイリオ" w:hAnsi="メイリオ" w:cs="メイリオ"/>
                                <w:spacing w:val="20"/>
                                <w:sz w:val="22"/>
                              </w:rPr>
                            </w:pPr>
                            <w:r w:rsidRPr="007276E7">
                              <w:rPr>
                                <w:rFonts w:ascii="メイリオ" w:eastAsia="メイリオ" w:hAnsi="メイリオ" w:cs="メイリオ"/>
                                <w:spacing w:val="20"/>
                                <w:sz w:val="22"/>
                              </w:rPr>
                              <w:t>下肢に障害のある人</w:t>
                            </w:r>
                            <w:r w:rsidRPr="007276E7">
                              <w:rPr>
                                <w:rFonts w:ascii="メイリオ" w:eastAsia="メイリオ" w:hAnsi="メイリオ" w:cs="メイリオ" w:hint="eastAsia"/>
                                <w:spacing w:val="20"/>
                                <w:sz w:val="22"/>
                              </w:rPr>
                              <w:t>の中に</w:t>
                            </w:r>
                            <w:r w:rsidRPr="007276E7">
                              <w:rPr>
                                <w:rFonts w:ascii="メイリオ" w:eastAsia="メイリオ" w:hAnsi="メイリオ" w:cs="メイリオ"/>
                                <w:spacing w:val="20"/>
                                <w:sz w:val="22"/>
                              </w:rPr>
                              <w:t>は、段差や階段、手動ドアなどがあると、一人で進めない人がいます。また、歩行が不安定で転倒しやすい人もいます。車いすを使用されている人は、高い所に手が届きにくく、床の物</w:t>
                            </w:r>
                            <w:r w:rsidRPr="00D244FF">
                              <w:rPr>
                                <w:rFonts w:ascii="メイリオ" w:eastAsia="メイリオ" w:hAnsi="メイリオ" w:cs="メイリオ"/>
                                <w:spacing w:val="20"/>
                                <w:sz w:val="22"/>
                              </w:rPr>
                              <w:t>は拾いにくいです。</w:t>
                            </w:r>
                          </w:p>
                          <w:p w:rsidR="00507B9A" w:rsidRPr="00D244FF" w:rsidRDefault="00507B9A" w:rsidP="00D244FF">
                            <w:pPr>
                              <w:numPr>
                                <w:ilvl w:val="0"/>
                                <w:numId w:val="12"/>
                              </w:numPr>
                              <w:autoSpaceDE w:val="0"/>
                              <w:autoSpaceDN w:val="0"/>
                              <w:adjustRightInd w:val="0"/>
                              <w:spacing w:line="340" w:lineRule="exact"/>
                              <w:jc w:val="left"/>
                              <w:rPr>
                                <w:rFonts w:ascii="メイリオ" w:eastAsia="メイリオ" w:hAnsi="メイリオ" w:cs="メイリオ"/>
                                <w:b/>
                                <w:spacing w:val="20"/>
                                <w:sz w:val="22"/>
                              </w:rPr>
                            </w:pPr>
                            <w:r w:rsidRPr="00D244FF">
                              <w:rPr>
                                <w:rFonts w:ascii="メイリオ" w:eastAsia="メイリオ" w:hAnsi="メイリオ" w:cs="メイリオ"/>
                                <w:b/>
                                <w:spacing w:val="20"/>
                                <w:sz w:val="22"/>
                              </w:rPr>
                              <w:t>文字の記入が困難な人もいる。</w:t>
                            </w:r>
                          </w:p>
                          <w:p w:rsidR="00507B9A" w:rsidRPr="00D244FF" w:rsidRDefault="00507B9A" w:rsidP="00D244FF">
                            <w:pPr>
                              <w:autoSpaceDE w:val="0"/>
                              <w:autoSpaceDN w:val="0"/>
                              <w:adjustRightInd w:val="0"/>
                              <w:spacing w:line="340" w:lineRule="exact"/>
                              <w:ind w:leftChars="100" w:left="210" w:firstLineChars="100" w:firstLine="260"/>
                              <w:jc w:val="left"/>
                              <w:rPr>
                                <w:rFonts w:ascii="メイリオ" w:eastAsia="メイリオ" w:hAnsi="メイリオ" w:cs="メイリオ"/>
                                <w:spacing w:val="20"/>
                                <w:sz w:val="22"/>
                              </w:rPr>
                            </w:pPr>
                            <w:r w:rsidRPr="00D244FF">
                              <w:rPr>
                                <w:rFonts w:ascii="メイリオ" w:eastAsia="メイリオ" w:hAnsi="メイリオ" w:cs="メイリオ"/>
                                <w:spacing w:val="20"/>
                                <w:sz w:val="22"/>
                              </w:rPr>
                              <w:t>手に麻痺のある人や脳性麻痺で不随意運動を伴う人などは、文字</w:t>
                            </w:r>
                            <w:r w:rsidRPr="00D244FF">
                              <w:rPr>
                                <w:rFonts w:ascii="メイリオ" w:eastAsia="メイリオ" w:hAnsi="メイリオ" w:cs="メイリオ" w:hint="eastAsia"/>
                                <w:spacing w:val="20"/>
                                <w:sz w:val="22"/>
                              </w:rPr>
                              <w:t>が</w:t>
                            </w:r>
                            <w:r w:rsidRPr="00D244FF">
                              <w:rPr>
                                <w:rFonts w:ascii="メイリオ" w:eastAsia="メイリオ" w:hAnsi="メイリオ" w:cs="メイリオ"/>
                                <w:spacing w:val="20"/>
                                <w:sz w:val="22"/>
                              </w:rPr>
                              <w:t>記入できなかったり、狭いスペースに記入することが困難</w:t>
                            </w:r>
                            <w:r w:rsidRPr="00D244FF">
                              <w:rPr>
                                <w:rFonts w:ascii="メイリオ" w:eastAsia="メイリオ" w:hAnsi="メイリオ" w:cs="メイリオ" w:hint="eastAsia"/>
                                <w:spacing w:val="20"/>
                                <w:sz w:val="22"/>
                              </w:rPr>
                              <w:t>な人もいます</w:t>
                            </w:r>
                            <w:r w:rsidRPr="00D244FF">
                              <w:rPr>
                                <w:rFonts w:ascii="メイリオ" w:eastAsia="メイリオ" w:hAnsi="メイリオ" w:cs="メイリオ"/>
                                <w:spacing w:val="20"/>
                                <w:sz w:val="22"/>
                              </w:rPr>
                              <w:t>。</w:t>
                            </w:r>
                          </w:p>
                          <w:p w:rsidR="00507B9A" w:rsidRPr="00D244FF" w:rsidRDefault="00507B9A" w:rsidP="00D244FF">
                            <w:pPr>
                              <w:autoSpaceDE w:val="0"/>
                              <w:autoSpaceDN w:val="0"/>
                              <w:adjustRightInd w:val="0"/>
                              <w:spacing w:line="340" w:lineRule="exact"/>
                              <w:jc w:val="left"/>
                              <w:rPr>
                                <w:rFonts w:ascii="メイリオ" w:eastAsia="メイリオ" w:hAnsi="メイリオ" w:cs="メイリオ"/>
                                <w:spacing w:val="20"/>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8" o:spid="_x0000_s1040" style="position:absolute;margin-left:-.4pt;margin-top:13.05pt;width:452.25pt;height:36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" o:allowoverlap="f" fillcolor="#a5d5e2 [1624]" strokecolor="#40a7c2 [3048]">
                <v:fill color2="#e4f2f6 [504]" rotate="t" angle="180" colors="0 #9eeaff;22938f #bbefff;1 #e4f9ff" focus="100%" type="gradient"/>
                <v:shadow on="t" color="black" opacity="24903f" origin=",.5" offset="0,.55556mm"/>
                <v:textbox>
                  <w:txbxContent>
                    <w:p w:rsidR="00507B9A" w:rsidRPr="007276E7" w:rsidRDefault="00507B9A" w:rsidP="007276E7">
                      <w:pPr>
                        <w:autoSpaceDE w:val="0"/>
                        <w:autoSpaceDN w:val="0"/>
                        <w:adjustRightInd w:val="0"/>
                        <w:spacing w:line="340" w:lineRule="exact"/>
                        <w:ind w:firstLineChars="100" w:firstLine="260"/>
                        <w:jc w:val="left"/>
                        <w:rPr>
                          <w:rFonts w:ascii="メイリオ" w:eastAsia="メイリオ" w:hAnsi="メイリオ" w:cs="メイリオ"/>
                          <w:spacing w:val="20"/>
                          <w:sz w:val="22"/>
                        </w:rPr>
                      </w:pPr>
                      <w:r w:rsidRPr="007276E7">
                        <w:rPr>
                          <w:rFonts w:ascii="メイリオ" w:eastAsia="メイリオ" w:hAnsi="メイリオ" w:cs="メイリオ"/>
                          <w:spacing w:val="20"/>
                          <w:sz w:val="22"/>
                        </w:rPr>
                        <w:t>肢体不自由のある</w:t>
                      </w:r>
                      <w:r w:rsidRPr="007276E7">
                        <w:rPr>
                          <w:rFonts w:ascii="メイリオ" w:eastAsia="メイリオ" w:hAnsi="メイリオ" w:cs="メイリオ" w:hint="eastAsia"/>
                          <w:spacing w:val="20"/>
                          <w:sz w:val="22"/>
                        </w:rPr>
                        <w:t>方</w:t>
                      </w:r>
                      <w:r w:rsidRPr="007276E7">
                        <w:rPr>
                          <w:rFonts w:ascii="メイリオ" w:eastAsia="メイリオ" w:hAnsi="メイリオ" w:cs="メイリオ"/>
                          <w:spacing w:val="20"/>
                          <w:sz w:val="22"/>
                        </w:rPr>
                        <w:t>の中には、上肢や下肢に切断や機能障害のある人、座ったり立ったりする姿勢保持が困難な人、脳性麻痺の人などがいます。これらの人の中には、書類の記入などの細かい作業が困難な人、立ったり歩行したりすることが困難な人、身体に麻痺がある人、自分の意思と関係なく身体が動く不随意運動を伴う人などがいます。移動については、杖や松葉杖を使用される人、義足を使用される人、自力走行や電動の車いすを使用される人などがいます。</w:t>
                      </w:r>
                    </w:p>
                    <w:p w:rsidR="00507B9A" w:rsidRPr="007276E7" w:rsidRDefault="00507B9A" w:rsidP="007276E7">
                      <w:pPr>
                        <w:autoSpaceDE w:val="0"/>
                        <w:autoSpaceDN w:val="0"/>
                        <w:adjustRightInd w:val="0"/>
                        <w:spacing w:line="340" w:lineRule="exact"/>
                        <w:ind w:firstLineChars="100" w:firstLine="260"/>
                        <w:jc w:val="left"/>
                        <w:rPr>
                          <w:rFonts w:ascii="メイリオ" w:eastAsia="メイリオ" w:hAnsi="メイリオ" w:cs="メイリオ"/>
                          <w:spacing w:val="20"/>
                          <w:sz w:val="22"/>
                        </w:rPr>
                      </w:pPr>
                      <w:r w:rsidRPr="007276E7">
                        <w:rPr>
                          <w:rFonts w:ascii="メイリオ" w:eastAsia="メイリオ" w:hAnsi="メイリオ" w:cs="メイリオ"/>
                          <w:spacing w:val="20"/>
                          <w:sz w:val="22"/>
                        </w:rPr>
                        <w:t>また、病気や事故で脳が損傷を受けた人の中には、身体の麻痺や機能障害に加えて、言葉の不自由さや記憶力の低下、感情の不安定さなどを伴う人もいます。</w:t>
                      </w:r>
                      <w:r w:rsidRPr="007276E7">
                        <w:rPr>
                          <w:rFonts w:ascii="メイリオ" w:eastAsia="メイリオ" w:hAnsi="メイリオ" w:cs="メイリオ" w:hint="eastAsia"/>
                          <w:spacing w:val="20"/>
                          <w:sz w:val="22"/>
                        </w:rPr>
                        <w:t>（</w:t>
                      </w:r>
                      <w:r w:rsidRPr="00AE4A17">
                        <w:rPr>
                          <w:rFonts w:ascii="メイリオ" w:eastAsia="メイリオ" w:hAnsi="メイリオ" w:cs="メイリオ" w:hint="eastAsia"/>
                          <w:spacing w:val="20"/>
                          <w:sz w:val="22"/>
                        </w:rPr>
                        <w:t>42</w:t>
                      </w:r>
                      <w:r w:rsidRPr="007276E7">
                        <w:rPr>
                          <w:rFonts w:ascii="メイリオ" w:eastAsia="メイリオ" w:hAnsi="メイリオ" w:cs="メイリオ" w:hint="eastAsia"/>
                          <w:spacing w:val="20"/>
                          <w:sz w:val="22"/>
                        </w:rPr>
                        <w:t>ページ高次脳機能障害参照）</w:t>
                      </w:r>
                    </w:p>
                    <w:p w:rsidR="00507B9A" w:rsidRPr="007276E7" w:rsidRDefault="00507B9A" w:rsidP="0008157E">
                      <w:pPr>
                        <w:autoSpaceDE w:val="0"/>
                        <w:autoSpaceDN w:val="0"/>
                        <w:adjustRightInd w:val="0"/>
                        <w:spacing w:line="340" w:lineRule="exact"/>
                        <w:ind w:leftChars="200" w:left="420"/>
                        <w:jc w:val="left"/>
                        <w:rPr>
                          <w:rFonts w:ascii="メイリオ" w:eastAsia="メイリオ" w:hAnsi="メイリオ" w:cs="メイリオ"/>
                          <w:spacing w:val="20"/>
                          <w:sz w:val="22"/>
                        </w:rPr>
                      </w:pPr>
                    </w:p>
                    <w:p w:rsidR="00507B9A" w:rsidRPr="0008157E" w:rsidRDefault="00507B9A" w:rsidP="0008157E">
                      <w:pPr>
                        <w:autoSpaceDE w:val="0"/>
                        <w:autoSpaceDN w:val="0"/>
                        <w:adjustRightInd w:val="0"/>
                        <w:spacing w:line="340" w:lineRule="exact"/>
                        <w:jc w:val="left"/>
                        <w:rPr>
                          <w:rFonts w:ascii="メイリオ" w:eastAsia="メイリオ" w:hAnsi="メイリオ" w:cs="メイリオ"/>
                          <w:b/>
                          <w:spacing w:val="20"/>
                          <w:sz w:val="24"/>
                          <w:szCs w:val="24"/>
                        </w:rPr>
                      </w:pPr>
                      <w:r w:rsidRPr="0008157E">
                        <w:rPr>
                          <w:rFonts w:ascii="メイリオ" w:eastAsia="メイリオ" w:hAnsi="メイリオ" w:cs="メイリオ"/>
                          <w:b/>
                          <w:spacing w:val="20"/>
                          <w:sz w:val="24"/>
                          <w:szCs w:val="24"/>
                        </w:rPr>
                        <w:t>【主な特徴】</w:t>
                      </w:r>
                    </w:p>
                    <w:p w:rsidR="00507B9A" w:rsidRPr="00D244FF" w:rsidRDefault="00507B9A" w:rsidP="00A003C7">
                      <w:pPr>
                        <w:pStyle w:val="a4"/>
                        <w:numPr>
                          <w:ilvl w:val="0"/>
                          <w:numId w:val="12"/>
                        </w:numPr>
                        <w:autoSpaceDE w:val="0"/>
                        <w:autoSpaceDN w:val="0"/>
                        <w:adjustRightInd w:val="0"/>
                        <w:spacing w:beforeLines="50" w:before="120" w:line="340" w:lineRule="exact"/>
                        <w:ind w:leftChars="0"/>
                        <w:jc w:val="left"/>
                        <w:rPr>
                          <w:rFonts w:ascii="メイリオ" w:eastAsia="メイリオ" w:hAnsi="メイリオ" w:cs="メイリオ"/>
                          <w:b/>
                          <w:spacing w:val="20"/>
                          <w:sz w:val="22"/>
                        </w:rPr>
                      </w:pPr>
                      <w:r w:rsidRPr="00D244FF">
                        <w:rPr>
                          <w:rFonts w:ascii="メイリオ" w:eastAsia="メイリオ" w:hAnsi="メイリオ" w:cs="メイリオ"/>
                          <w:b/>
                          <w:spacing w:val="20"/>
                          <w:sz w:val="22"/>
                        </w:rPr>
                        <w:t>移動に制約がある人もいる。</w:t>
                      </w:r>
                    </w:p>
                    <w:p w:rsidR="00507B9A" w:rsidRPr="00D244FF" w:rsidRDefault="00507B9A" w:rsidP="00D244FF">
                      <w:pPr>
                        <w:autoSpaceDE w:val="0"/>
                        <w:autoSpaceDN w:val="0"/>
                        <w:adjustRightInd w:val="0"/>
                        <w:spacing w:afterLines="50" w:after="120" w:line="340" w:lineRule="exact"/>
                        <w:ind w:leftChars="100" w:left="210" w:firstLineChars="100" w:firstLine="260"/>
                        <w:jc w:val="left"/>
                        <w:rPr>
                          <w:rFonts w:ascii="メイリオ" w:eastAsia="メイリオ" w:hAnsi="メイリオ" w:cs="メイリオ"/>
                          <w:spacing w:val="20"/>
                          <w:sz w:val="22"/>
                        </w:rPr>
                      </w:pPr>
                      <w:r w:rsidRPr="007276E7">
                        <w:rPr>
                          <w:rFonts w:ascii="メイリオ" w:eastAsia="メイリオ" w:hAnsi="メイリオ" w:cs="メイリオ"/>
                          <w:spacing w:val="20"/>
                          <w:sz w:val="22"/>
                        </w:rPr>
                        <w:t>下肢に障害のある人</w:t>
                      </w:r>
                      <w:r w:rsidRPr="007276E7">
                        <w:rPr>
                          <w:rFonts w:ascii="メイリオ" w:eastAsia="メイリオ" w:hAnsi="メイリオ" w:cs="メイリオ" w:hint="eastAsia"/>
                          <w:spacing w:val="20"/>
                          <w:sz w:val="22"/>
                        </w:rPr>
                        <w:t>の中に</w:t>
                      </w:r>
                      <w:r w:rsidRPr="007276E7">
                        <w:rPr>
                          <w:rFonts w:ascii="メイリオ" w:eastAsia="メイリオ" w:hAnsi="メイリオ" w:cs="メイリオ"/>
                          <w:spacing w:val="20"/>
                          <w:sz w:val="22"/>
                        </w:rPr>
                        <w:t>は、段差や階段、手動ドアなどがあると、一人で進めない人がいます。また、歩行が不安定で転倒しやすい人もいます。車いすを使用されている人は、高い所に手が届きにくく、床の物</w:t>
                      </w:r>
                      <w:r w:rsidRPr="00D244FF">
                        <w:rPr>
                          <w:rFonts w:ascii="メイリオ" w:eastAsia="メイリオ" w:hAnsi="メイリオ" w:cs="メイリオ"/>
                          <w:spacing w:val="20"/>
                          <w:sz w:val="22"/>
                        </w:rPr>
                        <w:t>は拾いにくいです。</w:t>
                      </w:r>
                    </w:p>
                    <w:p w:rsidR="00507B9A" w:rsidRPr="00D244FF" w:rsidRDefault="00507B9A" w:rsidP="00D244FF">
                      <w:pPr>
                        <w:numPr>
                          <w:ilvl w:val="0"/>
                          <w:numId w:val="12"/>
                        </w:numPr>
                        <w:autoSpaceDE w:val="0"/>
                        <w:autoSpaceDN w:val="0"/>
                        <w:adjustRightInd w:val="0"/>
                        <w:spacing w:line="340" w:lineRule="exact"/>
                        <w:jc w:val="left"/>
                        <w:rPr>
                          <w:rFonts w:ascii="メイリオ" w:eastAsia="メイリオ" w:hAnsi="メイリオ" w:cs="メイリオ"/>
                          <w:b/>
                          <w:spacing w:val="20"/>
                          <w:sz w:val="22"/>
                        </w:rPr>
                      </w:pPr>
                      <w:r w:rsidRPr="00D244FF">
                        <w:rPr>
                          <w:rFonts w:ascii="メイリオ" w:eastAsia="メイリオ" w:hAnsi="メイリオ" w:cs="メイリオ"/>
                          <w:b/>
                          <w:spacing w:val="20"/>
                          <w:sz w:val="22"/>
                        </w:rPr>
                        <w:t>文字の記入が困難な人もいる。</w:t>
                      </w:r>
                    </w:p>
                    <w:p w:rsidR="00507B9A" w:rsidRPr="00D244FF" w:rsidRDefault="00507B9A" w:rsidP="00D244FF">
                      <w:pPr>
                        <w:autoSpaceDE w:val="0"/>
                        <w:autoSpaceDN w:val="0"/>
                        <w:adjustRightInd w:val="0"/>
                        <w:spacing w:line="340" w:lineRule="exact"/>
                        <w:ind w:leftChars="100" w:left="210" w:firstLineChars="100" w:firstLine="260"/>
                        <w:jc w:val="left"/>
                        <w:rPr>
                          <w:rFonts w:ascii="メイリオ" w:eastAsia="メイリオ" w:hAnsi="メイリオ" w:cs="メイリオ"/>
                          <w:spacing w:val="20"/>
                          <w:sz w:val="22"/>
                        </w:rPr>
                      </w:pPr>
                      <w:r w:rsidRPr="00D244FF">
                        <w:rPr>
                          <w:rFonts w:ascii="メイリオ" w:eastAsia="メイリオ" w:hAnsi="メイリオ" w:cs="メイリオ"/>
                          <w:spacing w:val="20"/>
                          <w:sz w:val="22"/>
                        </w:rPr>
                        <w:t>手に麻痺のある人や脳性麻痺で不随意運動を伴う人などは、文字</w:t>
                      </w:r>
                      <w:r w:rsidRPr="00D244FF">
                        <w:rPr>
                          <w:rFonts w:ascii="メイリオ" w:eastAsia="メイリオ" w:hAnsi="メイリオ" w:cs="メイリオ" w:hint="eastAsia"/>
                          <w:spacing w:val="20"/>
                          <w:sz w:val="22"/>
                        </w:rPr>
                        <w:t>が</w:t>
                      </w:r>
                      <w:r w:rsidRPr="00D244FF">
                        <w:rPr>
                          <w:rFonts w:ascii="メイリオ" w:eastAsia="メイリオ" w:hAnsi="メイリオ" w:cs="メイリオ"/>
                          <w:spacing w:val="20"/>
                          <w:sz w:val="22"/>
                        </w:rPr>
                        <w:t>記入できなかったり、狭いスペースに記入することが困難</w:t>
                      </w:r>
                      <w:r w:rsidRPr="00D244FF">
                        <w:rPr>
                          <w:rFonts w:ascii="メイリオ" w:eastAsia="メイリオ" w:hAnsi="メイリオ" w:cs="メイリオ" w:hint="eastAsia"/>
                          <w:spacing w:val="20"/>
                          <w:sz w:val="22"/>
                        </w:rPr>
                        <w:t>な人もいます</w:t>
                      </w:r>
                      <w:r w:rsidRPr="00D244FF">
                        <w:rPr>
                          <w:rFonts w:ascii="メイリオ" w:eastAsia="メイリオ" w:hAnsi="メイリオ" w:cs="メイリオ"/>
                          <w:spacing w:val="20"/>
                          <w:sz w:val="22"/>
                        </w:rPr>
                        <w:t>。</w:t>
                      </w:r>
                    </w:p>
                    <w:p w:rsidR="00507B9A" w:rsidRPr="00D244FF" w:rsidRDefault="00507B9A" w:rsidP="00D244FF">
                      <w:pPr>
                        <w:autoSpaceDE w:val="0"/>
                        <w:autoSpaceDN w:val="0"/>
                        <w:adjustRightInd w:val="0"/>
                        <w:spacing w:line="340" w:lineRule="exact"/>
                        <w:jc w:val="left"/>
                        <w:rPr>
                          <w:rFonts w:ascii="メイリオ" w:eastAsia="メイリオ" w:hAnsi="メイリオ" w:cs="メイリオ"/>
                          <w:spacing w:val="20"/>
                          <w:sz w:val="22"/>
                        </w:rPr>
                      </w:pPr>
                    </w:p>
                  </w:txbxContent>
                </v:textbox>
              </v:roundrect>
            </w:pict>
          </mc:Fallback>
        </mc:AlternateContent>
      </w:r>
    </w:p>
    <w:p w:rsidR="003F7528" w:rsidRPr="009D1F21" w:rsidRDefault="003F7528" w:rsidP="0008157E">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3F7528" w:rsidRPr="009D1F21" w:rsidRDefault="003F7528" w:rsidP="0008157E">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3F7528" w:rsidRPr="009D1F21" w:rsidRDefault="003F7528" w:rsidP="0008157E">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3F7528" w:rsidRPr="009D1F21" w:rsidRDefault="003F7528" w:rsidP="0008157E">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3F7528" w:rsidRPr="009D1F21" w:rsidRDefault="003F7528" w:rsidP="0008157E">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3F7528" w:rsidRPr="009D1F21" w:rsidRDefault="003F7528" w:rsidP="0008157E">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3F7528" w:rsidRPr="009D1F21" w:rsidRDefault="003F7528" w:rsidP="0008157E">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3F7528" w:rsidRPr="009D1F21" w:rsidRDefault="003F7528" w:rsidP="0008157E">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3F7528" w:rsidRPr="009D1F21" w:rsidRDefault="003F7528" w:rsidP="0008157E">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3F7528" w:rsidRPr="009D1F21" w:rsidRDefault="003F7528" w:rsidP="0008157E">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3F7528" w:rsidRPr="009D1F21" w:rsidRDefault="003F7528" w:rsidP="0008157E">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3F7528" w:rsidRPr="009D1F21" w:rsidRDefault="003F7528" w:rsidP="0008157E">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3F7528" w:rsidRPr="009D1F21" w:rsidRDefault="003F7528" w:rsidP="0008157E">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3F7528" w:rsidRPr="009D1F21" w:rsidRDefault="003F7528" w:rsidP="0008157E">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3F7528" w:rsidRPr="009D1F21" w:rsidRDefault="003F7528" w:rsidP="0008157E">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3F7528" w:rsidRPr="009D1F21" w:rsidRDefault="003F7528" w:rsidP="0008157E">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3F7528" w:rsidRPr="009D1F21" w:rsidRDefault="003F7528" w:rsidP="0008157E">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3F7528" w:rsidRPr="009D1F21" w:rsidRDefault="003F7528" w:rsidP="0008157E">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3F7528" w:rsidRPr="009D1F21" w:rsidRDefault="003F7528" w:rsidP="0008157E">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3F7528" w:rsidRPr="009D1F21" w:rsidRDefault="003F7528" w:rsidP="0008157E">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3F7528" w:rsidRPr="009D1F21" w:rsidRDefault="003F7528" w:rsidP="0008157E">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3F7528" w:rsidRPr="009D1F21" w:rsidRDefault="003F7528" w:rsidP="0008157E">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3F7528" w:rsidRPr="009D1F21" w:rsidRDefault="003F7528" w:rsidP="0008157E">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3F7528" w:rsidRPr="009D1F21" w:rsidRDefault="003F7528" w:rsidP="0008157E">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3F7528" w:rsidRPr="009D1F21" w:rsidRDefault="00B37E4A" w:rsidP="0008157E">
      <w:pPr>
        <w:autoSpaceDE w:val="0"/>
        <w:autoSpaceDN w:val="0"/>
        <w:adjustRightInd w:val="0"/>
        <w:jc w:val="left"/>
        <w:rPr>
          <w:rFonts w:asciiTheme="majorEastAsia" w:eastAsiaTheme="majorEastAsia" w:hAnsiTheme="majorEastAsia" w:cs="HGｺﾞｼｯｸM"/>
          <w:color w:val="000000"/>
          <w:spacing w:val="20"/>
          <w:kern w:val="0"/>
          <w:sz w:val="24"/>
          <w:szCs w:val="24"/>
        </w:rPr>
      </w:pPr>
      <w:r w:rsidRPr="0030075E">
        <w:rPr>
          <w:rFonts w:asciiTheme="majorEastAsia" w:eastAsiaTheme="majorEastAsia" w:hAnsiTheme="majorEastAsia" w:cs="HGｺﾞｼｯｸM"/>
          <w:noProof/>
          <w:color w:val="000000"/>
          <w:spacing w:val="20"/>
          <w:kern w:val="0"/>
          <w:sz w:val="24"/>
          <w:szCs w:val="24"/>
        </w:rPr>
        <w:lastRenderedPageBreak/>
        <mc:AlternateContent>
          <mc:Choice Requires="wps">
            <w:drawing>
              <wp:anchor distT="0" distB="0" distL="114300" distR="114300" simplePos="0" relativeHeight="251858944" behindDoc="0" locked="0" layoutInCell="1" allowOverlap="0" wp14:anchorId="1033BC70" wp14:editId="2BD0DDD2">
                <wp:simplePos x="0" y="0"/>
                <wp:positionH relativeFrom="column">
                  <wp:posOffset>-5080</wp:posOffset>
                </wp:positionH>
                <wp:positionV relativeFrom="paragraph">
                  <wp:posOffset>13969</wp:posOffset>
                </wp:positionV>
                <wp:extent cx="5772150" cy="1704975"/>
                <wp:effectExtent l="57150" t="38100" r="76200" b="104775"/>
                <wp:wrapNone/>
                <wp:docPr id="2" name="角丸四角形 2"/>
                <wp:cNvGraphicFramePr/>
                <a:graphic xmlns:a="http://schemas.openxmlformats.org/drawingml/2006/main">
                  <a:graphicData uri="http://schemas.microsoft.com/office/word/2010/wordprocessingShape">
                    <wps:wsp>
                      <wps:cNvSpPr/>
                      <wps:spPr>
                        <a:xfrm>
                          <a:off x="0" y="0"/>
                          <a:ext cx="5772150" cy="1704975"/>
                        </a:xfrm>
                        <a:prstGeom prst="roundRect">
                          <a:avLst>
                            <a:gd name="adj" fmla="val 3927"/>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507B9A" w:rsidRPr="00D244FF" w:rsidRDefault="00507B9A" w:rsidP="00A003C7">
                            <w:pPr>
                              <w:pStyle w:val="a4"/>
                              <w:numPr>
                                <w:ilvl w:val="0"/>
                                <w:numId w:val="12"/>
                              </w:numPr>
                              <w:autoSpaceDE w:val="0"/>
                              <w:autoSpaceDN w:val="0"/>
                              <w:adjustRightInd w:val="0"/>
                              <w:spacing w:beforeLines="50" w:before="120" w:line="340" w:lineRule="exact"/>
                              <w:ind w:leftChars="0"/>
                              <w:jc w:val="left"/>
                              <w:rPr>
                                <w:rFonts w:ascii="メイリオ" w:eastAsia="メイリオ" w:hAnsi="メイリオ" w:cs="メイリオ"/>
                                <w:b/>
                                <w:spacing w:val="20"/>
                                <w:sz w:val="22"/>
                              </w:rPr>
                            </w:pPr>
                            <w:r w:rsidRPr="00D244FF">
                              <w:rPr>
                                <w:rFonts w:ascii="メイリオ" w:eastAsia="メイリオ" w:hAnsi="メイリオ" w:cs="メイリオ"/>
                                <w:b/>
                                <w:spacing w:val="20"/>
                                <w:sz w:val="22"/>
                              </w:rPr>
                              <w:t>体温調節が困難な人もいる。</w:t>
                            </w:r>
                          </w:p>
                          <w:p w:rsidR="00507B9A" w:rsidRPr="007276E7" w:rsidRDefault="00507B9A" w:rsidP="0030075E">
                            <w:pPr>
                              <w:autoSpaceDE w:val="0"/>
                              <w:autoSpaceDN w:val="0"/>
                              <w:adjustRightInd w:val="0"/>
                              <w:spacing w:line="340" w:lineRule="exact"/>
                              <w:ind w:leftChars="100" w:left="210" w:firstLineChars="100" w:firstLine="260"/>
                              <w:jc w:val="left"/>
                              <w:rPr>
                                <w:rFonts w:ascii="メイリオ" w:eastAsia="メイリオ" w:hAnsi="メイリオ" w:cs="メイリオ"/>
                                <w:spacing w:val="20"/>
                                <w:sz w:val="22"/>
                              </w:rPr>
                            </w:pPr>
                            <w:r w:rsidRPr="007276E7">
                              <w:rPr>
                                <w:rFonts w:ascii="メイリオ" w:eastAsia="メイリオ" w:hAnsi="メイリオ" w:cs="メイリオ"/>
                                <w:spacing w:val="20"/>
                                <w:sz w:val="22"/>
                              </w:rPr>
                              <w:t>脊髄を損傷された人は、手足が動かないだけでなく、感覚もなくなり周囲の温度に応じた体温調節が困難</w:t>
                            </w:r>
                            <w:r w:rsidRPr="007276E7">
                              <w:rPr>
                                <w:rFonts w:ascii="メイリオ" w:eastAsia="メイリオ" w:hAnsi="メイリオ" w:cs="メイリオ" w:hint="eastAsia"/>
                                <w:spacing w:val="20"/>
                                <w:sz w:val="22"/>
                              </w:rPr>
                              <w:t>な人がいます</w:t>
                            </w:r>
                            <w:r w:rsidRPr="007276E7">
                              <w:rPr>
                                <w:rFonts w:ascii="メイリオ" w:eastAsia="メイリオ" w:hAnsi="メイリオ" w:cs="メイリオ"/>
                                <w:spacing w:val="20"/>
                                <w:sz w:val="22"/>
                              </w:rPr>
                              <w:t>。</w:t>
                            </w:r>
                          </w:p>
                          <w:p w:rsidR="00507B9A" w:rsidRPr="00D244FF" w:rsidRDefault="00507B9A" w:rsidP="00A003C7">
                            <w:pPr>
                              <w:pStyle w:val="a4"/>
                              <w:numPr>
                                <w:ilvl w:val="0"/>
                                <w:numId w:val="12"/>
                              </w:numPr>
                              <w:autoSpaceDE w:val="0"/>
                              <w:autoSpaceDN w:val="0"/>
                              <w:adjustRightInd w:val="0"/>
                              <w:spacing w:beforeLines="50" w:before="120" w:line="340" w:lineRule="exact"/>
                              <w:ind w:leftChars="0"/>
                              <w:jc w:val="left"/>
                              <w:rPr>
                                <w:rFonts w:ascii="メイリオ" w:eastAsia="メイリオ" w:hAnsi="メイリオ" w:cs="メイリオ"/>
                                <w:b/>
                                <w:spacing w:val="20"/>
                                <w:sz w:val="22"/>
                              </w:rPr>
                            </w:pPr>
                            <w:r w:rsidRPr="00D244FF">
                              <w:rPr>
                                <w:rFonts w:ascii="メイリオ" w:eastAsia="メイリオ" w:hAnsi="メイリオ" w:cs="メイリオ"/>
                                <w:b/>
                                <w:spacing w:val="20"/>
                                <w:sz w:val="22"/>
                              </w:rPr>
                              <w:t>話すことが困難な人もいる。</w:t>
                            </w:r>
                          </w:p>
                          <w:p w:rsidR="00507B9A" w:rsidRPr="007276E7" w:rsidRDefault="00507B9A" w:rsidP="0030075E">
                            <w:pPr>
                              <w:autoSpaceDE w:val="0"/>
                              <w:autoSpaceDN w:val="0"/>
                              <w:adjustRightInd w:val="0"/>
                              <w:spacing w:line="340" w:lineRule="exact"/>
                              <w:ind w:leftChars="100" w:left="210" w:firstLineChars="100" w:firstLine="260"/>
                              <w:jc w:val="left"/>
                              <w:rPr>
                                <w:rFonts w:ascii="メイリオ" w:eastAsia="メイリオ" w:hAnsi="メイリオ" w:cs="メイリオ"/>
                                <w:spacing w:val="20"/>
                                <w:sz w:val="22"/>
                              </w:rPr>
                            </w:pPr>
                            <w:r w:rsidRPr="007276E7">
                              <w:rPr>
                                <w:rFonts w:ascii="メイリオ" w:eastAsia="メイリオ" w:hAnsi="メイリオ" w:cs="メイリオ"/>
                                <w:spacing w:val="20"/>
                                <w:sz w:val="22"/>
                              </w:rPr>
                              <w:t>脳性麻痺の人の中には、発語の障害に加え、顔や手足などが自分の思いとは関係なく動いてしまうため、自分の意思を伝えにくい人もいます。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41" style="position:absolute;margin-left:-.4pt;margin-top:1.1pt;width:454.5pt;height:134.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" o:allowoverlap="f" fillcolor="#9eeaff" strokecolor="#46aac5">
                <v:fill color2="#e4f9ff" rotate="t" angle="180" colors="0 #9eeaff;22938f #bbefff;1 #e4f9ff" focus="100%" type="gradient"/>
                <v:shadow on="t" color="black" opacity="24903f" origin=",.5" offset="0,.55556mm"/>
                <v:textbox>
                  <w:txbxContent>
                    <w:p w:rsidR="00507B9A" w:rsidRPr="00D244FF" w:rsidRDefault="00507B9A" w:rsidP="00A003C7">
                      <w:pPr>
                        <w:pStyle w:val="a4"/>
                        <w:numPr>
                          <w:ilvl w:val="0"/>
                          <w:numId w:val="12"/>
                        </w:numPr>
                        <w:autoSpaceDE w:val="0"/>
                        <w:autoSpaceDN w:val="0"/>
                        <w:adjustRightInd w:val="0"/>
                        <w:spacing w:beforeLines="50" w:before="120" w:line="340" w:lineRule="exact"/>
                        <w:ind w:leftChars="0"/>
                        <w:jc w:val="left"/>
                        <w:rPr>
                          <w:rFonts w:ascii="メイリオ" w:eastAsia="メイリオ" w:hAnsi="メイリオ" w:cs="メイリオ"/>
                          <w:b/>
                          <w:spacing w:val="20"/>
                          <w:sz w:val="22"/>
                        </w:rPr>
                      </w:pPr>
                      <w:r w:rsidRPr="00D244FF">
                        <w:rPr>
                          <w:rFonts w:ascii="メイリオ" w:eastAsia="メイリオ" w:hAnsi="メイリオ" w:cs="メイリオ"/>
                          <w:b/>
                          <w:spacing w:val="20"/>
                          <w:sz w:val="22"/>
                        </w:rPr>
                        <w:t>体温調節が困難な人もいる。</w:t>
                      </w:r>
                    </w:p>
                    <w:p w:rsidR="00507B9A" w:rsidRPr="007276E7" w:rsidRDefault="00507B9A" w:rsidP="0030075E">
                      <w:pPr>
                        <w:autoSpaceDE w:val="0"/>
                        <w:autoSpaceDN w:val="0"/>
                        <w:adjustRightInd w:val="0"/>
                        <w:spacing w:line="340" w:lineRule="exact"/>
                        <w:ind w:leftChars="100" w:left="210" w:firstLineChars="100" w:firstLine="260"/>
                        <w:jc w:val="left"/>
                        <w:rPr>
                          <w:rFonts w:ascii="メイリオ" w:eastAsia="メイリオ" w:hAnsi="メイリオ" w:cs="メイリオ"/>
                          <w:spacing w:val="20"/>
                          <w:sz w:val="22"/>
                        </w:rPr>
                      </w:pPr>
                      <w:r w:rsidRPr="007276E7">
                        <w:rPr>
                          <w:rFonts w:ascii="メイリオ" w:eastAsia="メイリオ" w:hAnsi="メイリオ" w:cs="メイリオ"/>
                          <w:spacing w:val="20"/>
                          <w:sz w:val="22"/>
                        </w:rPr>
                        <w:t>脊髄を損傷された人は、手足が動かないだけでなく、感覚もなくなり周囲の温度に応じた体温調節が困難</w:t>
                      </w:r>
                      <w:r w:rsidRPr="007276E7">
                        <w:rPr>
                          <w:rFonts w:ascii="メイリオ" w:eastAsia="メイリオ" w:hAnsi="メイリオ" w:cs="メイリオ" w:hint="eastAsia"/>
                          <w:spacing w:val="20"/>
                          <w:sz w:val="22"/>
                        </w:rPr>
                        <w:t>な人がいます</w:t>
                      </w:r>
                      <w:r w:rsidRPr="007276E7">
                        <w:rPr>
                          <w:rFonts w:ascii="メイリオ" w:eastAsia="メイリオ" w:hAnsi="メイリオ" w:cs="メイリオ"/>
                          <w:spacing w:val="20"/>
                          <w:sz w:val="22"/>
                        </w:rPr>
                        <w:t>。</w:t>
                      </w:r>
                    </w:p>
                    <w:p w:rsidR="00507B9A" w:rsidRPr="00D244FF" w:rsidRDefault="00507B9A" w:rsidP="00A003C7">
                      <w:pPr>
                        <w:pStyle w:val="a4"/>
                        <w:numPr>
                          <w:ilvl w:val="0"/>
                          <w:numId w:val="12"/>
                        </w:numPr>
                        <w:autoSpaceDE w:val="0"/>
                        <w:autoSpaceDN w:val="0"/>
                        <w:adjustRightInd w:val="0"/>
                        <w:spacing w:beforeLines="50" w:before="120" w:line="340" w:lineRule="exact"/>
                        <w:ind w:leftChars="0"/>
                        <w:jc w:val="left"/>
                        <w:rPr>
                          <w:rFonts w:ascii="メイリオ" w:eastAsia="メイリオ" w:hAnsi="メイリオ" w:cs="メイリオ"/>
                          <w:b/>
                          <w:spacing w:val="20"/>
                          <w:sz w:val="22"/>
                        </w:rPr>
                      </w:pPr>
                      <w:r w:rsidRPr="00D244FF">
                        <w:rPr>
                          <w:rFonts w:ascii="メイリオ" w:eastAsia="メイリオ" w:hAnsi="メイリオ" w:cs="メイリオ"/>
                          <w:b/>
                          <w:spacing w:val="20"/>
                          <w:sz w:val="22"/>
                        </w:rPr>
                        <w:t>話すことが困難な人もいる。</w:t>
                      </w:r>
                    </w:p>
                    <w:p w:rsidR="00507B9A" w:rsidRPr="007276E7" w:rsidRDefault="00507B9A" w:rsidP="0030075E">
                      <w:pPr>
                        <w:autoSpaceDE w:val="0"/>
                        <w:autoSpaceDN w:val="0"/>
                        <w:adjustRightInd w:val="0"/>
                        <w:spacing w:line="340" w:lineRule="exact"/>
                        <w:ind w:leftChars="100" w:left="210" w:firstLineChars="100" w:firstLine="260"/>
                        <w:jc w:val="left"/>
                        <w:rPr>
                          <w:rFonts w:ascii="メイリオ" w:eastAsia="メイリオ" w:hAnsi="メイリオ" w:cs="メイリオ"/>
                          <w:spacing w:val="20"/>
                          <w:sz w:val="22"/>
                        </w:rPr>
                      </w:pPr>
                      <w:r w:rsidRPr="007276E7">
                        <w:rPr>
                          <w:rFonts w:ascii="メイリオ" w:eastAsia="メイリオ" w:hAnsi="メイリオ" w:cs="メイリオ"/>
                          <w:spacing w:val="20"/>
                          <w:sz w:val="22"/>
                        </w:rPr>
                        <w:t>脳性麻痺の人の中には、発語の障害に加え、顔や手足などが自分の思いとは関係なく動いてしまうため、自分の意思を伝えにくい人もいます。</w:t>
                      </w:r>
                    </w:p>
                  </w:txbxContent>
                </v:textbox>
              </v:roundrect>
            </w:pict>
          </mc:Fallback>
        </mc:AlternateContent>
      </w:r>
    </w:p>
    <w:p w:rsidR="003F7528" w:rsidRPr="009D1F21" w:rsidRDefault="003F7528" w:rsidP="0008157E">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3F7528" w:rsidRDefault="003F7528" w:rsidP="0008157E">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B37E4A" w:rsidRDefault="00B37E4A" w:rsidP="0008157E">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B37E4A" w:rsidRDefault="00B37E4A" w:rsidP="0008157E">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B37E4A" w:rsidRDefault="00B37E4A" w:rsidP="0008157E">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B37E4A" w:rsidRDefault="00B37E4A" w:rsidP="0008157E">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B37E4A" w:rsidRDefault="00B37E4A" w:rsidP="0008157E">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B37E4A" w:rsidRDefault="00B37E4A" w:rsidP="0008157E">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B37E4A" w:rsidRDefault="00B37E4A" w:rsidP="0008157E">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B37E4A" w:rsidRDefault="00B37E4A">
      <w:pPr>
        <w:widowControl/>
        <w:jc w:val="left"/>
        <w:rPr>
          <w:rFonts w:asciiTheme="majorEastAsia" w:eastAsiaTheme="majorEastAsia" w:hAnsiTheme="majorEastAsia" w:cs="Wingdings"/>
          <w:b/>
          <w:color w:val="000000"/>
          <w:spacing w:val="20"/>
          <w:kern w:val="0"/>
          <w:sz w:val="24"/>
          <w:szCs w:val="24"/>
        </w:rPr>
      </w:pPr>
    </w:p>
    <w:p w:rsidR="003F7528" w:rsidRDefault="003F7528" w:rsidP="003F7528">
      <w:pPr>
        <w:autoSpaceDE w:val="0"/>
        <w:autoSpaceDN w:val="0"/>
        <w:adjustRightInd w:val="0"/>
        <w:jc w:val="left"/>
        <w:rPr>
          <w:rFonts w:asciiTheme="majorEastAsia" w:eastAsiaTheme="majorEastAsia" w:hAnsiTheme="majorEastAsia" w:cs="Wingdings"/>
          <w:b/>
          <w:color w:val="000000"/>
          <w:spacing w:val="20"/>
          <w:kern w:val="0"/>
          <w:sz w:val="24"/>
          <w:szCs w:val="24"/>
        </w:rPr>
      </w:pPr>
      <w:r>
        <w:rPr>
          <w:rFonts w:asciiTheme="majorEastAsia" w:eastAsiaTheme="majorEastAsia" w:hAnsiTheme="majorEastAsia" w:cs="Wingdings"/>
          <w:b/>
          <w:noProof/>
          <w:color w:val="000000"/>
          <w:spacing w:val="20"/>
          <w:kern w:val="0"/>
          <w:sz w:val="24"/>
          <w:szCs w:val="24"/>
        </w:rPr>
        <mc:AlternateContent>
          <mc:Choice Requires="wps">
            <w:drawing>
              <wp:anchor distT="0" distB="0" distL="114300" distR="114300" simplePos="0" relativeHeight="251689984" behindDoc="0" locked="0" layoutInCell="1" allowOverlap="1" wp14:anchorId="2C81D8B5" wp14:editId="0C63647C">
                <wp:simplePos x="0" y="0"/>
                <wp:positionH relativeFrom="column">
                  <wp:posOffset>-2540</wp:posOffset>
                </wp:positionH>
                <wp:positionV relativeFrom="paragraph">
                  <wp:posOffset>5715</wp:posOffset>
                </wp:positionV>
                <wp:extent cx="2237740" cy="353060"/>
                <wp:effectExtent l="57150" t="38100" r="67310" b="104140"/>
                <wp:wrapNone/>
                <wp:docPr id="32" name="角丸四角形 32"/>
                <wp:cNvGraphicFramePr/>
                <a:graphic xmlns:a="http://schemas.openxmlformats.org/drawingml/2006/main">
                  <a:graphicData uri="http://schemas.microsoft.com/office/word/2010/wordprocessingShape">
                    <wps:wsp>
                      <wps:cNvSpPr/>
                      <wps:spPr>
                        <a:xfrm>
                          <a:off x="0" y="0"/>
                          <a:ext cx="2237740" cy="35306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507B9A" w:rsidRPr="00CE71DD" w:rsidRDefault="00507B9A" w:rsidP="00CE71DD">
                            <w:pPr>
                              <w:autoSpaceDE w:val="0"/>
                              <w:autoSpaceDN w:val="0"/>
                              <w:adjustRightInd w:val="0"/>
                              <w:spacing w:line="340" w:lineRule="exact"/>
                              <w:ind w:firstLineChars="44" w:firstLine="123"/>
                              <w:rPr>
                                <w:rFonts w:ascii="メイリオ" w:eastAsia="メイリオ" w:hAnsi="メイリオ" w:cs="メイリオ"/>
                                <w:b/>
                                <w:color w:val="000000" w:themeColor="text1"/>
                                <w:spacing w:val="20"/>
                                <w:kern w:val="0"/>
                                <w:sz w:val="24"/>
                                <w:szCs w:val="24"/>
                              </w:rPr>
                            </w:pPr>
                            <w:r w:rsidRPr="00CE71DD">
                              <w:rPr>
                                <w:rFonts w:ascii="メイリオ" w:eastAsia="メイリオ" w:hAnsi="メイリオ" w:cs="メイリオ" w:hint="eastAsia"/>
                                <w:b/>
                                <w:color w:val="000000" w:themeColor="text1"/>
                                <w:spacing w:val="20"/>
                                <w:kern w:val="0"/>
                                <w:sz w:val="24"/>
                                <w:szCs w:val="24"/>
                              </w:rPr>
                              <w:t>基本的な応対の留意点</w:t>
                            </w:r>
                          </w:p>
                          <w:p w:rsidR="00507B9A" w:rsidRPr="00A128BF" w:rsidRDefault="00507B9A" w:rsidP="003F75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2" o:spid="_x0000_s1042" style="position:absolute;margin-left:-.2pt;margin-top:.45pt;width:176.2pt;height:27.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" fillcolor="#dfa7a6 [1621]" strokecolor="#bc4542 [3045]">
                <v:fill color2="#f5e4e4 [501]" rotate="t" angle="180" colors="0 #ffa2a1;22938f #ffbebd;1 #ffe5e5" focus="100%" type="gradient"/>
                <v:shadow on="t" color="black" opacity="24903f" origin=",.5" offset="0,.55556mm"/>
                <v:textbox>
                  <w:txbxContent>
                    <w:p w:rsidR="00507B9A" w:rsidRPr="00CE71DD" w:rsidRDefault="00507B9A" w:rsidP="00CE71DD">
                      <w:pPr>
                        <w:autoSpaceDE w:val="0"/>
                        <w:autoSpaceDN w:val="0"/>
                        <w:adjustRightInd w:val="0"/>
                        <w:spacing w:line="340" w:lineRule="exact"/>
                        <w:ind w:firstLineChars="44" w:firstLine="123"/>
                        <w:rPr>
                          <w:rFonts w:ascii="メイリオ" w:eastAsia="メイリオ" w:hAnsi="メイリオ" w:cs="メイリオ"/>
                          <w:b/>
                          <w:color w:val="000000" w:themeColor="text1"/>
                          <w:spacing w:val="20"/>
                          <w:kern w:val="0"/>
                          <w:sz w:val="24"/>
                          <w:szCs w:val="24"/>
                        </w:rPr>
                      </w:pPr>
                      <w:r w:rsidRPr="00CE71DD">
                        <w:rPr>
                          <w:rFonts w:ascii="メイリオ" w:eastAsia="メイリオ" w:hAnsi="メイリオ" w:cs="メイリオ" w:hint="eastAsia"/>
                          <w:b/>
                          <w:color w:val="000000" w:themeColor="text1"/>
                          <w:spacing w:val="20"/>
                          <w:kern w:val="0"/>
                          <w:sz w:val="24"/>
                          <w:szCs w:val="24"/>
                        </w:rPr>
                        <w:t>基本的な応対の留意点</w:t>
                      </w:r>
                    </w:p>
                    <w:p w:rsidR="00507B9A" w:rsidRPr="00A128BF" w:rsidRDefault="00507B9A" w:rsidP="003F7528">
                      <w:pPr>
                        <w:jc w:val="center"/>
                      </w:pPr>
                    </w:p>
                  </w:txbxContent>
                </v:textbox>
              </v:roundrect>
            </w:pict>
          </mc:Fallback>
        </mc:AlternateContent>
      </w:r>
    </w:p>
    <w:p w:rsidR="00AB5498" w:rsidRPr="003F7528" w:rsidRDefault="00AB5498" w:rsidP="003F7528">
      <w:pPr>
        <w:autoSpaceDE w:val="0"/>
        <w:autoSpaceDN w:val="0"/>
        <w:adjustRightInd w:val="0"/>
        <w:jc w:val="left"/>
        <w:rPr>
          <w:rFonts w:asciiTheme="majorEastAsia" w:eastAsiaTheme="majorEastAsia" w:hAnsiTheme="majorEastAsia" w:cs="Wingdings"/>
          <w:b/>
          <w:color w:val="000000"/>
          <w:spacing w:val="20"/>
          <w:kern w:val="0"/>
          <w:sz w:val="24"/>
          <w:szCs w:val="24"/>
        </w:rPr>
      </w:pPr>
    </w:p>
    <w:p w:rsidR="00BD0A95" w:rsidRPr="00F434DD" w:rsidRDefault="003F7528" w:rsidP="00A003C7">
      <w:pPr>
        <w:autoSpaceDE w:val="0"/>
        <w:autoSpaceDN w:val="0"/>
        <w:adjustRightInd w:val="0"/>
        <w:spacing w:beforeLines="50" w:before="120" w:afterLines="50" w:after="120" w:line="340" w:lineRule="exact"/>
        <w:jc w:val="left"/>
        <w:rPr>
          <w:rFonts w:ascii="メイリオ" w:eastAsia="メイリオ" w:hAnsi="メイリオ" w:cs="メイリオ"/>
          <w:b/>
          <w:spacing w:val="20"/>
          <w:kern w:val="0"/>
          <w:sz w:val="22"/>
          <w:u w:val="single"/>
        </w:rPr>
      </w:pPr>
      <w:r w:rsidRPr="00F434DD">
        <w:rPr>
          <w:rFonts w:ascii="メイリオ" w:eastAsia="メイリオ" w:hAnsi="メイリオ" w:cs="メイリオ" w:hint="eastAsia"/>
          <w:b/>
          <w:spacing w:val="20"/>
          <w:kern w:val="0"/>
          <w:sz w:val="22"/>
          <w:u w:val="single"/>
        </w:rPr>
        <w:t>１．</w:t>
      </w:r>
      <w:r w:rsidRPr="00F434DD">
        <w:rPr>
          <w:rFonts w:ascii="メイリオ" w:eastAsia="メイリオ" w:hAnsi="メイリオ" w:cs="メイリオ"/>
          <w:b/>
          <w:spacing w:val="20"/>
          <w:kern w:val="0"/>
          <w:sz w:val="22"/>
          <w:u w:val="single"/>
        </w:rPr>
        <w:t>車いすを使用している人の視線に合わせる。</w:t>
      </w:r>
    </w:p>
    <w:p w:rsidR="003F7528" w:rsidRPr="007276E7" w:rsidRDefault="003F7528" w:rsidP="007276E7">
      <w:pPr>
        <w:autoSpaceDE w:val="0"/>
        <w:autoSpaceDN w:val="0"/>
        <w:adjustRightInd w:val="0"/>
        <w:spacing w:line="340" w:lineRule="exact"/>
        <w:ind w:firstLineChars="100" w:firstLine="260"/>
        <w:jc w:val="left"/>
        <w:rPr>
          <w:rFonts w:asciiTheme="majorEastAsia" w:eastAsiaTheme="majorEastAsia" w:hAnsiTheme="majorEastAsia" w:cs="HGｺﾞｼｯｸE"/>
          <w:b/>
          <w:spacing w:val="20"/>
          <w:kern w:val="0"/>
          <w:sz w:val="22"/>
          <w:u w:val="single"/>
        </w:rPr>
      </w:pPr>
      <w:r w:rsidRPr="007276E7">
        <w:rPr>
          <w:rFonts w:ascii="メイリオ" w:eastAsia="メイリオ" w:hAnsi="メイリオ" w:cs="メイリオ"/>
          <w:spacing w:val="20"/>
          <w:kern w:val="0"/>
          <w:sz w:val="22"/>
        </w:rPr>
        <w:t>車いすを使用されている場合、立った姿勢で話されると上から見下ろされる感じがして、身体的・心理的に負担になるので、少しかがんで同じ目線で話すようにします。</w:t>
      </w:r>
    </w:p>
    <w:p w:rsidR="00740972" w:rsidRPr="007276E7" w:rsidRDefault="00740972" w:rsidP="00C6463D">
      <w:pPr>
        <w:autoSpaceDE w:val="0"/>
        <w:autoSpaceDN w:val="0"/>
        <w:adjustRightInd w:val="0"/>
        <w:jc w:val="left"/>
        <w:rPr>
          <w:rFonts w:asciiTheme="majorEastAsia" w:eastAsiaTheme="majorEastAsia" w:hAnsiTheme="majorEastAsia" w:cs="HGｺﾞｼｯｸM"/>
          <w:color w:val="000000"/>
          <w:spacing w:val="20"/>
          <w:kern w:val="0"/>
          <w:sz w:val="22"/>
        </w:rPr>
      </w:pPr>
    </w:p>
    <w:p w:rsidR="00BD0A95" w:rsidRPr="00F434DD" w:rsidRDefault="003F7528" w:rsidP="00A003C7">
      <w:pPr>
        <w:autoSpaceDE w:val="0"/>
        <w:autoSpaceDN w:val="0"/>
        <w:adjustRightInd w:val="0"/>
        <w:spacing w:afterLines="50" w:after="120" w:line="340" w:lineRule="exact"/>
        <w:jc w:val="left"/>
        <w:rPr>
          <w:rFonts w:ascii="メイリオ" w:eastAsia="メイリオ" w:hAnsi="メイリオ" w:cs="メイリオ"/>
          <w:b/>
          <w:color w:val="000000"/>
          <w:spacing w:val="20"/>
          <w:kern w:val="0"/>
          <w:sz w:val="22"/>
          <w:u w:val="single"/>
        </w:rPr>
      </w:pPr>
      <w:r w:rsidRPr="00F434DD">
        <w:rPr>
          <w:rFonts w:ascii="メイリオ" w:eastAsia="メイリオ" w:hAnsi="メイリオ" w:cs="メイリオ" w:hint="eastAsia"/>
          <w:b/>
          <w:color w:val="000000"/>
          <w:spacing w:val="20"/>
          <w:kern w:val="0"/>
          <w:sz w:val="22"/>
          <w:u w:val="single"/>
        </w:rPr>
        <w:t>２．</w:t>
      </w:r>
      <w:r w:rsidRPr="00F434DD">
        <w:rPr>
          <w:rFonts w:ascii="メイリオ" w:eastAsia="メイリオ" w:hAnsi="メイリオ" w:cs="メイリオ"/>
          <w:b/>
          <w:color w:val="000000"/>
          <w:spacing w:val="20"/>
          <w:kern w:val="0"/>
          <w:sz w:val="22"/>
          <w:u w:val="single"/>
        </w:rPr>
        <w:t>聞き取りにくい場合は確認する。</w:t>
      </w:r>
    </w:p>
    <w:p w:rsidR="003F7528" w:rsidRPr="007276E7" w:rsidRDefault="003F7528" w:rsidP="007276E7">
      <w:pPr>
        <w:autoSpaceDE w:val="0"/>
        <w:autoSpaceDN w:val="0"/>
        <w:adjustRightInd w:val="0"/>
        <w:spacing w:line="340" w:lineRule="exact"/>
        <w:ind w:firstLineChars="100" w:firstLine="260"/>
        <w:jc w:val="left"/>
        <w:rPr>
          <w:rFonts w:ascii="メイリオ" w:eastAsia="メイリオ" w:hAnsi="メイリオ" w:cs="メイリオ"/>
          <w:color w:val="000000"/>
          <w:spacing w:val="20"/>
          <w:kern w:val="0"/>
          <w:sz w:val="22"/>
        </w:rPr>
      </w:pPr>
      <w:r w:rsidRPr="007276E7">
        <w:rPr>
          <w:rFonts w:ascii="メイリオ" w:eastAsia="メイリオ" w:hAnsi="メイリオ" w:cs="メイリオ" w:hint="eastAsia"/>
          <w:color w:val="000000"/>
          <w:spacing w:val="20"/>
          <w:kern w:val="0"/>
          <w:sz w:val="22"/>
        </w:rPr>
        <w:t>会話が</w:t>
      </w:r>
      <w:r w:rsidRPr="007276E7">
        <w:rPr>
          <w:rFonts w:ascii="メイリオ" w:eastAsia="メイリオ" w:hAnsi="メイリオ" w:cs="メイリオ"/>
          <w:color w:val="000000"/>
          <w:spacing w:val="20"/>
          <w:kern w:val="0"/>
          <w:sz w:val="22"/>
        </w:rPr>
        <w:t>聞き取りにくいときは、分かったふりをせず、一語一語確認するようにします。</w:t>
      </w:r>
      <w:r w:rsidRPr="007276E7">
        <w:rPr>
          <w:rFonts w:ascii="メイリオ" w:eastAsia="メイリオ" w:hAnsi="メイリオ" w:cs="メイリオ" w:hint="eastAsia"/>
          <w:color w:val="000000"/>
          <w:spacing w:val="20"/>
          <w:kern w:val="0"/>
          <w:sz w:val="22"/>
        </w:rPr>
        <w:t>特に重度の肢体不自由者で言語障害のある方は、筆記等の代替手段も利用できないので、意思を伝えることに大変な苦労を感じており、何とか自分のメッセージを伝えたいというニーズを持っていることを理解してください。</w:t>
      </w:r>
    </w:p>
    <w:p w:rsidR="00740972" w:rsidRPr="007276E7" w:rsidRDefault="00740972" w:rsidP="00C6463D">
      <w:pPr>
        <w:autoSpaceDE w:val="0"/>
        <w:autoSpaceDN w:val="0"/>
        <w:adjustRightInd w:val="0"/>
        <w:spacing w:line="340" w:lineRule="exact"/>
        <w:jc w:val="left"/>
        <w:rPr>
          <w:rFonts w:ascii="メイリオ" w:eastAsia="メイリオ" w:hAnsi="メイリオ" w:cs="メイリオ"/>
          <w:color w:val="000000"/>
          <w:spacing w:val="20"/>
          <w:kern w:val="0"/>
          <w:sz w:val="22"/>
        </w:rPr>
      </w:pPr>
    </w:p>
    <w:p w:rsidR="00BD0A95" w:rsidRPr="00F434DD" w:rsidRDefault="003F7528" w:rsidP="00A003C7">
      <w:pPr>
        <w:autoSpaceDE w:val="0"/>
        <w:autoSpaceDN w:val="0"/>
        <w:adjustRightInd w:val="0"/>
        <w:spacing w:afterLines="50" w:after="120" w:line="340" w:lineRule="exact"/>
        <w:jc w:val="left"/>
        <w:rPr>
          <w:rFonts w:ascii="メイリオ" w:eastAsia="メイリオ" w:hAnsi="メイリオ" w:cs="メイリオ"/>
          <w:b/>
          <w:color w:val="000000"/>
          <w:spacing w:val="20"/>
          <w:kern w:val="0"/>
          <w:sz w:val="22"/>
          <w:u w:val="single"/>
        </w:rPr>
      </w:pPr>
      <w:r w:rsidRPr="00F434DD">
        <w:rPr>
          <w:rFonts w:ascii="メイリオ" w:eastAsia="メイリオ" w:hAnsi="メイリオ" w:cs="メイリオ" w:hint="eastAsia"/>
          <w:b/>
          <w:color w:val="000000"/>
          <w:spacing w:val="20"/>
          <w:kern w:val="0"/>
          <w:sz w:val="22"/>
          <w:u w:val="single"/>
        </w:rPr>
        <w:t>３．</w:t>
      </w:r>
      <w:r w:rsidRPr="00F434DD">
        <w:rPr>
          <w:rFonts w:ascii="メイリオ" w:eastAsia="メイリオ" w:hAnsi="メイリオ" w:cs="メイリオ"/>
          <w:b/>
          <w:color w:val="000000"/>
          <w:spacing w:val="20"/>
          <w:kern w:val="0"/>
          <w:sz w:val="22"/>
          <w:u w:val="single"/>
        </w:rPr>
        <w:t>子ども扱いをしない。</w:t>
      </w:r>
    </w:p>
    <w:p w:rsidR="003F7528" w:rsidRDefault="003F7528" w:rsidP="005E5E4F">
      <w:pPr>
        <w:autoSpaceDE w:val="0"/>
        <w:autoSpaceDN w:val="0"/>
        <w:adjustRightInd w:val="0"/>
        <w:spacing w:line="340" w:lineRule="exact"/>
        <w:ind w:firstLineChars="100" w:firstLine="260"/>
        <w:jc w:val="left"/>
        <w:rPr>
          <w:rFonts w:ascii="メイリオ" w:eastAsia="メイリオ" w:hAnsi="メイリオ" w:cs="メイリオ"/>
          <w:color w:val="000000"/>
          <w:spacing w:val="20"/>
          <w:kern w:val="0"/>
          <w:sz w:val="22"/>
        </w:rPr>
      </w:pPr>
      <w:r w:rsidRPr="007276E7">
        <w:rPr>
          <w:rFonts w:ascii="メイリオ" w:eastAsia="メイリオ" w:hAnsi="メイリオ" w:cs="メイリオ"/>
          <w:color w:val="000000"/>
          <w:spacing w:val="20"/>
          <w:kern w:val="0"/>
          <w:sz w:val="22"/>
        </w:rPr>
        <w:t>言葉がうまくしゃべれない人に対して子どもに対するような接し方をしないようにします。</w:t>
      </w:r>
      <w:r w:rsidRPr="007276E7">
        <w:rPr>
          <w:rFonts w:ascii="メイリオ" w:eastAsia="メイリオ" w:hAnsi="メイリオ" w:cs="メイリオ" w:hint="eastAsia"/>
          <w:color w:val="000000"/>
          <w:spacing w:val="20"/>
          <w:kern w:val="0"/>
          <w:sz w:val="22"/>
        </w:rPr>
        <w:t>コミュニケーションが取りにくいからと言って、理解力が乏しいと疑ったり、子ども扱いして幼児語で話しかけたりしてしまうことがあります。また、最初から本人と話そうとせず、介助者とばかりコミュニケーションを取ってしまうことも多い事例です。しかし、このような対応は、障害のある方にとって最も腹立たしいコミュニケーション方法です</w:t>
      </w:r>
      <w:r w:rsidR="00616B41" w:rsidRPr="007276E7">
        <w:rPr>
          <w:rFonts w:ascii="メイリオ" w:eastAsia="メイリオ" w:hAnsi="メイリオ" w:cs="メイリオ" w:hint="eastAsia"/>
          <w:color w:val="000000"/>
          <w:spacing w:val="20"/>
          <w:kern w:val="0"/>
          <w:sz w:val="22"/>
        </w:rPr>
        <w:t>ので十分注意してください</w:t>
      </w:r>
      <w:r w:rsidRPr="007276E7">
        <w:rPr>
          <w:rFonts w:ascii="メイリオ" w:eastAsia="メイリオ" w:hAnsi="メイリオ" w:cs="メイリオ" w:hint="eastAsia"/>
          <w:color w:val="000000"/>
          <w:spacing w:val="20"/>
          <w:kern w:val="0"/>
          <w:sz w:val="22"/>
        </w:rPr>
        <w:t>。</w:t>
      </w:r>
    </w:p>
    <w:p w:rsidR="00FF563B" w:rsidRDefault="00FF563B" w:rsidP="00FF563B">
      <w:pPr>
        <w:autoSpaceDE w:val="0"/>
        <w:autoSpaceDN w:val="0"/>
        <w:adjustRightInd w:val="0"/>
        <w:spacing w:line="340" w:lineRule="exact"/>
        <w:jc w:val="left"/>
        <w:rPr>
          <w:rFonts w:ascii="メイリオ" w:eastAsia="メイリオ" w:hAnsi="メイリオ" w:cs="メイリオ"/>
          <w:b/>
          <w:color w:val="000000"/>
          <w:spacing w:val="20"/>
          <w:kern w:val="0"/>
          <w:sz w:val="22"/>
          <w:u w:val="single"/>
        </w:rPr>
      </w:pPr>
    </w:p>
    <w:p w:rsidR="00D1106A" w:rsidRDefault="00D1106A" w:rsidP="00FF563B">
      <w:pPr>
        <w:autoSpaceDE w:val="0"/>
        <w:autoSpaceDN w:val="0"/>
        <w:adjustRightInd w:val="0"/>
        <w:spacing w:line="340" w:lineRule="exact"/>
        <w:jc w:val="left"/>
        <w:rPr>
          <w:rFonts w:ascii="メイリオ" w:eastAsia="メイリオ" w:hAnsi="メイリオ" w:cs="メイリオ"/>
          <w:b/>
          <w:color w:val="000000"/>
          <w:spacing w:val="20"/>
          <w:kern w:val="0"/>
          <w:sz w:val="22"/>
          <w:u w:val="single"/>
        </w:rPr>
      </w:pPr>
    </w:p>
    <w:p w:rsidR="00D1106A" w:rsidRDefault="00D1106A" w:rsidP="00FF563B">
      <w:pPr>
        <w:autoSpaceDE w:val="0"/>
        <w:autoSpaceDN w:val="0"/>
        <w:adjustRightInd w:val="0"/>
        <w:spacing w:line="340" w:lineRule="exact"/>
        <w:jc w:val="left"/>
        <w:rPr>
          <w:rFonts w:ascii="メイリオ" w:eastAsia="メイリオ" w:hAnsi="メイリオ" w:cs="メイリオ"/>
          <w:b/>
          <w:color w:val="000000"/>
          <w:spacing w:val="20"/>
          <w:kern w:val="0"/>
          <w:sz w:val="22"/>
          <w:u w:val="single"/>
        </w:rPr>
      </w:pPr>
    </w:p>
    <w:p w:rsidR="00D1106A" w:rsidRDefault="00D1106A" w:rsidP="00FF563B">
      <w:pPr>
        <w:autoSpaceDE w:val="0"/>
        <w:autoSpaceDN w:val="0"/>
        <w:adjustRightInd w:val="0"/>
        <w:spacing w:line="340" w:lineRule="exact"/>
        <w:jc w:val="left"/>
        <w:rPr>
          <w:rFonts w:ascii="メイリオ" w:eastAsia="メイリオ" w:hAnsi="メイリオ" w:cs="メイリオ"/>
          <w:b/>
          <w:color w:val="000000"/>
          <w:spacing w:val="20"/>
          <w:kern w:val="0"/>
          <w:sz w:val="22"/>
          <w:u w:val="single"/>
        </w:rPr>
      </w:pPr>
    </w:p>
    <w:p w:rsidR="00D1106A" w:rsidRDefault="00D1106A" w:rsidP="00FF563B">
      <w:pPr>
        <w:autoSpaceDE w:val="0"/>
        <w:autoSpaceDN w:val="0"/>
        <w:adjustRightInd w:val="0"/>
        <w:spacing w:line="340" w:lineRule="exact"/>
        <w:jc w:val="left"/>
        <w:rPr>
          <w:rFonts w:ascii="メイリオ" w:eastAsia="メイリオ" w:hAnsi="メイリオ" w:cs="メイリオ"/>
          <w:b/>
          <w:color w:val="000000"/>
          <w:spacing w:val="20"/>
          <w:kern w:val="0"/>
          <w:sz w:val="22"/>
          <w:u w:val="single"/>
        </w:rPr>
      </w:pPr>
    </w:p>
    <w:p w:rsidR="00D1106A" w:rsidRDefault="00D1106A" w:rsidP="00FF563B">
      <w:pPr>
        <w:autoSpaceDE w:val="0"/>
        <w:autoSpaceDN w:val="0"/>
        <w:adjustRightInd w:val="0"/>
        <w:spacing w:line="340" w:lineRule="exact"/>
        <w:jc w:val="left"/>
        <w:rPr>
          <w:rFonts w:ascii="メイリオ" w:eastAsia="メイリオ" w:hAnsi="メイリオ" w:cs="メイリオ"/>
          <w:b/>
          <w:color w:val="000000"/>
          <w:spacing w:val="20"/>
          <w:kern w:val="0"/>
          <w:sz w:val="22"/>
          <w:u w:val="single"/>
        </w:rPr>
      </w:pPr>
    </w:p>
    <w:p w:rsidR="00D1106A" w:rsidRDefault="00D1106A" w:rsidP="00FF563B">
      <w:pPr>
        <w:autoSpaceDE w:val="0"/>
        <w:autoSpaceDN w:val="0"/>
        <w:adjustRightInd w:val="0"/>
        <w:spacing w:line="340" w:lineRule="exact"/>
        <w:jc w:val="left"/>
        <w:rPr>
          <w:rFonts w:ascii="メイリオ" w:eastAsia="メイリオ" w:hAnsi="メイリオ" w:cs="メイリオ"/>
          <w:b/>
          <w:color w:val="000000"/>
          <w:spacing w:val="20"/>
          <w:kern w:val="0"/>
          <w:sz w:val="22"/>
          <w:u w:val="single"/>
        </w:rPr>
      </w:pPr>
    </w:p>
    <w:p w:rsidR="00D1106A" w:rsidRPr="007276E7" w:rsidRDefault="00D1106A" w:rsidP="00FF563B">
      <w:pPr>
        <w:autoSpaceDE w:val="0"/>
        <w:autoSpaceDN w:val="0"/>
        <w:adjustRightInd w:val="0"/>
        <w:spacing w:line="340" w:lineRule="exact"/>
        <w:jc w:val="left"/>
        <w:rPr>
          <w:rFonts w:ascii="メイリオ" w:eastAsia="メイリオ" w:hAnsi="メイリオ" w:cs="メイリオ"/>
          <w:b/>
          <w:color w:val="000000"/>
          <w:spacing w:val="20"/>
          <w:kern w:val="0"/>
          <w:sz w:val="22"/>
          <w:u w:val="single"/>
        </w:rPr>
      </w:pPr>
    </w:p>
    <w:tbl>
      <w:tblPr>
        <w:tblStyle w:val="a3"/>
        <w:tblpPr w:leftFromText="142" w:rightFromText="142" w:vertAnchor="text" w:tblpX="108" w:tblpY="1"/>
        <w:tblOverlap w:val="never"/>
        <w:tblW w:w="9072"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9072"/>
      </w:tblGrid>
      <w:tr w:rsidR="003F7528" w:rsidTr="00D1106A">
        <w:trPr>
          <w:trHeight w:val="5215"/>
        </w:trPr>
        <w:tc>
          <w:tcPr>
            <w:tcW w:w="9072" w:type="dxa"/>
          </w:tcPr>
          <w:p w:rsidR="003F7528" w:rsidRPr="0071422E" w:rsidRDefault="003F7528" w:rsidP="00D1106A">
            <w:pPr>
              <w:autoSpaceDE w:val="0"/>
              <w:autoSpaceDN w:val="0"/>
              <w:adjustRightInd w:val="0"/>
              <w:spacing w:line="276" w:lineRule="auto"/>
              <w:jc w:val="left"/>
              <w:rPr>
                <w:rFonts w:ascii="メイリオ" w:eastAsia="メイリオ" w:hAnsi="メイリオ" w:cs="メイリオ"/>
                <w:b/>
                <w:color w:val="000000"/>
                <w:spacing w:val="20"/>
                <w:kern w:val="0"/>
                <w:sz w:val="20"/>
                <w:szCs w:val="20"/>
                <w:u w:val="single"/>
              </w:rPr>
            </w:pPr>
            <w:r w:rsidRPr="0071422E">
              <w:rPr>
                <w:rFonts w:ascii="メイリオ" w:eastAsia="メイリオ" w:hAnsi="メイリオ" w:cs="メイリオ" w:hint="eastAsia"/>
                <w:b/>
                <w:color w:val="000000"/>
                <w:spacing w:val="20"/>
                <w:kern w:val="0"/>
                <w:sz w:val="20"/>
                <w:szCs w:val="20"/>
                <w:u w:val="single"/>
              </w:rPr>
              <w:lastRenderedPageBreak/>
              <w:t>その他のポイント</w:t>
            </w:r>
          </w:p>
          <w:p w:rsidR="003F7528" w:rsidRPr="007276E7" w:rsidRDefault="003F7528" w:rsidP="00D1106A">
            <w:pPr>
              <w:autoSpaceDE w:val="0"/>
              <w:autoSpaceDN w:val="0"/>
              <w:adjustRightInd w:val="0"/>
              <w:spacing w:line="340" w:lineRule="exact"/>
              <w:ind w:left="260" w:hangingChars="100" w:hanging="260"/>
              <w:jc w:val="left"/>
              <w:rPr>
                <w:rFonts w:ascii="メイリオ" w:eastAsia="メイリオ" w:hAnsi="メイリオ" w:cs="メイリオ"/>
                <w:color w:val="000000"/>
                <w:spacing w:val="20"/>
                <w:kern w:val="0"/>
                <w:sz w:val="22"/>
              </w:rPr>
            </w:pPr>
            <w:r w:rsidRPr="007276E7">
              <w:rPr>
                <w:rFonts w:ascii="メイリオ" w:eastAsia="メイリオ" w:hAnsi="メイリオ" w:cs="メイリオ" w:hint="eastAsia"/>
                <w:color w:val="000000"/>
                <w:spacing w:val="20"/>
                <w:kern w:val="0"/>
                <w:sz w:val="22"/>
              </w:rPr>
              <w:t>１　車いすや杖を使用しているなど、来庁者の様子を把握し、必要があれば「ドアを開けて導き入れる」等の行動が必要です。</w:t>
            </w:r>
          </w:p>
          <w:p w:rsidR="003F7528" w:rsidRPr="007276E7" w:rsidRDefault="003F7528" w:rsidP="00D1106A">
            <w:pPr>
              <w:autoSpaceDE w:val="0"/>
              <w:autoSpaceDN w:val="0"/>
              <w:adjustRightInd w:val="0"/>
              <w:spacing w:line="340" w:lineRule="exact"/>
              <w:ind w:leftChars="100" w:left="210" w:firstLineChars="100" w:firstLine="260"/>
              <w:jc w:val="left"/>
              <w:rPr>
                <w:rFonts w:ascii="メイリオ" w:eastAsia="メイリオ" w:hAnsi="メイリオ" w:cs="メイリオ"/>
                <w:color w:val="000000"/>
                <w:spacing w:val="20"/>
                <w:kern w:val="0"/>
                <w:sz w:val="22"/>
              </w:rPr>
            </w:pPr>
            <w:r w:rsidRPr="007276E7">
              <w:rPr>
                <w:rFonts w:ascii="メイリオ" w:eastAsia="メイリオ" w:hAnsi="メイリオ" w:cs="メイリオ" w:hint="eastAsia"/>
                <w:color w:val="000000"/>
                <w:spacing w:val="20"/>
                <w:kern w:val="0"/>
                <w:sz w:val="22"/>
              </w:rPr>
              <w:t>また、入口に段差がある場合等は、職員が対応しなければならない場面も予想されますが、その際には必ず声掛けし、「お手伝い」の是非を確認してから対応してください。</w:t>
            </w:r>
          </w:p>
          <w:p w:rsidR="003F7528" w:rsidRPr="007276E7" w:rsidRDefault="003F7528" w:rsidP="00D1106A">
            <w:pPr>
              <w:autoSpaceDE w:val="0"/>
              <w:autoSpaceDN w:val="0"/>
              <w:adjustRightInd w:val="0"/>
              <w:spacing w:beforeLines="50" w:before="120" w:line="340" w:lineRule="exact"/>
              <w:ind w:left="260" w:hangingChars="100" w:hanging="260"/>
              <w:jc w:val="left"/>
              <w:rPr>
                <w:rFonts w:ascii="メイリオ" w:eastAsia="メイリオ" w:hAnsi="メイリオ" w:cs="メイリオ"/>
                <w:color w:val="000000"/>
                <w:spacing w:val="20"/>
                <w:kern w:val="0"/>
                <w:sz w:val="22"/>
              </w:rPr>
            </w:pPr>
            <w:r w:rsidRPr="007276E7">
              <w:rPr>
                <w:rFonts w:ascii="メイリオ" w:eastAsia="メイリオ" w:hAnsi="メイリオ" w:cs="メイリオ" w:hint="eastAsia"/>
                <w:color w:val="000000"/>
                <w:spacing w:val="20"/>
                <w:kern w:val="0"/>
                <w:sz w:val="22"/>
              </w:rPr>
              <w:t>２　庁内を案内するときは、日頃から状況の把握に努め、目的の場所までの複数の経路を想定するとともに、できるだけ段差や坂道が少なく、広い経路を選択してください。</w:t>
            </w:r>
            <w:r w:rsidR="00856A44" w:rsidRPr="007276E7">
              <w:rPr>
                <w:rFonts w:ascii="メイリオ" w:eastAsia="メイリオ" w:hAnsi="メイリオ" w:cs="メイリオ" w:hint="eastAsia"/>
                <w:color w:val="000000"/>
                <w:spacing w:val="20"/>
                <w:kern w:val="0"/>
                <w:sz w:val="22"/>
              </w:rPr>
              <w:t>【</w:t>
            </w:r>
            <w:r w:rsidRPr="007276E7">
              <w:rPr>
                <w:rFonts w:ascii="メイリオ" w:eastAsia="メイリオ" w:hAnsi="メイリオ" w:cs="メイリオ" w:hint="eastAsia"/>
                <w:color w:val="000000"/>
                <w:spacing w:val="20"/>
                <w:kern w:val="0"/>
                <w:sz w:val="22"/>
              </w:rPr>
              <w:t>車いすによるエスカレーター</w:t>
            </w:r>
            <w:r w:rsidR="00856A44" w:rsidRPr="007276E7">
              <w:rPr>
                <w:rFonts w:ascii="メイリオ" w:eastAsia="メイリオ" w:hAnsi="メイリオ" w:cs="メイリオ" w:hint="eastAsia"/>
                <w:color w:val="000000"/>
                <w:spacing w:val="20"/>
                <w:kern w:val="0"/>
                <w:sz w:val="22"/>
              </w:rPr>
              <w:t>（車いす対応のエスカレーターを除く）</w:t>
            </w:r>
            <w:r w:rsidRPr="007276E7">
              <w:rPr>
                <w:rFonts w:ascii="メイリオ" w:eastAsia="メイリオ" w:hAnsi="メイリオ" w:cs="メイリオ" w:hint="eastAsia"/>
                <w:color w:val="000000"/>
                <w:spacing w:val="20"/>
                <w:kern w:val="0"/>
                <w:sz w:val="22"/>
              </w:rPr>
              <w:t>の利用は危険を伴いますので、たとえ本人が希望しても利用できない旨を伝え、他の安全な経路に導いて下さい。</w:t>
            </w:r>
            <w:r w:rsidR="00856A44" w:rsidRPr="007276E7">
              <w:rPr>
                <w:rFonts w:ascii="メイリオ" w:eastAsia="メイリオ" w:hAnsi="メイリオ" w:cs="メイリオ" w:hint="eastAsia"/>
                <w:color w:val="000000"/>
                <w:spacing w:val="20"/>
                <w:kern w:val="0"/>
                <w:sz w:val="22"/>
              </w:rPr>
              <w:t>】</w:t>
            </w:r>
          </w:p>
          <w:p w:rsidR="003F7528" w:rsidRPr="007276E7" w:rsidRDefault="003F7528" w:rsidP="00D1106A">
            <w:pPr>
              <w:autoSpaceDE w:val="0"/>
              <w:autoSpaceDN w:val="0"/>
              <w:adjustRightInd w:val="0"/>
              <w:spacing w:beforeLines="50" w:before="120" w:line="340" w:lineRule="exact"/>
              <w:ind w:left="260" w:hangingChars="100" w:hanging="260"/>
              <w:jc w:val="left"/>
              <w:rPr>
                <w:rFonts w:ascii="メイリオ" w:eastAsia="メイリオ" w:hAnsi="メイリオ" w:cs="メイリオ"/>
                <w:color w:val="000000"/>
                <w:spacing w:val="20"/>
                <w:kern w:val="0"/>
                <w:sz w:val="22"/>
              </w:rPr>
            </w:pPr>
            <w:r w:rsidRPr="007276E7">
              <w:rPr>
                <w:rFonts w:ascii="メイリオ" w:eastAsia="メイリオ" w:hAnsi="メイリオ" w:cs="メイリオ" w:hint="eastAsia"/>
                <w:color w:val="000000"/>
                <w:spacing w:val="20"/>
                <w:kern w:val="0"/>
                <w:sz w:val="22"/>
              </w:rPr>
              <w:t>３　車いす対応トイレの位置、オストメイト対応トイレ</w:t>
            </w:r>
            <w:r w:rsidR="005E5E4F" w:rsidRPr="005E5E4F">
              <w:rPr>
                <w:rFonts w:ascii="メイリオ" w:eastAsia="メイリオ" w:hAnsi="メイリオ" w:cs="メイリオ" w:hint="eastAsia"/>
                <w:color w:val="000000"/>
                <w:spacing w:val="20"/>
                <w:kern w:val="0"/>
                <w:sz w:val="22"/>
                <w:vertAlign w:val="superscript"/>
              </w:rPr>
              <w:t>※</w:t>
            </w:r>
            <w:r w:rsidRPr="007276E7">
              <w:rPr>
                <w:rFonts w:ascii="メイリオ" w:eastAsia="メイリオ" w:hAnsi="メイリオ" w:cs="メイリオ" w:hint="eastAsia"/>
                <w:color w:val="000000"/>
                <w:spacing w:val="20"/>
                <w:kern w:val="0"/>
                <w:sz w:val="22"/>
              </w:rPr>
              <w:t xml:space="preserve">の位置を日頃から把握し、ニーズに応じて案内してください。　　　　　　</w:t>
            </w:r>
          </w:p>
          <w:p w:rsidR="003F7528" w:rsidRPr="007276E7" w:rsidRDefault="003F7528" w:rsidP="00D1106A">
            <w:pPr>
              <w:autoSpaceDE w:val="0"/>
              <w:autoSpaceDN w:val="0"/>
              <w:adjustRightInd w:val="0"/>
              <w:spacing w:beforeLines="50" w:before="120" w:line="340" w:lineRule="exact"/>
              <w:ind w:left="260" w:hangingChars="100" w:hanging="260"/>
              <w:jc w:val="left"/>
              <w:rPr>
                <w:rFonts w:ascii="メイリオ" w:eastAsia="メイリオ" w:hAnsi="メイリオ" w:cs="メイリオ"/>
                <w:color w:val="000000"/>
                <w:spacing w:val="20"/>
                <w:kern w:val="0"/>
                <w:sz w:val="22"/>
              </w:rPr>
            </w:pPr>
            <w:r w:rsidRPr="007276E7">
              <w:rPr>
                <w:rFonts w:ascii="メイリオ" w:eastAsia="メイリオ" w:hAnsi="メイリオ" w:cs="メイリオ" w:hint="eastAsia"/>
                <w:color w:val="000000"/>
                <w:spacing w:val="20"/>
                <w:kern w:val="0"/>
                <w:sz w:val="22"/>
              </w:rPr>
              <w:t>４　窓口において金銭のやり取りが必要な際、障害</w:t>
            </w:r>
            <w:r w:rsidR="00EF0A0D" w:rsidRPr="007276E7">
              <w:rPr>
                <w:rFonts w:ascii="メイリオ" w:eastAsia="メイリオ" w:hAnsi="メイリオ" w:cs="メイリオ" w:hint="eastAsia"/>
                <w:color w:val="000000"/>
                <w:spacing w:val="20"/>
                <w:kern w:val="0"/>
                <w:sz w:val="22"/>
              </w:rPr>
              <w:t>のある方</w:t>
            </w:r>
            <w:r w:rsidRPr="007276E7">
              <w:rPr>
                <w:rFonts w:ascii="メイリオ" w:eastAsia="メイリオ" w:hAnsi="メイリオ" w:cs="メイリオ" w:hint="eastAsia"/>
                <w:color w:val="000000"/>
                <w:spacing w:val="20"/>
                <w:kern w:val="0"/>
                <w:sz w:val="22"/>
              </w:rPr>
              <w:t>が自ら金銭を取り出すことが</w:t>
            </w:r>
            <w:r w:rsidR="00227A46" w:rsidRPr="007276E7">
              <w:rPr>
                <w:rFonts w:ascii="メイリオ" w:eastAsia="メイリオ" w:hAnsi="メイリオ" w:cs="メイリオ" w:hint="eastAsia"/>
                <w:color w:val="000000"/>
                <w:spacing w:val="20"/>
                <w:kern w:val="0"/>
                <w:sz w:val="22"/>
              </w:rPr>
              <w:t>できない</w:t>
            </w:r>
            <w:r w:rsidRPr="007276E7">
              <w:rPr>
                <w:rFonts w:ascii="メイリオ" w:eastAsia="メイリオ" w:hAnsi="メイリオ" w:cs="メイリオ" w:hint="eastAsia"/>
                <w:color w:val="000000"/>
                <w:spacing w:val="20"/>
                <w:kern w:val="0"/>
                <w:sz w:val="22"/>
              </w:rPr>
              <w:t>場合があり、財布から金銭を取り出すように依頼されることがあるかもしれません。その際は、支払う前の金額を本人に確認してもらい、支払いが終わった後も釣り銭等は本人に見せたうえで、最終的に財布に入っている金額を確認しておく必要があります。</w:t>
            </w:r>
          </w:p>
          <w:p w:rsidR="003F7528" w:rsidRPr="007276E7" w:rsidRDefault="003F7528" w:rsidP="00D1106A">
            <w:pPr>
              <w:autoSpaceDE w:val="0"/>
              <w:autoSpaceDN w:val="0"/>
              <w:adjustRightInd w:val="0"/>
              <w:spacing w:beforeLines="50" w:before="120" w:line="340" w:lineRule="exact"/>
              <w:ind w:left="260" w:hangingChars="100" w:hanging="260"/>
              <w:jc w:val="left"/>
              <w:rPr>
                <w:rFonts w:ascii="メイリオ" w:eastAsia="メイリオ" w:hAnsi="メイリオ" w:cs="メイリオ"/>
                <w:color w:val="000000"/>
                <w:spacing w:val="20"/>
                <w:kern w:val="0"/>
                <w:sz w:val="22"/>
              </w:rPr>
            </w:pPr>
            <w:r w:rsidRPr="007276E7">
              <w:rPr>
                <w:rFonts w:ascii="メイリオ" w:eastAsia="メイリオ" w:hAnsi="メイリオ" w:cs="メイリオ" w:hint="eastAsia"/>
                <w:color w:val="000000"/>
                <w:spacing w:val="20"/>
                <w:kern w:val="0"/>
                <w:sz w:val="22"/>
              </w:rPr>
              <w:t>５　荷物の運搬を依頼されることもあります。車いすや杖を利用されている方は、自家用車やタクシーを利用される場合が多く、車まで荷物を運んでほしいと希望する人もいます。このような</w:t>
            </w:r>
            <w:r w:rsidR="005E5E4F">
              <w:rPr>
                <w:rFonts w:ascii="メイリオ" w:eastAsia="メイリオ" w:hAnsi="メイリオ" w:cs="メイリオ" w:hint="eastAsia"/>
                <w:color w:val="000000"/>
                <w:spacing w:val="20"/>
                <w:kern w:val="0"/>
                <w:sz w:val="22"/>
              </w:rPr>
              <w:t>ときにも、こちらから声掛けをしてから対応してください。</w:t>
            </w:r>
          </w:p>
          <w:p w:rsidR="005E5E4F" w:rsidRDefault="005E5E4F" w:rsidP="00D1106A">
            <w:pPr>
              <w:autoSpaceDE w:val="0"/>
              <w:autoSpaceDN w:val="0"/>
              <w:adjustRightInd w:val="0"/>
              <w:spacing w:line="340" w:lineRule="exact"/>
              <w:ind w:left="260" w:hangingChars="100" w:hanging="260"/>
              <w:jc w:val="left"/>
              <w:rPr>
                <w:rFonts w:ascii="メイリオ" w:eastAsia="メイリオ" w:hAnsi="メイリオ" w:cs="メイリオ"/>
                <w:color w:val="000000"/>
                <w:spacing w:val="20"/>
                <w:kern w:val="0"/>
                <w:sz w:val="22"/>
              </w:rPr>
            </w:pPr>
          </w:p>
          <w:p w:rsidR="003F7528" w:rsidRPr="00F434DD" w:rsidRDefault="003F7528" w:rsidP="00014F2A">
            <w:pPr>
              <w:autoSpaceDE w:val="0"/>
              <w:autoSpaceDN w:val="0"/>
              <w:adjustRightInd w:val="0"/>
              <w:spacing w:line="340" w:lineRule="exact"/>
              <w:ind w:left="260" w:hangingChars="100" w:hanging="260"/>
              <w:jc w:val="left"/>
              <w:rPr>
                <w:rFonts w:ascii="メイリオ" w:eastAsia="メイリオ" w:hAnsi="メイリオ" w:cs="メイリオ"/>
                <w:color w:val="000000"/>
                <w:spacing w:val="20"/>
                <w:kern w:val="0"/>
                <w:sz w:val="22"/>
              </w:rPr>
            </w:pPr>
            <w:r w:rsidRPr="00F434DD">
              <w:rPr>
                <w:rFonts w:ascii="メイリオ" w:eastAsia="メイリオ" w:hAnsi="メイリオ" w:cs="メイリオ" w:hint="eastAsia"/>
                <w:color w:val="000000"/>
                <w:spacing w:val="20"/>
                <w:kern w:val="0"/>
                <w:sz w:val="22"/>
              </w:rPr>
              <w:t xml:space="preserve">　</w:t>
            </w:r>
            <w:r w:rsidR="00014F2A">
              <w:rPr>
                <w:rFonts w:ascii="メイリオ" w:eastAsia="メイリオ" w:hAnsi="メイリオ" w:cs="メイリオ" w:hint="eastAsia"/>
                <w:color w:val="000000"/>
                <w:spacing w:val="20"/>
                <w:kern w:val="0"/>
                <w:sz w:val="22"/>
              </w:rPr>
              <w:t xml:space="preserve">　</w:t>
            </w:r>
            <w:r w:rsidRPr="00F434DD">
              <w:rPr>
                <w:rFonts w:ascii="メイリオ" w:eastAsia="メイリオ" w:hAnsi="メイリオ" w:cs="メイリオ" w:hint="eastAsia"/>
                <w:color w:val="000000"/>
                <w:spacing w:val="20"/>
                <w:kern w:val="0"/>
                <w:sz w:val="22"/>
              </w:rPr>
              <w:t>肢体不自由の方に限らず、障害のある方全般に共通していることですが、</w:t>
            </w:r>
            <w:r w:rsidRPr="00F434DD">
              <w:rPr>
                <w:rFonts w:ascii="メイリオ" w:eastAsia="メイリオ" w:hAnsi="メイリオ" w:cs="メイリオ"/>
                <w:color w:val="000000"/>
                <w:spacing w:val="20"/>
                <w:kern w:val="0"/>
                <w:sz w:val="22"/>
              </w:rPr>
              <w:t>障害種別や症状、ニーズなど</w:t>
            </w:r>
            <w:r w:rsidRPr="00F434DD">
              <w:rPr>
                <w:rFonts w:ascii="メイリオ" w:eastAsia="メイリオ" w:hAnsi="メイリオ" w:cs="メイリオ" w:hint="eastAsia"/>
                <w:color w:val="000000"/>
                <w:spacing w:val="20"/>
                <w:kern w:val="0"/>
                <w:sz w:val="22"/>
              </w:rPr>
              <w:t>は</w:t>
            </w:r>
            <w:r w:rsidRPr="00F434DD">
              <w:rPr>
                <w:rFonts w:ascii="メイリオ" w:eastAsia="メイリオ" w:hAnsi="メイリオ" w:cs="メイリオ"/>
                <w:color w:val="000000"/>
                <w:spacing w:val="20"/>
                <w:kern w:val="0"/>
                <w:sz w:val="22"/>
              </w:rPr>
              <w:t>多様で画一的ではな</w:t>
            </w:r>
            <w:r w:rsidRPr="00F434DD">
              <w:rPr>
                <w:rFonts w:ascii="メイリオ" w:eastAsia="メイリオ" w:hAnsi="メイリオ" w:cs="メイリオ" w:hint="eastAsia"/>
                <w:color w:val="000000"/>
                <w:spacing w:val="20"/>
                <w:kern w:val="0"/>
                <w:sz w:val="22"/>
              </w:rPr>
              <w:t>いので</w:t>
            </w:r>
            <w:r w:rsidRPr="00F434DD">
              <w:rPr>
                <w:rFonts w:ascii="メイリオ" w:eastAsia="メイリオ" w:hAnsi="メイリオ" w:cs="メイリオ"/>
                <w:color w:val="000000"/>
                <w:spacing w:val="20"/>
                <w:kern w:val="0"/>
                <w:sz w:val="22"/>
              </w:rPr>
              <w:t>、ケースごとに柔軟に対応して</w:t>
            </w:r>
            <w:r w:rsidRPr="00F434DD">
              <w:rPr>
                <w:rFonts w:ascii="メイリオ" w:eastAsia="メイリオ" w:hAnsi="メイリオ" w:cs="メイリオ" w:hint="eastAsia"/>
                <w:color w:val="000000"/>
                <w:spacing w:val="20"/>
                <w:kern w:val="0"/>
                <w:sz w:val="22"/>
              </w:rPr>
              <w:t>ください</w:t>
            </w:r>
            <w:r w:rsidRPr="00F434DD">
              <w:rPr>
                <w:rFonts w:ascii="メイリオ" w:eastAsia="メイリオ" w:hAnsi="メイリオ" w:cs="メイリオ"/>
                <w:color w:val="000000"/>
                <w:spacing w:val="20"/>
                <w:kern w:val="0"/>
                <w:sz w:val="22"/>
              </w:rPr>
              <w:t>。</w:t>
            </w:r>
            <w:r w:rsidRPr="00F434DD">
              <w:rPr>
                <w:rFonts w:ascii="メイリオ" w:eastAsia="メイリオ" w:hAnsi="メイリオ" w:cs="メイリオ" w:hint="eastAsia"/>
                <w:color w:val="000000"/>
                <w:spacing w:val="20"/>
                <w:kern w:val="0"/>
                <w:sz w:val="22"/>
              </w:rPr>
              <w:t>例えば、</w:t>
            </w:r>
            <w:r w:rsidRPr="00F434DD">
              <w:rPr>
                <w:rFonts w:ascii="メイリオ" w:eastAsia="メイリオ" w:hAnsi="メイリオ" w:cs="メイリオ"/>
                <w:color w:val="000000"/>
                <w:spacing w:val="20"/>
                <w:kern w:val="0"/>
                <w:sz w:val="22"/>
              </w:rPr>
              <w:t>上肢障害だと書類の記入が難しい、下肢障害だと階段の上り下りが難しいなど、それぞれできないことがあ</w:t>
            </w:r>
            <w:r w:rsidRPr="00F434DD">
              <w:rPr>
                <w:rFonts w:ascii="メイリオ" w:eastAsia="メイリオ" w:hAnsi="メイリオ" w:cs="メイリオ" w:hint="eastAsia"/>
                <w:color w:val="000000"/>
                <w:spacing w:val="20"/>
                <w:kern w:val="0"/>
                <w:sz w:val="22"/>
              </w:rPr>
              <w:t>りますので、声掛けを忘れないで、</w:t>
            </w:r>
            <w:r w:rsidRPr="00F434DD">
              <w:rPr>
                <w:rFonts w:ascii="メイリオ" w:eastAsia="メイリオ" w:hAnsi="メイリオ" w:cs="メイリオ"/>
                <w:color w:val="000000"/>
                <w:spacing w:val="20"/>
                <w:kern w:val="0"/>
                <w:sz w:val="22"/>
              </w:rPr>
              <w:t>積極的に手助けをして</w:t>
            </w:r>
            <w:r w:rsidRPr="00F434DD">
              <w:rPr>
                <w:rFonts w:ascii="メイリオ" w:eastAsia="メイリオ" w:hAnsi="メイリオ" w:cs="メイリオ" w:hint="eastAsia"/>
                <w:color w:val="000000"/>
                <w:spacing w:val="20"/>
                <w:kern w:val="0"/>
                <w:sz w:val="22"/>
              </w:rPr>
              <w:t>ください</w:t>
            </w:r>
            <w:r w:rsidRPr="00F434DD">
              <w:rPr>
                <w:rFonts w:ascii="メイリオ" w:eastAsia="メイリオ" w:hAnsi="メイリオ" w:cs="メイリオ"/>
                <w:color w:val="000000"/>
                <w:spacing w:val="20"/>
                <w:kern w:val="0"/>
                <w:sz w:val="22"/>
              </w:rPr>
              <w:t>。</w:t>
            </w:r>
          </w:p>
          <w:p w:rsidR="003F7528" w:rsidRPr="009A38DD" w:rsidRDefault="003F7528" w:rsidP="00D1106A">
            <w:pPr>
              <w:autoSpaceDE w:val="0"/>
              <w:autoSpaceDN w:val="0"/>
              <w:adjustRightInd w:val="0"/>
              <w:rPr>
                <w:rFonts w:asciiTheme="majorEastAsia" w:eastAsiaTheme="majorEastAsia" w:hAnsiTheme="majorEastAsia" w:cs="HGｺﾞｼｯｸM"/>
                <w:color w:val="000000"/>
                <w:spacing w:val="20"/>
                <w:kern w:val="0"/>
                <w:sz w:val="24"/>
                <w:szCs w:val="24"/>
              </w:rPr>
            </w:pPr>
          </w:p>
        </w:tc>
      </w:tr>
    </w:tbl>
    <w:p w:rsidR="00CF4FC3" w:rsidRPr="007276E7" w:rsidRDefault="00CF4FC3" w:rsidP="00FA25DB">
      <w:pPr>
        <w:autoSpaceDE w:val="0"/>
        <w:autoSpaceDN w:val="0"/>
        <w:adjustRightInd w:val="0"/>
        <w:spacing w:line="300" w:lineRule="exact"/>
        <w:rPr>
          <w:rFonts w:ascii="メイリオ" w:eastAsia="メイリオ" w:hAnsi="メイリオ" w:cs="メイリオ"/>
          <w:color w:val="000000"/>
          <w:spacing w:val="20"/>
          <w:kern w:val="0"/>
          <w:sz w:val="20"/>
          <w:szCs w:val="20"/>
        </w:rPr>
      </w:pPr>
      <w:r w:rsidRPr="007276E7">
        <w:rPr>
          <w:rFonts w:ascii="メイリオ" w:eastAsia="メイリオ" w:hAnsi="メイリオ" w:cs="メイリオ" w:hint="eastAsia"/>
          <w:color w:val="000000"/>
          <w:spacing w:val="20"/>
          <w:kern w:val="0"/>
          <w:sz w:val="20"/>
          <w:szCs w:val="20"/>
        </w:rPr>
        <w:t>※八幡浜市役所における車いす対応トイレ、オストメイト対応トイレの位置</w:t>
      </w:r>
    </w:p>
    <w:p w:rsidR="00CF4FC3" w:rsidRPr="007276E7" w:rsidRDefault="00CF4FC3" w:rsidP="00FA25DB">
      <w:pPr>
        <w:autoSpaceDE w:val="0"/>
        <w:autoSpaceDN w:val="0"/>
        <w:adjustRightInd w:val="0"/>
        <w:spacing w:line="300" w:lineRule="exact"/>
        <w:ind w:firstLineChars="100" w:firstLine="240"/>
        <w:rPr>
          <w:rFonts w:ascii="メイリオ" w:eastAsia="メイリオ" w:hAnsi="メイリオ" w:cs="メイリオ"/>
          <w:color w:val="000000"/>
          <w:spacing w:val="20"/>
          <w:kern w:val="0"/>
          <w:sz w:val="20"/>
          <w:szCs w:val="20"/>
        </w:rPr>
      </w:pPr>
      <w:r w:rsidRPr="007276E7">
        <w:rPr>
          <w:rFonts w:ascii="メイリオ" w:eastAsia="メイリオ" w:hAnsi="メイリオ" w:cs="メイリオ" w:hint="eastAsia"/>
          <w:color w:val="000000"/>
          <w:spacing w:val="20"/>
          <w:kern w:val="0"/>
          <w:sz w:val="20"/>
          <w:szCs w:val="20"/>
        </w:rPr>
        <w:t>・八幡浜庁舎</w:t>
      </w:r>
      <w:r w:rsidR="00EF0A0D" w:rsidRPr="007276E7">
        <w:rPr>
          <w:rFonts w:ascii="メイリオ" w:eastAsia="メイリオ" w:hAnsi="メイリオ" w:cs="メイリオ" w:hint="eastAsia"/>
          <w:color w:val="000000"/>
          <w:spacing w:val="20"/>
          <w:kern w:val="0"/>
          <w:sz w:val="20"/>
          <w:szCs w:val="20"/>
        </w:rPr>
        <w:t xml:space="preserve">　</w:t>
      </w:r>
      <w:r w:rsidRPr="007276E7">
        <w:rPr>
          <w:rFonts w:ascii="メイリオ" w:eastAsia="メイリオ" w:hAnsi="メイリオ" w:cs="メイリオ" w:hint="eastAsia"/>
          <w:color w:val="000000"/>
          <w:spacing w:val="20"/>
          <w:kern w:val="0"/>
          <w:sz w:val="20"/>
          <w:szCs w:val="20"/>
        </w:rPr>
        <w:t>１階西側（車いす、オストメイト対応トイレ）</w:t>
      </w:r>
    </w:p>
    <w:p w:rsidR="00CF4FC3" w:rsidRPr="007276E7" w:rsidRDefault="00014F2A" w:rsidP="00FA25DB">
      <w:pPr>
        <w:autoSpaceDE w:val="0"/>
        <w:autoSpaceDN w:val="0"/>
        <w:adjustRightInd w:val="0"/>
        <w:spacing w:line="300" w:lineRule="exact"/>
        <w:ind w:firstLineChars="100" w:firstLine="240"/>
        <w:rPr>
          <w:rFonts w:ascii="メイリオ" w:eastAsia="メイリオ" w:hAnsi="メイリオ" w:cs="メイリオ"/>
          <w:color w:val="000000"/>
          <w:spacing w:val="20"/>
          <w:kern w:val="0"/>
          <w:sz w:val="20"/>
          <w:szCs w:val="20"/>
        </w:rPr>
      </w:pPr>
      <w:r>
        <w:rPr>
          <w:rFonts w:ascii="メイリオ" w:eastAsia="メイリオ" w:hAnsi="メイリオ" w:cs="メイリオ" w:hint="eastAsia"/>
          <w:color w:val="000000"/>
          <w:spacing w:val="20"/>
          <w:kern w:val="0"/>
          <w:sz w:val="20"/>
          <w:szCs w:val="20"/>
        </w:rPr>
        <w:t>・</w:t>
      </w:r>
      <w:r w:rsidR="00CF4FC3" w:rsidRPr="007276E7">
        <w:rPr>
          <w:rFonts w:ascii="メイリオ" w:eastAsia="メイリオ" w:hAnsi="メイリオ" w:cs="メイリオ" w:hint="eastAsia"/>
          <w:color w:val="000000"/>
          <w:spacing w:val="20"/>
          <w:kern w:val="0"/>
          <w:sz w:val="20"/>
          <w:szCs w:val="20"/>
        </w:rPr>
        <w:t>市立八幡浜総合病院　１階（車いす、オストメイト対応トイレ）</w:t>
      </w:r>
    </w:p>
    <w:p w:rsidR="005E5E4F" w:rsidRDefault="005E5E4F" w:rsidP="008C4DFB">
      <w:pPr>
        <w:spacing w:line="380" w:lineRule="exact"/>
        <w:jc w:val="left"/>
        <w:rPr>
          <w:rFonts w:ascii="メイリオ" w:eastAsia="メイリオ" w:hAnsi="メイリオ" w:cs="メイリオ"/>
          <w:b/>
          <w:color w:val="000000"/>
          <w:spacing w:val="20"/>
          <w:kern w:val="0"/>
          <w:sz w:val="24"/>
          <w:szCs w:val="24"/>
        </w:rPr>
      </w:pPr>
    </w:p>
    <w:p w:rsidR="00600249" w:rsidRDefault="00600249" w:rsidP="008C4DFB">
      <w:pPr>
        <w:spacing w:line="380" w:lineRule="exact"/>
        <w:jc w:val="left"/>
        <w:rPr>
          <w:rFonts w:ascii="メイリオ" w:eastAsia="メイリオ" w:hAnsi="メイリオ" w:cs="メイリオ"/>
          <w:b/>
          <w:color w:val="000000"/>
          <w:spacing w:val="20"/>
          <w:kern w:val="0"/>
          <w:sz w:val="24"/>
          <w:szCs w:val="24"/>
        </w:rPr>
      </w:pPr>
    </w:p>
    <w:p w:rsidR="00014F2A" w:rsidRDefault="00014F2A" w:rsidP="008C4DFB">
      <w:pPr>
        <w:spacing w:line="380" w:lineRule="exact"/>
        <w:jc w:val="left"/>
        <w:rPr>
          <w:rFonts w:ascii="メイリオ" w:eastAsia="メイリオ" w:hAnsi="メイリオ" w:cs="メイリオ"/>
          <w:b/>
          <w:color w:val="000000"/>
          <w:spacing w:val="20"/>
          <w:kern w:val="0"/>
          <w:sz w:val="24"/>
          <w:szCs w:val="24"/>
        </w:rPr>
      </w:pPr>
    </w:p>
    <w:p w:rsidR="00EA7E7F" w:rsidRDefault="00EA7E7F" w:rsidP="008C4DFB">
      <w:pPr>
        <w:spacing w:line="380" w:lineRule="exact"/>
        <w:jc w:val="left"/>
        <w:rPr>
          <w:rFonts w:ascii="メイリオ" w:eastAsia="メイリオ" w:hAnsi="メイリオ" w:cs="メイリオ"/>
          <w:b/>
          <w:color w:val="000000"/>
          <w:spacing w:val="20"/>
          <w:kern w:val="0"/>
          <w:sz w:val="24"/>
          <w:szCs w:val="24"/>
        </w:rPr>
      </w:pPr>
    </w:p>
    <w:p w:rsidR="00600249" w:rsidRPr="00EA7E7F" w:rsidRDefault="00600249" w:rsidP="00EA7E7F">
      <w:pPr>
        <w:ind w:right="960"/>
        <w:rPr>
          <w:rFonts w:asciiTheme="majorEastAsia" w:eastAsiaTheme="majorEastAsia" w:hAnsiTheme="majorEastAsia" w:cs="HGｺﾞｼｯｸM"/>
          <w:sz w:val="24"/>
          <w:szCs w:val="24"/>
        </w:rPr>
      </w:pPr>
    </w:p>
    <w:p w:rsidR="00600249" w:rsidRPr="00EA7E7F" w:rsidRDefault="00600249" w:rsidP="00EA7E7F">
      <w:pPr>
        <w:ind w:right="960"/>
        <w:rPr>
          <w:rFonts w:asciiTheme="majorEastAsia" w:eastAsiaTheme="majorEastAsia" w:hAnsiTheme="majorEastAsia" w:cs="HGｺﾞｼｯｸM"/>
          <w:sz w:val="24"/>
          <w:szCs w:val="24"/>
        </w:rPr>
      </w:pPr>
    </w:p>
    <w:p w:rsidR="00600249" w:rsidRPr="00EA7E7F" w:rsidRDefault="00600249" w:rsidP="00EA7E7F">
      <w:pPr>
        <w:ind w:right="960"/>
        <w:rPr>
          <w:rFonts w:asciiTheme="majorEastAsia" w:eastAsiaTheme="majorEastAsia" w:hAnsiTheme="majorEastAsia" w:cs="HGｺﾞｼｯｸM"/>
          <w:sz w:val="24"/>
          <w:szCs w:val="24"/>
        </w:rPr>
      </w:pPr>
    </w:p>
    <w:p w:rsidR="005A2D23" w:rsidRPr="006B2A20" w:rsidRDefault="005A2D23" w:rsidP="004422B1">
      <w:pPr>
        <w:spacing w:line="340" w:lineRule="exact"/>
        <w:jc w:val="left"/>
        <w:rPr>
          <w:rFonts w:ascii="メイリオ" w:eastAsia="メイリオ" w:hAnsi="メイリオ" w:cs="メイリオ"/>
          <w:b/>
          <w:color w:val="000000"/>
          <w:spacing w:val="20"/>
          <w:kern w:val="0"/>
          <w:sz w:val="22"/>
        </w:rPr>
      </w:pPr>
      <w:r w:rsidRPr="006B2A20">
        <w:rPr>
          <w:rFonts w:ascii="メイリオ" w:eastAsia="メイリオ" w:hAnsi="メイリオ" w:cs="メイリオ" w:hint="eastAsia"/>
          <w:b/>
          <w:color w:val="000000"/>
          <w:spacing w:val="20"/>
          <w:kern w:val="0"/>
          <w:sz w:val="22"/>
        </w:rPr>
        <w:lastRenderedPageBreak/>
        <w:t>【参考】障害特性に応じた具体的対応例</w:t>
      </w:r>
    </w:p>
    <w:tbl>
      <w:tblPr>
        <w:tblStyle w:val="42"/>
        <w:tblpPr w:leftFromText="142" w:rightFromText="142" w:vertAnchor="text" w:horzAnchor="margin" w:tblpX="108" w:tblpY="216"/>
        <w:tblW w:w="0" w:type="auto"/>
        <w:tblLook w:val="04A0" w:firstRow="1" w:lastRow="0" w:firstColumn="1" w:lastColumn="0" w:noHBand="0" w:noVBand="1"/>
      </w:tblPr>
      <w:tblGrid>
        <w:gridCol w:w="9039"/>
      </w:tblGrid>
      <w:tr w:rsidR="008C4DFB" w:rsidRPr="00721FEB" w:rsidTr="00AE1196">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9039" w:type="dxa"/>
          </w:tcPr>
          <w:p w:rsidR="008C4DFB" w:rsidRPr="004D1E06" w:rsidRDefault="008C4DFB" w:rsidP="00F434DD">
            <w:pPr>
              <w:spacing w:beforeLines="50" w:before="120" w:afterLines="50" w:after="120" w:line="300" w:lineRule="exact"/>
              <w:jc w:val="center"/>
              <w:rPr>
                <w:rFonts w:ascii="メイリオ" w:eastAsia="メイリオ" w:hAnsi="メイリオ" w:cs="メイリオ"/>
                <w:sz w:val="24"/>
                <w:szCs w:val="24"/>
              </w:rPr>
            </w:pPr>
            <w:r w:rsidRPr="004D1E06">
              <w:rPr>
                <w:rFonts w:ascii="メイリオ" w:eastAsia="メイリオ" w:hAnsi="メイリオ" w:cs="メイリオ" w:hint="eastAsia"/>
                <w:sz w:val="24"/>
                <w:szCs w:val="24"/>
              </w:rPr>
              <w:t>建物の段差が障壁に（身体障害）</w:t>
            </w:r>
          </w:p>
        </w:tc>
      </w:tr>
      <w:tr w:rsidR="008C4DFB" w:rsidRPr="00721FEB" w:rsidTr="00AE1196">
        <w:trPr>
          <w:cnfStyle w:val="000000100000" w:firstRow="0" w:lastRow="0" w:firstColumn="0" w:lastColumn="0" w:oddVBand="0" w:evenVBand="0" w:oddHBand="1" w:evenHBand="0" w:firstRowFirstColumn="0" w:firstRowLastColumn="0" w:lastRowFirstColumn="0" w:lastRowLastColumn="0"/>
          <w:trHeight w:val="1450"/>
        </w:trPr>
        <w:tc>
          <w:tcPr>
            <w:cnfStyle w:val="001000000000" w:firstRow="0" w:lastRow="0" w:firstColumn="1" w:lastColumn="0" w:oddVBand="0" w:evenVBand="0" w:oddHBand="0" w:evenHBand="0" w:firstRowFirstColumn="0" w:firstRowLastColumn="0" w:lastRowFirstColumn="0" w:lastRowLastColumn="0"/>
            <w:tcW w:w="9039" w:type="dxa"/>
          </w:tcPr>
          <w:p w:rsidR="008C4DFB" w:rsidRPr="004D1E06" w:rsidRDefault="008C4DFB" w:rsidP="00A003C7">
            <w:pPr>
              <w:spacing w:beforeLines="50" w:before="120" w:line="340" w:lineRule="exact"/>
              <w:ind w:firstLineChars="100" w:firstLine="220"/>
              <w:rPr>
                <w:rFonts w:ascii="メイリオ" w:eastAsia="メイリオ" w:hAnsi="メイリオ" w:cs="メイリオ"/>
                <w:b w:val="0"/>
                <w:sz w:val="22"/>
              </w:rPr>
            </w:pPr>
            <w:r w:rsidRPr="004D1E06">
              <w:rPr>
                <w:rFonts w:ascii="メイリオ" w:eastAsia="メイリオ" w:hAnsi="メイリオ" w:cs="メイリオ" w:hint="eastAsia"/>
                <w:b w:val="0"/>
                <w:sz w:val="22"/>
              </w:rPr>
              <w:t>車椅子を使用している身体障害者（</w:t>
            </w:r>
            <w:r w:rsidRPr="004D1E06">
              <w:rPr>
                <w:rFonts w:ascii="メイリオ" w:eastAsia="メイリオ" w:hAnsi="メイリオ" w:cs="メイリオ"/>
                <w:b w:val="0"/>
                <w:sz w:val="22"/>
              </w:rPr>
              <w:t xml:space="preserve">1 </w:t>
            </w:r>
            <w:r w:rsidRPr="004D1E06">
              <w:rPr>
                <w:rFonts w:ascii="メイリオ" w:eastAsia="メイリオ" w:hAnsi="メイリオ" w:cs="メイリオ" w:hint="eastAsia"/>
                <w:b w:val="0"/>
                <w:sz w:val="22"/>
              </w:rPr>
              <w:t>級）Ａさんが、外出中、建物に入ろうとすると大きな段差があり立ち往生してしまいました。</w:t>
            </w:r>
          </w:p>
          <w:p w:rsidR="008C4DFB" w:rsidRPr="00721FEB" w:rsidRDefault="008C4DFB" w:rsidP="00A003C7">
            <w:pPr>
              <w:spacing w:afterLines="50" w:after="120" w:line="340" w:lineRule="exact"/>
              <w:ind w:firstLineChars="100" w:firstLine="220"/>
              <w:rPr>
                <w:rFonts w:asciiTheme="majorEastAsia" w:eastAsiaTheme="majorEastAsia" w:hAnsiTheme="majorEastAsia"/>
                <w:szCs w:val="21"/>
              </w:rPr>
            </w:pPr>
            <w:r w:rsidRPr="004D1E06">
              <w:rPr>
                <w:rFonts w:ascii="メイリオ" w:eastAsia="メイリオ" w:hAnsi="メイリオ" w:cs="メイリオ" w:hint="eastAsia"/>
                <w:b w:val="0"/>
                <w:sz w:val="22"/>
              </w:rPr>
              <w:t>スタッフに協力をお願いしてみると、段差を車椅子で乗り越える手伝いを申し出てくれました。介助のお陰で、無事に建物に入ることができました。</w:t>
            </w:r>
          </w:p>
        </w:tc>
      </w:tr>
    </w:tbl>
    <w:p w:rsidR="00F434DD" w:rsidRDefault="00F434DD" w:rsidP="00420E04">
      <w:pPr>
        <w:autoSpaceDE w:val="0"/>
        <w:autoSpaceDN w:val="0"/>
        <w:adjustRightInd w:val="0"/>
        <w:jc w:val="left"/>
        <w:rPr>
          <w:rFonts w:asciiTheme="majorEastAsia" w:eastAsiaTheme="majorEastAsia" w:hAnsiTheme="majorEastAsia" w:cs="HGｺﾞｼｯｸM"/>
          <w:b/>
          <w:color w:val="000000"/>
          <w:spacing w:val="20"/>
          <w:kern w:val="0"/>
          <w:sz w:val="24"/>
          <w:szCs w:val="24"/>
        </w:rPr>
      </w:pPr>
    </w:p>
    <w:tbl>
      <w:tblPr>
        <w:tblStyle w:val="42"/>
        <w:tblpPr w:leftFromText="142" w:rightFromText="142" w:vertAnchor="text" w:horzAnchor="margin" w:tblpX="108" w:tblpY="50"/>
        <w:tblW w:w="0" w:type="auto"/>
        <w:tblLook w:val="04A0" w:firstRow="1" w:lastRow="0" w:firstColumn="1" w:lastColumn="0" w:noHBand="0" w:noVBand="1"/>
      </w:tblPr>
      <w:tblGrid>
        <w:gridCol w:w="9039"/>
      </w:tblGrid>
      <w:tr w:rsidR="008C4DFB" w:rsidRPr="004D1E06" w:rsidTr="00AE11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tcPr>
          <w:p w:rsidR="008C4DFB" w:rsidRPr="004D1E06" w:rsidRDefault="008C4DFB" w:rsidP="00F434DD">
            <w:pPr>
              <w:spacing w:beforeLines="50" w:before="120" w:afterLines="50" w:after="120" w:line="300" w:lineRule="exact"/>
              <w:jc w:val="center"/>
              <w:rPr>
                <w:rFonts w:ascii="メイリオ" w:eastAsia="メイリオ" w:hAnsi="メイリオ" w:cs="メイリオ"/>
                <w:sz w:val="24"/>
                <w:szCs w:val="24"/>
              </w:rPr>
            </w:pPr>
            <w:r w:rsidRPr="004D1E06">
              <w:rPr>
                <w:rFonts w:ascii="メイリオ" w:eastAsia="メイリオ" w:hAnsi="メイリオ" w:cs="メイリオ" w:hint="eastAsia"/>
                <w:sz w:val="24"/>
                <w:szCs w:val="24"/>
              </w:rPr>
              <w:t>施設での電動車いすによる自立移動（身体障害）</w:t>
            </w:r>
          </w:p>
        </w:tc>
      </w:tr>
      <w:tr w:rsidR="008C4DFB" w:rsidRPr="004D1E06" w:rsidTr="00AE1196">
        <w:trPr>
          <w:cnfStyle w:val="000000100000" w:firstRow="0" w:lastRow="0" w:firstColumn="0" w:lastColumn="0" w:oddVBand="0" w:evenVBand="0" w:oddHBand="1" w:evenHBand="0" w:firstRowFirstColumn="0" w:firstRowLastColumn="0" w:lastRowFirstColumn="0" w:lastRowLastColumn="0"/>
          <w:trHeight w:val="2543"/>
        </w:trPr>
        <w:tc>
          <w:tcPr>
            <w:cnfStyle w:val="001000000000" w:firstRow="0" w:lastRow="0" w:firstColumn="1" w:lastColumn="0" w:oddVBand="0" w:evenVBand="0" w:oddHBand="0" w:evenHBand="0" w:firstRowFirstColumn="0" w:firstRowLastColumn="0" w:lastRowFirstColumn="0" w:lastRowLastColumn="0"/>
            <w:tcW w:w="9039" w:type="dxa"/>
          </w:tcPr>
          <w:p w:rsidR="008C4DFB" w:rsidRPr="004D1E06" w:rsidRDefault="008C4DFB" w:rsidP="00A003C7">
            <w:pPr>
              <w:spacing w:beforeLines="50" w:before="120" w:line="340" w:lineRule="exact"/>
              <w:ind w:firstLineChars="100" w:firstLine="220"/>
              <w:rPr>
                <w:rFonts w:ascii="メイリオ" w:eastAsia="メイリオ" w:hAnsi="メイリオ" w:cs="メイリオ"/>
                <w:b w:val="0"/>
                <w:sz w:val="22"/>
              </w:rPr>
            </w:pPr>
            <w:r w:rsidRPr="004D1E06">
              <w:rPr>
                <w:rFonts w:ascii="メイリオ" w:eastAsia="メイリオ" w:hAnsi="メイリオ" w:cs="メイリオ" w:hint="eastAsia"/>
                <w:b w:val="0"/>
                <w:sz w:val="22"/>
              </w:rPr>
              <w:t>重度の脳性麻痺であるＣさんは、介助用車椅子を使用し、施設職員や家族の介助による移動が主でした。リハビリテーションセンターにおいて、施設での電動車椅子による自立移動が可能か検討したところ、座位保持装置や特殊スイッチを装備・使用した電動車椅子で安全に施設内を移動できることがわかりました。</w:t>
            </w:r>
          </w:p>
          <w:p w:rsidR="008C4DFB" w:rsidRPr="004D1E06" w:rsidRDefault="008C4DFB" w:rsidP="00A003C7">
            <w:pPr>
              <w:spacing w:afterLines="50" w:after="120" w:line="340" w:lineRule="exact"/>
              <w:ind w:firstLineChars="100" w:firstLine="220"/>
              <w:rPr>
                <w:rFonts w:asciiTheme="majorEastAsia" w:eastAsiaTheme="majorEastAsia" w:hAnsiTheme="majorEastAsia"/>
                <w:szCs w:val="21"/>
              </w:rPr>
            </w:pPr>
            <w:r w:rsidRPr="004D1E06">
              <w:rPr>
                <w:rFonts w:ascii="メイリオ" w:eastAsia="メイリオ" w:hAnsi="メイリオ" w:cs="メイリオ" w:hint="eastAsia"/>
                <w:b w:val="0"/>
                <w:sz w:val="22"/>
              </w:rPr>
              <w:t>当初、施設側が電動車椅子移動による安全性の確保について懸念していましたが、リハビリテーションセンター担当職員による実地確認や使い方の指導により安全な移動が可能であることが理解され、その結果、施設内で本人の意思により自由に移動することが可能となりました。</w:t>
            </w:r>
          </w:p>
        </w:tc>
      </w:tr>
    </w:tbl>
    <w:p w:rsidR="00F434DD" w:rsidRDefault="00F434DD" w:rsidP="00420E04">
      <w:pPr>
        <w:rPr>
          <w:rFonts w:asciiTheme="majorEastAsia" w:eastAsiaTheme="majorEastAsia" w:hAnsiTheme="majorEastAsia" w:cs="HGｺﾞｼｯｸM"/>
          <w:sz w:val="24"/>
          <w:szCs w:val="24"/>
        </w:rPr>
      </w:pPr>
    </w:p>
    <w:tbl>
      <w:tblPr>
        <w:tblStyle w:val="42"/>
        <w:tblpPr w:leftFromText="142" w:rightFromText="142" w:vertAnchor="text" w:horzAnchor="margin" w:tblpX="108" w:tblpY="115"/>
        <w:tblW w:w="0" w:type="auto"/>
        <w:tblLook w:val="04A0" w:firstRow="1" w:lastRow="0" w:firstColumn="1" w:lastColumn="0" w:noHBand="0" w:noVBand="1"/>
      </w:tblPr>
      <w:tblGrid>
        <w:gridCol w:w="9039"/>
      </w:tblGrid>
      <w:tr w:rsidR="00F434DD" w:rsidRPr="004D1E06" w:rsidTr="00F434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tcPr>
          <w:p w:rsidR="00F434DD" w:rsidRPr="004D1E06" w:rsidRDefault="00F434DD" w:rsidP="00F434DD">
            <w:pPr>
              <w:spacing w:beforeLines="50" w:before="120" w:afterLines="50" w:after="120" w:line="300" w:lineRule="exact"/>
              <w:jc w:val="center"/>
              <w:rPr>
                <w:rFonts w:ascii="メイリオ" w:eastAsia="メイリオ" w:hAnsi="メイリオ" w:cs="メイリオ"/>
                <w:sz w:val="24"/>
                <w:szCs w:val="24"/>
              </w:rPr>
            </w:pPr>
            <w:r w:rsidRPr="004D1E06">
              <w:rPr>
                <w:rFonts w:ascii="メイリオ" w:eastAsia="メイリオ" w:hAnsi="メイリオ" w:cs="メイリオ" w:hint="eastAsia"/>
                <w:sz w:val="24"/>
                <w:szCs w:val="24"/>
              </w:rPr>
              <w:t>脳卒中の後遺症があるが、働くことを希望する方への支援（身体障害）</w:t>
            </w:r>
          </w:p>
        </w:tc>
      </w:tr>
      <w:tr w:rsidR="00F434DD" w:rsidRPr="004D1E06" w:rsidTr="00F43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tcPr>
          <w:p w:rsidR="00F434DD" w:rsidRPr="004D1E06" w:rsidRDefault="00F434DD" w:rsidP="00F434DD">
            <w:pPr>
              <w:spacing w:beforeLines="50" w:before="120" w:afterLines="50" w:after="120" w:line="340" w:lineRule="exact"/>
              <w:ind w:firstLineChars="100" w:firstLine="220"/>
              <w:rPr>
                <w:rFonts w:ascii="メイリオ" w:eastAsia="メイリオ" w:hAnsi="メイリオ" w:cs="メイリオ"/>
                <w:b w:val="0"/>
                <w:sz w:val="22"/>
              </w:rPr>
            </w:pPr>
            <w:r w:rsidRPr="004D1E06">
              <w:rPr>
                <w:rFonts w:ascii="メイリオ" w:eastAsia="メイリオ" w:hAnsi="メイリオ" w:cs="メイリオ"/>
                <w:b w:val="0"/>
                <w:sz w:val="22"/>
              </w:rPr>
              <w:t xml:space="preserve">50 </w:t>
            </w:r>
            <w:r w:rsidRPr="004D1E06">
              <w:rPr>
                <w:rFonts w:ascii="メイリオ" w:eastAsia="メイリオ" w:hAnsi="メイリオ" w:cs="メイリオ" w:hint="eastAsia"/>
                <w:b w:val="0"/>
                <w:sz w:val="22"/>
              </w:rPr>
              <w:t>歳代で脳梗塞（脳卒中の種類の１つ）を発症し、入浴、更衣、屋外の外出などに介助が必要であることから、日中自宅に閉じこもりがちであるが、今後、働くことを希望しているＤさん。本人の残存能力を踏まえ、更衣や外出練習などを提供する通所リハビリテーションに通うことになりました。訓練により、就労に向けて活動するための機能が向上し、地域の就労継続支援施設に通うことで社会参加できるようになりました。</w:t>
            </w:r>
          </w:p>
        </w:tc>
      </w:tr>
    </w:tbl>
    <w:p w:rsidR="00F434DD" w:rsidRDefault="00F434DD" w:rsidP="00F434DD">
      <w:pPr>
        <w:ind w:right="960"/>
        <w:rPr>
          <w:rFonts w:asciiTheme="majorEastAsia" w:eastAsiaTheme="majorEastAsia" w:hAnsiTheme="majorEastAsia" w:cs="HGｺﾞｼｯｸM"/>
          <w:sz w:val="24"/>
          <w:szCs w:val="24"/>
        </w:rPr>
      </w:pPr>
    </w:p>
    <w:p w:rsidR="00600249" w:rsidRDefault="00600249" w:rsidP="00F434DD">
      <w:pPr>
        <w:ind w:right="960"/>
        <w:rPr>
          <w:rFonts w:asciiTheme="majorEastAsia" w:eastAsiaTheme="majorEastAsia" w:hAnsiTheme="majorEastAsia" w:cs="HGｺﾞｼｯｸM"/>
          <w:sz w:val="24"/>
          <w:szCs w:val="24"/>
        </w:rPr>
      </w:pPr>
    </w:p>
    <w:p w:rsidR="00600249" w:rsidRDefault="00600249" w:rsidP="00F434DD">
      <w:pPr>
        <w:ind w:right="960"/>
        <w:rPr>
          <w:rFonts w:asciiTheme="majorEastAsia" w:eastAsiaTheme="majorEastAsia" w:hAnsiTheme="majorEastAsia" w:cs="HGｺﾞｼｯｸM"/>
          <w:sz w:val="24"/>
          <w:szCs w:val="24"/>
        </w:rPr>
      </w:pPr>
    </w:p>
    <w:p w:rsidR="00600249" w:rsidRDefault="00600249" w:rsidP="00F434DD">
      <w:pPr>
        <w:ind w:right="960"/>
        <w:rPr>
          <w:rFonts w:asciiTheme="majorEastAsia" w:eastAsiaTheme="majorEastAsia" w:hAnsiTheme="majorEastAsia" w:cs="HGｺﾞｼｯｸM"/>
          <w:sz w:val="24"/>
          <w:szCs w:val="24"/>
        </w:rPr>
      </w:pPr>
    </w:p>
    <w:p w:rsidR="00600249" w:rsidRDefault="00600249" w:rsidP="00F434DD">
      <w:pPr>
        <w:ind w:right="960"/>
        <w:rPr>
          <w:rFonts w:asciiTheme="majorEastAsia" w:eastAsiaTheme="majorEastAsia" w:hAnsiTheme="majorEastAsia" w:cs="HGｺﾞｼｯｸM"/>
          <w:sz w:val="24"/>
          <w:szCs w:val="24"/>
        </w:rPr>
      </w:pPr>
    </w:p>
    <w:p w:rsidR="00600249" w:rsidRDefault="00600249" w:rsidP="00F434DD">
      <w:pPr>
        <w:ind w:right="960"/>
        <w:rPr>
          <w:rFonts w:asciiTheme="majorEastAsia" w:eastAsiaTheme="majorEastAsia" w:hAnsiTheme="majorEastAsia" w:cs="HGｺﾞｼｯｸM"/>
          <w:sz w:val="24"/>
          <w:szCs w:val="24"/>
        </w:rPr>
      </w:pPr>
    </w:p>
    <w:p w:rsidR="00600249" w:rsidRDefault="00600249" w:rsidP="00F434DD">
      <w:pPr>
        <w:ind w:right="960"/>
        <w:rPr>
          <w:rFonts w:asciiTheme="majorEastAsia" w:eastAsiaTheme="majorEastAsia" w:hAnsiTheme="majorEastAsia" w:cs="HGｺﾞｼｯｸM"/>
          <w:sz w:val="24"/>
          <w:szCs w:val="24"/>
        </w:rPr>
      </w:pPr>
    </w:p>
    <w:p w:rsidR="00600249" w:rsidRDefault="00600249" w:rsidP="00F434DD">
      <w:pPr>
        <w:ind w:right="960"/>
        <w:rPr>
          <w:rFonts w:asciiTheme="majorEastAsia" w:eastAsiaTheme="majorEastAsia" w:hAnsiTheme="majorEastAsia" w:cs="HGｺﾞｼｯｸM"/>
          <w:sz w:val="24"/>
          <w:szCs w:val="24"/>
        </w:rPr>
      </w:pPr>
    </w:p>
    <w:p w:rsidR="00600249" w:rsidRDefault="00600249" w:rsidP="00F434DD">
      <w:pPr>
        <w:ind w:right="960"/>
        <w:rPr>
          <w:rFonts w:asciiTheme="majorEastAsia" w:eastAsiaTheme="majorEastAsia" w:hAnsiTheme="majorEastAsia" w:cs="HGｺﾞｼｯｸM"/>
          <w:sz w:val="24"/>
          <w:szCs w:val="24"/>
        </w:rPr>
      </w:pPr>
    </w:p>
    <w:p w:rsidR="00600249" w:rsidRDefault="00600249" w:rsidP="00F434DD">
      <w:pPr>
        <w:ind w:right="960"/>
        <w:rPr>
          <w:rFonts w:asciiTheme="majorEastAsia" w:eastAsiaTheme="majorEastAsia" w:hAnsiTheme="majorEastAsia" w:cs="HGｺﾞｼｯｸM"/>
          <w:sz w:val="24"/>
          <w:szCs w:val="24"/>
        </w:rPr>
      </w:pPr>
    </w:p>
    <w:p w:rsidR="00600249" w:rsidRDefault="00600249" w:rsidP="00F434DD">
      <w:pPr>
        <w:ind w:right="960"/>
        <w:rPr>
          <w:rFonts w:asciiTheme="majorEastAsia" w:eastAsiaTheme="majorEastAsia" w:hAnsiTheme="majorEastAsia" w:cs="HGｺﾞｼｯｸM"/>
          <w:sz w:val="24"/>
          <w:szCs w:val="24"/>
        </w:rPr>
      </w:pPr>
    </w:p>
    <w:p w:rsidR="00740972" w:rsidRDefault="00740972"/>
    <w:tbl>
      <w:tblPr>
        <w:tblStyle w:val="a3"/>
        <w:tblW w:w="0" w:type="auto"/>
        <w:tblInd w:w="108" w:type="dxa"/>
        <w:tblLook w:val="04A0" w:firstRow="1" w:lastRow="0" w:firstColumn="1" w:lastColumn="0" w:noHBand="0" w:noVBand="1"/>
      </w:tblPr>
      <w:tblGrid>
        <w:gridCol w:w="9072"/>
      </w:tblGrid>
      <w:tr w:rsidR="003F7528" w:rsidTr="005E5E4F">
        <w:trPr>
          <w:trHeight w:val="510"/>
        </w:trPr>
        <w:tc>
          <w:tcPr>
            <w:tcW w:w="9072" w:type="dxa"/>
            <w:tcBorders>
              <w:top w:val="nil"/>
              <w:left w:val="nil"/>
              <w:bottom w:val="nil"/>
              <w:right w:val="nil"/>
            </w:tcBorders>
            <w:shd w:val="clear" w:color="auto" w:fill="FABF8F" w:themeFill="accent6" w:themeFillTint="99"/>
            <w:vAlign w:val="center"/>
          </w:tcPr>
          <w:p w:rsidR="003F7528" w:rsidRPr="0062713A" w:rsidRDefault="003F7528" w:rsidP="00BF6405">
            <w:pPr>
              <w:pStyle w:val="2"/>
              <w:spacing w:line="400" w:lineRule="exact"/>
              <w:rPr>
                <w:rFonts w:ascii="メイリオ" w:eastAsia="メイリオ" w:hAnsi="メイリオ" w:cs="メイリオ"/>
                <w:b/>
                <w:color w:val="000000"/>
                <w:spacing w:val="20"/>
                <w:kern w:val="0"/>
                <w:sz w:val="24"/>
                <w:szCs w:val="24"/>
              </w:rPr>
            </w:pPr>
            <w:bookmarkStart w:id="13" w:name="_Toc446700391"/>
            <w:r w:rsidRPr="0062713A">
              <w:rPr>
                <w:rFonts w:ascii="メイリオ" w:eastAsia="メイリオ" w:hAnsi="メイリオ" w:cs="メイリオ" w:hint="eastAsia"/>
                <w:b/>
                <w:color w:val="000000"/>
                <w:spacing w:val="20"/>
                <w:kern w:val="0"/>
                <w:sz w:val="24"/>
                <w:szCs w:val="24"/>
              </w:rPr>
              <w:lastRenderedPageBreak/>
              <w:t>（４）内部障害</w:t>
            </w:r>
            <w:bookmarkEnd w:id="13"/>
          </w:p>
        </w:tc>
      </w:tr>
    </w:tbl>
    <w:p w:rsidR="003F7528" w:rsidRPr="007276E7" w:rsidRDefault="003F7528" w:rsidP="00A003C7">
      <w:pPr>
        <w:autoSpaceDE w:val="0"/>
        <w:autoSpaceDN w:val="0"/>
        <w:adjustRightInd w:val="0"/>
        <w:spacing w:beforeLines="50" w:before="120" w:line="340" w:lineRule="exact"/>
        <w:ind w:firstLineChars="100" w:firstLine="260"/>
        <w:jc w:val="left"/>
        <w:rPr>
          <w:rFonts w:ascii="メイリオ" w:eastAsia="メイリオ" w:hAnsi="メイリオ" w:cs="メイリオ"/>
          <w:spacing w:val="20"/>
          <w:sz w:val="22"/>
        </w:rPr>
      </w:pPr>
      <w:r w:rsidRPr="007276E7">
        <w:rPr>
          <w:rFonts w:ascii="メイリオ" w:eastAsia="メイリオ" w:hAnsi="メイリオ" w:cs="メイリオ"/>
          <w:color w:val="000000"/>
          <w:spacing w:val="20"/>
          <w:kern w:val="0"/>
          <w:sz w:val="22"/>
        </w:rPr>
        <w:t>内臓の機能の異常や喪失のため、継続的な医療ケアが必要など、様々な生活</w:t>
      </w:r>
      <w:r w:rsidRPr="007276E7">
        <w:rPr>
          <w:rFonts w:ascii="メイリオ" w:eastAsia="メイリオ" w:hAnsi="メイリオ" w:cs="メイリオ"/>
          <w:spacing w:val="20"/>
          <w:sz w:val="22"/>
        </w:rPr>
        <w:t>のし</w:t>
      </w:r>
      <w:r w:rsidRPr="007276E7">
        <w:rPr>
          <w:rFonts w:ascii="メイリオ" w:eastAsia="メイリオ" w:hAnsi="メイリオ" w:cs="メイリオ" w:hint="eastAsia"/>
          <w:spacing w:val="20"/>
          <w:sz w:val="22"/>
        </w:rPr>
        <w:t>にくさ</w:t>
      </w:r>
      <w:r w:rsidRPr="007276E7">
        <w:rPr>
          <w:rFonts w:ascii="メイリオ" w:eastAsia="メイリオ" w:hAnsi="メイリオ" w:cs="メイリオ"/>
          <w:spacing w:val="20"/>
          <w:sz w:val="22"/>
        </w:rPr>
        <w:t>を抱えています。</w:t>
      </w:r>
    </w:p>
    <w:p w:rsidR="002E76DF" w:rsidRDefault="002E76DF" w:rsidP="00F434DD">
      <w:pPr>
        <w:autoSpaceDE w:val="0"/>
        <w:autoSpaceDN w:val="0"/>
        <w:adjustRightInd w:val="0"/>
        <w:jc w:val="left"/>
        <w:rPr>
          <w:rFonts w:asciiTheme="majorEastAsia" w:eastAsiaTheme="majorEastAsia" w:hAnsiTheme="majorEastAsia"/>
          <w:spacing w:val="20"/>
          <w:sz w:val="24"/>
          <w:szCs w:val="24"/>
        </w:rPr>
      </w:pPr>
    </w:p>
    <w:p w:rsidR="003E796F" w:rsidRDefault="00AE1196" w:rsidP="003F7528">
      <w:pPr>
        <w:autoSpaceDE w:val="0"/>
        <w:autoSpaceDN w:val="0"/>
        <w:adjustRightInd w:val="0"/>
        <w:jc w:val="left"/>
        <w:rPr>
          <w:rFonts w:asciiTheme="majorEastAsia" w:eastAsiaTheme="majorEastAsia" w:hAnsiTheme="majorEastAsia" w:cs="Wingdings"/>
          <w:b/>
          <w:color w:val="000000"/>
          <w:spacing w:val="20"/>
          <w:kern w:val="0"/>
          <w:sz w:val="28"/>
          <w:szCs w:val="28"/>
        </w:rPr>
      </w:pPr>
      <w:r w:rsidRPr="009D1F21">
        <w:rPr>
          <w:rFonts w:asciiTheme="majorEastAsia" w:eastAsiaTheme="majorEastAsia" w:hAnsiTheme="majorEastAsia" w:cs="HGｺﾞｼｯｸM"/>
          <w:noProof/>
          <w:color w:val="000000"/>
          <w:spacing w:val="20"/>
          <w:kern w:val="0"/>
          <w:sz w:val="24"/>
          <w:szCs w:val="24"/>
        </w:rPr>
        <mc:AlternateContent>
          <mc:Choice Requires="wps">
            <w:drawing>
              <wp:anchor distT="0" distB="0" distL="114300" distR="114300" simplePos="0" relativeHeight="251682816" behindDoc="0" locked="0" layoutInCell="1" allowOverlap="1" wp14:anchorId="40CE8BD9" wp14:editId="4ED7E7DC">
                <wp:simplePos x="0" y="0"/>
                <wp:positionH relativeFrom="column">
                  <wp:posOffset>-5080</wp:posOffset>
                </wp:positionH>
                <wp:positionV relativeFrom="paragraph">
                  <wp:posOffset>4445</wp:posOffset>
                </wp:positionV>
                <wp:extent cx="5753100" cy="5724525"/>
                <wp:effectExtent l="57150" t="38100" r="76200" b="104775"/>
                <wp:wrapNone/>
                <wp:docPr id="25" name="角丸四角形 25"/>
                <wp:cNvGraphicFramePr/>
                <a:graphic xmlns:a="http://schemas.openxmlformats.org/drawingml/2006/main">
                  <a:graphicData uri="http://schemas.microsoft.com/office/word/2010/wordprocessingShape">
                    <wps:wsp>
                      <wps:cNvSpPr/>
                      <wps:spPr>
                        <a:xfrm>
                          <a:off x="0" y="0"/>
                          <a:ext cx="5753100" cy="5724525"/>
                        </a:xfrm>
                        <a:prstGeom prst="roundRect">
                          <a:avLst>
                            <a:gd name="adj" fmla="val 5392"/>
                          </a:avLst>
                        </a:prstGeom>
                        <a:ln/>
                      </wps:spPr>
                      <wps:style>
                        <a:lnRef idx="1">
                          <a:schemeClr val="accent5"/>
                        </a:lnRef>
                        <a:fillRef idx="2">
                          <a:schemeClr val="accent5"/>
                        </a:fillRef>
                        <a:effectRef idx="1">
                          <a:schemeClr val="accent5"/>
                        </a:effectRef>
                        <a:fontRef idx="minor">
                          <a:schemeClr val="dk1"/>
                        </a:fontRef>
                      </wps:style>
                      <wps:txbx>
                        <w:txbxContent>
                          <w:p w:rsidR="00507B9A" w:rsidRPr="007276E7" w:rsidRDefault="00507B9A" w:rsidP="007276E7">
                            <w:pPr>
                              <w:autoSpaceDE w:val="0"/>
                              <w:autoSpaceDN w:val="0"/>
                              <w:adjustRightInd w:val="0"/>
                              <w:spacing w:line="340" w:lineRule="exact"/>
                              <w:ind w:firstLineChars="100" w:firstLine="260"/>
                              <w:jc w:val="left"/>
                              <w:rPr>
                                <w:rFonts w:ascii="メイリオ" w:eastAsia="メイリオ" w:hAnsi="メイリオ" w:cs="メイリオ"/>
                                <w:color w:val="000000"/>
                                <w:spacing w:val="20"/>
                                <w:kern w:val="0"/>
                                <w:sz w:val="22"/>
                              </w:rPr>
                            </w:pPr>
                            <w:r w:rsidRPr="007276E7">
                              <w:rPr>
                                <w:rFonts w:ascii="メイリオ" w:eastAsia="メイリオ" w:hAnsi="メイリオ" w:cs="メイリオ"/>
                                <w:color w:val="000000"/>
                                <w:spacing w:val="20"/>
                                <w:kern w:val="0"/>
                                <w:sz w:val="22"/>
                              </w:rPr>
                              <w:t>内部障害とは、内部機能の障害であり、身体障害者福祉法では心臓機能、じん臓機能、呼吸器機能、ぼうこう・直腸機能、小腸機能、ヒト免疫不全ウイルス（ＨＩＶ）による免疫機能、肝臓機能の７種類の機能障害が定められています。</w:t>
                            </w:r>
                          </w:p>
                          <w:p w:rsidR="00507B9A" w:rsidRPr="007276E7" w:rsidRDefault="00507B9A" w:rsidP="007276E7">
                            <w:pPr>
                              <w:autoSpaceDE w:val="0"/>
                              <w:autoSpaceDN w:val="0"/>
                              <w:adjustRightInd w:val="0"/>
                              <w:spacing w:line="340" w:lineRule="exact"/>
                              <w:ind w:firstLineChars="200" w:firstLine="520"/>
                              <w:jc w:val="left"/>
                              <w:rPr>
                                <w:rFonts w:ascii="メイリオ" w:eastAsia="メイリオ" w:hAnsi="メイリオ" w:cs="メイリオ"/>
                                <w:color w:val="000000"/>
                                <w:spacing w:val="20"/>
                                <w:kern w:val="0"/>
                                <w:sz w:val="22"/>
                              </w:rPr>
                            </w:pPr>
                          </w:p>
                          <w:p w:rsidR="00507B9A" w:rsidRPr="00555CFF" w:rsidRDefault="00507B9A" w:rsidP="00555CFF">
                            <w:pPr>
                              <w:autoSpaceDE w:val="0"/>
                              <w:autoSpaceDN w:val="0"/>
                              <w:adjustRightInd w:val="0"/>
                              <w:spacing w:line="340" w:lineRule="exact"/>
                              <w:jc w:val="left"/>
                              <w:rPr>
                                <w:rFonts w:ascii="メイリオ" w:eastAsia="メイリオ" w:hAnsi="メイリオ" w:cs="メイリオ"/>
                                <w:b/>
                                <w:color w:val="000000"/>
                                <w:spacing w:val="20"/>
                                <w:kern w:val="0"/>
                                <w:sz w:val="24"/>
                                <w:szCs w:val="24"/>
                              </w:rPr>
                            </w:pPr>
                            <w:r w:rsidRPr="00555CFF">
                              <w:rPr>
                                <w:rFonts w:ascii="メイリオ" w:eastAsia="メイリオ" w:hAnsi="メイリオ" w:cs="メイリオ"/>
                                <w:b/>
                                <w:color w:val="000000"/>
                                <w:spacing w:val="20"/>
                                <w:kern w:val="0"/>
                                <w:sz w:val="24"/>
                                <w:szCs w:val="24"/>
                              </w:rPr>
                              <w:t>【主な特徴】</w:t>
                            </w:r>
                          </w:p>
                          <w:p w:rsidR="00507B9A" w:rsidRPr="00F434DD" w:rsidRDefault="00507B9A" w:rsidP="00A003C7">
                            <w:pPr>
                              <w:pStyle w:val="a4"/>
                              <w:numPr>
                                <w:ilvl w:val="0"/>
                                <w:numId w:val="13"/>
                              </w:numPr>
                              <w:autoSpaceDE w:val="0"/>
                              <w:autoSpaceDN w:val="0"/>
                              <w:adjustRightInd w:val="0"/>
                              <w:spacing w:beforeLines="50" w:before="120" w:line="340" w:lineRule="exact"/>
                              <w:ind w:leftChars="0"/>
                              <w:jc w:val="left"/>
                              <w:rPr>
                                <w:rFonts w:ascii="メイリオ" w:eastAsia="メイリオ" w:hAnsi="メイリオ" w:cs="メイリオ"/>
                                <w:b/>
                                <w:color w:val="000000"/>
                                <w:spacing w:val="20"/>
                                <w:kern w:val="0"/>
                                <w:sz w:val="22"/>
                              </w:rPr>
                            </w:pPr>
                            <w:r w:rsidRPr="00F434DD">
                              <w:rPr>
                                <w:rFonts w:ascii="メイリオ" w:eastAsia="メイリオ" w:hAnsi="メイリオ" w:cs="メイリオ"/>
                                <w:b/>
                                <w:color w:val="000000"/>
                                <w:spacing w:val="20"/>
                                <w:kern w:val="0"/>
                                <w:sz w:val="22"/>
                              </w:rPr>
                              <w:t>外見から分かりにくい。</w:t>
                            </w:r>
                          </w:p>
                          <w:p w:rsidR="00507B9A" w:rsidRPr="007276E7" w:rsidRDefault="00507B9A" w:rsidP="007276E7">
                            <w:pPr>
                              <w:autoSpaceDE w:val="0"/>
                              <w:autoSpaceDN w:val="0"/>
                              <w:adjustRightInd w:val="0"/>
                              <w:spacing w:line="340" w:lineRule="exact"/>
                              <w:ind w:leftChars="100" w:left="210" w:firstLineChars="100" w:firstLine="260"/>
                              <w:jc w:val="left"/>
                              <w:rPr>
                                <w:rFonts w:ascii="メイリオ" w:eastAsia="メイリオ" w:hAnsi="メイリオ" w:cs="メイリオ"/>
                                <w:color w:val="000000"/>
                                <w:spacing w:val="20"/>
                                <w:kern w:val="0"/>
                                <w:sz w:val="22"/>
                              </w:rPr>
                            </w:pPr>
                            <w:r w:rsidRPr="007276E7">
                              <w:rPr>
                                <w:rFonts w:ascii="メイリオ" w:eastAsia="メイリオ" w:hAnsi="メイリオ" w:cs="メイリオ"/>
                                <w:color w:val="000000"/>
                                <w:spacing w:val="20"/>
                                <w:kern w:val="0"/>
                                <w:sz w:val="22"/>
                              </w:rPr>
                              <w:t>外見からは分からないため、電車やバスの優先席に座っても周囲の理解が得られないなど、心理的なストレスを受けやすい状況にあります。</w:t>
                            </w:r>
                          </w:p>
                          <w:p w:rsidR="00507B9A" w:rsidRPr="00F434DD" w:rsidRDefault="00507B9A" w:rsidP="00A003C7">
                            <w:pPr>
                              <w:pStyle w:val="a4"/>
                              <w:numPr>
                                <w:ilvl w:val="0"/>
                                <w:numId w:val="13"/>
                              </w:numPr>
                              <w:autoSpaceDE w:val="0"/>
                              <w:autoSpaceDN w:val="0"/>
                              <w:adjustRightInd w:val="0"/>
                              <w:spacing w:beforeLines="50" w:before="120" w:line="340" w:lineRule="exact"/>
                              <w:ind w:leftChars="0"/>
                              <w:jc w:val="left"/>
                              <w:rPr>
                                <w:rFonts w:ascii="メイリオ" w:eastAsia="メイリオ" w:hAnsi="メイリオ" w:cs="メイリオ"/>
                                <w:b/>
                                <w:color w:val="000000"/>
                                <w:spacing w:val="20"/>
                                <w:kern w:val="0"/>
                                <w:sz w:val="22"/>
                              </w:rPr>
                            </w:pPr>
                            <w:r w:rsidRPr="00F434DD">
                              <w:rPr>
                                <w:rFonts w:ascii="メイリオ" w:eastAsia="メイリオ" w:hAnsi="メイリオ" w:cs="メイリオ"/>
                                <w:b/>
                                <w:color w:val="000000"/>
                                <w:spacing w:val="20"/>
                                <w:kern w:val="0"/>
                                <w:sz w:val="22"/>
                              </w:rPr>
                              <w:t>疲れやすい。</w:t>
                            </w:r>
                          </w:p>
                          <w:p w:rsidR="00507B9A" w:rsidRPr="007276E7" w:rsidRDefault="00507B9A" w:rsidP="007276E7">
                            <w:pPr>
                              <w:autoSpaceDE w:val="0"/>
                              <w:autoSpaceDN w:val="0"/>
                              <w:adjustRightInd w:val="0"/>
                              <w:spacing w:line="340" w:lineRule="exact"/>
                              <w:ind w:leftChars="100" w:left="210" w:firstLineChars="100" w:firstLine="260"/>
                              <w:jc w:val="left"/>
                              <w:rPr>
                                <w:rFonts w:ascii="メイリオ" w:eastAsia="メイリオ" w:hAnsi="メイリオ" w:cs="メイリオ"/>
                                <w:color w:val="000000"/>
                                <w:spacing w:val="20"/>
                                <w:kern w:val="0"/>
                                <w:sz w:val="22"/>
                              </w:rPr>
                            </w:pPr>
                            <w:r w:rsidRPr="007276E7">
                              <w:rPr>
                                <w:rFonts w:ascii="メイリオ" w:eastAsia="メイリオ" w:hAnsi="メイリオ" w:cs="メイリオ"/>
                                <w:color w:val="000000"/>
                                <w:spacing w:val="20"/>
                                <w:kern w:val="0"/>
                                <w:sz w:val="22"/>
                              </w:rPr>
                              <w:t>障害のある臓器だけでなく、全身の状態が低下しているため、体力がなく、疲れやすい状況にあり、重たい荷物を持ったり、長時間立っているなどの身体的負担を伴う行動が制限されます。</w:t>
                            </w:r>
                          </w:p>
                          <w:p w:rsidR="00507B9A" w:rsidRPr="00F434DD" w:rsidRDefault="00507B9A" w:rsidP="00A003C7">
                            <w:pPr>
                              <w:pStyle w:val="a4"/>
                              <w:numPr>
                                <w:ilvl w:val="0"/>
                                <w:numId w:val="13"/>
                              </w:numPr>
                              <w:autoSpaceDE w:val="0"/>
                              <w:autoSpaceDN w:val="0"/>
                              <w:adjustRightInd w:val="0"/>
                              <w:spacing w:beforeLines="50" w:before="120" w:line="340" w:lineRule="exact"/>
                              <w:ind w:leftChars="0"/>
                              <w:jc w:val="left"/>
                              <w:rPr>
                                <w:rFonts w:ascii="メイリオ" w:eastAsia="メイリオ" w:hAnsi="メイリオ" w:cs="メイリオ"/>
                                <w:b/>
                                <w:color w:val="000000"/>
                                <w:spacing w:val="20"/>
                                <w:kern w:val="0"/>
                                <w:sz w:val="22"/>
                              </w:rPr>
                            </w:pPr>
                            <w:r w:rsidRPr="00F434DD">
                              <w:rPr>
                                <w:rFonts w:ascii="メイリオ" w:eastAsia="メイリオ" w:hAnsi="メイリオ" w:cs="メイリオ"/>
                                <w:b/>
                                <w:color w:val="000000"/>
                                <w:spacing w:val="20"/>
                                <w:kern w:val="0"/>
                                <w:sz w:val="22"/>
                              </w:rPr>
                              <w:t>携帯電話の影響が懸念される人もいる。</w:t>
                            </w:r>
                          </w:p>
                          <w:p w:rsidR="00507B9A" w:rsidRPr="007276E7" w:rsidRDefault="00507B9A" w:rsidP="007276E7">
                            <w:pPr>
                              <w:autoSpaceDE w:val="0"/>
                              <w:autoSpaceDN w:val="0"/>
                              <w:adjustRightInd w:val="0"/>
                              <w:spacing w:line="340" w:lineRule="exact"/>
                              <w:ind w:leftChars="100" w:left="210" w:firstLineChars="100" w:firstLine="260"/>
                              <w:jc w:val="left"/>
                              <w:rPr>
                                <w:rFonts w:ascii="メイリオ" w:eastAsia="メイリオ" w:hAnsi="メイリオ" w:cs="メイリオ"/>
                                <w:color w:val="000000"/>
                                <w:spacing w:val="20"/>
                                <w:kern w:val="0"/>
                                <w:sz w:val="22"/>
                              </w:rPr>
                            </w:pPr>
                            <w:r w:rsidRPr="007276E7">
                              <w:rPr>
                                <w:rFonts w:ascii="メイリオ" w:eastAsia="メイリオ" w:hAnsi="メイリオ" w:cs="メイリオ"/>
                                <w:color w:val="000000"/>
                                <w:spacing w:val="20"/>
                                <w:kern w:val="0"/>
                                <w:sz w:val="22"/>
                              </w:rPr>
                              <w:t>心臓機能障害で心臓ペースメーカーを埋め込んでいる人では、携帯電話からの電磁波等の影響を受けると誤動作するおそれがあるので、配慮が必要です。</w:t>
                            </w:r>
                          </w:p>
                          <w:p w:rsidR="00507B9A" w:rsidRPr="00F434DD" w:rsidRDefault="00507B9A" w:rsidP="00A003C7">
                            <w:pPr>
                              <w:pStyle w:val="a4"/>
                              <w:numPr>
                                <w:ilvl w:val="0"/>
                                <w:numId w:val="13"/>
                              </w:numPr>
                              <w:autoSpaceDE w:val="0"/>
                              <w:autoSpaceDN w:val="0"/>
                              <w:adjustRightInd w:val="0"/>
                              <w:spacing w:beforeLines="50" w:before="120" w:line="340" w:lineRule="exact"/>
                              <w:ind w:leftChars="0"/>
                              <w:jc w:val="left"/>
                              <w:rPr>
                                <w:rFonts w:ascii="メイリオ" w:eastAsia="メイリオ" w:hAnsi="メイリオ" w:cs="メイリオ"/>
                                <w:b/>
                                <w:color w:val="000000"/>
                                <w:spacing w:val="20"/>
                                <w:kern w:val="0"/>
                                <w:sz w:val="22"/>
                              </w:rPr>
                            </w:pPr>
                            <w:r w:rsidRPr="00F434DD">
                              <w:rPr>
                                <w:rFonts w:ascii="メイリオ" w:eastAsia="メイリオ" w:hAnsi="メイリオ" w:cs="メイリオ"/>
                                <w:b/>
                                <w:color w:val="000000"/>
                                <w:spacing w:val="20"/>
                                <w:kern w:val="0"/>
                                <w:sz w:val="22"/>
                              </w:rPr>
                              <w:t>タバコの煙が苦しい人もいる。</w:t>
                            </w:r>
                          </w:p>
                          <w:p w:rsidR="00507B9A" w:rsidRPr="007276E7" w:rsidRDefault="00507B9A" w:rsidP="007276E7">
                            <w:pPr>
                              <w:autoSpaceDE w:val="0"/>
                              <w:autoSpaceDN w:val="0"/>
                              <w:adjustRightInd w:val="0"/>
                              <w:spacing w:line="340" w:lineRule="exact"/>
                              <w:ind w:leftChars="100" w:left="210" w:firstLineChars="100" w:firstLine="260"/>
                              <w:jc w:val="left"/>
                              <w:rPr>
                                <w:rFonts w:ascii="メイリオ" w:eastAsia="メイリオ" w:hAnsi="メイリオ" w:cs="メイリオ"/>
                                <w:color w:val="000000"/>
                                <w:spacing w:val="20"/>
                                <w:kern w:val="0"/>
                                <w:sz w:val="22"/>
                              </w:rPr>
                            </w:pPr>
                            <w:r w:rsidRPr="007276E7">
                              <w:rPr>
                                <w:rFonts w:ascii="メイリオ" w:eastAsia="メイリオ" w:hAnsi="メイリオ" w:cs="メイリオ"/>
                                <w:color w:val="000000"/>
                                <w:spacing w:val="20"/>
                                <w:kern w:val="0"/>
                                <w:sz w:val="22"/>
                              </w:rPr>
                              <w:t>呼吸器機能障害のある人では、タバコの煙などが苦しい人もいます。</w:t>
                            </w:r>
                          </w:p>
                          <w:p w:rsidR="00507B9A" w:rsidRPr="00F434DD" w:rsidRDefault="00507B9A" w:rsidP="00A003C7">
                            <w:pPr>
                              <w:pStyle w:val="a4"/>
                              <w:numPr>
                                <w:ilvl w:val="0"/>
                                <w:numId w:val="13"/>
                              </w:numPr>
                              <w:autoSpaceDE w:val="0"/>
                              <w:autoSpaceDN w:val="0"/>
                              <w:adjustRightInd w:val="0"/>
                              <w:spacing w:beforeLines="50" w:before="120" w:line="340" w:lineRule="exact"/>
                              <w:ind w:leftChars="0"/>
                              <w:jc w:val="left"/>
                              <w:rPr>
                                <w:rFonts w:ascii="メイリオ" w:eastAsia="メイリオ" w:hAnsi="メイリオ" w:cs="メイリオ"/>
                                <w:b/>
                                <w:color w:val="000000"/>
                                <w:spacing w:val="20"/>
                                <w:kern w:val="0"/>
                                <w:sz w:val="22"/>
                              </w:rPr>
                            </w:pPr>
                            <w:r w:rsidRPr="00F434DD">
                              <w:rPr>
                                <w:rFonts w:ascii="メイリオ" w:eastAsia="メイリオ" w:hAnsi="メイリオ" w:cs="メイリオ"/>
                                <w:b/>
                                <w:color w:val="000000"/>
                                <w:spacing w:val="20"/>
                                <w:kern w:val="0"/>
                                <w:sz w:val="22"/>
                              </w:rPr>
                              <w:t>トイレに不自由されている人もいる。</w:t>
                            </w:r>
                          </w:p>
                          <w:p w:rsidR="00507B9A" w:rsidRPr="007276E7" w:rsidRDefault="00507B9A" w:rsidP="007276E7">
                            <w:pPr>
                              <w:autoSpaceDE w:val="0"/>
                              <w:autoSpaceDN w:val="0"/>
                              <w:adjustRightInd w:val="0"/>
                              <w:spacing w:line="340" w:lineRule="exact"/>
                              <w:ind w:leftChars="100" w:left="210" w:firstLineChars="100" w:firstLine="260"/>
                              <w:jc w:val="left"/>
                              <w:rPr>
                                <w:rFonts w:ascii="メイリオ" w:eastAsia="メイリオ" w:hAnsi="メイリオ" w:cs="メイリオ"/>
                                <w:spacing w:val="20"/>
                                <w:sz w:val="22"/>
                              </w:rPr>
                            </w:pPr>
                            <w:r w:rsidRPr="007276E7">
                              <w:rPr>
                                <w:rFonts w:ascii="メイリオ" w:eastAsia="メイリオ" w:hAnsi="メイリオ" w:cs="メイリオ"/>
                                <w:color w:val="000000"/>
                                <w:spacing w:val="20"/>
                                <w:kern w:val="0"/>
                                <w:sz w:val="22"/>
                              </w:rPr>
                              <w:t>ぼうこう・直腸機能障害で人工ぼうこう</w:t>
                            </w:r>
                            <w:r w:rsidRPr="007276E7">
                              <w:rPr>
                                <w:rFonts w:ascii="メイリオ" w:eastAsia="メイリオ" w:hAnsi="メイリオ" w:cs="メイリオ" w:hint="eastAsia"/>
                                <w:color w:val="000000"/>
                                <w:spacing w:val="20"/>
                                <w:kern w:val="0"/>
                                <w:sz w:val="22"/>
                              </w:rPr>
                              <w:t>や</w:t>
                            </w:r>
                            <w:r w:rsidRPr="007276E7">
                              <w:rPr>
                                <w:rFonts w:ascii="メイリオ" w:eastAsia="メイリオ" w:hAnsi="メイリオ" w:cs="メイリオ"/>
                                <w:color w:val="000000"/>
                                <w:spacing w:val="20"/>
                                <w:kern w:val="0"/>
                                <w:sz w:val="22"/>
                              </w:rPr>
                              <w:t>人工肛門を</w:t>
                            </w:r>
                            <w:r w:rsidRPr="007276E7">
                              <w:rPr>
                                <w:rFonts w:ascii="メイリオ" w:eastAsia="メイリオ" w:hAnsi="メイリオ" w:cs="メイリオ" w:hint="eastAsia"/>
                                <w:color w:val="000000"/>
                                <w:spacing w:val="20"/>
                                <w:kern w:val="0"/>
                                <w:sz w:val="22"/>
                              </w:rPr>
                              <w:t>造設し保有し</w:t>
                            </w:r>
                            <w:r w:rsidRPr="007276E7">
                              <w:rPr>
                                <w:rFonts w:ascii="メイリオ" w:eastAsia="メイリオ" w:hAnsi="メイリオ" w:cs="メイリオ"/>
                                <w:color w:val="000000"/>
                                <w:spacing w:val="20"/>
                                <w:kern w:val="0"/>
                                <w:sz w:val="22"/>
                              </w:rPr>
                              <w:t>ている人（オストメイト）は、排泄物を処理できるオストメイト用のトイレが</w:t>
                            </w:r>
                            <w:r w:rsidRPr="007276E7">
                              <w:rPr>
                                <w:rFonts w:ascii="メイリオ" w:eastAsia="メイリオ" w:hAnsi="メイリオ" w:cs="メイリオ" w:hint="eastAsia"/>
                                <w:color w:val="000000"/>
                                <w:spacing w:val="20"/>
                                <w:kern w:val="0"/>
                                <w:sz w:val="22"/>
                              </w:rPr>
                              <w:t>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5" o:spid="_x0000_s1043" style="position:absolute;margin-left:-.4pt;margin-top:.35pt;width:453pt;height:45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" fillcolor="#a5d5e2 [1624]" strokecolor="#40a7c2 [3048]">
                <v:fill color2="#e4f2f6 [504]" rotate="t" angle="180" colors="0 #9eeaff;22938f #bbefff;1 #e4f9ff" focus="100%" type="gradient"/>
                <v:shadow on="t" color="black" opacity="24903f" origin=",.5" offset="0,.55556mm"/>
                <v:textbox>
                  <w:txbxContent>
                    <w:p w:rsidR="00507B9A" w:rsidRPr="007276E7" w:rsidRDefault="00507B9A" w:rsidP="007276E7">
                      <w:pPr>
                        <w:autoSpaceDE w:val="0"/>
                        <w:autoSpaceDN w:val="0"/>
                        <w:adjustRightInd w:val="0"/>
                        <w:spacing w:line="340" w:lineRule="exact"/>
                        <w:ind w:firstLineChars="100" w:firstLine="260"/>
                        <w:jc w:val="left"/>
                        <w:rPr>
                          <w:rFonts w:ascii="メイリオ" w:eastAsia="メイリオ" w:hAnsi="メイリオ" w:cs="メイリオ"/>
                          <w:color w:val="000000"/>
                          <w:spacing w:val="20"/>
                          <w:kern w:val="0"/>
                          <w:sz w:val="22"/>
                        </w:rPr>
                      </w:pPr>
                      <w:r w:rsidRPr="007276E7">
                        <w:rPr>
                          <w:rFonts w:ascii="メイリオ" w:eastAsia="メイリオ" w:hAnsi="メイリオ" w:cs="メイリオ"/>
                          <w:color w:val="000000"/>
                          <w:spacing w:val="20"/>
                          <w:kern w:val="0"/>
                          <w:sz w:val="22"/>
                        </w:rPr>
                        <w:t>内部障害とは、内部機能の障害であり、身体障害者福祉法では心臓機能、じん臓機能、呼吸器機能、ぼうこう・直腸機能、小腸機能、ヒト免疫不全ウイルス（ＨＩＶ）による免疫機能、肝臓機能の７種類の機能障害が定められています。</w:t>
                      </w:r>
                    </w:p>
                    <w:p w:rsidR="00507B9A" w:rsidRPr="007276E7" w:rsidRDefault="00507B9A" w:rsidP="007276E7">
                      <w:pPr>
                        <w:autoSpaceDE w:val="0"/>
                        <w:autoSpaceDN w:val="0"/>
                        <w:adjustRightInd w:val="0"/>
                        <w:spacing w:line="340" w:lineRule="exact"/>
                        <w:ind w:firstLineChars="200" w:firstLine="520"/>
                        <w:jc w:val="left"/>
                        <w:rPr>
                          <w:rFonts w:ascii="メイリオ" w:eastAsia="メイリオ" w:hAnsi="メイリオ" w:cs="メイリオ"/>
                          <w:color w:val="000000"/>
                          <w:spacing w:val="20"/>
                          <w:kern w:val="0"/>
                          <w:sz w:val="22"/>
                        </w:rPr>
                      </w:pPr>
                    </w:p>
                    <w:p w:rsidR="00507B9A" w:rsidRPr="00555CFF" w:rsidRDefault="00507B9A" w:rsidP="00555CFF">
                      <w:pPr>
                        <w:autoSpaceDE w:val="0"/>
                        <w:autoSpaceDN w:val="0"/>
                        <w:adjustRightInd w:val="0"/>
                        <w:spacing w:line="340" w:lineRule="exact"/>
                        <w:jc w:val="left"/>
                        <w:rPr>
                          <w:rFonts w:ascii="メイリオ" w:eastAsia="メイリオ" w:hAnsi="メイリオ" w:cs="メイリオ"/>
                          <w:b/>
                          <w:color w:val="000000"/>
                          <w:spacing w:val="20"/>
                          <w:kern w:val="0"/>
                          <w:sz w:val="24"/>
                          <w:szCs w:val="24"/>
                        </w:rPr>
                      </w:pPr>
                      <w:r w:rsidRPr="00555CFF">
                        <w:rPr>
                          <w:rFonts w:ascii="メイリオ" w:eastAsia="メイリオ" w:hAnsi="メイリオ" w:cs="メイリオ"/>
                          <w:b/>
                          <w:color w:val="000000"/>
                          <w:spacing w:val="20"/>
                          <w:kern w:val="0"/>
                          <w:sz w:val="24"/>
                          <w:szCs w:val="24"/>
                        </w:rPr>
                        <w:t>【主な特徴】</w:t>
                      </w:r>
                    </w:p>
                    <w:p w:rsidR="00507B9A" w:rsidRPr="00F434DD" w:rsidRDefault="00507B9A" w:rsidP="00A003C7">
                      <w:pPr>
                        <w:pStyle w:val="a4"/>
                        <w:numPr>
                          <w:ilvl w:val="0"/>
                          <w:numId w:val="13"/>
                        </w:numPr>
                        <w:autoSpaceDE w:val="0"/>
                        <w:autoSpaceDN w:val="0"/>
                        <w:adjustRightInd w:val="0"/>
                        <w:spacing w:beforeLines="50" w:before="120" w:line="340" w:lineRule="exact"/>
                        <w:ind w:leftChars="0"/>
                        <w:jc w:val="left"/>
                        <w:rPr>
                          <w:rFonts w:ascii="メイリオ" w:eastAsia="メイリオ" w:hAnsi="メイリオ" w:cs="メイリオ"/>
                          <w:b/>
                          <w:color w:val="000000"/>
                          <w:spacing w:val="20"/>
                          <w:kern w:val="0"/>
                          <w:sz w:val="22"/>
                        </w:rPr>
                      </w:pPr>
                      <w:r w:rsidRPr="00F434DD">
                        <w:rPr>
                          <w:rFonts w:ascii="メイリオ" w:eastAsia="メイリオ" w:hAnsi="メイリオ" w:cs="メイリオ"/>
                          <w:b/>
                          <w:color w:val="000000"/>
                          <w:spacing w:val="20"/>
                          <w:kern w:val="0"/>
                          <w:sz w:val="22"/>
                        </w:rPr>
                        <w:t>外見から分かりにくい。</w:t>
                      </w:r>
                    </w:p>
                    <w:p w:rsidR="00507B9A" w:rsidRPr="007276E7" w:rsidRDefault="00507B9A" w:rsidP="007276E7">
                      <w:pPr>
                        <w:autoSpaceDE w:val="0"/>
                        <w:autoSpaceDN w:val="0"/>
                        <w:adjustRightInd w:val="0"/>
                        <w:spacing w:line="340" w:lineRule="exact"/>
                        <w:ind w:leftChars="100" w:left="210" w:firstLineChars="100" w:firstLine="260"/>
                        <w:jc w:val="left"/>
                        <w:rPr>
                          <w:rFonts w:ascii="メイリオ" w:eastAsia="メイリオ" w:hAnsi="メイリオ" w:cs="メイリオ"/>
                          <w:color w:val="000000"/>
                          <w:spacing w:val="20"/>
                          <w:kern w:val="0"/>
                          <w:sz w:val="22"/>
                        </w:rPr>
                      </w:pPr>
                      <w:r w:rsidRPr="007276E7">
                        <w:rPr>
                          <w:rFonts w:ascii="メイリオ" w:eastAsia="メイリオ" w:hAnsi="メイリオ" w:cs="メイリオ"/>
                          <w:color w:val="000000"/>
                          <w:spacing w:val="20"/>
                          <w:kern w:val="0"/>
                          <w:sz w:val="22"/>
                        </w:rPr>
                        <w:t>外見からは分からないため、電車やバスの優先席に座っても周囲の理解が得られないなど、心理的なストレスを受けやすい状況にあります。</w:t>
                      </w:r>
                    </w:p>
                    <w:p w:rsidR="00507B9A" w:rsidRPr="00F434DD" w:rsidRDefault="00507B9A" w:rsidP="00A003C7">
                      <w:pPr>
                        <w:pStyle w:val="a4"/>
                        <w:numPr>
                          <w:ilvl w:val="0"/>
                          <w:numId w:val="13"/>
                        </w:numPr>
                        <w:autoSpaceDE w:val="0"/>
                        <w:autoSpaceDN w:val="0"/>
                        <w:adjustRightInd w:val="0"/>
                        <w:spacing w:beforeLines="50" w:before="120" w:line="340" w:lineRule="exact"/>
                        <w:ind w:leftChars="0"/>
                        <w:jc w:val="left"/>
                        <w:rPr>
                          <w:rFonts w:ascii="メイリオ" w:eastAsia="メイリオ" w:hAnsi="メイリオ" w:cs="メイリオ"/>
                          <w:b/>
                          <w:color w:val="000000"/>
                          <w:spacing w:val="20"/>
                          <w:kern w:val="0"/>
                          <w:sz w:val="22"/>
                        </w:rPr>
                      </w:pPr>
                      <w:r w:rsidRPr="00F434DD">
                        <w:rPr>
                          <w:rFonts w:ascii="メイリオ" w:eastAsia="メイリオ" w:hAnsi="メイリオ" w:cs="メイリオ"/>
                          <w:b/>
                          <w:color w:val="000000"/>
                          <w:spacing w:val="20"/>
                          <w:kern w:val="0"/>
                          <w:sz w:val="22"/>
                        </w:rPr>
                        <w:t>疲れやすい。</w:t>
                      </w:r>
                    </w:p>
                    <w:p w:rsidR="00507B9A" w:rsidRPr="007276E7" w:rsidRDefault="00507B9A" w:rsidP="007276E7">
                      <w:pPr>
                        <w:autoSpaceDE w:val="0"/>
                        <w:autoSpaceDN w:val="0"/>
                        <w:adjustRightInd w:val="0"/>
                        <w:spacing w:line="340" w:lineRule="exact"/>
                        <w:ind w:leftChars="100" w:left="210" w:firstLineChars="100" w:firstLine="260"/>
                        <w:jc w:val="left"/>
                        <w:rPr>
                          <w:rFonts w:ascii="メイリオ" w:eastAsia="メイリオ" w:hAnsi="メイリオ" w:cs="メイリオ"/>
                          <w:color w:val="000000"/>
                          <w:spacing w:val="20"/>
                          <w:kern w:val="0"/>
                          <w:sz w:val="22"/>
                        </w:rPr>
                      </w:pPr>
                      <w:r w:rsidRPr="007276E7">
                        <w:rPr>
                          <w:rFonts w:ascii="メイリオ" w:eastAsia="メイリオ" w:hAnsi="メイリオ" w:cs="メイリオ"/>
                          <w:color w:val="000000"/>
                          <w:spacing w:val="20"/>
                          <w:kern w:val="0"/>
                          <w:sz w:val="22"/>
                        </w:rPr>
                        <w:t>障害のある臓器だけでなく、全身の状態が低下しているため、体力がなく、疲れやすい状況にあり、重たい荷物を持ったり、長時間立っているなどの身体的負担を伴う行動が制限されます。</w:t>
                      </w:r>
                    </w:p>
                    <w:p w:rsidR="00507B9A" w:rsidRPr="00F434DD" w:rsidRDefault="00507B9A" w:rsidP="00A003C7">
                      <w:pPr>
                        <w:pStyle w:val="a4"/>
                        <w:numPr>
                          <w:ilvl w:val="0"/>
                          <w:numId w:val="13"/>
                        </w:numPr>
                        <w:autoSpaceDE w:val="0"/>
                        <w:autoSpaceDN w:val="0"/>
                        <w:adjustRightInd w:val="0"/>
                        <w:spacing w:beforeLines="50" w:before="120" w:line="340" w:lineRule="exact"/>
                        <w:ind w:leftChars="0"/>
                        <w:jc w:val="left"/>
                        <w:rPr>
                          <w:rFonts w:ascii="メイリオ" w:eastAsia="メイリオ" w:hAnsi="メイリオ" w:cs="メイリオ"/>
                          <w:b/>
                          <w:color w:val="000000"/>
                          <w:spacing w:val="20"/>
                          <w:kern w:val="0"/>
                          <w:sz w:val="22"/>
                        </w:rPr>
                      </w:pPr>
                      <w:r w:rsidRPr="00F434DD">
                        <w:rPr>
                          <w:rFonts w:ascii="メイリオ" w:eastAsia="メイリオ" w:hAnsi="メイリオ" w:cs="メイリオ"/>
                          <w:b/>
                          <w:color w:val="000000"/>
                          <w:spacing w:val="20"/>
                          <w:kern w:val="0"/>
                          <w:sz w:val="22"/>
                        </w:rPr>
                        <w:t>携帯電話の影響が懸念される人もいる。</w:t>
                      </w:r>
                    </w:p>
                    <w:p w:rsidR="00507B9A" w:rsidRPr="007276E7" w:rsidRDefault="00507B9A" w:rsidP="007276E7">
                      <w:pPr>
                        <w:autoSpaceDE w:val="0"/>
                        <w:autoSpaceDN w:val="0"/>
                        <w:adjustRightInd w:val="0"/>
                        <w:spacing w:line="340" w:lineRule="exact"/>
                        <w:ind w:leftChars="100" w:left="210" w:firstLineChars="100" w:firstLine="260"/>
                        <w:jc w:val="left"/>
                        <w:rPr>
                          <w:rFonts w:ascii="メイリオ" w:eastAsia="メイリオ" w:hAnsi="メイリオ" w:cs="メイリオ"/>
                          <w:color w:val="000000"/>
                          <w:spacing w:val="20"/>
                          <w:kern w:val="0"/>
                          <w:sz w:val="22"/>
                        </w:rPr>
                      </w:pPr>
                      <w:r w:rsidRPr="007276E7">
                        <w:rPr>
                          <w:rFonts w:ascii="メイリオ" w:eastAsia="メイリオ" w:hAnsi="メイリオ" w:cs="メイリオ"/>
                          <w:color w:val="000000"/>
                          <w:spacing w:val="20"/>
                          <w:kern w:val="0"/>
                          <w:sz w:val="22"/>
                        </w:rPr>
                        <w:t>心臓機能障害で心臓ペースメーカーを埋め込んでいる人では、携帯電話からの電磁波等の影響を受けると誤動作するおそれがあるので、配慮が必要です。</w:t>
                      </w:r>
                    </w:p>
                    <w:p w:rsidR="00507B9A" w:rsidRPr="00F434DD" w:rsidRDefault="00507B9A" w:rsidP="00A003C7">
                      <w:pPr>
                        <w:pStyle w:val="a4"/>
                        <w:numPr>
                          <w:ilvl w:val="0"/>
                          <w:numId w:val="13"/>
                        </w:numPr>
                        <w:autoSpaceDE w:val="0"/>
                        <w:autoSpaceDN w:val="0"/>
                        <w:adjustRightInd w:val="0"/>
                        <w:spacing w:beforeLines="50" w:before="120" w:line="340" w:lineRule="exact"/>
                        <w:ind w:leftChars="0"/>
                        <w:jc w:val="left"/>
                        <w:rPr>
                          <w:rFonts w:ascii="メイリオ" w:eastAsia="メイリオ" w:hAnsi="メイリオ" w:cs="メイリオ"/>
                          <w:b/>
                          <w:color w:val="000000"/>
                          <w:spacing w:val="20"/>
                          <w:kern w:val="0"/>
                          <w:sz w:val="22"/>
                        </w:rPr>
                      </w:pPr>
                      <w:r w:rsidRPr="00F434DD">
                        <w:rPr>
                          <w:rFonts w:ascii="メイリオ" w:eastAsia="メイリオ" w:hAnsi="メイリオ" w:cs="メイリオ"/>
                          <w:b/>
                          <w:color w:val="000000"/>
                          <w:spacing w:val="20"/>
                          <w:kern w:val="0"/>
                          <w:sz w:val="22"/>
                        </w:rPr>
                        <w:t>タバコの煙が苦しい人もいる。</w:t>
                      </w:r>
                    </w:p>
                    <w:p w:rsidR="00507B9A" w:rsidRPr="007276E7" w:rsidRDefault="00507B9A" w:rsidP="007276E7">
                      <w:pPr>
                        <w:autoSpaceDE w:val="0"/>
                        <w:autoSpaceDN w:val="0"/>
                        <w:adjustRightInd w:val="0"/>
                        <w:spacing w:line="340" w:lineRule="exact"/>
                        <w:ind w:leftChars="100" w:left="210" w:firstLineChars="100" w:firstLine="260"/>
                        <w:jc w:val="left"/>
                        <w:rPr>
                          <w:rFonts w:ascii="メイリオ" w:eastAsia="メイリオ" w:hAnsi="メイリオ" w:cs="メイリオ"/>
                          <w:color w:val="000000"/>
                          <w:spacing w:val="20"/>
                          <w:kern w:val="0"/>
                          <w:sz w:val="22"/>
                        </w:rPr>
                      </w:pPr>
                      <w:r w:rsidRPr="007276E7">
                        <w:rPr>
                          <w:rFonts w:ascii="メイリオ" w:eastAsia="メイリオ" w:hAnsi="メイリオ" w:cs="メイリオ"/>
                          <w:color w:val="000000"/>
                          <w:spacing w:val="20"/>
                          <w:kern w:val="0"/>
                          <w:sz w:val="22"/>
                        </w:rPr>
                        <w:t>呼吸器機能障害のある人では、タバコの煙などが苦しい人もいます。</w:t>
                      </w:r>
                    </w:p>
                    <w:p w:rsidR="00507B9A" w:rsidRPr="00F434DD" w:rsidRDefault="00507B9A" w:rsidP="00A003C7">
                      <w:pPr>
                        <w:pStyle w:val="a4"/>
                        <w:numPr>
                          <w:ilvl w:val="0"/>
                          <w:numId w:val="13"/>
                        </w:numPr>
                        <w:autoSpaceDE w:val="0"/>
                        <w:autoSpaceDN w:val="0"/>
                        <w:adjustRightInd w:val="0"/>
                        <w:spacing w:beforeLines="50" w:before="120" w:line="340" w:lineRule="exact"/>
                        <w:ind w:leftChars="0"/>
                        <w:jc w:val="left"/>
                        <w:rPr>
                          <w:rFonts w:ascii="メイリオ" w:eastAsia="メイリオ" w:hAnsi="メイリオ" w:cs="メイリオ"/>
                          <w:b/>
                          <w:color w:val="000000"/>
                          <w:spacing w:val="20"/>
                          <w:kern w:val="0"/>
                          <w:sz w:val="22"/>
                        </w:rPr>
                      </w:pPr>
                      <w:r w:rsidRPr="00F434DD">
                        <w:rPr>
                          <w:rFonts w:ascii="メイリオ" w:eastAsia="メイリオ" w:hAnsi="メイリオ" w:cs="メイリオ"/>
                          <w:b/>
                          <w:color w:val="000000"/>
                          <w:spacing w:val="20"/>
                          <w:kern w:val="0"/>
                          <w:sz w:val="22"/>
                        </w:rPr>
                        <w:t>トイレに不自由されている人もいる。</w:t>
                      </w:r>
                    </w:p>
                    <w:p w:rsidR="00507B9A" w:rsidRPr="007276E7" w:rsidRDefault="00507B9A" w:rsidP="007276E7">
                      <w:pPr>
                        <w:autoSpaceDE w:val="0"/>
                        <w:autoSpaceDN w:val="0"/>
                        <w:adjustRightInd w:val="0"/>
                        <w:spacing w:line="340" w:lineRule="exact"/>
                        <w:ind w:leftChars="100" w:left="210" w:firstLineChars="100" w:firstLine="260"/>
                        <w:jc w:val="left"/>
                        <w:rPr>
                          <w:rFonts w:ascii="メイリオ" w:eastAsia="メイリオ" w:hAnsi="メイリオ" w:cs="メイリオ"/>
                          <w:spacing w:val="20"/>
                          <w:sz w:val="22"/>
                        </w:rPr>
                      </w:pPr>
                      <w:r w:rsidRPr="007276E7">
                        <w:rPr>
                          <w:rFonts w:ascii="メイリオ" w:eastAsia="メイリオ" w:hAnsi="メイリオ" w:cs="メイリオ"/>
                          <w:color w:val="000000"/>
                          <w:spacing w:val="20"/>
                          <w:kern w:val="0"/>
                          <w:sz w:val="22"/>
                        </w:rPr>
                        <w:t>ぼうこう・直腸機能障害で人工ぼうこう</w:t>
                      </w:r>
                      <w:r w:rsidRPr="007276E7">
                        <w:rPr>
                          <w:rFonts w:ascii="メイリオ" w:eastAsia="メイリオ" w:hAnsi="メイリオ" w:cs="メイリオ" w:hint="eastAsia"/>
                          <w:color w:val="000000"/>
                          <w:spacing w:val="20"/>
                          <w:kern w:val="0"/>
                          <w:sz w:val="22"/>
                        </w:rPr>
                        <w:t>や</w:t>
                      </w:r>
                      <w:r w:rsidRPr="007276E7">
                        <w:rPr>
                          <w:rFonts w:ascii="メイリオ" w:eastAsia="メイリオ" w:hAnsi="メイリオ" w:cs="メイリオ"/>
                          <w:color w:val="000000"/>
                          <w:spacing w:val="20"/>
                          <w:kern w:val="0"/>
                          <w:sz w:val="22"/>
                        </w:rPr>
                        <w:t>人工肛門を</w:t>
                      </w:r>
                      <w:r w:rsidRPr="007276E7">
                        <w:rPr>
                          <w:rFonts w:ascii="メイリオ" w:eastAsia="メイリオ" w:hAnsi="メイリオ" w:cs="メイリオ" w:hint="eastAsia"/>
                          <w:color w:val="000000"/>
                          <w:spacing w:val="20"/>
                          <w:kern w:val="0"/>
                          <w:sz w:val="22"/>
                        </w:rPr>
                        <w:t>造設し保有し</w:t>
                      </w:r>
                      <w:r w:rsidRPr="007276E7">
                        <w:rPr>
                          <w:rFonts w:ascii="メイリオ" w:eastAsia="メイリオ" w:hAnsi="メイリオ" w:cs="メイリオ"/>
                          <w:color w:val="000000"/>
                          <w:spacing w:val="20"/>
                          <w:kern w:val="0"/>
                          <w:sz w:val="22"/>
                        </w:rPr>
                        <w:t>ている人（オストメイト）は、排泄物を処理できるオストメイト用のトイレが</w:t>
                      </w:r>
                      <w:r w:rsidRPr="007276E7">
                        <w:rPr>
                          <w:rFonts w:ascii="メイリオ" w:eastAsia="メイリオ" w:hAnsi="メイリオ" w:cs="メイリオ" w:hint="eastAsia"/>
                          <w:color w:val="000000"/>
                          <w:spacing w:val="20"/>
                          <w:kern w:val="0"/>
                          <w:sz w:val="22"/>
                        </w:rPr>
                        <w:t>必要です。</w:t>
                      </w:r>
                    </w:p>
                  </w:txbxContent>
                </v:textbox>
              </v:roundrect>
            </w:pict>
          </mc:Fallback>
        </mc:AlternateContent>
      </w:r>
    </w:p>
    <w:p w:rsidR="00AE1196" w:rsidRDefault="00AE1196" w:rsidP="003F7528">
      <w:pPr>
        <w:autoSpaceDE w:val="0"/>
        <w:autoSpaceDN w:val="0"/>
        <w:adjustRightInd w:val="0"/>
        <w:jc w:val="left"/>
        <w:rPr>
          <w:rFonts w:asciiTheme="majorEastAsia" w:eastAsiaTheme="majorEastAsia" w:hAnsiTheme="majorEastAsia" w:cs="Wingdings"/>
          <w:b/>
          <w:color w:val="000000"/>
          <w:spacing w:val="20"/>
          <w:kern w:val="0"/>
          <w:sz w:val="28"/>
          <w:szCs w:val="28"/>
        </w:rPr>
      </w:pPr>
    </w:p>
    <w:p w:rsidR="00AE1196" w:rsidRDefault="00AE1196" w:rsidP="003F7528">
      <w:pPr>
        <w:autoSpaceDE w:val="0"/>
        <w:autoSpaceDN w:val="0"/>
        <w:adjustRightInd w:val="0"/>
        <w:jc w:val="left"/>
        <w:rPr>
          <w:rFonts w:asciiTheme="majorEastAsia" w:eastAsiaTheme="majorEastAsia" w:hAnsiTheme="majorEastAsia" w:cs="Wingdings"/>
          <w:b/>
          <w:color w:val="000000"/>
          <w:spacing w:val="20"/>
          <w:kern w:val="0"/>
          <w:sz w:val="28"/>
          <w:szCs w:val="28"/>
        </w:rPr>
      </w:pPr>
    </w:p>
    <w:p w:rsidR="00AE1196" w:rsidRDefault="00AE1196" w:rsidP="003F7528">
      <w:pPr>
        <w:autoSpaceDE w:val="0"/>
        <w:autoSpaceDN w:val="0"/>
        <w:adjustRightInd w:val="0"/>
        <w:jc w:val="left"/>
        <w:rPr>
          <w:rFonts w:asciiTheme="majorEastAsia" w:eastAsiaTheme="majorEastAsia" w:hAnsiTheme="majorEastAsia" w:cs="Wingdings"/>
          <w:b/>
          <w:color w:val="000000"/>
          <w:spacing w:val="20"/>
          <w:kern w:val="0"/>
          <w:sz w:val="28"/>
          <w:szCs w:val="28"/>
        </w:rPr>
      </w:pPr>
    </w:p>
    <w:p w:rsidR="00AE1196" w:rsidRDefault="00AE1196" w:rsidP="003F7528">
      <w:pPr>
        <w:autoSpaceDE w:val="0"/>
        <w:autoSpaceDN w:val="0"/>
        <w:adjustRightInd w:val="0"/>
        <w:jc w:val="left"/>
        <w:rPr>
          <w:rFonts w:asciiTheme="majorEastAsia" w:eastAsiaTheme="majorEastAsia" w:hAnsiTheme="majorEastAsia" w:cs="Wingdings"/>
          <w:b/>
          <w:color w:val="000000"/>
          <w:spacing w:val="20"/>
          <w:kern w:val="0"/>
          <w:sz w:val="28"/>
          <w:szCs w:val="28"/>
        </w:rPr>
      </w:pPr>
    </w:p>
    <w:p w:rsidR="00AE1196" w:rsidRDefault="00AE1196" w:rsidP="003F7528">
      <w:pPr>
        <w:autoSpaceDE w:val="0"/>
        <w:autoSpaceDN w:val="0"/>
        <w:adjustRightInd w:val="0"/>
        <w:jc w:val="left"/>
        <w:rPr>
          <w:rFonts w:asciiTheme="majorEastAsia" w:eastAsiaTheme="majorEastAsia" w:hAnsiTheme="majorEastAsia" w:cs="Wingdings"/>
          <w:b/>
          <w:color w:val="000000"/>
          <w:spacing w:val="20"/>
          <w:kern w:val="0"/>
          <w:sz w:val="28"/>
          <w:szCs w:val="28"/>
        </w:rPr>
      </w:pPr>
    </w:p>
    <w:p w:rsidR="00AE1196" w:rsidRDefault="00AE1196" w:rsidP="003F7528">
      <w:pPr>
        <w:autoSpaceDE w:val="0"/>
        <w:autoSpaceDN w:val="0"/>
        <w:adjustRightInd w:val="0"/>
        <w:jc w:val="left"/>
        <w:rPr>
          <w:rFonts w:asciiTheme="majorEastAsia" w:eastAsiaTheme="majorEastAsia" w:hAnsiTheme="majorEastAsia" w:cs="Wingdings"/>
          <w:b/>
          <w:color w:val="000000"/>
          <w:spacing w:val="20"/>
          <w:kern w:val="0"/>
          <w:sz w:val="28"/>
          <w:szCs w:val="28"/>
        </w:rPr>
      </w:pPr>
    </w:p>
    <w:p w:rsidR="00AE1196" w:rsidRDefault="00AE1196" w:rsidP="003F7528">
      <w:pPr>
        <w:autoSpaceDE w:val="0"/>
        <w:autoSpaceDN w:val="0"/>
        <w:adjustRightInd w:val="0"/>
        <w:jc w:val="left"/>
        <w:rPr>
          <w:rFonts w:asciiTheme="majorEastAsia" w:eastAsiaTheme="majorEastAsia" w:hAnsiTheme="majorEastAsia" w:cs="Wingdings"/>
          <w:b/>
          <w:color w:val="000000"/>
          <w:spacing w:val="20"/>
          <w:kern w:val="0"/>
          <w:sz w:val="28"/>
          <w:szCs w:val="28"/>
        </w:rPr>
      </w:pPr>
    </w:p>
    <w:p w:rsidR="00AE1196" w:rsidRDefault="00AE1196" w:rsidP="003F7528">
      <w:pPr>
        <w:autoSpaceDE w:val="0"/>
        <w:autoSpaceDN w:val="0"/>
        <w:adjustRightInd w:val="0"/>
        <w:jc w:val="left"/>
        <w:rPr>
          <w:rFonts w:asciiTheme="majorEastAsia" w:eastAsiaTheme="majorEastAsia" w:hAnsiTheme="majorEastAsia" w:cs="Wingdings"/>
          <w:b/>
          <w:color w:val="000000"/>
          <w:spacing w:val="20"/>
          <w:kern w:val="0"/>
          <w:sz w:val="28"/>
          <w:szCs w:val="28"/>
        </w:rPr>
      </w:pPr>
    </w:p>
    <w:p w:rsidR="00AE1196" w:rsidRDefault="00AE1196" w:rsidP="003F7528">
      <w:pPr>
        <w:autoSpaceDE w:val="0"/>
        <w:autoSpaceDN w:val="0"/>
        <w:adjustRightInd w:val="0"/>
        <w:jc w:val="left"/>
        <w:rPr>
          <w:rFonts w:asciiTheme="majorEastAsia" w:eastAsiaTheme="majorEastAsia" w:hAnsiTheme="majorEastAsia" w:cs="Wingdings"/>
          <w:b/>
          <w:color w:val="000000"/>
          <w:spacing w:val="20"/>
          <w:kern w:val="0"/>
          <w:sz w:val="28"/>
          <w:szCs w:val="28"/>
        </w:rPr>
      </w:pPr>
    </w:p>
    <w:p w:rsidR="00AE1196" w:rsidRDefault="00AE1196" w:rsidP="003F7528">
      <w:pPr>
        <w:autoSpaceDE w:val="0"/>
        <w:autoSpaceDN w:val="0"/>
        <w:adjustRightInd w:val="0"/>
        <w:jc w:val="left"/>
        <w:rPr>
          <w:rFonts w:asciiTheme="majorEastAsia" w:eastAsiaTheme="majorEastAsia" w:hAnsiTheme="majorEastAsia" w:cs="Wingdings"/>
          <w:b/>
          <w:color w:val="000000"/>
          <w:spacing w:val="20"/>
          <w:kern w:val="0"/>
          <w:sz w:val="28"/>
          <w:szCs w:val="28"/>
        </w:rPr>
      </w:pPr>
    </w:p>
    <w:p w:rsidR="00AE1196" w:rsidRDefault="00AE1196" w:rsidP="003F7528">
      <w:pPr>
        <w:autoSpaceDE w:val="0"/>
        <w:autoSpaceDN w:val="0"/>
        <w:adjustRightInd w:val="0"/>
        <w:jc w:val="left"/>
        <w:rPr>
          <w:rFonts w:asciiTheme="majorEastAsia" w:eastAsiaTheme="majorEastAsia" w:hAnsiTheme="majorEastAsia" w:cs="Wingdings"/>
          <w:b/>
          <w:color w:val="000000"/>
          <w:spacing w:val="20"/>
          <w:kern w:val="0"/>
          <w:sz w:val="28"/>
          <w:szCs w:val="28"/>
        </w:rPr>
      </w:pPr>
    </w:p>
    <w:p w:rsidR="00AE1196" w:rsidRDefault="00AE1196" w:rsidP="003F7528">
      <w:pPr>
        <w:autoSpaceDE w:val="0"/>
        <w:autoSpaceDN w:val="0"/>
        <w:adjustRightInd w:val="0"/>
        <w:jc w:val="left"/>
        <w:rPr>
          <w:rFonts w:asciiTheme="majorEastAsia" w:eastAsiaTheme="majorEastAsia" w:hAnsiTheme="majorEastAsia" w:cs="Wingdings"/>
          <w:b/>
          <w:color w:val="000000"/>
          <w:spacing w:val="20"/>
          <w:kern w:val="0"/>
          <w:sz w:val="28"/>
          <w:szCs w:val="28"/>
        </w:rPr>
      </w:pPr>
    </w:p>
    <w:p w:rsidR="00AE1196" w:rsidRDefault="00AE1196" w:rsidP="003F7528">
      <w:pPr>
        <w:autoSpaceDE w:val="0"/>
        <w:autoSpaceDN w:val="0"/>
        <w:adjustRightInd w:val="0"/>
        <w:jc w:val="left"/>
        <w:rPr>
          <w:rFonts w:asciiTheme="majorEastAsia" w:eastAsiaTheme="majorEastAsia" w:hAnsiTheme="majorEastAsia" w:cs="Wingdings"/>
          <w:b/>
          <w:color w:val="000000"/>
          <w:spacing w:val="20"/>
          <w:kern w:val="0"/>
          <w:sz w:val="28"/>
          <w:szCs w:val="28"/>
        </w:rPr>
      </w:pPr>
    </w:p>
    <w:p w:rsidR="00AE1196" w:rsidRDefault="00AE1196" w:rsidP="003F7528">
      <w:pPr>
        <w:autoSpaceDE w:val="0"/>
        <w:autoSpaceDN w:val="0"/>
        <w:adjustRightInd w:val="0"/>
        <w:jc w:val="left"/>
        <w:rPr>
          <w:rFonts w:asciiTheme="majorEastAsia" w:eastAsiaTheme="majorEastAsia" w:hAnsiTheme="majorEastAsia" w:cs="Wingdings"/>
          <w:b/>
          <w:color w:val="000000"/>
          <w:spacing w:val="20"/>
          <w:kern w:val="0"/>
          <w:sz w:val="28"/>
          <w:szCs w:val="28"/>
        </w:rPr>
      </w:pPr>
    </w:p>
    <w:p w:rsidR="00AE1196" w:rsidRDefault="00AE1196" w:rsidP="003F7528">
      <w:pPr>
        <w:autoSpaceDE w:val="0"/>
        <w:autoSpaceDN w:val="0"/>
        <w:adjustRightInd w:val="0"/>
        <w:jc w:val="left"/>
        <w:rPr>
          <w:rFonts w:asciiTheme="majorEastAsia" w:eastAsiaTheme="majorEastAsia" w:hAnsiTheme="majorEastAsia" w:cs="Wingdings"/>
          <w:b/>
          <w:color w:val="000000"/>
          <w:spacing w:val="20"/>
          <w:kern w:val="0"/>
          <w:sz w:val="28"/>
          <w:szCs w:val="28"/>
        </w:rPr>
      </w:pPr>
    </w:p>
    <w:p w:rsidR="00AE1196" w:rsidRDefault="00AE1196" w:rsidP="003F7528">
      <w:pPr>
        <w:autoSpaceDE w:val="0"/>
        <w:autoSpaceDN w:val="0"/>
        <w:adjustRightInd w:val="0"/>
        <w:jc w:val="left"/>
        <w:rPr>
          <w:rFonts w:asciiTheme="majorEastAsia" w:eastAsiaTheme="majorEastAsia" w:hAnsiTheme="majorEastAsia" w:cs="Wingdings"/>
          <w:b/>
          <w:color w:val="000000"/>
          <w:spacing w:val="20"/>
          <w:kern w:val="0"/>
          <w:sz w:val="28"/>
          <w:szCs w:val="28"/>
        </w:rPr>
      </w:pPr>
    </w:p>
    <w:p w:rsidR="00AE1196" w:rsidRDefault="00AE1196" w:rsidP="003F7528">
      <w:pPr>
        <w:autoSpaceDE w:val="0"/>
        <w:autoSpaceDN w:val="0"/>
        <w:adjustRightInd w:val="0"/>
        <w:jc w:val="left"/>
        <w:rPr>
          <w:rFonts w:asciiTheme="majorEastAsia" w:eastAsiaTheme="majorEastAsia" w:hAnsiTheme="majorEastAsia" w:cs="Wingdings"/>
          <w:b/>
          <w:color w:val="000000"/>
          <w:spacing w:val="20"/>
          <w:kern w:val="0"/>
          <w:sz w:val="28"/>
          <w:szCs w:val="28"/>
        </w:rPr>
      </w:pPr>
    </w:p>
    <w:p w:rsidR="00AE1196" w:rsidRDefault="00AE1196" w:rsidP="003F7528">
      <w:pPr>
        <w:autoSpaceDE w:val="0"/>
        <w:autoSpaceDN w:val="0"/>
        <w:adjustRightInd w:val="0"/>
        <w:jc w:val="left"/>
        <w:rPr>
          <w:rFonts w:asciiTheme="majorEastAsia" w:eastAsiaTheme="majorEastAsia" w:hAnsiTheme="majorEastAsia" w:cs="Wingdings"/>
          <w:b/>
          <w:color w:val="000000"/>
          <w:spacing w:val="20"/>
          <w:kern w:val="0"/>
          <w:sz w:val="28"/>
          <w:szCs w:val="28"/>
        </w:rPr>
      </w:pPr>
    </w:p>
    <w:p w:rsidR="00AE1196" w:rsidRDefault="00AE1196" w:rsidP="003F7528">
      <w:pPr>
        <w:autoSpaceDE w:val="0"/>
        <w:autoSpaceDN w:val="0"/>
        <w:adjustRightInd w:val="0"/>
        <w:jc w:val="left"/>
        <w:rPr>
          <w:rFonts w:asciiTheme="majorEastAsia" w:eastAsiaTheme="majorEastAsia" w:hAnsiTheme="majorEastAsia" w:cs="Wingdings"/>
          <w:b/>
          <w:color w:val="000000"/>
          <w:spacing w:val="20"/>
          <w:kern w:val="0"/>
          <w:sz w:val="28"/>
          <w:szCs w:val="28"/>
        </w:rPr>
      </w:pPr>
    </w:p>
    <w:p w:rsidR="00AE1196" w:rsidRDefault="00AE1196" w:rsidP="003F7528">
      <w:pPr>
        <w:autoSpaceDE w:val="0"/>
        <w:autoSpaceDN w:val="0"/>
        <w:adjustRightInd w:val="0"/>
        <w:jc w:val="left"/>
        <w:rPr>
          <w:rFonts w:asciiTheme="majorEastAsia" w:eastAsiaTheme="majorEastAsia" w:hAnsiTheme="majorEastAsia" w:cs="Wingdings"/>
          <w:b/>
          <w:color w:val="000000"/>
          <w:spacing w:val="20"/>
          <w:kern w:val="0"/>
          <w:sz w:val="28"/>
          <w:szCs w:val="28"/>
        </w:rPr>
      </w:pPr>
    </w:p>
    <w:p w:rsidR="00AE1196" w:rsidRDefault="00AE1196" w:rsidP="003F7528">
      <w:pPr>
        <w:autoSpaceDE w:val="0"/>
        <w:autoSpaceDN w:val="0"/>
        <w:adjustRightInd w:val="0"/>
        <w:jc w:val="left"/>
        <w:rPr>
          <w:rFonts w:asciiTheme="majorEastAsia" w:eastAsiaTheme="majorEastAsia" w:hAnsiTheme="majorEastAsia" w:cs="Wingdings"/>
          <w:b/>
          <w:color w:val="000000"/>
          <w:spacing w:val="20"/>
          <w:kern w:val="0"/>
          <w:sz w:val="28"/>
          <w:szCs w:val="28"/>
        </w:rPr>
      </w:pPr>
    </w:p>
    <w:p w:rsidR="00AE1196" w:rsidRDefault="00AE1196" w:rsidP="003F7528">
      <w:pPr>
        <w:autoSpaceDE w:val="0"/>
        <w:autoSpaceDN w:val="0"/>
        <w:adjustRightInd w:val="0"/>
        <w:jc w:val="left"/>
        <w:rPr>
          <w:rFonts w:asciiTheme="majorEastAsia" w:eastAsiaTheme="majorEastAsia" w:hAnsiTheme="majorEastAsia" w:cs="Wingdings"/>
          <w:b/>
          <w:color w:val="000000"/>
          <w:spacing w:val="20"/>
          <w:kern w:val="0"/>
          <w:sz w:val="28"/>
          <w:szCs w:val="28"/>
        </w:rPr>
      </w:pPr>
    </w:p>
    <w:p w:rsidR="00AE1196" w:rsidRDefault="00AE1196" w:rsidP="003F7528">
      <w:pPr>
        <w:autoSpaceDE w:val="0"/>
        <w:autoSpaceDN w:val="0"/>
        <w:adjustRightInd w:val="0"/>
        <w:jc w:val="left"/>
        <w:rPr>
          <w:rFonts w:asciiTheme="majorEastAsia" w:eastAsiaTheme="majorEastAsia" w:hAnsiTheme="majorEastAsia" w:cs="Wingdings"/>
          <w:b/>
          <w:color w:val="000000"/>
          <w:spacing w:val="20"/>
          <w:kern w:val="0"/>
          <w:sz w:val="28"/>
          <w:szCs w:val="28"/>
        </w:rPr>
      </w:pPr>
    </w:p>
    <w:p w:rsidR="00AE1196" w:rsidRDefault="00AE1196" w:rsidP="003F7528">
      <w:pPr>
        <w:autoSpaceDE w:val="0"/>
        <w:autoSpaceDN w:val="0"/>
        <w:adjustRightInd w:val="0"/>
        <w:jc w:val="left"/>
        <w:rPr>
          <w:rFonts w:asciiTheme="majorEastAsia" w:eastAsiaTheme="majorEastAsia" w:hAnsiTheme="majorEastAsia" w:cs="Wingdings"/>
          <w:b/>
          <w:color w:val="000000"/>
          <w:spacing w:val="20"/>
          <w:kern w:val="0"/>
          <w:sz w:val="28"/>
          <w:szCs w:val="28"/>
        </w:rPr>
      </w:pPr>
    </w:p>
    <w:p w:rsidR="00AE1196" w:rsidRDefault="00AE1196" w:rsidP="003F7528">
      <w:pPr>
        <w:autoSpaceDE w:val="0"/>
        <w:autoSpaceDN w:val="0"/>
        <w:adjustRightInd w:val="0"/>
        <w:jc w:val="left"/>
        <w:rPr>
          <w:rFonts w:asciiTheme="majorEastAsia" w:eastAsiaTheme="majorEastAsia" w:hAnsiTheme="majorEastAsia" w:cs="Wingdings"/>
          <w:b/>
          <w:color w:val="000000"/>
          <w:spacing w:val="20"/>
          <w:kern w:val="0"/>
          <w:sz w:val="22"/>
        </w:rPr>
      </w:pPr>
    </w:p>
    <w:p w:rsidR="00ED0C3F" w:rsidRDefault="00AE1196" w:rsidP="003F7528">
      <w:pPr>
        <w:autoSpaceDE w:val="0"/>
        <w:autoSpaceDN w:val="0"/>
        <w:adjustRightInd w:val="0"/>
        <w:jc w:val="left"/>
        <w:rPr>
          <w:rFonts w:asciiTheme="majorEastAsia" w:eastAsiaTheme="majorEastAsia" w:hAnsiTheme="majorEastAsia" w:cs="Wingdings"/>
          <w:b/>
          <w:color w:val="000000"/>
          <w:spacing w:val="20"/>
          <w:kern w:val="0"/>
          <w:sz w:val="22"/>
        </w:rPr>
      </w:pPr>
      <w:r>
        <w:rPr>
          <w:rFonts w:asciiTheme="majorEastAsia" w:eastAsiaTheme="majorEastAsia" w:hAnsiTheme="majorEastAsia" w:cs="Wingdings"/>
          <w:b/>
          <w:noProof/>
          <w:color w:val="000000"/>
          <w:spacing w:val="20"/>
          <w:kern w:val="0"/>
          <w:sz w:val="24"/>
          <w:szCs w:val="24"/>
        </w:rPr>
        <mc:AlternateContent>
          <mc:Choice Requires="wps">
            <w:drawing>
              <wp:anchor distT="0" distB="0" distL="114300" distR="114300" simplePos="0" relativeHeight="251691008" behindDoc="0" locked="0" layoutInCell="1" allowOverlap="1" wp14:anchorId="1874BD75" wp14:editId="5194FF32">
                <wp:simplePos x="0" y="0"/>
                <wp:positionH relativeFrom="column">
                  <wp:posOffset>-5715</wp:posOffset>
                </wp:positionH>
                <wp:positionV relativeFrom="paragraph">
                  <wp:posOffset>121285</wp:posOffset>
                </wp:positionV>
                <wp:extent cx="2237740" cy="353060"/>
                <wp:effectExtent l="57150" t="38100" r="67310" b="104140"/>
                <wp:wrapNone/>
                <wp:docPr id="34" name="角丸四角形 34"/>
                <wp:cNvGraphicFramePr/>
                <a:graphic xmlns:a="http://schemas.openxmlformats.org/drawingml/2006/main">
                  <a:graphicData uri="http://schemas.microsoft.com/office/word/2010/wordprocessingShape">
                    <wps:wsp>
                      <wps:cNvSpPr/>
                      <wps:spPr>
                        <a:xfrm>
                          <a:off x="0" y="0"/>
                          <a:ext cx="2237740" cy="35306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507B9A" w:rsidRPr="00555CFF" w:rsidRDefault="00507B9A" w:rsidP="00555CFF">
                            <w:pPr>
                              <w:autoSpaceDE w:val="0"/>
                              <w:autoSpaceDN w:val="0"/>
                              <w:adjustRightInd w:val="0"/>
                              <w:spacing w:line="340" w:lineRule="exact"/>
                              <w:ind w:firstLineChars="44" w:firstLine="123"/>
                              <w:rPr>
                                <w:rFonts w:ascii="メイリオ" w:eastAsia="メイリオ" w:hAnsi="メイリオ" w:cs="メイリオ"/>
                                <w:b/>
                                <w:color w:val="000000" w:themeColor="text1"/>
                                <w:spacing w:val="20"/>
                                <w:kern w:val="0"/>
                                <w:sz w:val="24"/>
                                <w:szCs w:val="24"/>
                              </w:rPr>
                            </w:pPr>
                            <w:r w:rsidRPr="00555CFF">
                              <w:rPr>
                                <w:rFonts w:ascii="メイリオ" w:eastAsia="メイリオ" w:hAnsi="メイリオ" w:cs="メイリオ" w:hint="eastAsia"/>
                                <w:b/>
                                <w:color w:val="000000" w:themeColor="text1"/>
                                <w:spacing w:val="20"/>
                                <w:kern w:val="0"/>
                                <w:sz w:val="24"/>
                                <w:szCs w:val="24"/>
                              </w:rPr>
                              <w:t>基本的な応対の留意点</w:t>
                            </w:r>
                          </w:p>
                          <w:p w:rsidR="00507B9A" w:rsidRPr="00A128BF" w:rsidRDefault="00507B9A" w:rsidP="003F75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4" o:spid="_x0000_s1044" style="position:absolute;margin-left:-.45pt;margin-top:9.55pt;width:176.2pt;height:27.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" fillcolor="#dfa7a6 [1621]" strokecolor="#bc4542 [3045]">
                <v:fill color2="#f5e4e4 [501]" rotate="t" angle="180" colors="0 #ffa2a1;22938f #ffbebd;1 #ffe5e5" focus="100%" type="gradient"/>
                <v:shadow on="t" color="black" opacity="24903f" origin=",.5" offset="0,.55556mm"/>
                <v:textbox>
                  <w:txbxContent>
                    <w:p w:rsidR="00507B9A" w:rsidRPr="00555CFF" w:rsidRDefault="00507B9A" w:rsidP="00555CFF">
                      <w:pPr>
                        <w:autoSpaceDE w:val="0"/>
                        <w:autoSpaceDN w:val="0"/>
                        <w:adjustRightInd w:val="0"/>
                        <w:spacing w:line="340" w:lineRule="exact"/>
                        <w:ind w:firstLineChars="44" w:firstLine="123"/>
                        <w:rPr>
                          <w:rFonts w:ascii="メイリオ" w:eastAsia="メイリオ" w:hAnsi="メイリオ" w:cs="メイリオ"/>
                          <w:b/>
                          <w:color w:val="000000" w:themeColor="text1"/>
                          <w:spacing w:val="20"/>
                          <w:kern w:val="0"/>
                          <w:sz w:val="24"/>
                          <w:szCs w:val="24"/>
                        </w:rPr>
                      </w:pPr>
                      <w:r w:rsidRPr="00555CFF">
                        <w:rPr>
                          <w:rFonts w:ascii="メイリオ" w:eastAsia="メイリオ" w:hAnsi="メイリオ" w:cs="メイリオ" w:hint="eastAsia"/>
                          <w:b/>
                          <w:color w:val="000000" w:themeColor="text1"/>
                          <w:spacing w:val="20"/>
                          <w:kern w:val="0"/>
                          <w:sz w:val="24"/>
                          <w:szCs w:val="24"/>
                        </w:rPr>
                        <w:t>基本的な応対の留意点</w:t>
                      </w:r>
                    </w:p>
                    <w:p w:rsidR="00507B9A" w:rsidRPr="00A128BF" w:rsidRDefault="00507B9A" w:rsidP="003F7528">
                      <w:pPr>
                        <w:jc w:val="center"/>
                      </w:pPr>
                    </w:p>
                  </w:txbxContent>
                </v:textbox>
              </v:roundrect>
            </w:pict>
          </mc:Fallback>
        </mc:AlternateContent>
      </w:r>
    </w:p>
    <w:p w:rsidR="005E5E4F" w:rsidRPr="005E5E4F" w:rsidRDefault="005E5E4F" w:rsidP="003F7528">
      <w:pPr>
        <w:autoSpaceDE w:val="0"/>
        <w:autoSpaceDN w:val="0"/>
        <w:adjustRightInd w:val="0"/>
        <w:jc w:val="left"/>
        <w:rPr>
          <w:rFonts w:asciiTheme="majorEastAsia" w:eastAsiaTheme="majorEastAsia" w:hAnsiTheme="majorEastAsia" w:cs="Wingdings"/>
          <w:b/>
          <w:color w:val="000000"/>
          <w:spacing w:val="20"/>
          <w:kern w:val="0"/>
          <w:sz w:val="22"/>
        </w:rPr>
      </w:pPr>
    </w:p>
    <w:p w:rsidR="003F7528" w:rsidRDefault="003F7528" w:rsidP="00AE1196">
      <w:pPr>
        <w:autoSpaceDE w:val="0"/>
        <w:autoSpaceDN w:val="0"/>
        <w:adjustRightInd w:val="0"/>
        <w:ind w:firstLineChars="200" w:firstLine="642"/>
        <w:jc w:val="left"/>
        <w:rPr>
          <w:rFonts w:asciiTheme="majorEastAsia" w:eastAsiaTheme="majorEastAsia" w:hAnsiTheme="majorEastAsia" w:cs="Wingdings"/>
          <w:b/>
          <w:color w:val="000000"/>
          <w:spacing w:val="20"/>
          <w:kern w:val="0"/>
          <w:sz w:val="28"/>
          <w:szCs w:val="28"/>
        </w:rPr>
      </w:pPr>
    </w:p>
    <w:p w:rsidR="003F7528" w:rsidRPr="00F434DD" w:rsidRDefault="003F7528" w:rsidP="00A003C7">
      <w:pPr>
        <w:autoSpaceDE w:val="0"/>
        <w:autoSpaceDN w:val="0"/>
        <w:adjustRightInd w:val="0"/>
        <w:spacing w:afterLines="50" w:after="120" w:line="340" w:lineRule="exact"/>
        <w:jc w:val="left"/>
        <w:rPr>
          <w:rFonts w:ascii="メイリオ" w:eastAsia="メイリオ" w:hAnsi="メイリオ" w:cs="メイリオ"/>
          <w:b/>
          <w:color w:val="000000"/>
          <w:spacing w:val="20"/>
          <w:kern w:val="0"/>
          <w:sz w:val="22"/>
          <w:u w:val="single"/>
        </w:rPr>
      </w:pPr>
      <w:r w:rsidRPr="00F434DD">
        <w:rPr>
          <w:rFonts w:ascii="メイリオ" w:eastAsia="メイリオ" w:hAnsi="メイリオ" w:cs="メイリオ" w:hint="eastAsia"/>
          <w:b/>
          <w:color w:val="000000"/>
          <w:spacing w:val="20"/>
          <w:kern w:val="0"/>
          <w:sz w:val="22"/>
          <w:u w:val="single"/>
        </w:rPr>
        <w:t>１．</w:t>
      </w:r>
      <w:r w:rsidRPr="00F434DD">
        <w:rPr>
          <w:rFonts w:ascii="メイリオ" w:eastAsia="メイリオ" w:hAnsi="メイリオ" w:cs="メイリオ"/>
          <w:b/>
          <w:color w:val="000000"/>
          <w:spacing w:val="20"/>
          <w:kern w:val="0"/>
          <w:sz w:val="22"/>
          <w:u w:val="single"/>
        </w:rPr>
        <w:t>負担をかけない応対を心がける。</w:t>
      </w:r>
    </w:p>
    <w:p w:rsidR="00250A15" w:rsidRPr="007276E7" w:rsidRDefault="003F7528" w:rsidP="00DF5EF8">
      <w:pPr>
        <w:autoSpaceDE w:val="0"/>
        <w:autoSpaceDN w:val="0"/>
        <w:adjustRightInd w:val="0"/>
        <w:spacing w:line="340" w:lineRule="exact"/>
        <w:ind w:firstLineChars="101" w:firstLine="263"/>
        <w:jc w:val="left"/>
        <w:rPr>
          <w:rFonts w:ascii="メイリオ" w:eastAsia="メイリオ" w:hAnsi="メイリオ" w:cs="メイリオ"/>
          <w:color w:val="000000"/>
          <w:spacing w:val="20"/>
          <w:kern w:val="0"/>
          <w:sz w:val="22"/>
        </w:rPr>
      </w:pPr>
      <w:r w:rsidRPr="007276E7">
        <w:rPr>
          <w:rFonts w:ascii="メイリオ" w:eastAsia="メイリオ" w:hAnsi="メイリオ" w:cs="メイリオ" w:hint="eastAsia"/>
          <w:color w:val="000000"/>
          <w:spacing w:val="20"/>
          <w:kern w:val="0"/>
          <w:sz w:val="22"/>
        </w:rPr>
        <w:t>内部障害のある方は、外見からは</w:t>
      </w:r>
      <w:r w:rsidR="00250A15" w:rsidRPr="007276E7">
        <w:rPr>
          <w:rFonts w:ascii="メイリオ" w:eastAsia="メイリオ" w:hAnsi="メイリオ" w:cs="メイリオ" w:hint="eastAsia"/>
          <w:color w:val="000000"/>
          <w:spacing w:val="20"/>
          <w:kern w:val="0"/>
          <w:sz w:val="22"/>
        </w:rPr>
        <w:t>分かり</w:t>
      </w:r>
      <w:r w:rsidRPr="007276E7">
        <w:rPr>
          <w:rFonts w:ascii="メイリオ" w:eastAsia="メイリオ" w:hAnsi="メイリオ" w:cs="メイリオ" w:hint="eastAsia"/>
          <w:color w:val="000000"/>
          <w:spacing w:val="20"/>
          <w:kern w:val="0"/>
          <w:sz w:val="22"/>
        </w:rPr>
        <w:t>にくいので、最初から内部障害であることを把握して対応することは困難ですが、内部障害を抱えている方の存在を念頭におき、本人が配慮してほしい事項を申し出た場合は、</w:t>
      </w:r>
      <w:r w:rsidRPr="007276E7">
        <w:rPr>
          <w:rFonts w:ascii="メイリオ" w:eastAsia="メイリオ" w:hAnsi="メイリオ" w:cs="メイリオ"/>
          <w:color w:val="000000"/>
          <w:spacing w:val="20"/>
          <w:kern w:val="0"/>
          <w:sz w:val="22"/>
        </w:rPr>
        <w:t>症状や体調に応じて、対応してほしい内容を本人に確認しながら、できるだけ負担をかけない</w:t>
      </w:r>
      <w:r w:rsidRPr="007276E7">
        <w:rPr>
          <w:rFonts w:ascii="メイリオ" w:eastAsia="メイリオ" w:hAnsi="メイリオ" w:cs="メイリオ"/>
          <w:color w:val="000000"/>
          <w:spacing w:val="20"/>
          <w:kern w:val="0"/>
          <w:sz w:val="22"/>
        </w:rPr>
        <w:lastRenderedPageBreak/>
        <w:t>応対を心がけます。</w:t>
      </w:r>
      <w:r w:rsidR="00250A15" w:rsidRPr="007276E7">
        <w:rPr>
          <w:rFonts w:ascii="メイリオ" w:eastAsia="メイリオ" w:hAnsi="メイリオ" w:cs="メイリオ" w:hint="eastAsia"/>
          <w:color w:val="000000"/>
          <w:spacing w:val="20"/>
          <w:kern w:val="0"/>
          <w:sz w:val="22"/>
        </w:rPr>
        <w:t>なお、内部障害のある方の中には、ハートプラスマークやヘルプカード（P5</w:t>
      </w:r>
      <w:r w:rsidR="00DF5EF8">
        <w:rPr>
          <w:rFonts w:ascii="メイリオ" w:eastAsia="メイリオ" w:hAnsi="メイリオ" w:cs="メイリオ" w:hint="eastAsia"/>
          <w:color w:val="000000"/>
          <w:spacing w:val="20"/>
          <w:kern w:val="0"/>
          <w:sz w:val="22"/>
        </w:rPr>
        <w:t>4</w:t>
      </w:r>
      <w:r w:rsidR="00250A15" w:rsidRPr="007276E7">
        <w:rPr>
          <w:rFonts w:ascii="メイリオ" w:eastAsia="メイリオ" w:hAnsi="メイリオ" w:cs="メイリオ" w:hint="eastAsia"/>
          <w:color w:val="000000"/>
          <w:spacing w:val="20"/>
          <w:kern w:val="0"/>
          <w:sz w:val="22"/>
        </w:rPr>
        <w:t>参照）をカバン等につけている方もいます。</w:t>
      </w:r>
    </w:p>
    <w:p w:rsidR="00740972" w:rsidRDefault="00740972" w:rsidP="00A003C7">
      <w:pPr>
        <w:autoSpaceDE w:val="0"/>
        <w:autoSpaceDN w:val="0"/>
        <w:adjustRightInd w:val="0"/>
        <w:spacing w:afterLines="50" w:after="120" w:line="340" w:lineRule="exact"/>
        <w:jc w:val="left"/>
        <w:rPr>
          <w:rFonts w:ascii="メイリオ" w:eastAsia="メイリオ" w:hAnsi="メイリオ" w:cs="メイリオ"/>
          <w:b/>
          <w:color w:val="000000"/>
          <w:spacing w:val="20"/>
          <w:kern w:val="0"/>
          <w:sz w:val="24"/>
          <w:szCs w:val="24"/>
          <w:u w:val="single"/>
        </w:rPr>
      </w:pPr>
    </w:p>
    <w:p w:rsidR="003E796F" w:rsidRPr="00F434DD" w:rsidRDefault="003F7528" w:rsidP="00A003C7">
      <w:pPr>
        <w:autoSpaceDE w:val="0"/>
        <w:autoSpaceDN w:val="0"/>
        <w:adjustRightInd w:val="0"/>
        <w:spacing w:afterLines="50" w:after="120" w:line="340" w:lineRule="exact"/>
        <w:jc w:val="left"/>
        <w:rPr>
          <w:rFonts w:ascii="メイリオ" w:eastAsia="メイリオ" w:hAnsi="メイリオ" w:cs="メイリオ"/>
          <w:b/>
          <w:color w:val="000000"/>
          <w:spacing w:val="20"/>
          <w:kern w:val="0"/>
          <w:sz w:val="22"/>
          <w:u w:val="single"/>
        </w:rPr>
      </w:pPr>
      <w:r w:rsidRPr="00F434DD">
        <w:rPr>
          <w:rFonts w:ascii="メイリオ" w:eastAsia="メイリオ" w:hAnsi="メイリオ" w:cs="メイリオ" w:hint="eastAsia"/>
          <w:b/>
          <w:color w:val="000000"/>
          <w:spacing w:val="20"/>
          <w:kern w:val="0"/>
          <w:sz w:val="22"/>
          <w:u w:val="single"/>
        </w:rPr>
        <w:t>２．応対者の健康管理に留意する</w:t>
      </w:r>
      <w:r w:rsidRPr="00F434DD">
        <w:rPr>
          <w:rFonts w:ascii="メイリオ" w:eastAsia="メイリオ" w:hAnsi="メイリオ" w:cs="メイリオ"/>
          <w:b/>
          <w:color w:val="000000"/>
          <w:spacing w:val="20"/>
          <w:kern w:val="0"/>
          <w:sz w:val="22"/>
          <w:u w:val="single"/>
        </w:rPr>
        <w:t>。</w:t>
      </w:r>
    </w:p>
    <w:p w:rsidR="003F7528" w:rsidRDefault="003F7528" w:rsidP="007276E7">
      <w:pPr>
        <w:autoSpaceDE w:val="0"/>
        <w:autoSpaceDN w:val="0"/>
        <w:adjustRightInd w:val="0"/>
        <w:spacing w:line="340" w:lineRule="exact"/>
        <w:ind w:firstLineChars="100" w:firstLine="260"/>
        <w:jc w:val="left"/>
        <w:rPr>
          <w:rFonts w:ascii="メイリオ" w:eastAsia="メイリオ" w:hAnsi="メイリオ" w:cs="メイリオ"/>
          <w:color w:val="000000"/>
          <w:spacing w:val="20"/>
          <w:kern w:val="0"/>
          <w:sz w:val="22"/>
        </w:rPr>
      </w:pPr>
      <w:r w:rsidRPr="007276E7">
        <w:rPr>
          <w:rFonts w:ascii="メイリオ" w:eastAsia="メイリオ" w:hAnsi="メイリオ" w:cs="メイリオ"/>
          <w:color w:val="000000"/>
          <w:spacing w:val="20"/>
          <w:kern w:val="0"/>
          <w:sz w:val="22"/>
        </w:rPr>
        <w:t>体力の低下により感染</w:t>
      </w:r>
      <w:r w:rsidRPr="007276E7">
        <w:rPr>
          <w:rFonts w:ascii="メイリオ" w:eastAsia="メイリオ" w:hAnsi="メイリオ" w:cs="メイリオ" w:hint="eastAsia"/>
          <w:color w:val="000000"/>
          <w:spacing w:val="20"/>
          <w:kern w:val="0"/>
          <w:sz w:val="22"/>
        </w:rPr>
        <w:t>症にかかりやすくなっている人もいます。風邪をひいている状態での</w:t>
      </w:r>
      <w:r w:rsidRPr="007276E7">
        <w:rPr>
          <w:rFonts w:ascii="メイリオ" w:eastAsia="メイリオ" w:hAnsi="メイリオ" w:cs="メイリオ"/>
          <w:color w:val="000000"/>
          <w:spacing w:val="20"/>
          <w:kern w:val="0"/>
          <w:sz w:val="22"/>
        </w:rPr>
        <w:t>応対</w:t>
      </w:r>
      <w:r w:rsidRPr="007276E7">
        <w:rPr>
          <w:rFonts w:ascii="メイリオ" w:eastAsia="メイリオ" w:hAnsi="メイリオ" w:cs="メイリオ" w:hint="eastAsia"/>
          <w:color w:val="000000"/>
          <w:spacing w:val="20"/>
          <w:kern w:val="0"/>
          <w:sz w:val="22"/>
        </w:rPr>
        <w:t>（介助）は</w:t>
      </w:r>
      <w:r w:rsidRPr="007276E7">
        <w:rPr>
          <w:rFonts w:ascii="メイリオ" w:eastAsia="メイリオ" w:hAnsi="メイリオ" w:cs="メイリオ"/>
          <w:color w:val="000000"/>
          <w:spacing w:val="20"/>
          <w:kern w:val="0"/>
          <w:sz w:val="22"/>
        </w:rPr>
        <w:t>、</w:t>
      </w:r>
      <w:r w:rsidRPr="007276E7">
        <w:rPr>
          <w:rFonts w:ascii="メイリオ" w:eastAsia="メイリオ" w:hAnsi="メイリオ" w:cs="メイリオ" w:hint="eastAsia"/>
          <w:color w:val="000000"/>
          <w:spacing w:val="20"/>
          <w:kern w:val="0"/>
          <w:sz w:val="22"/>
        </w:rPr>
        <w:t>自らが感染源になる可能性がありますので、</w:t>
      </w:r>
      <w:r w:rsidRPr="007276E7">
        <w:rPr>
          <w:rFonts w:ascii="メイリオ" w:eastAsia="メイリオ" w:hAnsi="メイリオ" w:cs="メイリオ"/>
          <w:color w:val="000000"/>
          <w:spacing w:val="20"/>
          <w:kern w:val="0"/>
          <w:sz w:val="22"/>
        </w:rPr>
        <w:t>気をつける必要があります。</w:t>
      </w:r>
    </w:p>
    <w:p w:rsidR="005E5E4F" w:rsidRPr="007276E7" w:rsidRDefault="005E5E4F" w:rsidP="007276E7">
      <w:pPr>
        <w:autoSpaceDE w:val="0"/>
        <w:autoSpaceDN w:val="0"/>
        <w:adjustRightInd w:val="0"/>
        <w:spacing w:line="340" w:lineRule="exact"/>
        <w:ind w:firstLineChars="100" w:firstLine="260"/>
        <w:jc w:val="left"/>
        <w:rPr>
          <w:rFonts w:ascii="メイリオ" w:eastAsia="メイリオ" w:hAnsi="メイリオ" w:cs="メイリオ"/>
          <w:color w:val="000000"/>
          <w:spacing w:val="20"/>
          <w:kern w:val="0"/>
          <w:sz w:val="22"/>
        </w:rPr>
      </w:pPr>
    </w:p>
    <w:p w:rsidR="003F7528" w:rsidRPr="009D1F21" w:rsidRDefault="003F7528" w:rsidP="003F7528">
      <w:pPr>
        <w:autoSpaceDE w:val="0"/>
        <w:autoSpaceDN w:val="0"/>
        <w:adjustRightInd w:val="0"/>
        <w:ind w:leftChars="200" w:left="420" w:firstLineChars="153" w:firstLine="367"/>
        <w:jc w:val="left"/>
        <w:rPr>
          <w:rFonts w:asciiTheme="majorEastAsia" w:eastAsiaTheme="majorEastAsia" w:hAnsiTheme="majorEastAsia" w:cs="HGｺﾞｼｯｸM"/>
          <w:color w:val="000000"/>
          <w:spacing w:val="20"/>
          <w:kern w:val="0"/>
          <w:sz w:val="24"/>
          <w:szCs w:val="24"/>
        </w:rPr>
      </w:pPr>
      <w:r>
        <w:rPr>
          <w:rFonts w:asciiTheme="majorEastAsia" w:eastAsiaTheme="majorEastAsia" w:hAnsiTheme="majorEastAsia" w:cs="HGｺﾞｼｯｸM"/>
          <w:noProof/>
          <w:color w:val="000000"/>
          <w:spacing w:val="20"/>
          <w:kern w:val="0"/>
          <w:sz w:val="24"/>
          <w:szCs w:val="24"/>
        </w:rPr>
        <mc:AlternateContent>
          <mc:Choice Requires="wps">
            <w:drawing>
              <wp:anchor distT="0" distB="0" distL="114300" distR="114300" simplePos="0" relativeHeight="251692032" behindDoc="0" locked="0" layoutInCell="1" allowOverlap="1" wp14:anchorId="2C400219" wp14:editId="2E9D4523">
                <wp:simplePos x="0" y="0"/>
                <wp:positionH relativeFrom="column">
                  <wp:posOffset>186055</wp:posOffset>
                </wp:positionH>
                <wp:positionV relativeFrom="paragraph">
                  <wp:posOffset>93004</wp:posOffset>
                </wp:positionV>
                <wp:extent cx="1595755" cy="353060"/>
                <wp:effectExtent l="0" t="0" r="23495" b="27940"/>
                <wp:wrapNone/>
                <wp:docPr id="35" name="正方形/長方形 35"/>
                <wp:cNvGraphicFramePr/>
                <a:graphic xmlns:a="http://schemas.openxmlformats.org/drawingml/2006/main">
                  <a:graphicData uri="http://schemas.microsoft.com/office/word/2010/wordprocessingShape">
                    <wps:wsp>
                      <wps:cNvSpPr/>
                      <wps:spPr>
                        <a:xfrm>
                          <a:off x="0" y="0"/>
                          <a:ext cx="1595755" cy="3530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07B9A" w:rsidRPr="00954200" w:rsidRDefault="00507B9A" w:rsidP="00954200">
                            <w:pPr>
                              <w:spacing w:line="340" w:lineRule="exact"/>
                              <w:jc w:val="center"/>
                              <w:rPr>
                                <w:rFonts w:ascii="メイリオ" w:eastAsia="メイリオ" w:hAnsi="メイリオ" w:cs="メイリオ"/>
                                <w:b/>
                                <w:sz w:val="24"/>
                                <w:szCs w:val="24"/>
                              </w:rPr>
                            </w:pPr>
                            <w:r w:rsidRPr="00C6463D">
                              <w:rPr>
                                <w:rFonts w:ascii="メイリオ" w:eastAsia="メイリオ" w:hAnsi="メイリオ" w:cs="メイリオ" w:hint="eastAsia"/>
                                <w:b/>
                                <w:spacing w:val="121"/>
                                <w:kern w:val="0"/>
                                <w:sz w:val="24"/>
                                <w:szCs w:val="24"/>
                                <w:fitText w:val="1687" w:id="993244928"/>
                              </w:rPr>
                              <w:t>障害の</w:t>
                            </w:r>
                            <w:r w:rsidRPr="00C6463D">
                              <w:rPr>
                                <w:rFonts w:ascii="メイリオ" w:eastAsia="メイリオ" w:hAnsi="メイリオ" w:cs="メイリオ" w:hint="eastAsia"/>
                                <w:b/>
                                <w:kern w:val="0"/>
                                <w:sz w:val="24"/>
                                <w:szCs w:val="24"/>
                                <w:fitText w:val="1687" w:id="993244928"/>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35" o:spid="_x0000_s1045" style="position:absolute;left:0;text-align:left;margin-left:14.65pt;margin-top:7.3pt;width:125.65pt;height:27.8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" fillcolor="#4f81bd [3204]" strokecolor="#243f60 [1604]" strokeweight="2pt">
                <v:textbox>
                  <w:txbxContent>
                    <w:p w:rsidR="00507B9A" w:rsidRPr="00954200" w:rsidRDefault="00507B9A" w:rsidP="00954200">
                      <w:pPr>
                        <w:spacing w:line="340" w:lineRule="exact"/>
                        <w:jc w:val="center"/>
                        <w:rPr>
                          <w:rFonts w:ascii="メイリオ" w:eastAsia="メイリオ" w:hAnsi="メイリオ" w:cs="メイリオ"/>
                          <w:b/>
                          <w:sz w:val="24"/>
                          <w:szCs w:val="24"/>
                        </w:rPr>
                      </w:pPr>
                      <w:r w:rsidRPr="00C6463D">
                        <w:rPr>
                          <w:rFonts w:ascii="メイリオ" w:eastAsia="メイリオ" w:hAnsi="メイリオ" w:cs="メイリオ" w:hint="eastAsia"/>
                          <w:b/>
                          <w:spacing w:val="121"/>
                          <w:kern w:val="0"/>
                          <w:sz w:val="24"/>
                          <w:szCs w:val="24"/>
                          <w:fitText w:val="1687" w:id="993244928"/>
                        </w:rPr>
                        <w:t>障害の</w:t>
                      </w:r>
                      <w:r w:rsidRPr="00C6463D">
                        <w:rPr>
                          <w:rFonts w:ascii="メイリオ" w:eastAsia="メイリオ" w:hAnsi="メイリオ" w:cs="メイリオ" w:hint="eastAsia"/>
                          <w:b/>
                          <w:kern w:val="0"/>
                          <w:sz w:val="24"/>
                          <w:szCs w:val="24"/>
                          <w:fitText w:val="1687" w:id="993244928"/>
                        </w:rPr>
                        <w:t>例</w:t>
                      </w:r>
                    </w:p>
                  </w:txbxContent>
                </v:textbox>
              </v:rect>
            </w:pict>
          </mc:Fallback>
        </mc:AlternateContent>
      </w:r>
    </w:p>
    <w:tbl>
      <w:tblPr>
        <w:tblStyle w:val="a3"/>
        <w:tblW w:w="0" w:type="auto"/>
        <w:tblInd w:w="108" w:type="dxa"/>
        <w:tblBorders>
          <w:top w:val="dashSmallGap" w:sz="12" w:space="0" w:color="1F497D" w:themeColor="text2"/>
          <w:left w:val="dashSmallGap" w:sz="12" w:space="0" w:color="1F497D" w:themeColor="text2"/>
          <w:bottom w:val="dashSmallGap" w:sz="12" w:space="0" w:color="1F497D" w:themeColor="text2"/>
          <w:right w:val="dashSmallGap" w:sz="12" w:space="0" w:color="1F497D" w:themeColor="text2"/>
          <w:insideH w:val="dashSmallGap" w:sz="12" w:space="0" w:color="1F497D" w:themeColor="text2"/>
          <w:insideV w:val="dashSmallGap" w:sz="12" w:space="0" w:color="1F497D" w:themeColor="text2"/>
        </w:tblBorders>
        <w:tblLook w:val="04A0" w:firstRow="1" w:lastRow="0" w:firstColumn="1" w:lastColumn="0" w:noHBand="0" w:noVBand="1"/>
      </w:tblPr>
      <w:tblGrid>
        <w:gridCol w:w="9178"/>
      </w:tblGrid>
      <w:tr w:rsidR="003F7528" w:rsidTr="00B02A97">
        <w:tc>
          <w:tcPr>
            <w:tcW w:w="9639" w:type="dxa"/>
          </w:tcPr>
          <w:p w:rsidR="003F7528" w:rsidRDefault="003F7528" w:rsidP="003F7528">
            <w:pPr>
              <w:wordWrap w:val="0"/>
              <w:autoSpaceDE w:val="0"/>
              <w:autoSpaceDN w:val="0"/>
              <w:adjustRightInd w:val="0"/>
              <w:ind w:right="1124"/>
              <w:rPr>
                <w:rFonts w:asciiTheme="majorEastAsia" w:eastAsiaTheme="majorEastAsia" w:hAnsiTheme="majorEastAsia" w:cs="HGｺﾞｼｯｸE"/>
                <w:b/>
                <w:spacing w:val="20"/>
                <w:kern w:val="0"/>
                <w:sz w:val="24"/>
                <w:szCs w:val="24"/>
              </w:rPr>
            </w:pPr>
          </w:p>
          <w:p w:rsidR="003E796F" w:rsidRPr="00954200" w:rsidRDefault="003E796F" w:rsidP="00954200">
            <w:pPr>
              <w:autoSpaceDE w:val="0"/>
              <w:autoSpaceDN w:val="0"/>
              <w:adjustRightInd w:val="0"/>
              <w:spacing w:line="340" w:lineRule="exact"/>
              <w:ind w:right="34"/>
              <w:rPr>
                <w:rFonts w:ascii="メイリオ" w:eastAsia="メイリオ" w:hAnsi="メイリオ" w:cs="メイリオ"/>
                <w:b/>
                <w:spacing w:val="20"/>
                <w:kern w:val="0"/>
                <w:sz w:val="24"/>
                <w:szCs w:val="24"/>
              </w:rPr>
            </w:pPr>
          </w:p>
          <w:p w:rsidR="003E796F" w:rsidRPr="00F434DD" w:rsidRDefault="003F7528" w:rsidP="00A003C7">
            <w:pPr>
              <w:pStyle w:val="a4"/>
              <w:numPr>
                <w:ilvl w:val="0"/>
                <w:numId w:val="49"/>
              </w:numPr>
              <w:autoSpaceDE w:val="0"/>
              <w:autoSpaceDN w:val="0"/>
              <w:adjustRightInd w:val="0"/>
              <w:spacing w:afterLines="50" w:after="120" w:line="340" w:lineRule="exact"/>
              <w:ind w:leftChars="0" w:right="34"/>
              <w:rPr>
                <w:rFonts w:ascii="メイリオ" w:eastAsia="メイリオ" w:hAnsi="メイリオ" w:cs="メイリオ"/>
                <w:b/>
                <w:spacing w:val="20"/>
                <w:kern w:val="0"/>
                <w:sz w:val="22"/>
              </w:rPr>
            </w:pPr>
            <w:r w:rsidRPr="00F434DD">
              <w:rPr>
                <w:rFonts w:ascii="メイリオ" w:eastAsia="メイリオ" w:hAnsi="メイリオ" w:cs="メイリオ"/>
                <w:b/>
                <w:spacing w:val="20"/>
                <w:kern w:val="0"/>
                <w:sz w:val="22"/>
              </w:rPr>
              <w:t>心臓機能障害</w:t>
            </w:r>
          </w:p>
          <w:p w:rsidR="003F7528" w:rsidRPr="007276E7" w:rsidRDefault="003F7528" w:rsidP="00A04C8B">
            <w:pPr>
              <w:autoSpaceDE w:val="0"/>
              <w:autoSpaceDN w:val="0"/>
              <w:adjustRightInd w:val="0"/>
              <w:spacing w:line="340" w:lineRule="exact"/>
              <w:ind w:leftChars="83" w:left="174" w:right="34" w:firstLineChars="100" w:firstLine="260"/>
              <w:rPr>
                <w:rFonts w:ascii="メイリオ" w:eastAsia="メイリオ" w:hAnsi="メイリオ" w:cs="メイリオ"/>
                <w:b/>
                <w:spacing w:val="20"/>
                <w:kern w:val="0"/>
                <w:sz w:val="22"/>
              </w:rPr>
            </w:pPr>
            <w:r w:rsidRPr="007276E7">
              <w:rPr>
                <w:rFonts w:ascii="メイリオ" w:eastAsia="メイリオ" w:hAnsi="メイリオ" w:cs="メイリオ"/>
                <w:spacing w:val="20"/>
                <w:kern w:val="0"/>
                <w:sz w:val="22"/>
              </w:rPr>
              <w:t>不整脈、狭心症、心筋症等のために心臓機能が低下した障害でペースメーカー等を使用している人もいます。</w:t>
            </w:r>
          </w:p>
          <w:p w:rsidR="003F7528" w:rsidRPr="00F434DD" w:rsidRDefault="003F7528" w:rsidP="00A003C7">
            <w:pPr>
              <w:pStyle w:val="a4"/>
              <w:numPr>
                <w:ilvl w:val="0"/>
                <w:numId w:val="49"/>
              </w:numPr>
              <w:autoSpaceDE w:val="0"/>
              <w:autoSpaceDN w:val="0"/>
              <w:adjustRightInd w:val="0"/>
              <w:spacing w:beforeLines="50" w:before="120" w:afterLines="50" w:after="120" w:line="340" w:lineRule="exact"/>
              <w:ind w:leftChars="0" w:right="1124"/>
              <w:rPr>
                <w:rFonts w:ascii="メイリオ" w:eastAsia="メイリオ" w:hAnsi="メイリオ" w:cs="メイリオ"/>
                <w:b/>
                <w:spacing w:val="20"/>
                <w:kern w:val="0"/>
                <w:sz w:val="22"/>
              </w:rPr>
            </w:pPr>
            <w:r w:rsidRPr="00F434DD">
              <w:rPr>
                <w:rFonts w:ascii="メイリオ" w:eastAsia="メイリオ" w:hAnsi="メイリオ" w:cs="メイリオ"/>
                <w:b/>
                <w:spacing w:val="20"/>
                <w:kern w:val="0"/>
                <w:sz w:val="22"/>
              </w:rPr>
              <w:t>じん臓機能障害</w:t>
            </w:r>
          </w:p>
          <w:p w:rsidR="00C6463D" w:rsidRPr="007276E7" w:rsidRDefault="003F7528" w:rsidP="00A04C8B">
            <w:pPr>
              <w:autoSpaceDE w:val="0"/>
              <w:autoSpaceDN w:val="0"/>
              <w:adjustRightInd w:val="0"/>
              <w:spacing w:line="340" w:lineRule="exact"/>
              <w:ind w:leftChars="83" w:left="174" w:firstLineChars="100" w:firstLine="260"/>
              <w:rPr>
                <w:rFonts w:ascii="メイリオ" w:eastAsia="メイリオ" w:hAnsi="メイリオ" w:cs="メイリオ"/>
                <w:spacing w:val="20"/>
                <w:kern w:val="0"/>
                <w:sz w:val="22"/>
              </w:rPr>
            </w:pPr>
            <w:r w:rsidRPr="007276E7">
              <w:rPr>
                <w:rFonts w:ascii="メイリオ" w:eastAsia="メイリオ" w:hAnsi="メイリオ" w:cs="メイリオ" w:hint="eastAsia"/>
                <w:spacing w:val="20"/>
                <w:kern w:val="0"/>
                <w:sz w:val="22"/>
              </w:rPr>
              <w:t>腎</w:t>
            </w:r>
            <w:r w:rsidRPr="007276E7">
              <w:rPr>
                <w:rFonts w:ascii="メイリオ" w:eastAsia="メイリオ" w:hAnsi="メイリオ" w:cs="メイリオ"/>
                <w:spacing w:val="20"/>
                <w:kern w:val="0"/>
                <w:sz w:val="22"/>
              </w:rPr>
              <w:t>機能が低下した障害で、定期的な人工透析に通院されている人もいます。</w:t>
            </w:r>
            <w:r w:rsidR="00C6463D" w:rsidRPr="007276E7">
              <w:rPr>
                <w:rFonts w:ascii="メイリオ" w:eastAsia="メイリオ" w:hAnsi="メイリオ" w:cs="メイリオ" w:hint="eastAsia"/>
                <w:spacing w:val="20"/>
                <w:kern w:val="0"/>
                <w:sz w:val="22"/>
              </w:rPr>
              <w:t>なお、人工透析をしている人の中には、難聴の人がいます。（報告にばらつきはありますが、40％～75％）軽い人が多いのですが、はっきりと大きな声でお話しください。（糖尿病などの原疾患</w:t>
            </w:r>
            <w:r w:rsidR="00A04C8B">
              <w:rPr>
                <w:rFonts w:ascii="メイリオ" w:eastAsia="メイリオ" w:hAnsi="メイリオ" w:cs="メイリオ" w:hint="eastAsia"/>
                <w:spacing w:val="20"/>
                <w:kern w:val="0"/>
                <w:sz w:val="22"/>
              </w:rPr>
              <w:t>や</w:t>
            </w:r>
            <w:r w:rsidR="00C6463D" w:rsidRPr="007276E7">
              <w:rPr>
                <w:rFonts w:ascii="メイリオ" w:eastAsia="メイリオ" w:hAnsi="メイリオ" w:cs="メイリオ" w:hint="eastAsia"/>
                <w:spacing w:val="20"/>
                <w:kern w:val="0"/>
                <w:sz w:val="22"/>
              </w:rPr>
              <w:t>、薬、人工透析が原因とも言われています。）</w:t>
            </w:r>
          </w:p>
          <w:p w:rsidR="003F7528" w:rsidRPr="007276E7" w:rsidRDefault="00C6463D" w:rsidP="00DF5EF8">
            <w:pPr>
              <w:autoSpaceDE w:val="0"/>
              <w:autoSpaceDN w:val="0"/>
              <w:adjustRightInd w:val="0"/>
              <w:spacing w:line="340" w:lineRule="exact"/>
              <w:ind w:leftChars="82" w:left="172" w:firstLineChars="100" w:firstLine="260"/>
              <w:rPr>
                <w:rFonts w:ascii="メイリオ" w:eastAsia="メイリオ" w:hAnsi="メイリオ" w:cs="メイリオ"/>
                <w:spacing w:val="20"/>
                <w:kern w:val="0"/>
                <w:sz w:val="22"/>
              </w:rPr>
            </w:pPr>
            <w:r w:rsidRPr="007276E7">
              <w:rPr>
                <w:rFonts w:ascii="メイリオ" w:eastAsia="メイリオ" w:hAnsi="メイリオ" w:cs="メイリオ" w:hint="eastAsia"/>
                <w:spacing w:val="20"/>
                <w:kern w:val="0"/>
                <w:sz w:val="22"/>
              </w:rPr>
              <w:t>また、腎臓移植をされた人は、拒絶反応（移植した腎臓に対する免疫）を防ぐため免疫抑制剤を服用していますので、感染症にかかりやすくなっています。</w:t>
            </w:r>
          </w:p>
          <w:p w:rsidR="003F7528" w:rsidRPr="00F434DD" w:rsidRDefault="00AD050D" w:rsidP="00A003C7">
            <w:pPr>
              <w:pStyle w:val="a4"/>
              <w:numPr>
                <w:ilvl w:val="0"/>
                <w:numId w:val="49"/>
              </w:numPr>
              <w:autoSpaceDE w:val="0"/>
              <w:autoSpaceDN w:val="0"/>
              <w:adjustRightInd w:val="0"/>
              <w:spacing w:beforeLines="50" w:before="120" w:afterLines="50" w:after="120" w:line="340" w:lineRule="exact"/>
              <w:ind w:leftChars="0"/>
              <w:rPr>
                <w:rFonts w:ascii="メイリオ" w:eastAsia="メイリオ" w:hAnsi="メイリオ" w:cs="メイリオ"/>
                <w:b/>
                <w:spacing w:val="20"/>
                <w:kern w:val="0"/>
                <w:sz w:val="22"/>
              </w:rPr>
            </w:pPr>
            <w:r w:rsidRPr="00F434DD">
              <w:rPr>
                <w:rFonts w:ascii="メイリオ" w:eastAsia="メイリオ" w:hAnsi="メイリオ" w:cs="メイリオ"/>
                <w:b/>
                <w:spacing w:val="20"/>
                <w:kern w:val="0"/>
                <w:sz w:val="22"/>
              </w:rPr>
              <w:t>呼吸器機能障害</w:t>
            </w:r>
          </w:p>
          <w:p w:rsidR="003F7528" w:rsidRPr="007276E7" w:rsidRDefault="003F7528" w:rsidP="00A04C8B">
            <w:pPr>
              <w:autoSpaceDE w:val="0"/>
              <w:autoSpaceDN w:val="0"/>
              <w:adjustRightInd w:val="0"/>
              <w:spacing w:line="340" w:lineRule="exact"/>
              <w:ind w:leftChars="82" w:left="172" w:firstLineChars="101" w:firstLine="263"/>
              <w:rPr>
                <w:rFonts w:ascii="メイリオ" w:eastAsia="メイリオ" w:hAnsi="メイリオ" w:cs="メイリオ"/>
                <w:spacing w:val="20"/>
                <w:kern w:val="0"/>
                <w:sz w:val="22"/>
              </w:rPr>
            </w:pPr>
            <w:r w:rsidRPr="007276E7">
              <w:rPr>
                <w:rFonts w:ascii="メイリオ" w:eastAsia="メイリオ" w:hAnsi="メイリオ" w:cs="メイリオ"/>
                <w:spacing w:val="20"/>
                <w:kern w:val="0"/>
                <w:sz w:val="22"/>
              </w:rPr>
              <w:t>呼吸器系の病気により呼吸機能が低下した障害で、酸素ボンベを携帯し</w:t>
            </w:r>
            <w:r w:rsidRPr="007276E7">
              <w:rPr>
                <w:rFonts w:ascii="メイリオ" w:eastAsia="メイリオ" w:hAnsi="メイリオ" w:cs="メイリオ" w:hint="eastAsia"/>
                <w:spacing w:val="20"/>
                <w:kern w:val="0"/>
                <w:sz w:val="22"/>
              </w:rPr>
              <w:t>ている人や、</w:t>
            </w:r>
            <w:r w:rsidRPr="007276E7">
              <w:rPr>
                <w:rFonts w:ascii="メイリオ" w:eastAsia="メイリオ" w:hAnsi="メイリオ" w:cs="メイリオ"/>
                <w:spacing w:val="20"/>
                <w:kern w:val="0"/>
                <w:sz w:val="22"/>
              </w:rPr>
              <w:t>人工呼吸器（ベンチレーター）を使用している人もいます。</w:t>
            </w:r>
          </w:p>
          <w:p w:rsidR="003F7528" w:rsidRPr="00F434DD" w:rsidRDefault="00AD050D" w:rsidP="00A003C7">
            <w:pPr>
              <w:pStyle w:val="a4"/>
              <w:numPr>
                <w:ilvl w:val="0"/>
                <w:numId w:val="49"/>
              </w:numPr>
              <w:autoSpaceDE w:val="0"/>
              <w:autoSpaceDN w:val="0"/>
              <w:adjustRightInd w:val="0"/>
              <w:spacing w:beforeLines="50" w:before="120" w:afterLines="50" w:after="120" w:line="340" w:lineRule="exact"/>
              <w:ind w:leftChars="0"/>
              <w:rPr>
                <w:rFonts w:ascii="メイリオ" w:eastAsia="メイリオ" w:hAnsi="メイリオ" w:cs="メイリオ"/>
                <w:b/>
                <w:spacing w:val="20"/>
                <w:kern w:val="0"/>
                <w:sz w:val="22"/>
              </w:rPr>
            </w:pPr>
            <w:r w:rsidRPr="00F434DD">
              <w:rPr>
                <w:rFonts w:ascii="メイリオ" w:eastAsia="メイリオ" w:hAnsi="メイリオ" w:cs="メイリオ"/>
                <w:b/>
                <w:spacing w:val="20"/>
                <w:kern w:val="0"/>
                <w:sz w:val="22"/>
              </w:rPr>
              <w:t>ぼうこう・直腸機能障害</w:t>
            </w:r>
          </w:p>
          <w:p w:rsidR="003F7528" w:rsidRPr="005E5E4F" w:rsidRDefault="003F7528" w:rsidP="005E5E4F">
            <w:pPr>
              <w:autoSpaceDE w:val="0"/>
              <w:autoSpaceDN w:val="0"/>
              <w:adjustRightInd w:val="0"/>
              <w:spacing w:line="340" w:lineRule="exact"/>
              <w:ind w:leftChars="83" w:left="174" w:firstLineChars="100" w:firstLine="260"/>
              <w:rPr>
                <w:rFonts w:ascii="メイリオ" w:eastAsia="メイリオ" w:hAnsi="メイリオ" w:cs="メイリオ"/>
                <w:b/>
                <w:spacing w:val="20"/>
                <w:kern w:val="0"/>
                <w:sz w:val="22"/>
              </w:rPr>
            </w:pPr>
            <w:r w:rsidRPr="007276E7">
              <w:rPr>
                <w:rFonts w:ascii="メイリオ" w:eastAsia="メイリオ" w:hAnsi="メイリオ" w:cs="メイリオ"/>
                <w:spacing w:val="20"/>
                <w:kern w:val="0"/>
                <w:sz w:val="22"/>
              </w:rPr>
              <w:t>ぼうこう疾患や腸管の</w:t>
            </w:r>
            <w:r w:rsidR="00C6463D" w:rsidRPr="007276E7">
              <w:rPr>
                <w:rFonts w:ascii="メイリオ" w:eastAsia="メイリオ" w:hAnsi="メイリオ" w:cs="メイリオ" w:hint="eastAsia"/>
                <w:spacing w:val="20"/>
                <w:kern w:val="0"/>
                <w:sz w:val="22"/>
              </w:rPr>
              <w:t>機能</w:t>
            </w:r>
            <w:r w:rsidRPr="007276E7">
              <w:rPr>
                <w:rFonts w:ascii="メイリオ" w:eastAsia="メイリオ" w:hAnsi="メイリオ" w:cs="メイリオ"/>
                <w:spacing w:val="20"/>
                <w:kern w:val="0"/>
                <w:sz w:val="22"/>
              </w:rPr>
              <w:t>障害で、腹壁に新たな排泄口（ストマ）を造設し</w:t>
            </w:r>
            <w:r w:rsidR="00C6463D" w:rsidRPr="007276E7">
              <w:rPr>
                <w:rFonts w:ascii="メイリオ" w:eastAsia="メイリオ" w:hAnsi="メイリオ" w:cs="メイリオ" w:hint="eastAsia"/>
                <w:spacing w:val="20"/>
                <w:kern w:val="0"/>
                <w:sz w:val="22"/>
              </w:rPr>
              <w:t>、保有し</w:t>
            </w:r>
            <w:r w:rsidRPr="007276E7">
              <w:rPr>
                <w:rFonts w:ascii="メイリオ" w:eastAsia="メイリオ" w:hAnsi="メイリオ" w:cs="メイリオ"/>
                <w:spacing w:val="20"/>
                <w:kern w:val="0"/>
                <w:sz w:val="22"/>
              </w:rPr>
              <w:t>ている人</w:t>
            </w:r>
            <w:r w:rsidRPr="007276E7">
              <w:rPr>
                <w:rFonts w:ascii="メイリオ" w:eastAsia="メイリオ" w:hAnsi="メイリオ" w:cs="メイリオ" w:hint="eastAsia"/>
                <w:spacing w:val="20"/>
                <w:kern w:val="0"/>
                <w:sz w:val="22"/>
              </w:rPr>
              <w:t>（オストメイト）</w:t>
            </w:r>
            <w:r w:rsidR="00C6463D" w:rsidRPr="007276E7">
              <w:rPr>
                <w:rFonts w:ascii="メイリオ" w:eastAsia="メイリオ" w:hAnsi="メイリオ" w:cs="メイリオ" w:hint="eastAsia"/>
                <w:spacing w:val="20"/>
                <w:kern w:val="0"/>
                <w:sz w:val="22"/>
              </w:rPr>
              <w:t>で</w:t>
            </w:r>
            <w:r w:rsidRPr="007276E7">
              <w:rPr>
                <w:rFonts w:ascii="メイリオ" w:eastAsia="メイリオ" w:hAnsi="メイリオ" w:cs="メイリオ"/>
                <w:spacing w:val="20"/>
                <w:kern w:val="0"/>
                <w:sz w:val="22"/>
              </w:rPr>
              <w:t>す。</w:t>
            </w:r>
          </w:p>
          <w:p w:rsidR="003F7528" w:rsidRPr="00F434DD" w:rsidRDefault="003F7528" w:rsidP="00A003C7">
            <w:pPr>
              <w:pStyle w:val="a4"/>
              <w:numPr>
                <w:ilvl w:val="0"/>
                <w:numId w:val="49"/>
              </w:numPr>
              <w:autoSpaceDE w:val="0"/>
              <w:autoSpaceDN w:val="0"/>
              <w:adjustRightInd w:val="0"/>
              <w:spacing w:beforeLines="50" w:before="120" w:afterLines="50" w:after="120" w:line="340" w:lineRule="exact"/>
              <w:ind w:leftChars="0"/>
              <w:rPr>
                <w:rFonts w:ascii="メイリオ" w:eastAsia="メイリオ" w:hAnsi="メイリオ" w:cs="メイリオ"/>
                <w:b/>
                <w:spacing w:val="20"/>
                <w:kern w:val="0"/>
                <w:sz w:val="22"/>
              </w:rPr>
            </w:pPr>
            <w:r w:rsidRPr="00F434DD">
              <w:rPr>
                <w:rFonts w:ascii="メイリオ" w:eastAsia="メイリオ" w:hAnsi="メイリオ" w:cs="メイリオ"/>
                <w:b/>
                <w:spacing w:val="20"/>
                <w:kern w:val="0"/>
                <w:sz w:val="22"/>
              </w:rPr>
              <w:t>小腸機能障害</w:t>
            </w:r>
          </w:p>
          <w:p w:rsidR="003F7528" w:rsidRPr="007276E7" w:rsidRDefault="003F7528" w:rsidP="00A04C8B">
            <w:pPr>
              <w:autoSpaceDE w:val="0"/>
              <w:autoSpaceDN w:val="0"/>
              <w:adjustRightInd w:val="0"/>
              <w:spacing w:line="340" w:lineRule="exact"/>
              <w:ind w:leftChars="82" w:left="172" w:firstLineChars="101" w:firstLine="263"/>
              <w:rPr>
                <w:rFonts w:ascii="メイリオ" w:eastAsia="メイリオ" w:hAnsi="メイリオ" w:cs="メイリオ"/>
                <w:spacing w:val="20"/>
                <w:kern w:val="0"/>
                <w:sz w:val="22"/>
              </w:rPr>
            </w:pPr>
            <w:r w:rsidRPr="007276E7">
              <w:rPr>
                <w:rFonts w:ascii="メイリオ" w:eastAsia="メイリオ" w:hAnsi="メイリオ" w:cs="メイリオ"/>
                <w:spacing w:val="20"/>
                <w:kern w:val="0"/>
                <w:sz w:val="22"/>
              </w:rPr>
              <w:t>小腸の機能が損なわれた障害で、食事を通じた栄養維持が困難なため、定期的に静脈から輸液の補給を受けている人もいます。</w:t>
            </w:r>
          </w:p>
          <w:p w:rsidR="003F7528" w:rsidRPr="00954200" w:rsidRDefault="003F7528" w:rsidP="00954200">
            <w:pPr>
              <w:autoSpaceDE w:val="0"/>
              <w:autoSpaceDN w:val="0"/>
              <w:adjustRightInd w:val="0"/>
              <w:spacing w:line="340" w:lineRule="exact"/>
              <w:jc w:val="right"/>
              <w:rPr>
                <w:rFonts w:ascii="メイリオ" w:eastAsia="メイリオ" w:hAnsi="メイリオ" w:cs="メイリオ"/>
                <w:b/>
                <w:spacing w:val="20"/>
                <w:kern w:val="0"/>
                <w:sz w:val="24"/>
                <w:szCs w:val="24"/>
              </w:rPr>
            </w:pPr>
          </w:p>
          <w:p w:rsidR="003F7528" w:rsidRPr="00F434DD" w:rsidRDefault="003F7528" w:rsidP="00A003C7">
            <w:pPr>
              <w:pStyle w:val="a4"/>
              <w:numPr>
                <w:ilvl w:val="0"/>
                <w:numId w:val="49"/>
              </w:numPr>
              <w:autoSpaceDE w:val="0"/>
              <w:autoSpaceDN w:val="0"/>
              <w:adjustRightInd w:val="0"/>
              <w:spacing w:afterLines="50" w:after="120" w:line="340" w:lineRule="exact"/>
              <w:ind w:leftChars="0"/>
              <w:rPr>
                <w:rFonts w:ascii="メイリオ" w:eastAsia="メイリオ" w:hAnsi="メイリオ" w:cs="メイリオ"/>
                <w:b/>
                <w:spacing w:val="20"/>
                <w:kern w:val="0"/>
                <w:sz w:val="22"/>
              </w:rPr>
            </w:pPr>
            <w:r w:rsidRPr="00F434DD">
              <w:rPr>
                <w:rFonts w:ascii="メイリオ" w:eastAsia="メイリオ" w:hAnsi="メイリオ" w:cs="メイリオ"/>
                <w:b/>
                <w:spacing w:val="20"/>
                <w:kern w:val="0"/>
                <w:sz w:val="22"/>
              </w:rPr>
              <w:t>ヒト免疫不全ウイルス（</w:t>
            </w:r>
            <w:r w:rsidR="00FF563B" w:rsidRPr="00F434DD">
              <w:rPr>
                <w:rFonts w:ascii="メイリオ" w:eastAsia="メイリオ" w:hAnsi="メイリオ" w:cs="メイリオ" w:hint="eastAsia"/>
                <w:b/>
                <w:spacing w:val="20"/>
                <w:kern w:val="0"/>
                <w:sz w:val="22"/>
              </w:rPr>
              <w:t>HIV</w:t>
            </w:r>
            <w:r w:rsidR="00AD050D" w:rsidRPr="00F434DD">
              <w:rPr>
                <w:rFonts w:ascii="メイリオ" w:eastAsia="メイリオ" w:hAnsi="メイリオ" w:cs="メイリオ"/>
                <w:b/>
                <w:spacing w:val="20"/>
                <w:kern w:val="0"/>
                <w:sz w:val="22"/>
              </w:rPr>
              <w:t>）による免疫機能障害</w:t>
            </w:r>
          </w:p>
          <w:p w:rsidR="003F7528" w:rsidRPr="005E5E4F" w:rsidRDefault="00FF563B" w:rsidP="005E5E4F">
            <w:pPr>
              <w:autoSpaceDE w:val="0"/>
              <w:autoSpaceDN w:val="0"/>
              <w:adjustRightInd w:val="0"/>
              <w:spacing w:line="340" w:lineRule="exact"/>
              <w:ind w:leftChars="76" w:left="160" w:firstLineChars="100" w:firstLine="260"/>
              <w:rPr>
                <w:rFonts w:ascii="メイリオ" w:eastAsia="メイリオ" w:hAnsi="メイリオ" w:cs="メイリオ"/>
                <w:spacing w:val="20"/>
                <w:kern w:val="0"/>
                <w:sz w:val="22"/>
              </w:rPr>
            </w:pPr>
            <w:r>
              <w:rPr>
                <w:rFonts w:ascii="メイリオ" w:eastAsia="メイリオ" w:hAnsi="メイリオ" w:cs="メイリオ" w:hint="eastAsia"/>
                <w:spacing w:val="20"/>
                <w:kern w:val="0"/>
                <w:sz w:val="22"/>
              </w:rPr>
              <w:t>HIV</w:t>
            </w:r>
            <w:r w:rsidR="003F7528" w:rsidRPr="007276E7">
              <w:rPr>
                <w:rFonts w:ascii="メイリオ" w:eastAsia="メイリオ" w:hAnsi="メイリオ" w:cs="メイリオ"/>
                <w:spacing w:val="20"/>
                <w:kern w:val="0"/>
                <w:sz w:val="22"/>
              </w:rPr>
              <w:t>によって免疫機能が低下した障害で、抗ウイルス剤を服薬している人です。</w:t>
            </w:r>
          </w:p>
          <w:p w:rsidR="003F7528" w:rsidRPr="00F434DD" w:rsidRDefault="003F7528" w:rsidP="00A003C7">
            <w:pPr>
              <w:pStyle w:val="a4"/>
              <w:numPr>
                <w:ilvl w:val="0"/>
                <w:numId w:val="49"/>
              </w:numPr>
              <w:autoSpaceDE w:val="0"/>
              <w:autoSpaceDN w:val="0"/>
              <w:adjustRightInd w:val="0"/>
              <w:spacing w:beforeLines="50" w:before="120" w:afterLines="50" w:after="120" w:line="340" w:lineRule="exact"/>
              <w:ind w:leftChars="0"/>
              <w:rPr>
                <w:rFonts w:ascii="メイリオ" w:eastAsia="メイリオ" w:hAnsi="メイリオ" w:cs="メイリオ"/>
                <w:b/>
                <w:spacing w:val="20"/>
                <w:kern w:val="0"/>
                <w:sz w:val="22"/>
              </w:rPr>
            </w:pPr>
            <w:r w:rsidRPr="00F434DD">
              <w:rPr>
                <w:rFonts w:ascii="メイリオ" w:eastAsia="メイリオ" w:hAnsi="メイリオ" w:cs="メイリオ"/>
                <w:b/>
                <w:spacing w:val="20"/>
                <w:kern w:val="0"/>
                <w:sz w:val="22"/>
              </w:rPr>
              <w:lastRenderedPageBreak/>
              <w:t>肝臓機能障害</w:t>
            </w:r>
          </w:p>
          <w:p w:rsidR="003F7528" w:rsidRPr="007276E7" w:rsidRDefault="003F7528" w:rsidP="00A04C8B">
            <w:pPr>
              <w:autoSpaceDE w:val="0"/>
              <w:autoSpaceDN w:val="0"/>
              <w:adjustRightInd w:val="0"/>
              <w:spacing w:line="340" w:lineRule="exact"/>
              <w:ind w:leftChars="82" w:left="172" w:firstLineChars="101" w:firstLine="263"/>
              <w:rPr>
                <w:rFonts w:ascii="メイリオ" w:eastAsia="メイリオ" w:hAnsi="メイリオ" w:cs="メイリオ"/>
                <w:spacing w:val="20"/>
                <w:kern w:val="0"/>
                <w:sz w:val="22"/>
              </w:rPr>
            </w:pPr>
            <w:r w:rsidRPr="007276E7">
              <w:rPr>
                <w:rFonts w:ascii="メイリオ" w:eastAsia="メイリオ" w:hAnsi="メイリオ" w:cs="メイリオ"/>
                <w:spacing w:val="20"/>
                <w:kern w:val="0"/>
                <w:sz w:val="22"/>
              </w:rPr>
              <w:t>ウイルス性肝炎（Ｂ型、Ｃ型）、自己免疫性肝炎、代謝性肝炎疾患等のために肝機能が低下した障害で、全身倦怠感、むくみ、嘔吐などの症状に加え、吐血、意識障害、痙攣発作をおこす人もいます。</w:t>
            </w:r>
          </w:p>
          <w:p w:rsidR="003E796F" w:rsidRPr="004D5AB7" w:rsidRDefault="003E796F" w:rsidP="003F7528">
            <w:pPr>
              <w:autoSpaceDE w:val="0"/>
              <w:autoSpaceDN w:val="0"/>
              <w:adjustRightInd w:val="0"/>
              <w:rPr>
                <w:rFonts w:asciiTheme="majorEastAsia" w:eastAsiaTheme="majorEastAsia" w:hAnsiTheme="majorEastAsia" w:cs="HGｺﾞｼｯｸE"/>
                <w:spacing w:val="20"/>
                <w:kern w:val="0"/>
                <w:sz w:val="24"/>
                <w:szCs w:val="24"/>
              </w:rPr>
            </w:pPr>
          </w:p>
        </w:tc>
      </w:tr>
    </w:tbl>
    <w:p w:rsidR="003F7528" w:rsidRPr="007276E7" w:rsidRDefault="003F7528" w:rsidP="00FF563B">
      <w:pPr>
        <w:autoSpaceDE w:val="0"/>
        <w:autoSpaceDN w:val="0"/>
        <w:adjustRightInd w:val="0"/>
        <w:spacing w:line="340" w:lineRule="exact"/>
        <w:ind w:left="240" w:hangingChars="100" w:hanging="240"/>
        <w:jc w:val="left"/>
        <w:rPr>
          <w:rFonts w:ascii="メイリオ" w:eastAsia="メイリオ" w:hAnsi="メイリオ" w:cs="メイリオ"/>
          <w:color w:val="000000"/>
          <w:spacing w:val="20"/>
          <w:kern w:val="0"/>
          <w:sz w:val="22"/>
        </w:rPr>
      </w:pPr>
      <w:r w:rsidRPr="00FF563B">
        <w:rPr>
          <w:rFonts w:ascii="メイリオ" w:eastAsia="メイリオ" w:hAnsi="メイリオ" w:cs="メイリオ" w:hint="eastAsia"/>
          <w:color w:val="000000"/>
          <w:spacing w:val="20"/>
          <w:kern w:val="0"/>
          <w:sz w:val="20"/>
          <w:szCs w:val="20"/>
        </w:rPr>
        <w:lastRenderedPageBreak/>
        <w:t>※内部障害は、内臓疾患による障害のことですが、医療技術の進歩により、重大な疾病の方の救命が可能となっているため、その人数は年々増加している現状があります。つまり、</w:t>
      </w:r>
      <w:r w:rsidRPr="00FF563B">
        <w:rPr>
          <w:rFonts w:ascii="メイリオ" w:eastAsia="メイリオ" w:hAnsi="メイリオ" w:cs="メイリオ"/>
          <w:color w:val="000000"/>
          <w:spacing w:val="20"/>
          <w:kern w:val="0"/>
          <w:sz w:val="20"/>
          <w:szCs w:val="20"/>
        </w:rPr>
        <w:t>今は健常者であっても、誰もが障害を有することがあることを理解</w:t>
      </w:r>
      <w:r w:rsidRPr="00FF563B">
        <w:rPr>
          <w:rFonts w:ascii="メイリオ" w:eastAsia="メイリオ" w:hAnsi="メイリオ" w:cs="メイリオ" w:hint="eastAsia"/>
          <w:color w:val="000000"/>
          <w:spacing w:val="20"/>
          <w:kern w:val="0"/>
          <w:sz w:val="20"/>
          <w:szCs w:val="20"/>
        </w:rPr>
        <w:t>することが必要です。また、外見からは分かりにくいため、電車やバスの優先席に座った場合でも周囲の理解が得られないなど、社会生活において心理的なストレスを受けやすい状況にあります。</w:t>
      </w:r>
    </w:p>
    <w:p w:rsidR="003F7528" w:rsidRDefault="003F7528" w:rsidP="007276E7">
      <w:pPr>
        <w:autoSpaceDE w:val="0"/>
        <w:autoSpaceDN w:val="0"/>
        <w:adjustRightInd w:val="0"/>
        <w:spacing w:line="340" w:lineRule="exact"/>
        <w:jc w:val="left"/>
        <w:rPr>
          <w:rFonts w:ascii="メイリオ" w:eastAsia="メイリオ" w:hAnsi="メイリオ" w:cs="メイリオ"/>
          <w:color w:val="000000"/>
          <w:spacing w:val="20"/>
          <w:kern w:val="0"/>
          <w:sz w:val="22"/>
        </w:rPr>
      </w:pPr>
    </w:p>
    <w:p w:rsidR="007276E7" w:rsidRDefault="007276E7" w:rsidP="007276E7">
      <w:pPr>
        <w:autoSpaceDE w:val="0"/>
        <w:autoSpaceDN w:val="0"/>
        <w:adjustRightInd w:val="0"/>
        <w:spacing w:line="340" w:lineRule="exact"/>
        <w:jc w:val="left"/>
        <w:rPr>
          <w:rFonts w:ascii="メイリオ" w:eastAsia="メイリオ" w:hAnsi="メイリオ" w:cs="メイリオ"/>
          <w:color w:val="000000"/>
          <w:spacing w:val="20"/>
          <w:kern w:val="0"/>
          <w:sz w:val="22"/>
        </w:rPr>
      </w:pPr>
    </w:p>
    <w:tbl>
      <w:tblPr>
        <w:tblStyle w:val="a3"/>
        <w:tblW w:w="0" w:type="auto"/>
        <w:tblInd w:w="108" w:type="dxa"/>
        <w:tblLook w:val="04A0" w:firstRow="1" w:lastRow="0" w:firstColumn="1" w:lastColumn="0" w:noHBand="0" w:noVBand="1"/>
      </w:tblPr>
      <w:tblGrid>
        <w:gridCol w:w="9178"/>
      </w:tblGrid>
      <w:tr w:rsidR="003F7528" w:rsidTr="00B02A97">
        <w:trPr>
          <w:trHeight w:val="510"/>
        </w:trPr>
        <w:tc>
          <w:tcPr>
            <w:tcW w:w="9639" w:type="dxa"/>
            <w:tcBorders>
              <w:top w:val="nil"/>
              <w:left w:val="nil"/>
              <w:bottom w:val="nil"/>
              <w:right w:val="nil"/>
            </w:tcBorders>
            <w:shd w:val="clear" w:color="auto" w:fill="FABF8F" w:themeFill="accent6" w:themeFillTint="99"/>
            <w:vAlign w:val="center"/>
          </w:tcPr>
          <w:p w:rsidR="003F7528" w:rsidRPr="0062713A" w:rsidRDefault="003F7528" w:rsidP="00F434DD">
            <w:pPr>
              <w:pStyle w:val="2"/>
              <w:spacing w:line="300" w:lineRule="exact"/>
              <w:rPr>
                <w:rFonts w:ascii="メイリオ" w:eastAsia="メイリオ" w:hAnsi="メイリオ" w:cs="メイリオ"/>
                <w:b/>
                <w:color w:val="000000"/>
                <w:spacing w:val="20"/>
                <w:kern w:val="0"/>
                <w:sz w:val="24"/>
                <w:szCs w:val="24"/>
              </w:rPr>
            </w:pPr>
            <w:bookmarkStart w:id="14" w:name="_Toc446700392"/>
            <w:r w:rsidRPr="0062713A">
              <w:rPr>
                <w:rFonts w:ascii="メイリオ" w:eastAsia="メイリオ" w:hAnsi="メイリオ" w:cs="メイリオ" w:hint="eastAsia"/>
                <w:b/>
                <w:color w:val="000000"/>
                <w:spacing w:val="20"/>
                <w:kern w:val="0"/>
                <w:sz w:val="24"/>
                <w:szCs w:val="24"/>
              </w:rPr>
              <w:t>（５）知的障害</w:t>
            </w:r>
            <w:bookmarkEnd w:id="14"/>
          </w:p>
        </w:tc>
      </w:tr>
    </w:tbl>
    <w:p w:rsidR="003F7528" w:rsidRPr="007276E7" w:rsidRDefault="003F7528" w:rsidP="00A003C7">
      <w:pPr>
        <w:autoSpaceDE w:val="0"/>
        <w:autoSpaceDN w:val="0"/>
        <w:adjustRightInd w:val="0"/>
        <w:spacing w:beforeLines="50" w:before="120" w:line="340" w:lineRule="exact"/>
        <w:ind w:firstLineChars="100" w:firstLine="260"/>
        <w:jc w:val="left"/>
        <w:rPr>
          <w:rFonts w:ascii="メイリオ" w:eastAsia="メイリオ" w:hAnsi="メイリオ" w:cs="メイリオ"/>
          <w:spacing w:val="20"/>
          <w:sz w:val="22"/>
        </w:rPr>
      </w:pPr>
      <w:r w:rsidRPr="007276E7">
        <w:rPr>
          <w:rFonts w:ascii="メイリオ" w:eastAsia="メイリオ" w:hAnsi="メイリオ" w:cs="メイリオ"/>
          <w:color w:val="000000"/>
          <w:spacing w:val="20"/>
          <w:kern w:val="0"/>
          <w:sz w:val="22"/>
        </w:rPr>
        <w:t>先天的又は発達期に知的機能の障害が現れ、複雑な事柄や抽象的な概念を理</w:t>
      </w:r>
      <w:r w:rsidRPr="007276E7">
        <w:rPr>
          <w:rFonts w:ascii="メイリオ" w:eastAsia="メイリオ" w:hAnsi="メイリオ" w:cs="メイリオ"/>
          <w:spacing w:val="20"/>
          <w:sz w:val="22"/>
        </w:rPr>
        <w:t>解することが困難であるなど、様々な生活のし</w:t>
      </w:r>
      <w:r w:rsidRPr="007276E7">
        <w:rPr>
          <w:rFonts w:ascii="メイリオ" w:eastAsia="メイリオ" w:hAnsi="メイリオ" w:cs="メイリオ" w:hint="eastAsia"/>
          <w:spacing w:val="20"/>
          <w:sz w:val="22"/>
        </w:rPr>
        <w:t>にくさ</w:t>
      </w:r>
      <w:r w:rsidRPr="007276E7">
        <w:rPr>
          <w:rFonts w:ascii="メイリオ" w:eastAsia="メイリオ" w:hAnsi="メイリオ" w:cs="メイリオ"/>
          <w:spacing w:val="20"/>
          <w:sz w:val="22"/>
        </w:rPr>
        <w:t>を抱えています。</w:t>
      </w:r>
    </w:p>
    <w:p w:rsidR="0057279D" w:rsidRPr="0023645C" w:rsidRDefault="0023645C" w:rsidP="0023645C">
      <w:pPr>
        <w:autoSpaceDE w:val="0"/>
        <w:autoSpaceDN w:val="0"/>
        <w:adjustRightInd w:val="0"/>
        <w:spacing w:line="340" w:lineRule="exact"/>
        <w:jc w:val="left"/>
        <w:rPr>
          <w:rFonts w:ascii="メイリオ" w:eastAsia="メイリオ" w:hAnsi="メイリオ" w:cs="メイリオ"/>
          <w:spacing w:val="20"/>
          <w:sz w:val="24"/>
          <w:szCs w:val="24"/>
        </w:rPr>
      </w:pPr>
      <w:r w:rsidRPr="009D1F21">
        <w:rPr>
          <w:rFonts w:asciiTheme="majorEastAsia" w:eastAsiaTheme="majorEastAsia" w:hAnsiTheme="majorEastAsia" w:cs="HGｺﾞｼｯｸM"/>
          <w:noProof/>
          <w:color w:val="000000"/>
          <w:spacing w:val="20"/>
          <w:kern w:val="0"/>
          <w:sz w:val="24"/>
          <w:szCs w:val="24"/>
        </w:rPr>
        <mc:AlternateContent>
          <mc:Choice Requires="wps">
            <w:drawing>
              <wp:anchor distT="0" distB="0" distL="114300" distR="114300" simplePos="0" relativeHeight="251683840" behindDoc="0" locked="0" layoutInCell="1" allowOverlap="1" wp14:anchorId="62721133" wp14:editId="4D0AC84A">
                <wp:simplePos x="0" y="0"/>
                <wp:positionH relativeFrom="column">
                  <wp:posOffset>13970</wp:posOffset>
                </wp:positionH>
                <wp:positionV relativeFrom="paragraph">
                  <wp:posOffset>194310</wp:posOffset>
                </wp:positionV>
                <wp:extent cx="5753100" cy="3019425"/>
                <wp:effectExtent l="57150" t="38100" r="76200" b="104775"/>
                <wp:wrapNone/>
                <wp:docPr id="26" name="角丸四角形 26"/>
                <wp:cNvGraphicFramePr/>
                <a:graphic xmlns:a="http://schemas.openxmlformats.org/drawingml/2006/main">
                  <a:graphicData uri="http://schemas.microsoft.com/office/word/2010/wordprocessingShape">
                    <wps:wsp>
                      <wps:cNvSpPr/>
                      <wps:spPr>
                        <a:xfrm>
                          <a:off x="0" y="0"/>
                          <a:ext cx="5753100" cy="3019425"/>
                        </a:xfrm>
                        <a:prstGeom prst="roundRect">
                          <a:avLst>
                            <a:gd name="adj" fmla="val 5392"/>
                          </a:avLst>
                        </a:prstGeom>
                        <a:ln/>
                      </wps:spPr>
                      <wps:style>
                        <a:lnRef idx="1">
                          <a:schemeClr val="accent5"/>
                        </a:lnRef>
                        <a:fillRef idx="2">
                          <a:schemeClr val="accent5"/>
                        </a:fillRef>
                        <a:effectRef idx="1">
                          <a:schemeClr val="accent5"/>
                        </a:effectRef>
                        <a:fontRef idx="minor">
                          <a:schemeClr val="dk1"/>
                        </a:fontRef>
                      </wps:style>
                      <wps:txbx>
                        <w:txbxContent>
                          <w:p w:rsidR="00507B9A" w:rsidRPr="007276E7" w:rsidRDefault="00507B9A" w:rsidP="007276E7">
                            <w:pPr>
                              <w:autoSpaceDE w:val="0"/>
                              <w:autoSpaceDN w:val="0"/>
                              <w:adjustRightInd w:val="0"/>
                              <w:spacing w:line="340" w:lineRule="exact"/>
                              <w:ind w:firstLineChars="100" w:firstLine="260"/>
                              <w:jc w:val="left"/>
                              <w:rPr>
                                <w:rFonts w:ascii="メイリオ" w:eastAsia="メイリオ" w:hAnsi="メイリオ" w:cs="メイリオ"/>
                                <w:color w:val="000000"/>
                                <w:spacing w:val="20"/>
                                <w:kern w:val="0"/>
                                <w:sz w:val="22"/>
                              </w:rPr>
                            </w:pPr>
                            <w:r w:rsidRPr="007276E7">
                              <w:rPr>
                                <w:rFonts w:ascii="メイリオ" w:eastAsia="メイリオ" w:hAnsi="メイリオ" w:cs="メイリオ"/>
                                <w:color w:val="000000"/>
                                <w:spacing w:val="20"/>
                                <w:kern w:val="0"/>
                                <w:sz w:val="22"/>
                              </w:rPr>
                              <w:t>知的障害のある</w:t>
                            </w:r>
                            <w:r w:rsidRPr="007276E7">
                              <w:rPr>
                                <w:rFonts w:ascii="メイリオ" w:eastAsia="メイリオ" w:hAnsi="メイリオ" w:cs="メイリオ" w:hint="eastAsia"/>
                                <w:color w:val="000000"/>
                                <w:spacing w:val="20"/>
                                <w:kern w:val="0"/>
                                <w:sz w:val="22"/>
                              </w:rPr>
                              <w:t>方</w:t>
                            </w:r>
                            <w:r w:rsidRPr="007276E7">
                              <w:rPr>
                                <w:rFonts w:ascii="メイリオ" w:eastAsia="メイリオ" w:hAnsi="メイリオ" w:cs="メイリオ"/>
                                <w:color w:val="000000"/>
                                <w:spacing w:val="20"/>
                                <w:kern w:val="0"/>
                                <w:sz w:val="22"/>
                              </w:rPr>
                              <w:t>は、発達時期において脳に何らかの障害が生じたため、知的な遅れと社会生活への適応のしにくさのある人です。重度の障害のため常に同伴者と行動する人もいますが、障害が軽度の場合には会社で働いている人も大勢います。</w:t>
                            </w:r>
                          </w:p>
                          <w:p w:rsidR="00507B9A" w:rsidRPr="007276E7" w:rsidRDefault="00507B9A" w:rsidP="0023645C">
                            <w:pPr>
                              <w:autoSpaceDE w:val="0"/>
                              <w:autoSpaceDN w:val="0"/>
                              <w:adjustRightInd w:val="0"/>
                              <w:spacing w:line="340" w:lineRule="exact"/>
                              <w:jc w:val="left"/>
                              <w:rPr>
                                <w:rFonts w:ascii="メイリオ" w:eastAsia="メイリオ" w:hAnsi="メイリオ" w:cs="メイリオ"/>
                                <w:color w:val="000000"/>
                                <w:spacing w:val="20"/>
                                <w:kern w:val="0"/>
                                <w:sz w:val="22"/>
                              </w:rPr>
                            </w:pPr>
                          </w:p>
                          <w:p w:rsidR="00507B9A" w:rsidRPr="0023645C" w:rsidRDefault="00507B9A" w:rsidP="0023645C">
                            <w:pPr>
                              <w:autoSpaceDE w:val="0"/>
                              <w:autoSpaceDN w:val="0"/>
                              <w:adjustRightInd w:val="0"/>
                              <w:spacing w:line="340" w:lineRule="exact"/>
                              <w:jc w:val="left"/>
                              <w:rPr>
                                <w:rFonts w:ascii="メイリオ" w:eastAsia="メイリオ" w:hAnsi="メイリオ" w:cs="メイリオ"/>
                                <w:b/>
                                <w:spacing w:val="20"/>
                                <w:kern w:val="0"/>
                                <w:sz w:val="24"/>
                                <w:szCs w:val="24"/>
                              </w:rPr>
                            </w:pPr>
                            <w:r w:rsidRPr="0023645C">
                              <w:rPr>
                                <w:rFonts w:ascii="メイリオ" w:eastAsia="メイリオ" w:hAnsi="メイリオ" w:cs="メイリオ"/>
                                <w:b/>
                                <w:spacing w:val="20"/>
                                <w:kern w:val="0"/>
                                <w:sz w:val="24"/>
                                <w:szCs w:val="24"/>
                              </w:rPr>
                              <w:t>【主な特徴】</w:t>
                            </w:r>
                          </w:p>
                          <w:p w:rsidR="00507B9A" w:rsidRPr="007276E7" w:rsidRDefault="00507B9A" w:rsidP="00A003C7">
                            <w:pPr>
                              <w:pStyle w:val="a4"/>
                              <w:numPr>
                                <w:ilvl w:val="0"/>
                                <w:numId w:val="14"/>
                              </w:numPr>
                              <w:autoSpaceDE w:val="0"/>
                              <w:autoSpaceDN w:val="0"/>
                              <w:adjustRightInd w:val="0"/>
                              <w:spacing w:beforeLines="50" w:before="120" w:afterLines="50" w:after="120" w:line="340" w:lineRule="exact"/>
                              <w:ind w:leftChars="0"/>
                              <w:jc w:val="left"/>
                              <w:rPr>
                                <w:rFonts w:ascii="メイリオ" w:eastAsia="メイリオ" w:hAnsi="メイリオ" w:cs="メイリオ"/>
                                <w:spacing w:val="20"/>
                                <w:kern w:val="0"/>
                                <w:sz w:val="22"/>
                              </w:rPr>
                            </w:pPr>
                            <w:r w:rsidRPr="007276E7">
                              <w:rPr>
                                <w:rFonts w:ascii="メイリオ" w:eastAsia="メイリオ" w:hAnsi="メイリオ" w:cs="メイリオ"/>
                                <w:spacing w:val="20"/>
                                <w:kern w:val="0"/>
                                <w:sz w:val="22"/>
                              </w:rPr>
                              <w:t>複雑な話や抽象的な概念は理解しにくい。</w:t>
                            </w:r>
                          </w:p>
                          <w:p w:rsidR="00507B9A" w:rsidRPr="007276E7" w:rsidRDefault="00507B9A" w:rsidP="00A003C7">
                            <w:pPr>
                              <w:pStyle w:val="a4"/>
                              <w:numPr>
                                <w:ilvl w:val="0"/>
                                <w:numId w:val="15"/>
                              </w:numPr>
                              <w:autoSpaceDE w:val="0"/>
                              <w:autoSpaceDN w:val="0"/>
                              <w:adjustRightInd w:val="0"/>
                              <w:spacing w:afterLines="50" w:after="120" w:line="340" w:lineRule="exact"/>
                              <w:ind w:leftChars="0"/>
                              <w:jc w:val="left"/>
                              <w:rPr>
                                <w:rFonts w:ascii="メイリオ" w:eastAsia="メイリオ" w:hAnsi="メイリオ" w:cs="メイリオ"/>
                                <w:spacing w:val="20"/>
                                <w:kern w:val="0"/>
                                <w:sz w:val="22"/>
                              </w:rPr>
                            </w:pPr>
                            <w:r w:rsidRPr="007276E7">
                              <w:rPr>
                                <w:rFonts w:ascii="メイリオ" w:eastAsia="メイリオ" w:hAnsi="メイリオ" w:cs="メイリオ"/>
                                <w:spacing w:val="20"/>
                                <w:kern w:val="0"/>
                                <w:sz w:val="22"/>
                              </w:rPr>
                              <w:t>人に</w:t>
                            </w:r>
                            <w:r w:rsidRPr="007276E7">
                              <w:rPr>
                                <w:rFonts w:ascii="メイリオ" w:eastAsia="メイリオ" w:hAnsi="メイリオ" w:cs="メイリオ" w:hint="eastAsia"/>
                                <w:spacing w:val="20"/>
                                <w:kern w:val="0"/>
                                <w:sz w:val="22"/>
                              </w:rPr>
                              <w:t>尋ね</w:t>
                            </w:r>
                            <w:r w:rsidRPr="007276E7">
                              <w:rPr>
                                <w:rFonts w:ascii="メイリオ" w:eastAsia="メイリオ" w:hAnsi="メイリオ" w:cs="メイリオ"/>
                                <w:spacing w:val="20"/>
                                <w:kern w:val="0"/>
                                <w:sz w:val="22"/>
                              </w:rPr>
                              <w:t>たり、自分の意見を言うのが苦手な人もいる。</w:t>
                            </w:r>
                          </w:p>
                          <w:p w:rsidR="00507B9A" w:rsidRPr="007276E7" w:rsidRDefault="00507B9A" w:rsidP="00A003C7">
                            <w:pPr>
                              <w:pStyle w:val="a4"/>
                              <w:numPr>
                                <w:ilvl w:val="0"/>
                                <w:numId w:val="15"/>
                              </w:numPr>
                              <w:autoSpaceDE w:val="0"/>
                              <w:autoSpaceDN w:val="0"/>
                              <w:adjustRightInd w:val="0"/>
                              <w:spacing w:afterLines="50" w:after="120" w:line="340" w:lineRule="exact"/>
                              <w:ind w:leftChars="0"/>
                              <w:jc w:val="left"/>
                              <w:rPr>
                                <w:rFonts w:ascii="メイリオ" w:eastAsia="メイリオ" w:hAnsi="メイリオ" w:cs="メイリオ"/>
                                <w:spacing w:val="20"/>
                                <w:kern w:val="0"/>
                                <w:sz w:val="22"/>
                              </w:rPr>
                            </w:pPr>
                            <w:r w:rsidRPr="007276E7">
                              <w:rPr>
                                <w:rFonts w:ascii="メイリオ" w:eastAsia="メイリオ" w:hAnsi="メイリオ" w:cs="メイリオ"/>
                                <w:spacing w:val="20"/>
                                <w:kern w:val="0"/>
                                <w:sz w:val="22"/>
                              </w:rPr>
                              <w:t>漢字の読み書きや計算が苦手な人もいる。</w:t>
                            </w:r>
                          </w:p>
                          <w:p w:rsidR="00507B9A" w:rsidRPr="007276E7" w:rsidRDefault="00507B9A" w:rsidP="008752A7">
                            <w:pPr>
                              <w:pStyle w:val="a4"/>
                              <w:numPr>
                                <w:ilvl w:val="0"/>
                                <w:numId w:val="15"/>
                              </w:numPr>
                              <w:autoSpaceDE w:val="0"/>
                              <w:autoSpaceDN w:val="0"/>
                              <w:adjustRightInd w:val="0"/>
                              <w:spacing w:line="340" w:lineRule="exact"/>
                              <w:ind w:leftChars="0"/>
                              <w:jc w:val="left"/>
                              <w:rPr>
                                <w:rFonts w:ascii="メイリオ" w:eastAsia="メイリオ" w:hAnsi="メイリオ" w:cs="メイリオ"/>
                                <w:spacing w:val="20"/>
                                <w:kern w:val="0"/>
                                <w:sz w:val="22"/>
                              </w:rPr>
                            </w:pPr>
                            <w:r w:rsidRPr="007276E7">
                              <w:rPr>
                                <w:rFonts w:ascii="メイリオ" w:eastAsia="メイリオ" w:hAnsi="メイリオ" w:cs="メイリオ"/>
                                <w:spacing w:val="20"/>
                                <w:kern w:val="0"/>
                                <w:sz w:val="22"/>
                              </w:rPr>
                              <w:t>ひとつの行動に執着したり、同じ質問を繰り返す人もいる。また、質</w:t>
                            </w:r>
                            <w:r w:rsidRPr="007276E7">
                              <w:rPr>
                                <w:rFonts w:ascii="メイリオ" w:eastAsia="メイリオ" w:hAnsi="メイリオ" w:cs="メイリオ" w:hint="eastAsia"/>
                                <w:spacing w:val="20"/>
                                <w:kern w:val="0"/>
                                <w:sz w:val="22"/>
                              </w:rPr>
                              <w:t>問</w:t>
                            </w:r>
                            <w:r w:rsidRPr="007276E7">
                              <w:rPr>
                                <w:rFonts w:ascii="メイリオ" w:eastAsia="メイリオ" w:hAnsi="メイリオ" w:cs="メイリオ"/>
                                <w:spacing w:val="20"/>
                                <w:kern w:val="0"/>
                                <w:sz w:val="22"/>
                              </w:rPr>
                              <w:t>に対する答えがオウム返しになる人もいる。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6" o:spid="_x0000_s1046" style="position:absolute;margin-left:1.1pt;margin-top:15.3pt;width:453pt;height:23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" fillcolor="#a5d5e2 [1624]" strokecolor="#40a7c2 [3048]">
                <v:fill color2="#e4f2f6 [504]" rotate="t" angle="180" colors="0 #9eeaff;22938f #bbefff;1 #e4f9ff" focus="100%" type="gradient"/>
                <v:shadow on="t" color="black" opacity="24903f" origin=",.5" offset="0,.55556mm"/>
                <v:textbox>
                  <w:txbxContent>
                    <w:p w:rsidR="00507B9A" w:rsidRPr="007276E7" w:rsidRDefault="00507B9A" w:rsidP="007276E7">
                      <w:pPr>
                        <w:autoSpaceDE w:val="0"/>
                        <w:autoSpaceDN w:val="0"/>
                        <w:adjustRightInd w:val="0"/>
                        <w:spacing w:line="340" w:lineRule="exact"/>
                        <w:ind w:firstLineChars="100" w:firstLine="260"/>
                        <w:jc w:val="left"/>
                        <w:rPr>
                          <w:rFonts w:ascii="メイリオ" w:eastAsia="メイリオ" w:hAnsi="メイリオ" w:cs="メイリオ"/>
                          <w:color w:val="000000"/>
                          <w:spacing w:val="20"/>
                          <w:kern w:val="0"/>
                          <w:sz w:val="22"/>
                        </w:rPr>
                      </w:pPr>
                      <w:r w:rsidRPr="007276E7">
                        <w:rPr>
                          <w:rFonts w:ascii="メイリオ" w:eastAsia="メイリオ" w:hAnsi="メイリオ" w:cs="メイリオ"/>
                          <w:color w:val="000000"/>
                          <w:spacing w:val="20"/>
                          <w:kern w:val="0"/>
                          <w:sz w:val="22"/>
                        </w:rPr>
                        <w:t>知的障害のある</w:t>
                      </w:r>
                      <w:r w:rsidRPr="007276E7">
                        <w:rPr>
                          <w:rFonts w:ascii="メイリオ" w:eastAsia="メイリオ" w:hAnsi="メイリオ" w:cs="メイリオ" w:hint="eastAsia"/>
                          <w:color w:val="000000"/>
                          <w:spacing w:val="20"/>
                          <w:kern w:val="0"/>
                          <w:sz w:val="22"/>
                        </w:rPr>
                        <w:t>方</w:t>
                      </w:r>
                      <w:r w:rsidRPr="007276E7">
                        <w:rPr>
                          <w:rFonts w:ascii="メイリオ" w:eastAsia="メイリオ" w:hAnsi="メイリオ" w:cs="メイリオ"/>
                          <w:color w:val="000000"/>
                          <w:spacing w:val="20"/>
                          <w:kern w:val="0"/>
                          <w:sz w:val="22"/>
                        </w:rPr>
                        <w:t>は、発達時期において脳に何らかの障害が生じたため、知的な遅れと社会生活への適応のしにくさのある人です。重度の障害のため常に同伴者と行動する人もいますが、障害が軽度の場合には会社で働いている人も大勢います。</w:t>
                      </w:r>
                    </w:p>
                    <w:p w:rsidR="00507B9A" w:rsidRPr="007276E7" w:rsidRDefault="00507B9A" w:rsidP="0023645C">
                      <w:pPr>
                        <w:autoSpaceDE w:val="0"/>
                        <w:autoSpaceDN w:val="0"/>
                        <w:adjustRightInd w:val="0"/>
                        <w:spacing w:line="340" w:lineRule="exact"/>
                        <w:jc w:val="left"/>
                        <w:rPr>
                          <w:rFonts w:ascii="メイリオ" w:eastAsia="メイリオ" w:hAnsi="メイリオ" w:cs="メイリオ"/>
                          <w:color w:val="000000"/>
                          <w:spacing w:val="20"/>
                          <w:kern w:val="0"/>
                          <w:sz w:val="22"/>
                        </w:rPr>
                      </w:pPr>
                    </w:p>
                    <w:p w:rsidR="00507B9A" w:rsidRPr="0023645C" w:rsidRDefault="00507B9A" w:rsidP="0023645C">
                      <w:pPr>
                        <w:autoSpaceDE w:val="0"/>
                        <w:autoSpaceDN w:val="0"/>
                        <w:adjustRightInd w:val="0"/>
                        <w:spacing w:line="340" w:lineRule="exact"/>
                        <w:jc w:val="left"/>
                        <w:rPr>
                          <w:rFonts w:ascii="メイリオ" w:eastAsia="メイリオ" w:hAnsi="メイリオ" w:cs="メイリオ"/>
                          <w:b/>
                          <w:spacing w:val="20"/>
                          <w:kern w:val="0"/>
                          <w:sz w:val="24"/>
                          <w:szCs w:val="24"/>
                        </w:rPr>
                      </w:pPr>
                      <w:r w:rsidRPr="0023645C">
                        <w:rPr>
                          <w:rFonts w:ascii="メイリオ" w:eastAsia="メイリオ" w:hAnsi="メイリオ" w:cs="メイリオ"/>
                          <w:b/>
                          <w:spacing w:val="20"/>
                          <w:kern w:val="0"/>
                          <w:sz w:val="24"/>
                          <w:szCs w:val="24"/>
                        </w:rPr>
                        <w:t>【主な特徴】</w:t>
                      </w:r>
                    </w:p>
                    <w:p w:rsidR="00507B9A" w:rsidRPr="007276E7" w:rsidRDefault="00507B9A" w:rsidP="00A003C7">
                      <w:pPr>
                        <w:pStyle w:val="a4"/>
                        <w:numPr>
                          <w:ilvl w:val="0"/>
                          <w:numId w:val="14"/>
                        </w:numPr>
                        <w:autoSpaceDE w:val="0"/>
                        <w:autoSpaceDN w:val="0"/>
                        <w:adjustRightInd w:val="0"/>
                        <w:spacing w:beforeLines="50" w:before="120" w:afterLines="50" w:after="120" w:line="340" w:lineRule="exact"/>
                        <w:ind w:leftChars="0"/>
                        <w:jc w:val="left"/>
                        <w:rPr>
                          <w:rFonts w:ascii="メイリオ" w:eastAsia="メイリオ" w:hAnsi="メイリオ" w:cs="メイリオ"/>
                          <w:spacing w:val="20"/>
                          <w:kern w:val="0"/>
                          <w:sz w:val="22"/>
                        </w:rPr>
                      </w:pPr>
                      <w:r w:rsidRPr="007276E7">
                        <w:rPr>
                          <w:rFonts w:ascii="メイリオ" w:eastAsia="メイリオ" w:hAnsi="メイリオ" w:cs="メイリオ"/>
                          <w:spacing w:val="20"/>
                          <w:kern w:val="0"/>
                          <w:sz w:val="22"/>
                        </w:rPr>
                        <w:t>複雑な話や抽象的な概念は理解しにくい。</w:t>
                      </w:r>
                    </w:p>
                    <w:p w:rsidR="00507B9A" w:rsidRPr="007276E7" w:rsidRDefault="00507B9A" w:rsidP="00A003C7">
                      <w:pPr>
                        <w:pStyle w:val="a4"/>
                        <w:numPr>
                          <w:ilvl w:val="0"/>
                          <w:numId w:val="15"/>
                        </w:numPr>
                        <w:autoSpaceDE w:val="0"/>
                        <w:autoSpaceDN w:val="0"/>
                        <w:adjustRightInd w:val="0"/>
                        <w:spacing w:afterLines="50" w:after="120" w:line="340" w:lineRule="exact"/>
                        <w:ind w:leftChars="0"/>
                        <w:jc w:val="left"/>
                        <w:rPr>
                          <w:rFonts w:ascii="メイリオ" w:eastAsia="メイリオ" w:hAnsi="メイリオ" w:cs="メイリオ"/>
                          <w:spacing w:val="20"/>
                          <w:kern w:val="0"/>
                          <w:sz w:val="22"/>
                        </w:rPr>
                      </w:pPr>
                      <w:r w:rsidRPr="007276E7">
                        <w:rPr>
                          <w:rFonts w:ascii="メイリオ" w:eastAsia="メイリオ" w:hAnsi="メイリオ" w:cs="メイリオ"/>
                          <w:spacing w:val="20"/>
                          <w:kern w:val="0"/>
                          <w:sz w:val="22"/>
                        </w:rPr>
                        <w:t>人に</w:t>
                      </w:r>
                      <w:r w:rsidRPr="007276E7">
                        <w:rPr>
                          <w:rFonts w:ascii="メイリオ" w:eastAsia="メイリオ" w:hAnsi="メイリオ" w:cs="メイリオ" w:hint="eastAsia"/>
                          <w:spacing w:val="20"/>
                          <w:kern w:val="0"/>
                          <w:sz w:val="22"/>
                        </w:rPr>
                        <w:t>尋ね</w:t>
                      </w:r>
                      <w:r w:rsidRPr="007276E7">
                        <w:rPr>
                          <w:rFonts w:ascii="メイリオ" w:eastAsia="メイリオ" w:hAnsi="メイリオ" w:cs="メイリオ"/>
                          <w:spacing w:val="20"/>
                          <w:kern w:val="0"/>
                          <w:sz w:val="22"/>
                        </w:rPr>
                        <w:t>たり、自分の意見を言うのが苦手な人もいる。</w:t>
                      </w:r>
                    </w:p>
                    <w:p w:rsidR="00507B9A" w:rsidRPr="007276E7" w:rsidRDefault="00507B9A" w:rsidP="00A003C7">
                      <w:pPr>
                        <w:pStyle w:val="a4"/>
                        <w:numPr>
                          <w:ilvl w:val="0"/>
                          <w:numId w:val="15"/>
                        </w:numPr>
                        <w:autoSpaceDE w:val="0"/>
                        <w:autoSpaceDN w:val="0"/>
                        <w:adjustRightInd w:val="0"/>
                        <w:spacing w:afterLines="50" w:after="120" w:line="340" w:lineRule="exact"/>
                        <w:ind w:leftChars="0"/>
                        <w:jc w:val="left"/>
                        <w:rPr>
                          <w:rFonts w:ascii="メイリオ" w:eastAsia="メイリオ" w:hAnsi="メイリオ" w:cs="メイリオ"/>
                          <w:spacing w:val="20"/>
                          <w:kern w:val="0"/>
                          <w:sz w:val="22"/>
                        </w:rPr>
                      </w:pPr>
                      <w:r w:rsidRPr="007276E7">
                        <w:rPr>
                          <w:rFonts w:ascii="メイリオ" w:eastAsia="メイリオ" w:hAnsi="メイリオ" w:cs="メイリオ"/>
                          <w:spacing w:val="20"/>
                          <w:kern w:val="0"/>
                          <w:sz w:val="22"/>
                        </w:rPr>
                        <w:t>漢字の読み書きや計算が苦手な人もいる。</w:t>
                      </w:r>
                    </w:p>
                    <w:p w:rsidR="00507B9A" w:rsidRPr="007276E7" w:rsidRDefault="00507B9A" w:rsidP="008752A7">
                      <w:pPr>
                        <w:pStyle w:val="a4"/>
                        <w:numPr>
                          <w:ilvl w:val="0"/>
                          <w:numId w:val="15"/>
                        </w:numPr>
                        <w:autoSpaceDE w:val="0"/>
                        <w:autoSpaceDN w:val="0"/>
                        <w:adjustRightInd w:val="0"/>
                        <w:spacing w:line="340" w:lineRule="exact"/>
                        <w:ind w:leftChars="0"/>
                        <w:jc w:val="left"/>
                        <w:rPr>
                          <w:rFonts w:ascii="メイリオ" w:eastAsia="メイリオ" w:hAnsi="メイリオ" w:cs="メイリオ"/>
                          <w:spacing w:val="20"/>
                          <w:kern w:val="0"/>
                          <w:sz w:val="22"/>
                        </w:rPr>
                      </w:pPr>
                      <w:r w:rsidRPr="007276E7">
                        <w:rPr>
                          <w:rFonts w:ascii="メイリオ" w:eastAsia="メイリオ" w:hAnsi="メイリオ" w:cs="メイリオ"/>
                          <w:spacing w:val="20"/>
                          <w:kern w:val="0"/>
                          <w:sz w:val="22"/>
                        </w:rPr>
                        <w:t>ひとつの行動に執着したり、同じ質問を繰り返す人もいる。また、質</w:t>
                      </w:r>
                      <w:r w:rsidRPr="007276E7">
                        <w:rPr>
                          <w:rFonts w:ascii="メイリオ" w:eastAsia="メイリオ" w:hAnsi="メイリオ" w:cs="メイリオ" w:hint="eastAsia"/>
                          <w:spacing w:val="20"/>
                          <w:kern w:val="0"/>
                          <w:sz w:val="22"/>
                        </w:rPr>
                        <w:t>問</w:t>
                      </w:r>
                      <w:r w:rsidRPr="007276E7">
                        <w:rPr>
                          <w:rFonts w:ascii="メイリオ" w:eastAsia="メイリオ" w:hAnsi="メイリオ" w:cs="メイリオ"/>
                          <w:spacing w:val="20"/>
                          <w:kern w:val="0"/>
                          <w:sz w:val="22"/>
                        </w:rPr>
                        <w:t>に対する答えがオウム返しになる人もいる。</w:t>
                      </w:r>
                    </w:p>
                  </w:txbxContent>
                </v:textbox>
              </v:roundrect>
            </w:pict>
          </mc:Fallback>
        </mc:AlternateContent>
      </w:r>
    </w:p>
    <w:p w:rsidR="003F7528" w:rsidRPr="009D1F21" w:rsidRDefault="003F7528" w:rsidP="0023645C">
      <w:pPr>
        <w:autoSpaceDE w:val="0"/>
        <w:autoSpaceDN w:val="0"/>
        <w:adjustRightInd w:val="0"/>
        <w:jc w:val="left"/>
        <w:rPr>
          <w:rFonts w:asciiTheme="majorEastAsia" w:eastAsiaTheme="majorEastAsia" w:hAnsiTheme="majorEastAsia"/>
          <w:spacing w:val="20"/>
          <w:sz w:val="24"/>
          <w:szCs w:val="24"/>
        </w:rPr>
      </w:pPr>
    </w:p>
    <w:p w:rsidR="003F7528" w:rsidRPr="009D1F21" w:rsidRDefault="003F7528" w:rsidP="0023645C">
      <w:pPr>
        <w:autoSpaceDE w:val="0"/>
        <w:autoSpaceDN w:val="0"/>
        <w:adjustRightInd w:val="0"/>
        <w:jc w:val="left"/>
        <w:rPr>
          <w:rFonts w:asciiTheme="majorEastAsia" w:eastAsiaTheme="majorEastAsia" w:hAnsiTheme="majorEastAsia"/>
          <w:spacing w:val="20"/>
          <w:sz w:val="24"/>
          <w:szCs w:val="24"/>
        </w:rPr>
      </w:pPr>
    </w:p>
    <w:p w:rsidR="003F7528" w:rsidRPr="009D1F21" w:rsidRDefault="003F7528" w:rsidP="0023645C">
      <w:pPr>
        <w:autoSpaceDE w:val="0"/>
        <w:autoSpaceDN w:val="0"/>
        <w:adjustRightInd w:val="0"/>
        <w:jc w:val="left"/>
        <w:rPr>
          <w:rFonts w:asciiTheme="majorEastAsia" w:eastAsiaTheme="majorEastAsia" w:hAnsiTheme="majorEastAsia"/>
          <w:spacing w:val="20"/>
          <w:sz w:val="24"/>
          <w:szCs w:val="24"/>
        </w:rPr>
      </w:pPr>
    </w:p>
    <w:p w:rsidR="003F7528" w:rsidRPr="009D1F21" w:rsidRDefault="003F7528" w:rsidP="0023645C">
      <w:pPr>
        <w:autoSpaceDE w:val="0"/>
        <w:autoSpaceDN w:val="0"/>
        <w:adjustRightInd w:val="0"/>
        <w:jc w:val="left"/>
        <w:rPr>
          <w:rFonts w:asciiTheme="majorEastAsia" w:eastAsiaTheme="majorEastAsia" w:hAnsiTheme="majorEastAsia"/>
          <w:spacing w:val="20"/>
          <w:sz w:val="24"/>
          <w:szCs w:val="24"/>
        </w:rPr>
      </w:pPr>
    </w:p>
    <w:p w:rsidR="003F7528" w:rsidRPr="009D1F21" w:rsidRDefault="003F7528" w:rsidP="0023645C">
      <w:pPr>
        <w:autoSpaceDE w:val="0"/>
        <w:autoSpaceDN w:val="0"/>
        <w:adjustRightInd w:val="0"/>
        <w:jc w:val="left"/>
        <w:rPr>
          <w:rFonts w:asciiTheme="majorEastAsia" w:eastAsiaTheme="majorEastAsia" w:hAnsiTheme="majorEastAsia"/>
          <w:spacing w:val="20"/>
          <w:sz w:val="24"/>
          <w:szCs w:val="24"/>
        </w:rPr>
      </w:pPr>
    </w:p>
    <w:p w:rsidR="003F7528" w:rsidRPr="009D1F21" w:rsidRDefault="003F7528" w:rsidP="0023645C">
      <w:pPr>
        <w:autoSpaceDE w:val="0"/>
        <w:autoSpaceDN w:val="0"/>
        <w:adjustRightInd w:val="0"/>
        <w:jc w:val="left"/>
        <w:rPr>
          <w:rFonts w:asciiTheme="majorEastAsia" w:eastAsiaTheme="majorEastAsia" w:hAnsiTheme="majorEastAsia"/>
          <w:spacing w:val="20"/>
          <w:sz w:val="24"/>
          <w:szCs w:val="24"/>
        </w:rPr>
      </w:pPr>
    </w:p>
    <w:p w:rsidR="003F7528" w:rsidRPr="009D1F21" w:rsidRDefault="003F7528" w:rsidP="0023645C">
      <w:pPr>
        <w:autoSpaceDE w:val="0"/>
        <w:autoSpaceDN w:val="0"/>
        <w:adjustRightInd w:val="0"/>
        <w:jc w:val="left"/>
        <w:rPr>
          <w:rFonts w:asciiTheme="majorEastAsia" w:eastAsiaTheme="majorEastAsia" w:hAnsiTheme="majorEastAsia"/>
          <w:spacing w:val="20"/>
          <w:sz w:val="24"/>
          <w:szCs w:val="24"/>
        </w:rPr>
      </w:pPr>
    </w:p>
    <w:p w:rsidR="003F7528" w:rsidRPr="009D1F21" w:rsidRDefault="003F7528" w:rsidP="0023645C">
      <w:pPr>
        <w:autoSpaceDE w:val="0"/>
        <w:autoSpaceDN w:val="0"/>
        <w:adjustRightInd w:val="0"/>
        <w:jc w:val="left"/>
        <w:rPr>
          <w:rFonts w:asciiTheme="majorEastAsia" w:eastAsiaTheme="majorEastAsia" w:hAnsiTheme="majorEastAsia"/>
          <w:spacing w:val="20"/>
          <w:sz w:val="24"/>
          <w:szCs w:val="24"/>
        </w:rPr>
      </w:pPr>
    </w:p>
    <w:p w:rsidR="003F7528" w:rsidRPr="009D1F21" w:rsidRDefault="003F7528" w:rsidP="0023645C">
      <w:pPr>
        <w:autoSpaceDE w:val="0"/>
        <w:autoSpaceDN w:val="0"/>
        <w:adjustRightInd w:val="0"/>
        <w:jc w:val="left"/>
        <w:rPr>
          <w:rFonts w:asciiTheme="majorEastAsia" w:eastAsiaTheme="majorEastAsia" w:hAnsiTheme="majorEastAsia"/>
          <w:spacing w:val="20"/>
          <w:sz w:val="24"/>
          <w:szCs w:val="24"/>
        </w:rPr>
      </w:pPr>
    </w:p>
    <w:p w:rsidR="003F7528" w:rsidRPr="009D1F21" w:rsidRDefault="003F7528" w:rsidP="0023645C">
      <w:pPr>
        <w:autoSpaceDE w:val="0"/>
        <w:autoSpaceDN w:val="0"/>
        <w:adjustRightInd w:val="0"/>
        <w:jc w:val="left"/>
        <w:rPr>
          <w:rFonts w:asciiTheme="majorEastAsia" w:eastAsiaTheme="majorEastAsia" w:hAnsiTheme="majorEastAsia"/>
          <w:spacing w:val="20"/>
          <w:sz w:val="24"/>
          <w:szCs w:val="24"/>
        </w:rPr>
      </w:pPr>
    </w:p>
    <w:p w:rsidR="003F7528" w:rsidRPr="009D1F21" w:rsidRDefault="003F7528" w:rsidP="0023645C">
      <w:pPr>
        <w:autoSpaceDE w:val="0"/>
        <w:autoSpaceDN w:val="0"/>
        <w:adjustRightInd w:val="0"/>
        <w:jc w:val="left"/>
        <w:rPr>
          <w:rFonts w:asciiTheme="majorEastAsia" w:eastAsiaTheme="majorEastAsia" w:hAnsiTheme="majorEastAsia"/>
          <w:spacing w:val="20"/>
          <w:sz w:val="24"/>
          <w:szCs w:val="24"/>
        </w:rPr>
      </w:pPr>
    </w:p>
    <w:p w:rsidR="003F7528" w:rsidRPr="009D1F21" w:rsidRDefault="003F7528" w:rsidP="0023645C">
      <w:pPr>
        <w:autoSpaceDE w:val="0"/>
        <w:autoSpaceDN w:val="0"/>
        <w:adjustRightInd w:val="0"/>
        <w:jc w:val="left"/>
        <w:rPr>
          <w:rFonts w:asciiTheme="majorEastAsia" w:eastAsiaTheme="majorEastAsia" w:hAnsiTheme="majorEastAsia"/>
          <w:spacing w:val="20"/>
          <w:sz w:val="24"/>
          <w:szCs w:val="24"/>
        </w:rPr>
      </w:pPr>
    </w:p>
    <w:p w:rsidR="00ED0C3F" w:rsidRDefault="00ED0C3F" w:rsidP="0023645C">
      <w:pPr>
        <w:autoSpaceDE w:val="0"/>
        <w:autoSpaceDN w:val="0"/>
        <w:adjustRightInd w:val="0"/>
        <w:jc w:val="left"/>
        <w:rPr>
          <w:rFonts w:asciiTheme="majorEastAsia" w:eastAsiaTheme="majorEastAsia" w:hAnsiTheme="majorEastAsia"/>
          <w:spacing w:val="20"/>
          <w:sz w:val="24"/>
          <w:szCs w:val="24"/>
        </w:rPr>
      </w:pPr>
    </w:p>
    <w:p w:rsidR="00A04C8B" w:rsidRDefault="00A04C8B" w:rsidP="0023645C">
      <w:pPr>
        <w:autoSpaceDE w:val="0"/>
        <w:autoSpaceDN w:val="0"/>
        <w:adjustRightInd w:val="0"/>
        <w:jc w:val="left"/>
        <w:rPr>
          <w:rFonts w:asciiTheme="majorEastAsia" w:eastAsiaTheme="majorEastAsia" w:hAnsiTheme="majorEastAsia"/>
          <w:spacing w:val="20"/>
          <w:sz w:val="24"/>
          <w:szCs w:val="24"/>
        </w:rPr>
      </w:pPr>
    </w:p>
    <w:p w:rsidR="005E5E4F" w:rsidRDefault="005E5E4F" w:rsidP="0023645C">
      <w:pPr>
        <w:autoSpaceDE w:val="0"/>
        <w:autoSpaceDN w:val="0"/>
        <w:adjustRightInd w:val="0"/>
        <w:jc w:val="left"/>
        <w:rPr>
          <w:rFonts w:asciiTheme="majorEastAsia" w:eastAsiaTheme="majorEastAsia" w:hAnsiTheme="majorEastAsia"/>
          <w:spacing w:val="20"/>
          <w:sz w:val="24"/>
          <w:szCs w:val="24"/>
        </w:rPr>
      </w:pPr>
    </w:p>
    <w:p w:rsidR="00AE1196" w:rsidRDefault="00AE1196" w:rsidP="0023645C">
      <w:pPr>
        <w:autoSpaceDE w:val="0"/>
        <w:autoSpaceDN w:val="0"/>
        <w:adjustRightInd w:val="0"/>
        <w:jc w:val="left"/>
        <w:rPr>
          <w:rFonts w:asciiTheme="majorEastAsia" w:eastAsiaTheme="majorEastAsia" w:hAnsiTheme="majorEastAsia"/>
          <w:spacing w:val="20"/>
          <w:sz w:val="24"/>
          <w:szCs w:val="24"/>
        </w:rPr>
      </w:pPr>
    </w:p>
    <w:p w:rsidR="00F434DD" w:rsidRDefault="00F434DD" w:rsidP="0023645C">
      <w:pPr>
        <w:autoSpaceDE w:val="0"/>
        <w:autoSpaceDN w:val="0"/>
        <w:adjustRightInd w:val="0"/>
        <w:jc w:val="left"/>
        <w:rPr>
          <w:rFonts w:asciiTheme="majorEastAsia" w:eastAsiaTheme="majorEastAsia" w:hAnsiTheme="majorEastAsia"/>
          <w:spacing w:val="20"/>
          <w:sz w:val="24"/>
          <w:szCs w:val="24"/>
        </w:rPr>
      </w:pPr>
    </w:p>
    <w:p w:rsidR="003F7528" w:rsidRDefault="002B2416" w:rsidP="002B2416">
      <w:pPr>
        <w:autoSpaceDE w:val="0"/>
        <w:autoSpaceDN w:val="0"/>
        <w:adjustRightInd w:val="0"/>
        <w:ind w:firstLineChars="200" w:firstLine="482"/>
        <w:jc w:val="left"/>
        <w:rPr>
          <w:rFonts w:asciiTheme="majorEastAsia" w:eastAsiaTheme="majorEastAsia" w:hAnsiTheme="majorEastAsia" w:cs="Wingdings"/>
          <w:b/>
          <w:color w:val="000000"/>
          <w:spacing w:val="20"/>
          <w:kern w:val="0"/>
          <w:sz w:val="24"/>
          <w:szCs w:val="24"/>
        </w:rPr>
      </w:pPr>
      <w:r>
        <w:rPr>
          <w:rFonts w:asciiTheme="majorEastAsia" w:eastAsiaTheme="majorEastAsia" w:hAnsiTheme="majorEastAsia" w:cs="Wingdings"/>
          <w:b/>
          <w:noProof/>
          <w:color w:val="000000"/>
          <w:spacing w:val="20"/>
          <w:kern w:val="0"/>
          <w:sz w:val="24"/>
          <w:szCs w:val="24"/>
        </w:rPr>
        <mc:AlternateContent>
          <mc:Choice Requires="wps">
            <w:drawing>
              <wp:anchor distT="0" distB="0" distL="114300" distR="114300" simplePos="0" relativeHeight="251693056" behindDoc="0" locked="0" layoutInCell="1" allowOverlap="1" wp14:anchorId="31B294E7" wp14:editId="2B07297A">
                <wp:simplePos x="0" y="0"/>
                <wp:positionH relativeFrom="column">
                  <wp:posOffset>-46990</wp:posOffset>
                </wp:positionH>
                <wp:positionV relativeFrom="paragraph">
                  <wp:posOffset>35560</wp:posOffset>
                </wp:positionV>
                <wp:extent cx="2237740" cy="353060"/>
                <wp:effectExtent l="57150" t="38100" r="67310" b="104140"/>
                <wp:wrapNone/>
                <wp:docPr id="37" name="角丸四角形 37"/>
                <wp:cNvGraphicFramePr/>
                <a:graphic xmlns:a="http://schemas.openxmlformats.org/drawingml/2006/main">
                  <a:graphicData uri="http://schemas.microsoft.com/office/word/2010/wordprocessingShape">
                    <wps:wsp>
                      <wps:cNvSpPr/>
                      <wps:spPr>
                        <a:xfrm>
                          <a:off x="0" y="0"/>
                          <a:ext cx="2237740" cy="35306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507B9A" w:rsidRPr="00405496" w:rsidRDefault="00507B9A" w:rsidP="00405496">
                            <w:pPr>
                              <w:autoSpaceDE w:val="0"/>
                              <w:autoSpaceDN w:val="0"/>
                              <w:adjustRightInd w:val="0"/>
                              <w:spacing w:line="340" w:lineRule="exact"/>
                              <w:ind w:firstLineChars="44" w:firstLine="123"/>
                              <w:rPr>
                                <w:rFonts w:ascii="メイリオ" w:eastAsia="メイリオ" w:hAnsi="メイリオ" w:cs="メイリオ"/>
                                <w:b/>
                                <w:color w:val="000000" w:themeColor="text1"/>
                                <w:spacing w:val="20"/>
                                <w:kern w:val="0"/>
                                <w:sz w:val="24"/>
                                <w:szCs w:val="24"/>
                              </w:rPr>
                            </w:pPr>
                            <w:r w:rsidRPr="00405496">
                              <w:rPr>
                                <w:rFonts w:ascii="メイリオ" w:eastAsia="メイリオ" w:hAnsi="メイリオ" w:cs="メイリオ" w:hint="eastAsia"/>
                                <w:b/>
                                <w:color w:val="000000" w:themeColor="text1"/>
                                <w:spacing w:val="20"/>
                                <w:kern w:val="0"/>
                                <w:sz w:val="24"/>
                                <w:szCs w:val="24"/>
                              </w:rPr>
                              <w:t>基本的な応対の留意点</w:t>
                            </w:r>
                          </w:p>
                          <w:p w:rsidR="00507B9A" w:rsidRPr="00A128BF" w:rsidRDefault="00507B9A" w:rsidP="003F75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7" o:spid="_x0000_s1047" style="position:absolute;left:0;text-align:left;margin-left:-3.7pt;margin-top:2.8pt;width:176.2pt;height:27.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" fillcolor="#dfa7a6 [1621]" strokecolor="#bc4542 [3045]">
                <v:fill color2="#f5e4e4 [501]" rotate="t" angle="180" colors="0 #ffa2a1;22938f #ffbebd;1 #ffe5e5" focus="100%" type="gradient"/>
                <v:shadow on="t" color="black" opacity="24903f" origin=",.5" offset="0,.55556mm"/>
                <v:textbox>
                  <w:txbxContent>
                    <w:p w:rsidR="00507B9A" w:rsidRPr="00405496" w:rsidRDefault="00507B9A" w:rsidP="00405496">
                      <w:pPr>
                        <w:autoSpaceDE w:val="0"/>
                        <w:autoSpaceDN w:val="0"/>
                        <w:adjustRightInd w:val="0"/>
                        <w:spacing w:line="340" w:lineRule="exact"/>
                        <w:ind w:firstLineChars="44" w:firstLine="123"/>
                        <w:rPr>
                          <w:rFonts w:ascii="メイリオ" w:eastAsia="メイリオ" w:hAnsi="メイリオ" w:cs="メイリオ"/>
                          <w:b/>
                          <w:color w:val="000000" w:themeColor="text1"/>
                          <w:spacing w:val="20"/>
                          <w:kern w:val="0"/>
                          <w:sz w:val="24"/>
                          <w:szCs w:val="24"/>
                        </w:rPr>
                      </w:pPr>
                      <w:r w:rsidRPr="00405496">
                        <w:rPr>
                          <w:rFonts w:ascii="メイリオ" w:eastAsia="メイリオ" w:hAnsi="メイリオ" w:cs="メイリオ" w:hint="eastAsia"/>
                          <w:b/>
                          <w:color w:val="000000" w:themeColor="text1"/>
                          <w:spacing w:val="20"/>
                          <w:kern w:val="0"/>
                          <w:sz w:val="24"/>
                          <w:szCs w:val="24"/>
                        </w:rPr>
                        <w:t>基本的な応対の留意点</w:t>
                      </w:r>
                    </w:p>
                    <w:p w:rsidR="00507B9A" w:rsidRPr="00A128BF" w:rsidRDefault="00507B9A" w:rsidP="003F7528">
                      <w:pPr>
                        <w:jc w:val="center"/>
                      </w:pPr>
                    </w:p>
                  </w:txbxContent>
                </v:textbox>
              </v:roundrect>
            </w:pict>
          </mc:Fallback>
        </mc:AlternateContent>
      </w:r>
    </w:p>
    <w:p w:rsidR="003F7528" w:rsidRDefault="003F7528" w:rsidP="003F7528">
      <w:pPr>
        <w:autoSpaceDE w:val="0"/>
        <w:autoSpaceDN w:val="0"/>
        <w:adjustRightInd w:val="0"/>
        <w:ind w:firstLineChars="300" w:firstLine="843"/>
        <w:jc w:val="left"/>
        <w:rPr>
          <w:rFonts w:asciiTheme="majorEastAsia" w:eastAsiaTheme="majorEastAsia" w:hAnsiTheme="majorEastAsia" w:cs="Wingdings"/>
          <w:b/>
          <w:color w:val="000000"/>
          <w:spacing w:val="20"/>
          <w:kern w:val="0"/>
          <w:sz w:val="24"/>
          <w:szCs w:val="24"/>
        </w:rPr>
      </w:pPr>
    </w:p>
    <w:p w:rsidR="003F7528" w:rsidRPr="00F434DD" w:rsidRDefault="003F7528" w:rsidP="00A003C7">
      <w:pPr>
        <w:autoSpaceDE w:val="0"/>
        <w:autoSpaceDN w:val="0"/>
        <w:adjustRightInd w:val="0"/>
        <w:spacing w:beforeLines="50" w:before="120" w:line="340" w:lineRule="exact"/>
        <w:jc w:val="left"/>
        <w:rPr>
          <w:rFonts w:ascii="メイリオ" w:eastAsia="メイリオ" w:hAnsi="メイリオ" w:cs="メイリオ"/>
          <w:b/>
          <w:color w:val="000000"/>
          <w:spacing w:val="20"/>
          <w:kern w:val="0"/>
          <w:sz w:val="22"/>
          <w:u w:val="single"/>
        </w:rPr>
      </w:pPr>
      <w:r w:rsidRPr="00F434DD">
        <w:rPr>
          <w:rFonts w:ascii="メイリオ" w:eastAsia="メイリオ" w:hAnsi="メイリオ" w:cs="メイリオ" w:hint="eastAsia"/>
          <w:b/>
          <w:color w:val="000000"/>
          <w:spacing w:val="20"/>
          <w:kern w:val="0"/>
          <w:sz w:val="22"/>
          <w:u w:val="single"/>
        </w:rPr>
        <w:t>１．</w:t>
      </w:r>
      <w:r w:rsidRPr="00F434DD">
        <w:rPr>
          <w:rFonts w:ascii="メイリオ" w:eastAsia="メイリオ" w:hAnsi="メイリオ" w:cs="メイリオ"/>
          <w:b/>
          <w:color w:val="000000"/>
          <w:spacing w:val="20"/>
          <w:kern w:val="0"/>
          <w:sz w:val="22"/>
          <w:u w:val="single"/>
        </w:rPr>
        <w:t>短い文章で「ゆっくり」「ていねいに」「くり返し」説明</w:t>
      </w:r>
      <w:r w:rsidRPr="00F434DD">
        <w:rPr>
          <w:rFonts w:ascii="メイリオ" w:eastAsia="メイリオ" w:hAnsi="メイリオ" w:cs="メイリオ" w:hint="eastAsia"/>
          <w:b/>
          <w:color w:val="000000"/>
          <w:spacing w:val="20"/>
          <w:kern w:val="0"/>
          <w:sz w:val="22"/>
          <w:u w:val="single"/>
        </w:rPr>
        <w:t>する</w:t>
      </w:r>
      <w:r w:rsidRPr="00F434DD">
        <w:rPr>
          <w:rFonts w:ascii="メイリオ" w:eastAsia="メイリオ" w:hAnsi="メイリオ" w:cs="メイリオ"/>
          <w:b/>
          <w:color w:val="000000"/>
          <w:spacing w:val="20"/>
          <w:kern w:val="0"/>
          <w:sz w:val="22"/>
          <w:u w:val="single"/>
        </w:rPr>
        <w:t>。</w:t>
      </w:r>
    </w:p>
    <w:p w:rsidR="003F7528" w:rsidRPr="00196B2F" w:rsidRDefault="003F7528" w:rsidP="00A003C7">
      <w:pPr>
        <w:autoSpaceDE w:val="0"/>
        <w:autoSpaceDN w:val="0"/>
        <w:adjustRightInd w:val="0"/>
        <w:spacing w:beforeLines="50" w:before="120" w:line="340" w:lineRule="exact"/>
        <w:ind w:firstLineChars="101" w:firstLine="263"/>
        <w:jc w:val="left"/>
        <w:rPr>
          <w:rFonts w:ascii="メイリオ" w:eastAsia="メイリオ" w:hAnsi="メイリオ" w:cs="メイリオ"/>
          <w:color w:val="000000"/>
          <w:spacing w:val="20"/>
          <w:kern w:val="0"/>
          <w:sz w:val="22"/>
        </w:rPr>
      </w:pPr>
      <w:r w:rsidRPr="00196B2F">
        <w:rPr>
          <w:rFonts w:ascii="メイリオ" w:eastAsia="メイリオ" w:hAnsi="メイリオ" w:cs="メイリオ"/>
          <w:color w:val="000000"/>
          <w:spacing w:val="20"/>
          <w:kern w:val="0"/>
          <w:sz w:val="22"/>
        </w:rPr>
        <w:t>一度にたくさんのことを言われると混乱するので、短い文章で「ゆっくり」「ていねいに」「くり返し」説明</w:t>
      </w:r>
      <w:r w:rsidRPr="00196B2F">
        <w:rPr>
          <w:rFonts w:ascii="メイリオ" w:eastAsia="メイリオ" w:hAnsi="メイリオ" w:cs="メイリオ" w:hint="eastAsia"/>
          <w:color w:val="000000"/>
          <w:spacing w:val="20"/>
          <w:kern w:val="0"/>
          <w:sz w:val="22"/>
        </w:rPr>
        <w:t>することを心がけ</w:t>
      </w:r>
      <w:r w:rsidRPr="00196B2F">
        <w:rPr>
          <w:rFonts w:ascii="メイリオ" w:eastAsia="メイリオ" w:hAnsi="メイリオ" w:cs="メイリオ"/>
          <w:color w:val="000000"/>
          <w:spacing w:val="20"/>
          <w:kern w:val="0"/>
          <w:sz w:val="22"/>
        </w:rPr>
        <w:t>、内容が理解されたことを確認しながら応対します。</w:t>
      </w:r>
    </w:p>
    <w:p w:rsidR="003F7528" w:rsidRPr="00F434DD" w:rsidRDefault="003F7528" w:rsidP="00A003C7">
      <w:pPr>
        <w:autoSpaceDE w:val="0"/>
        <w:autoSpaceDN w:val="0"/>
        <w:adjustRightInd w:val="0"/>
        <w:spacing w:afterLines="50" w:after="120" w:line="340" w:lineRule="exact"/>
        <w:jc w:val="left"/>
        <w:rPr>
          <w:rFonts w:ascii="メイリオ" w:eastAsia="メイリオ" w:hAnsi="メイリオ" w:cs="メイリオ"/>
          <w:b/>
          <w:color w:val="000000"/>
          <w:spacing w:val="20"/>
          <w:kern w:val="0"/>
          <w:sz w:val="22"/>
          <w:u w:val="single"/>
        </w:rPr>
      </w:pPr>
      <w:r w:rsidRPr="00F434DD">
        <w:rPr>
          <w:rFonts w:ascii="メイリオ" w:eastAsia="メイリオ" w:hAnsi="メイリオ" w:cs="メイリオ" w:hint="eastAsia"/>
          <w:b/>
          <w:color w:val="000000"/>
          <w:spacing w:val="20"/>
          <w:kern w:val="0"/>
          <w:sz w:val="22"/>
          <w:u w:val="single"/>
        </w:rPr>
        <w:lastRenderedPageBreak/>
        <w:t>２．</w:t>
      </w:r>
      <w:r w:rsidRPr="00F434DD">
        <w:rPr>
          <w:rFonts w:ascii="メイリオ" w:eastAsia="メイリオ" w:hAnsi="メイリオ" w:cs="メイリオ"/>
          <w:b/>
          <w:color w:val="000000"/>
          <w:spacing w:val="20"/>
          <w:kern w:val="0"/>
          <w:sz w:val="22"/>
          <w:u w:val="single"/>
        </w:rPr>
        <w:t>具体的にわかりやすく</w:t>
      </w:r>
      <w:r w:rsidRPr="00F434DD">
        <w:rPr>
          <w:rFonts w:ascii="メイリオ" w:eastAsia="メイリオ" w:hAnsi="メイリオ" w:cs="メイリオ" w:hint="eastAsia"/>
          <w:b/>
          <w:color w:val="000000"/>
          <w:spacing w:val="20"/>
          <w:kern w:val="0"/>
          <w:sz w:val="22"/>
          <w:u w:val="single"/>
        </w:rPr>
        <w:t>説明する</w:t>
      </w:r>
      <w:r w:rsidRPr="00F434DD">
        <w:rPr>
          <w:rFonts w:ascii="メイリオ" w:eastAsia="メイリオ" w:hAnsi="メイリオ" w:cs="メイリオ"/>
          <w:b/>
          <w:color w:val="000000"/>
          <w:spacing w:val="20"/>
          <w:kern w:val="0"/>
          <w:sz w:val="22"/>
          <w:u w:val="single"/>
        </w:rPr>
        <w:t>。</w:t>
      </w:r>
    </w:p>
    <w:p w:rsidR="003F7528" w:rsidRPr="00196B2F" w:rsidRDefault="003F7528" w:rsidP="00196B2F">
      <w:pPr>
        <w:autoSpaceDE w:val="0"/>
        <w:autoSpaceDN w:val="0"/>
        <w:adjustRightInd w:val="0"/>
        <w:spacing w:line="340" w:lineRule="exact"/>
        <w:ind w:firstLineChars="100" w:firstLine="260"/>
        <w:jc w:val="left"/>
        <w:rPr>
          <w:rFonts w:ascii="メイリオ" w:eastAsia="メイリオ" w:hAnsi="メイリオ" w:cs="メイリオ"/>
          <w:color w:val="000000"/>
          <w:spacing w:val="20"/>
          <w:kern w:val="0"/>
          <w:sz w:val="22"/>
        </w:rPr>
      </w:pPr>
      <w:r w:rsidRPr="00196B2F">
        <w:rPr>
          <w:rFonts w:ascii="メイリオ" w:eastAsia="メイリオ" w:hAnsi="メイリオ" w:cs="メイリオ"/>
          <w:color w:val="000000"/>
          <w:spacing w:val="20"/>
          <w:kern w:val="0"/>
          <w:sz w:val="22"/>
        </w:rPr>
        <w:t>案内板や説明資料には、漢字にふりがなをつけるとともに、抽象的な言葉は避け、絵や図を使って具体的に分かりやすく説明します。</w:t>
      </w:r>
    </w:p>
    <w:p w:rsidR="003F7528" w:rsidRPr="00196B2F" w:rsidRDefault="003F7528" w:rsidP="00196B2F">
      <w:pPr>
        <w:autoSpaceDE w:val="0"/>
        <w:autoSpaceDN w:val="0"/>
        <w:adjustRightInd w:val="0"/>
        <w:spacing w:line="340" w:lineRule="exact"/>
        <w:ind w:firstLineChars="100" w:firstLine="260"/>
        <w:jc w:val="left"/>
        <w:rPr>
          <w:rFonts w:ascii="メイリオ" w:eastAsia="メイリオ" w:hAnsi="メイリオ" w:cs="メイリオ"/>
          <w:color w:val="000000"/>
          <w:spacing w:val="20"/>
          <w:kern w:val="0"/>
          <w:sz w:val="22"/>
        </w:rPr>
      </w:pPr>
      <w:r w:rsidRPr="00196B2F">
        <w:rPr>
          <w:rFonts w:ascii="メイリオ" w:eastAsia="メイリオ" w:hAnsi="メイリオ" w:cs="メイリオ"/>
          <w:color w:val="000000"/>
          <w:spacing w:val="20"/>
          <w:kern w:val="0"/>
          <w:sz w:val="22"/>
        </w:rPr>
        <w:t>例えば大きさを伝えるときも、「リンゴの大きさ」など具体的に表現します。</w:t>
      </w:r>
    </w:p>
    <w:p w:rsidR="003F7528" w:rsidRPr="00196B2F" w:rsidRDefault="003F7528" w:rsidP="00196B2F">
      <w:pPr>
        <w:autoSpaceDE w:val="0"/>
        <w:autoSpaceDN w:val="0"/>
        <w:adjustRightInd w:val="0"/>
        <w:spacing w:line="340" w:lineRule="exact"/>
        <w:ind w:firstLineChars="100" w:firstLine="260"/>
        <w:jc w:val="left"/>
        <w:rPr>
          <w:rFonts w:ascii="メイリオ" w:eastAsia="メイリオ" w:hAnsi="メイリオ" w:cs="メイリオ"/>
          <w:color w:val="000000"/>
          <w:spacing w:val="20"/>
          <w:kern w:val="0"/>
          <w:sz w:val="22"/>
        </w:rPr>
      </w:pPr>
      <w:r w:rsidRPr="00196B2F">
        <w:rPr>
          <w:rFonts w:ascii="メイリオ" w:eastAsia="メイリオ" w:hAnsi="メイリオ" w:cs="メイリオ"/>
          <w:color w:val="000000"/>
          <w:spacing w:val="20"/>
          <w:kern w:val="0"/>
          <w:sz w:val="22"/>
        </w:rPr>
        <w:t>また、必要に応じ、「はい」「いいえ」「わかりません」などの意思表示ボードを準備します。</w:t>
      </w:r>
    </w:p>
    <w:p w:rsidR="00ED0C3F" w:rsidRPr="0023645C" w:rsidRDefault="00ED0C3F" w:rsidP="0023645C">
      <w:pPr>
        <w:autoSpaceDE w:val="0"/>
        <w:autoSpaceDN w:val="0"/>
        <w:adjustRightInd w:val="0"/>
        <w:spacing w:line="340" w:lineRule="exact"/>
        <w:jc w:val="left"/>
        <w:rPr>
          <w:rFonts w:ascii="メイリオ" w:eastAsia="メイリオ" w:hAnsi="メイリオ" w:cs="メイリオ"/>
          <w:color w:val="000000"/>
          <w:spacing w:val="20"/>
          <w:kern w:val="0"/>
          <w:sz w:val="24"/>
          <w:szCs w:val="24"/>
        </w:rPr>
      </w:pPr>
    </w:p>
    <w:p w:rsidR="003F7528" w:rsidRPr="00F434DD" w:rsidRDefault="003F7528" w:rsidP="00A003C7">
      <w:pPr>
        <w:autoSpaceDE w:val="0"/>
        <w:autoSpaceDN w:val="0"/>
        <w:adjustRightInd w:val="0"/>
        <w:spacing w:afterLines="50" w:after="120" w:line="340" w:lineRule="exact"/>
        <w:jc w:val="left"/>
        <w:rPr>
          <w:rFonts w:ascii="メイリオ" w:eastAsia="メイリオ" w:hAnsi="メイリオ" w:cs="メイリオ"/>
          <w:b/>
          <w:color w:val="000000"/>
          <w:spacing w:val="20"/>
          <w:kern w:val="0"/>
          <w:sz w:val="22"/>
          <w:u w:val="single"/>
        </w:rPr>
      </w:pPr>
      <w:r w:rsidRPr="00F434DD">
        <w:rPr>
          <w:rFonts w:ascii="メイリオ" w:eastAsia="メイリオ" w:hAnsi="メイリオ" w:cs="メイリオ" w:hint="eastAsia"/>
          <w:b/>
          <w:color w:val="000000"/>
          <w:spacing w:val="20"/>
          <w:kern w:val="0"/>
          <w:sz w:val="22"/>
          <w:u w:val="single"/>
        </w:rPr>
        <w:t>３．</w:t>
      </w:r>
      <w:r w:rsidRPr="00F434DD">
        <w:rPr>
          <w:rFonts w:ascii="メイリオ" w:eastAsia="メイリオ" w:hAnsi="メイリオ" w:cs="メイリオ"/>
          <w:b/>
          <w:color w:val="000000"/>
          <w:spacing w:val="20"/>
          <w:kern w:val="0"/>
          <w:sz w:val="22"/>
          <w:u w:val="single"/>
        </w:rPr>
        <w:t>子ども扱いしない。</w:t>
      </w:r>
    </w:p>
    <w:p w:rsidR="003F7528" w:rsidRPr="00196B2F" w:rsidRDefault="003F7528" w:rsidP="00196B2F">
      <w:pPr>
        <w:autoSpaceDE w:val="0"/>
        <w:autoSpaceDN w:val="0"/>
        <w:adjustRightInd w:val="0"/>
        <w:spacing w:line="340" w:lineRule="exact"/>
        <w:ind w:firstLineChars="100" w:firstLine="260"/>
        <w:jc w:val="left"/>
        <w:rPr>
          <w:rFonts w:ascii="メイリオ" w:eastAsia="メイリオ" w:hAnsi="メイリオ" w:cs="メイリオ"/>
          <w:color w:val="000000"/>
          <w:spacing w:val="20"/>
          <w:kern w:val="0"/>
          <w:sz w:val="22"/>
        </w:rPr>
      </w:pPr>
      <w:r w:rsidRPr="00196B2F">
        <w:rPr>
          <w:rFonts w:ascii="メイリオ" w:eastAsia="メイリオ" w:hAnsi="メイリオ" w:cs="メイリオ"/>
          <w:color w:val="000000"/>
          <w:spacing w:val="20"/>
          <w:kern w:val="0"/>
          <w:sz w:val="22"/>
        </w:rPr>
        <w:t>成人の場合は、子ども扱いしないようにします。</w:t>
      </w:r>
    </w:p>
    <w:p w:rsidR="002B2416" w:rsidRDefault="002B2416" w:rsidP="00ED0C3F">
      <w:pPr>
        <w:autoSpaceDE w:val="0"/>
        <w:autoSpaceDN w:val="0"/>
        <w:adjustRightInd w:val="0"/>
        <w:spacing w:line="340" w:lineRule="exact"/>
        <w:jc w:val="left"/>
        <w:rPr>
          <w:rFonts w:ascii="メイリオ" w:eastAsia="メイリオ" w:hAnsi="メイリオ" w:cs="メイリオ"/>
          <w:b/>
          <w:color w:val="000000"/>
          <w:spacing w:val="20"/>
          <w:kern w:val="0"/>
          <w:sz w:val="24"/>
          <w:szCs w:val="24"/>
        </w:rPr>
      </w:pPr>
    </w:p>
    <w:p w:rsidR="003F7528" w:rsidRPr="00F434DD" w:rsidRDefault="003F7528" w:rsidP="00A003C7">
      <w:pPr>
        <w:autoSpaceDE w:val="0"/>
        <w:autoSpaceDN w:val="0"/>
        <w:adjustRightInd w:val="0"/>
        <w:spacing w:afterLines="50" w:after="120" w:line="340" w:lineRule="exact"/>
        <w:jc w:val="left"/>
        <w:rPr>
          <w:rFonts w:ascii="メイリオ" w:eastAsia="メイリオ" w:hAnsi="メイリオ" w:cs="メイリオ"/>
          <w:b/>
          <w:color w:val="000000"/>
          <w:spacing w:val="20"/>
          <w:kern w:val="0"/>
          <w:sz w:val="22"/>
          <w:u w:val="single"/>
        </w:rPr>
      </w:pPr>
      <w:r w:rsidRPr="00F434DD">
        <w:rPr>
          <w:rFonts w:ascii="メイリオ" w:eastAsia="メイリオ" w:hAnsi="メイリオ" w:cs="メイリオ" w:hint="eastAsia"/>
          <w:b/>
          <w:color w:val="000000"/>
          <w:spacing w:val="20"/>
          <w:kern w:val="0"/>
          <w:sz w:val="22"/>
          <w:u w:val="single"/>
        </w:rPr>
        <w:t>４．</w:t>
      </w:r>
      <w:r w:rsidRPr="00F434DD">
        <w:rPr>
          <w:rFonts w:ascii="メイリオ" w:eastAsia="メイリオ" w:hAnsi="メイリオ" w:cs="メイリオ"/>
          <w:b/>
          <w:color w:val="000000"/>
          <w:spacing w:val="20"/>
          <w:kern w:val="0"/>
          <w:sz w:val="22"/>
          <w:u w:val="single"/>
        </w:rPr>
        <w:t>穏やかな口調で声をかける。</w:t>
      </w:r>
    </w:p>
    <w:p w:rsidR="003F7528" w:rsidRPr="00196B2F" w:rsidRDefault="003F7528" w:rsidP="00196B2F">
      <w:pPr>
        <w:autoSpaceDE w:val="0"/>
        <w:autoSpaceDN w:val="0"/>
        <w:adjustRightInd w:val="0"/>
        <w:spacing w:line="340" w:lineRule="exact"/>
        <w:ind w:firstLineChars="100" w:firstLine="260"/>
        <w:jc w:val="left"/>
        <w:rPr>
          <w:rFonts w:ascii="メイリオ" w:eastAsia="メイリオ" w:hAnsi="メイリオ" w:cs="メイリオ"/>
          <w:color w:val="000000"/>
          <w:spacing w:val="20"/>
          <w:kern w:val="0"/>
          <w:sz w:val="22"/>
        </w:rPr>
      </w:pPr>
      <w:r w:rsidRPr="00196B2F">
        <w:rPr>
          <w:rFonts w:ascii="メイリオ" w:eastAsia="メイリオ" w:hAnsi="メイリオ" w:cs="メイリオ"/>
          <w:color w:val="000000"/>
          <w:spacing w:val="20"/>
          <w:kern w:val="0"/>
          <w:sz w:val="22"/>
        </w:rPr>
        <w:t>社会的なルールを理解しにくいため、時に奇異な行動を起こす人もいますが、いきなり強い調子で声をかけたりせず、「どうしましたか？」、「何かお手伝いしましょうか？」と穏やかな口調で声をかけます。</w:t>
      </w:r>
    </w:p>
    <w:p w:rsidR="00ED0C3F" w:rsidRPr="00196B2F" w:rsidRDefault="00ED0C3F" w:rsidP="0023645C">
      <w:pPr>
        <w:autoSpaceDE w:val="0"/>
        <w:autoSpaceDN w:val="0"/>
        <w:adjustRightInd w:val="0"/>
        <w:spacing w:line="340" w:lineRule="exact"/>
        <w:jc w:val="left"/>
        <w:rPr>
          <w:rFonts w:ascii="メイリオ" w:eastAsia="メイリオ" w:hAnsi="メイリオ" w:cs="メイリオ"/>
          <w:b/>
          <w:color w:val="000000"/>
          <w:spacing w:val="20"/>
          <w:kern w:val="0"/>
          <w:sz w:val="22"/>
        </w:rPr>
      </w:pPr>
    </w:p>
    <w:p w:rsidR="003F7528" w:rsidRPr="00F434DD" w:rsidRDefault="003F7528" w:rsidP="00A003C7">
      <w:pPr>
        <w:autoSpaceDE w:val="0"/>
        <w:autoSpaceDN w:val="0"/>
        <w:adjustRightInd w:val="0"/>
        <w:spacing w:afterLines="50" w:after="120" w:line="340" w:lineRule="exact"/>
        <w:jc w:val="left"/>
        <w:rPr>
          <w:rFonts w:ascii="メイリオ" w:eastAsia="メイリオ" w:hAnsi="メイリオ" w:cs="メイリオ"/>
          <w:b/>
          <w:color w:val="000000"/>
          <w:spacing w:val="20"/>
          <w:kern w:val="0"/>
          <w:sz w:val="22"/>
          <w:u w:val="single"/>
        </w:rPr>
      </w:pPr>
      <w:r w:rsidRPr="00F434DD">
        <w:rPr>
          <w:rFonts w:ascii="メイリオ" w:eastAsia="メイリオ" w:hAnsi="メイリオ" w:cs="メイリオ" w:hint="eastAsia"/>
          <w:b/>
          <w:color w:val="000000"/>
          <w:spacing w:val="20"/>
          <w:kern w:val="0"/>
          <w:sz w:val="22"/>
          <w:u w:val="single"/>
        </w:rPr>
        <w:t>５．</w:t>
      </w:r>
      <w:r w:rsidRPr="00F434DD">
        <w:rPr>
          <w:rFonts w:ascii="メイリオ" w:eastAsia="メイリオ" w:hAnsi="メイリオ" w:cs="メイリオ"/>
          <w:b/>
          <w:color w:val="000000"/>
          <w:spacing w:val="20"/>
          <w:kern w:val="0"/>
          <w:sz w:val="22"/>
          <w:u w:val="single"/>
        </w:rPr>
        <w:t>理解したか</w:t>
      </w:r>
      <w:r w:rsidR="00E12A0B" w:rsidRPr="00F434DD">
        <w:rPr>
          <w:rFonts w:ascii="メイリオ" w:eastAsia="メイリオ" w:hAnsi="メイリオ" w:cs="メイリオ" w:hint="eastAsia"/>
          <w:b/>
          <w:color w:val="000000"/>
          <w:spacing w:val="20"/>
          <w:kern w:val="0"/>
          <w:sz w:val="22"/>
          <w:u w:val="single"/>
        </w:rPr>
        <w:t>どうか</w:t>
      </w:r>
      <w:r w:rsidRPr="00F434DD">
        <w:rPr>
          <w:rFonts w:ascii="メイリオ" w:eastAsia="メイリオ" w:hAnsi="メイリオ" w:cs="メイリオ"/>
          <w:b/>
          <w:color w:val="000000"/>
          <w:spacing w:val="20"/>
          <w:kern w:val="0"/>
          <w:sz w:val="22"/>
          <w:u w:val="single"/>
        </w:rPr>
        <w:t>の確認が必要</w:t>
      </w:r>
      <w:r w:rsidRPr="00F434DD">
        <w:rPr>
          <w:rFonts w:ascii="メイリオ" w:eastAsia="メイリオ" w:hAnsi="メイリオ" w:cs="メイリオ" w:hint="eastAsia"/>
          <w:b/>
          <w:color w:val="000000"/>
          <w:spacing w:val="20"/>
          <w:kern w:val="0"/>
          <w:sz w:val="22"/>
          <w:u w:val="single"/>
        </w:rPr>
        <w:t>です</w:t>
      </w:r>
      <w:r w:rsidRPr="00F434DD">
        <w:rPr>
          <w:rFonts w:ascii="メイリオ" w:eastAsia="メイリオ" w:hAnsi="メイリオ" w:cs="メイリオ"/>
          <w:b/>
          <w:color w:val="000000"/>
          <w:spacing w:val="20"/>
          <w:kern w:val="0"/>
          <w:sz w:val="22"/>
          <w:u w:val="single"/>
        </w:rPr>
        <w:t>。</w:t>
      </w:r>
    </w:p>
    <w:p w:rsidR="003F7528" w:rsidRPr="00196B2F" w:rsidRDefault="003F7528" w:rsidP="00196B2F">
      <w:pPr>
        <w:autoSpaceDE w:val="0"/>
        <w:autoSpaceDN w:val="0"/>
        <w:adjustRightInd w:val="0"/>
        <w:spacing w:line="340" w:lineRule="exact"/>
        <w:ind w:firstLineChars="103" w:firstLine="268"/>
        <w:jc w:val="left"/>
        <w:rPr>
          <w:rFonts w:ascii="メイリオ" w:eastAsia="メイリオ" w:hAnsi="メイリオ" w:cs="メイリオ"/>
          <w:color w:val="000000"/>
          <w:spacing w:val="20"/>
          <w:kern w:val="0"/>
          <w:sz w:val="22"/>
        </w:rPr>
      </w:pPr>
      <w:r w:rsidRPr="00196B2F">
        <w:rPr>
          <w:rFonts w:ascii="メイリオ" w:eastAsia="メイリオ" w:hAnsi="メイリオ" w:cs="メイリオ"/>
          <w:color w:val="000000"/>
          <w:spacing w:val="20"/>
          <w:kern w:val="0"/>
          <w:sz w:val="22"/>
        </w:rPr>
        <w:t>質問に答える際にオウム返しにな</w:t>
      </w:r>
      <w:r w:rsidR="00E12A0B" w:rsidRPr="00196B2F">
        <w:rPr>
          <w:rFonts w:ascii="メイリオ" w:eastAsia="メイリオ" w:hAnsi="メイリオ" w:cs="メイリオ" w:hint="eastAsia"/>
          <w:color w:val="000000"/>
          <w:spacing w:val="20"/>
          <w:kern w:val="0"/>
          <w:sz w:val="22"/>
        </w:rPr>
        <w:t>ったり、話を十分に理解しないまま相槌を打ってしまったり、「もう一度説明してください」と言い出せなかったりす</w:t>
      </w:r>
      <w:r w:rsidRPr="00196B2F">
        <w:rPr>
          <w:rFonts w:ascii="メイリオ" w:eastAsia="メイリオ" w:hAnsi="メイリオ" w:cs="メイリオ"/>
          <w:color w:val="000000"/>
          <w:spacing w:val="20"/>
          <w:kern w:val="0"/>
          <w:sz w:val="22"/>
        </w:rPr>
        <w:t>る人もいるので、こちらの意思を伝える場合、理解</w:t>
      </w:r>
      <w:r w:rsidR="00E12A0B" w:rsidRPr="00196B2F">
        <w:rPr>
          <w:rFonts w:ascii="メイリオ" w:eastAsia="メイリオ" w:hAnsi="メイリオ" w:cs="メイリオ" w:hint="eastAsia"/>
          <w:color w:val="000000"/>
          <w:spacing w:val="20"/>
          <w:kern w:val="0"/>
          <w:sz w:val="22"/>
        </w:rPr>
        <w:t>できたかどうか</w:t>
      </w:r>
      <w:r w:rsidRPr="00196B2F">
        <w:rPr>
          <w:rFonts w:ascii="メイリオ" w:eastAsia="メイリオ" w:hAnsi="メイリオ" w:cs="メイリオ"/>
          <w:color w:val="000000"/>
          <w:spacing w:val="20"/>
          <w:kern w:val="0"/>
          <w:sz w:val="22"/>
        </w:rPr>
        <w:t>よく確認します。</w:t>
      </w:r>
    </w:p>
    <w:p w:rsidR="002B2416" w:rsidRDefault="002B2416" w:rsidP="0023645C">
      <w:pPr>
        <w:autoSpaceDE w:val="0"/>
        <w:autoSpaceDN w:val="0"/>
        <w:adjustRightInd w:val="0"/>
        <w:spacing w:line="340" w:lineRule="exact"/>
        <w:jc w:val="left"/>
        <w:rPr>
          <w:rFonts w:ascii="メイリオ" w:eastAsia="メイリオ" w:hAnsi="メイリオ" w:cs="メイリオ"/>
          <w:color w:val="000000"/>
          <w:spacing w:val="20"/>
          <w:kern w:val="0"/>
          <w:sz w:val="22"/>
        </w:rPr>
      </w:pPr>
    </w:p>
    <w:p w:rsidR="003F7528" w:rsidRPr="00F434DD" w:rsidRDefault="003F7528" w:rsidP="00A003C7">
      <w:pPr>
        <w:autoSpaceDE w:val="0"/>
        <w:autoSpaceDN w:val="0"/>
        <w:adjustRightInd w:val="0"/>
        <w:spacing w:afterLines="50" w:after="120" w:line="340" w:lineRule="exact"/>
        <w:jc w:val="left"/>
        <w:rPr>
          <w:rFonts w:ascii="メイリオ" w:eastAsia="メイリオ" w:hAnsi="メイリオ" w:cs="メイリオ"/>
          <w:b/>
          <w:color w:val="000000"/>
          <w:spacing w:val="20"/>
          <w:kern w:val="0"/>
          <w:sz w:val="22"/>
        </w:rPr>
      </w:pPr>
      <w:r w:rsidRPr="00F434DD">
        <w:rPr>
          <w:rFonts w:ascii="メイリオ" w:eastAsia="メイリオ" w:hAnsi="メイリオ" w:cs="メイリオ" w:hint="eastAsia"/>
          <w:b/>
          <w:color w:val="000000"/>
          <w:spacing w:val="20"/>
          <w:kern w:val="0"/>
          <w:sz w:val="22"/>
          <w:u w:val="single"/>
        </w:rPr>
        <w:t>６．</w:t>
      </w:r>
      <w:r w:rsidRPr="00F434DD">
        <w:rPr>
          <w:rFonts w:ascii="メイリオ" w:eastAsia="メイリオ" w:hAnsi="メイリオ" w:cs="メイリオ"/>
          <w:b/>
          <w:color w:val="000000"/>
          <w:spacing w:val="20"/>
          <w:kern w:val="0"/>
          <w:sz w:val="22"/>
          <w:u w:val="single"/>
        </w:rPr>
        <w:t>本人の意思確認が必要</w:t>
      </w:r>
      <w:r w:rsidRPr="00F434DD">
        <w:rPr>
          <w:rFonts w:ascii="メイリオ" w:eastAsia="メイリオ" w:hAnsi="メイリオ" w:cs="メイリオ" w:hint="eastAsia"/>
          <w:b/>
          <w:color w:val="000000"/>
          <w:spacing w:val="20"/>
          <w:kern w:val="0"/>
          <w:sz w:val="22"/>
          <w:u w:val="single"/>
        </w:rPr>
        <w:t>です</w:t>
      </w:r>
      <w:r w:rsidRPr="00F434DD">
        <w:rPr>
          <w:rFonts w:ascii="メイリオ" w:eastAsia="メイリオ" w:hAnsi="メイリオ" w:cs="メイリオ"/>
          <w:b/>
          <w:color w:val="000000"/>
          <w:spacing w:val="20"/>
          <w:kern w:val="0"/>
          <w:sz w:val="22"/>
          <w:u w:val="single"/>
        </w:rPr>
        <w:t>。</w:t>
      </w:r>
    </w:p>
    <w:p w:rsidR="003F7528" w:rsidRDefault="003F7528" w:rsidP="00196B2F">
      <w:pPr>
        <w:autoSpaceDE w:val="0"/>
        <w:autoSpaceDN w:val="0"/>
        <w:adjustRightInd w:val="0"/>
        <w:spacing w:line="340" w:lineRule="exact"/>
        <w:ind w:firstLineChars="100" w:firstLine="260"/>
        <w:jc w:val="left"/>
        <w:rPr>
          <w:rFonts w:ascii="メイリオ" w:eastAsia="メイリオ" w:hAnsi="メイリオ" w:cs="メイリオ"/>
          <w:color w:val="000000"/>
          <w:spacing w:val="20"/>
          <w:kern w:val="0"/>
          <w:sz w:val="22"/>
        </w:rPr>
      </w:pPr>
      <w:r w:rsidRPr="00196B2F">
        <w:rPr>
          <w:rFonts w:ascii="メイリオ" w:eastAsia="メイリオ" w:hAnsi="メイリオ" w:cs="メイリオ"/>
          <w:color w:val="000000"/>
          <w:spacing w:val="20"/>
          <w:kern w:val="0"/>
          <w:sz w:val="22"/>
        </w:rPr>
        <w:t>支援者等同伴者と行動することが多いですが、同伴者の意見だけではなく、本人に対する意思確認</w:t>
      </w:r>
      <w:r w:rsidR="00E12A0B" w:rsidRPr="00196B2F">
        <w:rPr>
          <w:rFonts w:ascii="メイリオ" w:eastAsia="メイリオ" w:hAnsi="メイリオ" w:cs="メイリオ" w:hint="eastAsia"/>
          <w:color w:val="000000"/>
          <w:spacing w:val="20"/>
          <w:kern w:val="0"/>
          <w:sz w:val="22"/>
        </w:rPr>
        <w:t>が</w:t>
      </w:r>
      <w:r w:rsidRPr="00196B2F">
        <w:rPr>
          <w:rFonts w:ascii="メイリオ" w:eastAsia="メイリオ" w:hAnsi="メイリオ" w:cs="メイリオ"/>
          <w:color w:val="000000"/>
          <w:spacing w:val="20"/>
          <w:kern w:val="0"/>
          <w:sz w:val="22"/>
        </w:rPr>
        <w:t>必要です。</w:t>
      </w:r>
    </w:p>
    <w:p w:rsidR="00ED0C3F" w:rsidRPr="00196B2F" w:rsidRDefault="00ED0C3F" w:rsidP="00196B2F">
      <w:pPr>
        <w:autoSpaceDE w:val="0"/>
        <w:autoSpaceDN w:val="0"/>
        <w:adjustRightInd w:val="0"/>
        <w:spacing w:line="340" w:lineRule="exact"/>
        <w:ind w:firstLineChars="100" w:firstLine="260"/>
        <w:jc w:val="left"/>
        <w:rPr>
          <w:rFonts w:ascii="メイリオ" w:eastAsia="メイリオ" w:hAnsi="メイリオ" w:cs="メイリオ"/>
          <w:color w:val="000000"/>
          <w:spacing w:val="20"/>
          <w:kern w:val="0"/>
          <w:sz w:val="22"/>
        </w:rPr>
      </w:pPr>
    </w:p>
    <w:tbl>
      <w:tblPr>
        <w:tblW w:w="0" w:type="auto"/>
        <w:tblInd w:w="9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9072"/>
      </w:tblGrid>
      <w:tr w:rsidR="00ED0C3F" w:rsidTr="005E5E4F">
        <w:trPr>
          <w:trHeight w:val="2091"/>
        </w:trPr>
        <w:tc>
          <w:tcPr>
            <w:tcW w:w="9072" w:type="dxa"/>
          </w:tcPr>
          <w:p w:rsidR="00ED0C3F" w:rsidRPr="0023645C" w:rsidRDefault="00ED0C3F" w:rsidP="00ED0C3F">
            <w:pPr>
              <w:autoSpaceDE w:val="0"/>
              <w:autoSpaceDN w:val="0"/>
              <w:adjustRightInd w:val="0"/>
              <w:spacing w:line="360" w:lineRule="auto"/>
              <w:rPr>
                <w:rFonts w:ascii="メイリオ" w:eastAsia="メイリオ" w:hAnsi="メイリオ" w:cs="メイリオ"/>
                <w:b/>
                <w:spacing w:val="20"/>
                <w:kern w:val="0"/>
                <w:sz w:val="20"/>
                <w:szCs w:val="20"/>
                <w:u w:val="single"/>
              </w:rPr>
            </w:pPr>
            <w:r w:rsidRPr="0023645C">
              <w:rPr>
                <w:rFonts w:ascii="メイリオ" w:eastAsia="メイリオ" w:hAnsi="メイリオ" w:cs="メイリオ" w:hint="eastAsia"/>
                <w:b/>
                <w:spacing w:val="20"/>
                <w:kern w:val="0"/>
                <w:sz w:val="20"/>
                <w:szCs w:val="20"/>
                <w:u w:val="single"/>
              </w:rPr>
              <w:t>その他のポイント</w:t>
            </w:r>
          </w:p>
          <w:p w:rsidR="00ED0C3F" w:rsidRPr="0023645C" w:rsidRDefault="00ED0C3F" w:rsidP="00ED0C3F">
            <w:pPr>
              <w:autoSpaceDE w:val="0"/>
              <w:autoSpaceDN w:val="0"/>
              <w:adjustRightInd w:val="0"/>
              <w:ind w:firstLineChars="50" w:firstLine="140"/>
              <w:rPr>
                <w:rFonts w:ascii="メイリオ" w:eastAsia="メイリオ" w:hAnsi="メイリオ" w:cs="メイリオ"/>
                <w:b/>
                <w:spacing w:val="20"/>
                <w:kern w:val="0"/>
                <w:sz w:val="24"/>
                <w:szCs w:val="24"/>
              </w:rPr>
            </w:pPr>
            <w:r w:rsidRPr="0023645C">
              <w:rPr>
                <w:rFonts w:ascii="メイリオ" w:eastAsia="メイリオ" w:hAnsi="メイリオ" w:cs="メイリオ" w:hint="eastAsia"/>
                <w:b/>
                <w:spacing w:val="20"/>
                <w:kern w:val="0"/>
                <w:sz w:val="24"/>
                <w:szCs w:val="24"/>
              </w:rPr>
              <w:t>パニックについて</w:t>
            </w:r>
          </w:p>
          <w:p w:rsidR="00ED0C3F" w:rsidRPr="00196B2F" w:rsidRDefault="00ED0C3F" w:rsidP="00ED0C3F">
            <w:pPr>
              <w:autoSpaceDE w:val="0"/>
              <w:autoSpaceDN w:val="0"/>
              <w:adjustRightInd w:val="0"/>
              <w:spacing w:line="340" w:lineRule="exact"/>
              <w:ind w:firstLineChars="100" w:firstLine="260"/>
              <w:rPr>
                <w:rFonts w:ascii="メイリオ" w:eastAsia="メイリオ" w:hAnsi="メイリオ" w:cs="メイリオ"/>
                <w:spacing w:val="20"/>
                <w:kern w:val="0"/>
                <w:sz w:val="22"/>
              </w:rPr>
            </w:pPr>
            <w:r w:rsidRPr="00196B2F">
              <w:rPr>
                <w:rFonts w:ascii="メイリオ" w:eastAsia="メイリオ" w:hAnsi="メイリオ" w:cs="メイリオ" w:hint="eastAsia"/>
                <w:spacing w:val="20"/>
                <w:kern w:val="0"/>
                <w:sz w:val="22"/>
              </w:rPr>
              <w:t>知的障害や精神障害、発達障害のある方の中には、突然大声を出したり、暴れたり、自分の頭を叩いたり、その場で固まってしまってしゃがみこんだりしてしまう、いわゆるパニックを起こす場合があります。</w:t>
            </w:r>
          </w:p>
          <w:p w:rsidR="00ED0C3F" w:rsidRPr="00196B2F" w:rsidRDefault="00ED0C3F" w:rsidP="00ED0C3F">
            <w:pPr>
              <w:autoSpaceDE w:val="0"/>
              <w:autoSpaceDN w:val="0"/>
              <w:adjustRightInd w:val="0"/>
              <w:spacing w:line="340" w:lineRule="exact"/>
              <w:ind w:firstLineChars="100" w:firstLine="260"/>
              <w:rPr>
                <w:rFonts w:ascii="メイリオ" w:eastAsia="メイリオ" w:hAnsi="メイリオ" w:cs="メイリオ"/>
                <w:spacing w:val="20"/>
                <w:kern w:val="0"/>
                <w:sz w:val="22"/>
              </w:rPr>
            </w:pPr>
            <w:r w:rsidRPr="00196B2F">
              <w:rPr>
                <w:rFonts w:ascii="メイリオ" w:eastAsia="メイリオ" w:hAnsi="メイリオ" w:cs="メイリオ" w:hint="eastAsia"/>
                <w:spacing w:val="20"/>
                <w:kern w:val="0"/>
                <w:sz w:val="22"/>
              </w:rPr>
              <w:t>パニックを起こされると、どう対応してよいかわからず、慌ててしまいがちですが、パニックの原因は様々（要求が通らない、うまく言語表現が出来ない、慣れない場所に来た、受容できない物がある、等々）ですので、近くに保護者や施設の職員がいる場合は、早急に対応をお願いし、どうしても対処しなければならないときは、本人を別の静かな場所へ移動させたり、周りの危険なものを取り除くなどの対応が必要になります。</w:t>
            </w:r>
          </w:p>
          <w:p w:rsidR="00F434DD" w:rsidRPr="00F434DD" w:rsidRDefault="00ED0C3F" w:rsidP="00F434DD">
            <w:pPr>
              <w:autoSpaceDE w:val="0"/>
              <w:autoSpaceDN w:val="0"/>
              <w:adjustRightInd w:val="0"/>
              <w:spacing w:line="340" w:lineRule="exact"/>
              <w:ind w:firstLineChars="100" w:firstLine="260"/>
              <w:rPr>
                <w:rFonts w:ascii="メイリオ" w:eastAsia="メイリオ" w:hAnsi="メイリオ" w:cs="メイリオ"/>
                <w:spacing w:val="20"/>
                <w:kern w:val="0"/>
                <w:sz w:val="22"/>
              </w:rPr>
            </w:pPr>
            <w:r w:rsidRPr="00196B2F">
              <w:rPr>
                <w:rFonts w:ascii="メイリオ" w:eastAsia="メイリオ" w:hAnsi="メイリオ" w:cs="メイリオ" w:hint="eastAsia"/>
                <w:spacing w:val="20"/>
                <w:kern w:val="0"/>
                <w:sz w:val="22"/>
              </w:rPr>
              <w:t>また、単に一人で大声を出したりしている場合は、時間をかけることで自然に解決できることもあります。</w:t>
            </w:r>
          </w:p>
        </w:tc>
      </w:tr>
    </w:tbl>
    <w:tbl>
      <w:tblPr>
        <w:tblStyle w:val="12"/>
        <w:tblW w:w="0" w:type="auto"/>
        <w:tblInd w:w="108" w:type="dxa"/>
        <w:tblBorders>
          <w:top w:val="single" w:sz="12" w:space="0" w:color="1F497D" w:themeColor="text2"/>
          <w:bottom w:val="single" w:sz="12" w:space="0" w:color="1F497D" w:themeColor="text2"/>
        </w:tblBorders>
        <w:tblLook w:val="04A0" w:firstRow="1" w:lastRow="0" w:firstColumn="1" w:lastColumn="0" w:noHBand="0" w:noVBand="1"/>
      </w:tblPr>
      <w:tblGrid>
        <w:gridCol w:w="9072"/>
      </w:tblGrid>
      <w:tr w:rsidR="00AB74CF" w:rsidRPr="00AB74CF" w:rsidTr="002E76DF">
        <w:trPr>
          <w:cnfStyle w:val="100000000000" w:firstRow="1" w:lastRow="0" w:firstColumn="0" w:lastColumn="0" w:oddVBand="0" w:evenVBand="0" w:oddHBand="0" w:evenHBand="0" w:firstRowFirstColumn="0" w:firstRowLastColumn="0" w:lastRowFirstColumn="0" w:lastRowLastColumn="0"/>
          <w:trHeight w:val="5077"/>
        </w:trPr>
        <w:tc>
          <w:tcPr>
            <w:cnfStyle w:val="001000000000" w:firstRow="0" w:lastRow="0" w:firstColumn="1" w:lastColumn="0" w:oddVBand="0" w:evenVBand="0" w:oddHBand="0" w:evenHBand="0" w:firstRowFirstColumn="0" w:firstRowLastColumn="0" w:lastRowFirstColumn="0" w:lastRowLastColumn="0"/>
            <w:tcW w:w="9072" w:type="dxa"/>
            <w:shd w:val="clear" w:color="auto" w:fill="auto"/>
          </w:tcPr>
          <w:p w:rsidR="003F7528" w:rsidRPr="0023645C" w:rsidRDefault="00513BD2" w:rsidP="00F434DD">
            <w:pPr>
              <w:spacing w:beforeLines="100" w:before="240" w:afterLines="50" w:after="120"/>
              <w:rPr>
                <w:rFonts w:ascii="メイリオ" w:eastAsia="メイリオ" w:hAnsi="メイリオ" w:cs="メイリオ"/>
                <w:b w:val="0"/>
                <w:color w:val="auto"/>
                <w:sz w:val="28"/>
                <w:szCs w:val="28"/>
              </w:rPr>
            </w:pPr>
            <w:r w:rsidRPr="0023645C">
              <w:rPr>
                <w:rFonts w:ascii="メイリオ" w:eastAsia="メイリオ" w:hAnsi="メイリオ" w:cs="メイリオ"/>
                <w:noProof/>
                <w:spacing w:val="20"/>
                <w:kern w:val="0"/>
                <w:sz w:val="24"/>
                <w:szCs w:val="24"/>
              </w:rPr>
              <w:lastRenderedPageBreak/>
              <mc:AlternateContent>
                <mc:Choice Requires="wps">
                  <w:drawing>
                    <wp:anchor distT="0" distB="0" distL="114300" distR="114300" simplePos="0" relativeHeight="251700224" behindDoc="1" locked="0" layoutInCell="1" allowOverlap="1" wp14:anchorId="324BAE81" wp14:editId="1C725100">
                      <wp:simplePos x="0" y="0"/>
                      <wp:positionH relativeFrom="column">
                        <wp:posOffset>476250</wp:posOffset>
                      </wp:positionH>
                      <wp:positionV relativeFrom="paragraph">
                        <wp:posOffset>107315</wp:posOffset>
                      </wp:positionV>
                      <wp:extent cx="1359535" cy="390525"/>
                      <wp:effectExtent l="57150" t="38100" r="69215" b="104775"/>
                      <wp:wrapNone/>
                      <wp:docPr id="23" name="星 16 23"/>
                      <wp:cNvGraphicFramePr/>
                      <a:graphic xmlns:a="http://schemas.openxmlformats.org/drawingml/2006/main">
                        <a:graphicData uri="http://schemas.microsoft.com/office/word/2010/wordprocessingShape">
                          <wps:wsp>
                            <wps:cNvSpPr/>
                            <wps:spPr>
                              <a:xfrm>
                                <a:off x="0" y="0"/>
                                <a:ext cx="1359535" cy="390525"/>
                              </a:xfrm>
                              <a:prstGeom prst="star16">
                                <a:avLst>
                                  <a:gd name="adj" fmla="val 39570"/>
                                </a:avLst>
                              </a:prstGeom>
                              <a:ln/>
                            </wps:spPr>
                            <wps:style>
                              <a:lnRef idx="1">
                                <a:schemeClr val="accent2"/>
                              </a:lnRef>
                              <a:fillRef idx="2">
                                <a:schemeClr val="accent2"/>
                              </a:fillRef>
                              <a:effectRef idx="1">
                                <a:schemeClr val="accent2"/>
                              </a:effectRef>
                              <a:fontRef idx="minor">
                                <a:schemeClr val="dk1"/>
                              </a:fontRef>
                            </wps:style>
                            <wps:txbx>
                              <w:txbxContent>
                                <w:p w:rsidR="00507B9A" w:rsidRDefault="00507B9A" w:rsidP="00F85A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星 16 23" o:spid="_x0000_s1048" type="#_x0000_t59" style="position:absolute;left:0;text-align:left;margin-left:37.5pt;margin-top:8.45pt;width:107.05pt;height:30.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" adj="2253" fillcolor="#dfa7a6 [1621]" strokecolor="#bc4542 [3045]">
                      <v:fill color2="#f5e4e4 [501]" rotate="t" angle="180" colors="0 #ffa2a1;22938f #ffbebd;1 #ffe5e5" focus="100%" type="gradient"/>
                      <v:shadow on="t" color="black" opacity="24903f" origin=",.5" offset="0,.55556mm"/>
                      <v:textbox>
                        <w:txbxContent>
                          <w:p w:rsidR="00507B9A" w:rsidRDefault="00507B9A" w:rsidP="00F85A9A">
                            <w:pPr>
                              <w:jc w:val="center"/>
                            </w:pPr>
                          </w:p>
                        </w:txbxContent>
                      </v:textbox>
                    </v:shape>
                  </w:pict>
                </mc:Fallback>
              </mc:AlternateContent>
            </w:r>
            <w:r w:rsidR="003F7528" w:rsidRPr="0023645C">
              <w:rPr>
                <w:rFonts w:ascii="メイリオ" w:eastAsia="メイリオ" w:hAnsi="メイリオ" w:cs="メイリオ" w:hint="eastAsia"/>
                <w:color w:val="auto"/>
                <w:sz w:val="28"/>
                <w:szCs w:val="28"/>
              </w:rPr>
              <w:t>もし、</w:t>
            </w:r>
            <w:r w:rsidR="005E26B0">
              <w:rPr>
                <w:rFonts w:ascii="メイリオ" w:eastAsia="メイリオ" w:hAnsi="メイリオ" w:cs="メイリオ" w:hint="eastAsia"/>
                <w:color w:val="auto"/>
                <w:sz w:val="28"/>
                <w:szCs w:val="28"/>
              </w:rPr>
              <w:t xml:space="preserve">　</w:t>
            </w:r>
            <w:r w:rsidR="00F85A9A" w:rsidRPr="0023645C">
              <w:rPr>
                <w:rFonts w:ascii="メイリオ" w:eastAsia="メイリオ" w:hAnsi="メイリオ" w:cs="メイリオ" w:hint="eastAsia"/>
                <w:color w:val="auto"/>
                <w:sz w:val="28"/>
                <w:szCs w:val="28"/>
              </w:rPr>
              <w:t xml:space="preserve"> </w:t>
            </w:r>
            <w:r w:rsidR="003F7528" w:rsidRPr="0023645C">
              <w:rPr>
                <w:rFonts w:ascii="メイリオ" w:eastAsia="メイリオ" w:hAnsi="メイリオ" w:cs="メイリオ" w:hint="eastAsia"/>
                <w:color w:val="auto"/>
                <w:sz w:val="28"/>
                <w:szCs w:val="28"/>
              </w:rPr>
              <w:t>パニック</w:t>
            </w:r>
            <w:r w:rsidR="00FD048F" w:rsidRPr="0023645C">
              <w:rPr>
                <w:rFonts w:ascii="メイリオ" w:eastAsia="メイリオ" w:hAnsi="メイリオ" w:cs="メイリオ" w:hint="eastAsia"/>
                <w:color w:val="auto"/>
                <w:sz w:val="28"/>
                <w:szCs w:val="28"/>
              </w:rPr>
              <w:t xml:space="preserve">　　</w:t>
            </w:r>
            <w:r w:rsidR="003F7528" w:rsidRPr="0023645C">
              <w:rPr>
                <w:rFonts w:ascii="メイリオ" w:eastAsia="メイリオ" w:hAnsi="メイリオ" w:cs="メイリオ" w:hint="eastAsia"/>
                <w:color w:val="auto"/>
                <w:sz w:val="28"/>
                <w:szCs w:val="28"/>
              </w:rPr>
              <w:t>をおこしている人がいたら・・・</w:t>
            </w:r>
          </w:p>
          <w:p w:rsidR="00014A39" w:rsidRPr="002E76DF" w:rsidRDefault="003F7528" w:rsidP="005E26B0">
            <w:pPr>
              <w:widowControl/>
              <w:spacing w:beforeLines="150" w:before="360" w:afterLines="50" w:after="120" w:line="340" w:lineRule="exact"/>
              <w:jc w:val="left"/>
              <w:rPr>
                <w:rFonts w:ascii="メイリオ" w:eastAsia="メイリオ" w:hAnsi="メイリオ" w:cs="メイリオ"/>
                <w:b w:val="0"/>
                <w:color w:val="auto"/>
                <w:spacing w:val="20"/>
                <w:kern w:val="0"/>
                <w:sz w:val="22"/>
                <w:u w:val="wave"/>
              </w:rPr>
            </w:pPr>
            <w:r w:rsidRPr="002E76DF">
              <w:rPr>
                <w:rFonts w:ascii="メイリオ" w:eastAsia="メイリオ" w:hAnsi="メイリオ" w:cs="メイリオ" w:hint="eastAsia"/>
                <w:b w:val="0"/>
                <w:color w:val="auto"/>
                <w:spacing w:val="20"/>
                <w:kern w:val="0"/>
                <w:sz w:val="22"/>
                <w:u w:val="wave"/>
              </w:rPr>
              <w:t>こんな風に接してください</w:t>
            </w:r>
          </w:p>
          <w:p w:rsidR="00B02A97" w:rsidRPr="002E76DF" w:rsidRDefault="003F7528" w:rsidP="00524A48">
            <w:pPr>
              <w:pStyle w:val="a4"/>
              <w:widowControl/>
              <w:numPr>
                <w:ilvl w:val="0"/>
                <w:numId w:val="48"/>
              </w:numPr>
              <w:spacing w:line="340" w:lineRule="exact"/>
              <w:ind w:leftChars="0" w:left="459" w:hanging="425"/>
              <w:jc w:val="left"/>
              <w:rPr>
                <w:rFonts w:ascii="メイリオ" w:eastAsia="メイリオ" w:hAnsi="メイリオ" w:cs="メイリオ"/>
                <w:b w:val="0"/>
                <w:color w:val="auto"/>
                <w:spacing w:val="20"/>
                <w:kern w:val="0"/>
                <w:sz w:val="22"/>
              </w:rPr>
            </w:pPr>
            <w:r w:rsidRPr="002E76DF">
              <w:rPr>
                <w:rFonts w:ascii="メイリオ" w:eastAsia="メイリオ" w:hAnsi="メイリオ" w:cs="メイリオ" w:hint="eastAsia"/>
                <w:b w:val="0"/>
                <w:color w:val="auto"/>
                <w:spacing w:val="20"/>
                <w:kern w:val="0"/>
                <w:sz w:val="22"/>
              </w:rPr>
              <w:t>ことばをかけるときは肯定的な表現・態度でお願いします。</w:t>
            </w:r>
          </w:p>
          <w:p w:rsidR="003F7528" w:rsidRPr="002E76DF" w:rsidRDefault="003F7528" w:rsidP="00A003C7">
            <w:pPr>
              <w:pStyle w:val="a4"/>
              <w:widowControl/>
              <w:spacing w:afterLines="50" w:after="120" w:line="340" w:lineRule="exact"/>
              <w:ind w:leftChars="0" w:left="34" w:firstLineChars="163" w:firstLine="424"/>
              <w:jc w:val="left"/>
              <w:rPr>
                <w:rFonts w:ascii="メイリオ" w:eastAsia="メイリオ" w:hAnsi="メイリオ" w:cs="メイリオ"/>
                <w:b w:val="0"/>
                <w:color w:val="auto"/>
                <w:spacing w:val="20"/>
                <w:kern w:val="0"/>
                <w:sz w:val="22"/>
              </w:rPr>
            </w:pPr>
            <w:r w:rsidRPr="002E76DF">
              <w:rPr>
                <w:rFonts w:ascii="メイリオ" w:eastAsia="メイリオ" w:hAnsi="メイリオ" w:cs="メイリオ" w:hint="eastAsia"/>
                <w:b w:val="0"/>
                <w:color w:val="auto"/>
                <w:spacing w:val="20"/>
                <w:kern w:val="0"/>
                <w:sz w:val="22"/>
              </w:rPr>
              <w:t>（例「走ってはダメ」ではなく「歩きましょう」・・・等）</w:t>
            </w:r>
          </w:p>
          <w:p w:rsidR="00B02A97" w:rsidRPr="002E76DF" w:rsidRDefault="003F7528" w:rsidP="00A003C7">
            <w:pPr>
              <w:pStyle w:val="a4"/>
              <w:widowControl/>
              <w:numPr>
                <w:ilvl w:val="0"/>
                <w:numId w:val="16"/>
              </w:numPr>
              <w:spacing w:afterLines="50" w:after="120" w:line="340" w:lineRule="exact"/>
              <w:ind w:leftChars="16" w:left="458" w:hangingChars="163" w:hanging="424"/>
              <w:jc w:val="left"/>
              <w:rPr>
                <w:rFonts w:ascii="メイリオ" w:eastAsia="メイリオ" w:hAnsi="メイリオ" w:cs="メイリオ"/>
                <w:color w:val="auto"/>
                <w:spacing w:val="20"/>
                <w:kern w:val="0"/>
                <w:sz w:val="22"/>
              </w:rPr>
            </w:pPr>
            <w:r w:rsidRPr="002E76DF">
              <w:rPr>
                <w:rFonts w:ascii="メイリオ" w:eastAsia="メイリオ" w:hAnsi="メイリオ" w:cs="メイリオ" w:hint="eastAsia"/>
                <w:b w:val="0"/>
                <w:color w:val="auto"/>
                <w:spacing w:val="20"/>
                <w:kern w:val="0"/>
                <w:sz w:val="22"/>
              </w:rPr>
              <w:t>おだやかな口調、短い言葉で話してください。</w:t>
            </w:r>
          </w:p>
          <w:p w:rsidR="003F7528" w:rsidRPr="002E76DF" w:rsidRDefault="003F7528" w:rsidP="00A003C7">
            <w:pPr>
              <w:pStyle w:val="a4"/>
              <w:widowControl/>
              <w:numPr>
                <w:ilvl w:val="0"/>
                <w:numId w:val="16"/>
              </w:numPr>
              <w:spacing w:afterLines="50" w:after="120" w:line="340" w:lineRule="exact"/>
              <w:ind w:leftChars="16" w:left="458" w:hangingChars="163" w:hanging="424"/>
              <w:jc w:val="left"/>
              <w:rPr>
                <w:rFonts w:ascii="メイリオ" w:eastAsia="メイリオ" w:hAnsi="メイリオ" w:cs="メイリオ"/>
                <w:color w:val="auto"/>
                <w:spacing w:val="20"/>
                <w:kern w:val="0"/>
                <w:sz w:val="22"/>
              </w:rPr>
            </w:pPr>
            <w:r w:rsidRPr="002E76DF">
              <w:rPr>
                <w:rFonts w:ascii="メイリオ" w:eastAsia="メイリオ" w:hAnsi="メイリオ" w:cs="メイリオ" w:hint="eastAsia"/>
                <w:b w:val="0"/>
                <w:color w:val="auto"/>
                <w:spacing w:val="20"/>
                <w:kern w:val="0"/>
                <w:sz w:val="22"/>
              </w:rPr>
              <w:t>具体的な写真やイラスト、文字で示す方が伝わりやすい人もいます。</w:t>
            </w:r>
          </w:p>
          <w:p w:rsidR="003F7528" w:rsidRPr="002E76DF" w:rsidRDefault="003F7528" w:rsidP="00A003C7">
            <w:pPr>
              <w:pStyle w:val="a4"/>
              <w:widowControl/>
              <w:numPr>
                <w:ilvl w:val="0"/>
                <w:numId w:val="17"/>
              </w:numPr>
              <w:spacing w:afterLines="50" w:after="120" w:line="340" w:lineRule="exact"/>
              <w:ind w:leftChars="17" w:left="457" w:hangingChars="162" w:hanging="421"/>
              <w:jc w:val="left"/>
              <w:rPr>
                <w:rFonts w:ascii="メイリオ" w:eastAsia="メイリオ" w:hAnsi="メイリオ" w:cs="メイリオ"/>
                <w:b w:val="0"/>
                <w:color w:val="auto"/>
                <w:spacing w:val="20"/>
                <w:kern w:val="0"/>
                <w:sz w:val="22"/>
              </w:rPr>
            </w:pPr>
            <w:r w:rsidRPr="002E76DF">
              <w:rPr>
                <w:rFonts w:ascii="メイリオ" w:eastAsia="メイリオ" w:hAnsi="メイリオ" w:cs="メイリオ" w:hint="eastAsia"/>
                <w:b w:val="0"/>
                <w:color w:val="auto"/>
                <w:spacing w:val="20"/>
                <w:kern w:val="0"/>
                <w:sz w:val="22"/>
              </w:rPr>
              <w:t>パニックをおこしているときには、広すぎず静かな場所で落ち着かせてください。</w:t>
            </w:r>
          </w:p>
          <w:p w:rsidR="003F7528" w:rsidRPr="002E76DF" w:rsidRDefault="003F7528" w:rsidP="008752A7">
            <w:pPr>
              <w:pStyle w:val="a4"/>
              <w:widowControl/>
              <w:numPr>
                <w:ilvl w:val="0"/>
                <w:numId w:val="18"/>
              </w:numPr>
              <w:spacing w:line="340" w:lineRule="exact"/>
              <w:ind w:leftChars="0" w:left="459" w:hanging="425"/>
              <w:jc w:val="left"/>
              <w:rPr>
                <w:rFonts w:ascii="メイリオ" w:eastAsia="メイリオ" w:hAnsi="メイリオ" w:cs="メイリオ"/>
                <w:b w:val="0"/>
                <w:color w:val="auto"/>
                <w:spacing w:val="20"/>
                <w:kern w:val="0"/>
                <w:sz w:val="22"/>
              </w:rPr>
            </w:pPr>
            <w:r w:rsidRPr="002E76DF">
              <w:rPr>
                <w:rFonts w:ascii="メイリオ" w:eastAsia="メイリオ" w:hAnsi="メイリオ" w:cs="メイリオ" w:hint="eastAsia"/>
                <w:b w:val="0"/>
                <w:color w:val="auto"/>
                <w:spacing w:val="20"/>
                <w:kern w:val="0"/>
                <w:sz w:val="22"/>
              </w:rPr>
              <w:t>触られることが苦手な人もいますので、注意してください。</w:t>
            </w:r>
          </w:p>
          <w:p w:rsidR="003F7528" w:rsidRPr="00ED0C3F" w:rsidRDefault="005958C9" w:rsidP="002E76DF">
            <w:pPr>
              <w:widowControl/>
              <w:spacing w:beforeLines="50" w:before="120" w:afterLines="50" w:after="120" w:line="340" w:lineRule="exact"/>
              <w:ind w:right="234"/>
              <w:jc w:val="right"/>
              <w:rPr>
                <w:rFonts w:asciiTheme="majorEastAsia" w:eastAsiaTheme="majorEastAsia" w:hAnsiTheme="majorEastAsia" w:cs="HGｺﾞｼｯｸE"/>
                <w:b w:val="0"/>
                <w:color w:val="auto"/>
                <w:kern w:val="0"/>
                <w:sz w:val="20"/>
                <w:szCs w:val="20"/>
              </w:rPr>
            </w:pPr>
            <w:r w:rsidRPr="00ED0C3F">
              <w:rPr>
                <w:rFonts w:ascii="メイリオ" w:eastAsia="メイリオ" w:hAnsi="メイリオ" w:cs="メイリオ" w:hint="eastAsia"/>
                <w:b w:val="0"/>
                <w:color w:val="auto"/>
                <w:kern w:val="0"/>
                <w:sz w:val="20"/>
                <w:szCs w:val="20"/>
              </w:rPr>
              <w:t>資料：「</w:t>
            </w:r>
            <w:r w:rsidR="003F7528" w:rsidRPr="00ED0C3F">
              <w:rPr>
                <w:rFonts w:ascii="メイリオ" w:eastAsia="メイリオ" w:hAnsi="メイリオ" w:cs="メイリオ" w:hint="eastAsia"/>
                <w:b w:val="0"/>
                <w:color w:val="auto"/>
                <w:kern w:val="0"/>
                <w:sz w:val="20"/>
                <w:szCs w:val="20"/>
              </w:rPr>
              <w:t>町田サファイア・クラブＳＯＳボード</w:t>
            </w:r>
            <w:r w:rsidRPr="00ED0C3F">
              <w:rPr>
                <w:rFonts w:ascii="メイリオ" w:eastAsia="メイリオ" w:hAnsi="メイリオ" w:cs="メイリオ" w:hint="eastAsia"/>
                <w:b w:val="0"/>
                <w:color w:val="auto"/>
                <w:kern w:val="0"/>
                <w:sz w:val="20"/>
                <w:szCs w:val="20"/>
              </w:rPr>
              <w:t>」</w:t>
            </w:r>
            <w:r w:rsidR="003F7528" w:rsidRPr="00ED0C3F">
              <w:rPr>
                <w:rFonts w:ascii="メイリオ" w:eastAsia="メイリオ" w:hAnsi="メイリオ" w:cs="メイリオ" w:hint="eastAsia"/>
                <w:b w:val="0"/>
                <w:color w:val="auto"/>
                <w:kern w:val="0"/>
                <w:sz w:val="20"/>
                <w:szCs w:val="20"/>
              </w:rPr>
              <w:t>より</w:t>
            </w:r>
          </w:p>
        </w:tc>
      </w:tr>
    </w:tbl>
    <w:p w:rsidR="00014A39" w:rsidRDefault="00014A39" w:rsidP="003F7528">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6B2A20" w:rsidRDefault="006B2A20" w:rsidP="003F7528">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014A39" w:rsidRPr="006B2A20" w:rsidRDefault="00014A39" w:rsidP="004422B1">
      <w:pPr>
        <w:autoSpaceDE w:val="0"/>
        <w:autoSpaceDN w:val="0"/>
        <w:adjustRightInd w:val="0"/>
        <w:spacing w:line="340" w:lineRule="exact"/>
        <w:jc w:val="left"/>
        <w:rPr>
          <w:rFonts w:ascii="メイリオ" w:eastAsia="メイリオ" w:hAnsi="メイリオ" w:cs="メイリオ"/>
          <w:b/>
          <w:color w:val="000000"/>
          <w:spacing w:val="20"/>
          <w:kern w:val="0"/>
          <w:sz w:val="22"/>
        </w:rPr>
      </w:pPr>
      <w:r w:rsidRPr="006B2A20">
        <w:rPr>
          <w:rFonts w:ascii="メイリオ" w:eastAsia="メイリオ" w:hAnsi="メイリオ" w:cs="メイリオ" w:hint="eastAsia"/>
          <w:b/>
          <w:color w:val="000000"/>
          <w:spacing w:val="20"/>
          <w:kern w:val="0"/>
          <w:sz w:val="22"/>
        </w:rPr>
        <w:t>【参考】障害特性に応じた具体的対応例</w:t>
      </w:r>
    </w:p>
    <w:tbl>
      <w:tblPr>
        <w:tblStyle w:val="42"/>
        <w:tblpPr w:leftFromText="142" w:rightFromText="142" w:vertAnchor="text" w:horzAnchor="margin" w:tblpX="108" w:tblpY="186"/>
        <w:tblW w:w="0" w:type="auto"/>
        <w:tblLook w:val="04A0" w:firstRow="1" w:lastRow="0" w:firstColumn="1" w:lastColumn="0" w:noHBand="0" w:noVBand="1"/>
      </w:tblPr>
      <w:tblGrid>
        <w:gridCol w:w="9039"/>
      </w:tblGrid>
      <w:tr w:rsidR="0023645C" w:rsidRPr="00721FEB" w:rsidTr="00F864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tcPr>
          <w:p w:rsidR="0023645C" w:rsidRPr="004422B1" w:rsidRDefault="0023645C" w:rsidP="00A003C7">
            <w:pPr>
              <w:spacing w:beforeLines="50" w:before="120" w:afterLines="50" w:after="120" w:line="200" w:lineRule="exact"/>
              <w:jc w:val="center"/>
              <w:rPr>
                <w:rFonts w:ascii="メイリオ" w:eastAsia="メイリオ" w:hAnsi="メイリオ" w:cs="メイリオ"/>
                <w:sz w:val="24"/>
                <w:szCs w:val="24"/>
              </w:rPr>
            </w:pPr>
            <w:r w:rsidRPr="004422B1">
              <w:rPr>
                <w:rFonts w:ascii="メイリオ" w:eastAsia="メイリオ" w:hAnsi="メイリオ" w:cs="メイリオ" w:hint="eastAsia"/>
                <w:sz w:val="24"/>
                <w:szCs w:val="24"/>
              </w:rPr>
              <w:t>作業能力を発揮するための一工夫（知的障害）</w:t>
            </w:r>
          </w:p>
        </w:tc>
      </w:tr>
      <w:tr w:rsidR="0023645C" w:rsidRPr="00721FEB" w:rsidTr="00F864FB">
        <w:trPr>
          <w:cnfStyle w:val="000000100000" w:firstRow="0" w:lastRow="0" w:firstColumn="0" w:lastColumn="0" w:oddVBand="0" w:evenVBand="0" w:oddHBand="1" w:evenHBand="0" w:firstRowFirstColumn="0" w:firstRowLastColumn="0" w:lastRowFirstColumn="0" w:lastRowLastColumn="0"/>
          <w:trHeight w:val="2170"/>
        </w:trPr>
        <w:tc>
          <w:tcPr>
            <w:cnfStyle w:val="001000000000" w:firstRow="0" w:lastRow="0" w:firstColumn="1" w:lastColumn="0" w:oddVBand="0" w:evenVBand="0" w:oddHBand="0" w:evenHBand="0" w:firstRowFirstColumn="0" w:firstRowLastColumn="0" w:lastRowFirstColumn="0" w:lastRowLastColumn="0"/>
            <w:tcW w:w="9039" w:type="dxa"/>
          </w:tcPr>
          <w:p w:rsidR="0023645C" w:rsidRPr="004422B1" w:rsidRDefault="0023645C" w:rsidP="00A003C7">
            <w:pPr>
              <w:spacing w:beforeLines="50" w:before="120" w:line="340" w:lineRule="exact"/>
              <w:ind w:firstLineChars="100" w:firstLine="220"/>
              <w:rPr>
                <w:rFonts w:ascii="メイリオ" w:eastAsia="メイリオ" w:hAnsi="メイリオ" w:cs="メイリオ"/>
                <w:b w:val="0"/>
                <w:sz w:val="22"/>
              </w:rPr>
            </w:pPr>
            <w:r w:rsidRPr="004422B1">
              <w:rPr>
                <w:rFonts w:ascii="メイリオ" w:eastAsia="メイリオ" w:hAnsi="メイリオ" w:cs="メイリオ" w:hint="eastAsia"/>
                <w:b w:val="0"/>
                <w:sz w:val="22"/>
              </w:rPr>
              <w:t>Ａさんは、作業能力はあるけれど、不安が強くなると本来の作業能力が発揮できなくなってしまいます。Ａさんの担当は清掃作業。１フロアーを一人で担当するように任されていましたが、広い範囲を一人で任されることに不安を感じ、本来の作業能力を発揮できずミスが増えていました。</w:t>
            </w:r>
          </w:p>
          <w:p w:rsidR="0023645C" w:rsidRPr="00721FEB" w:rsidRDefault="0023645C" w:rsidP="00A003C7">
            <w:pPr>
              <w:spacing w:afterLines="50" w:after="120" w:line="340" w:lineRule="exact"/>
              <w:ind w:firstLineChars="100" w:firstLine="220"/>
              <w:rPr>
                <w:rFonts w:asciiTheme="majorEastAsia" w:eastAsiaTheme="majorEastAsia" w:hAnsiTheme="majorEastAsia"/>
                <w:szCs w:val="21"/>
              </w:rPr>
            </w:pPr>
            <w:r w:rsidRPr="004422B1">
              <w:rPr>
                <w:rFonts w:ascii="メイリオ" w:eastAsia="メイリオ" w:hAnsi="メイリオ" w:cs="メイリオ" w:hint="eastAsia"/>
                <w:b w:val="0"/>
                <w:sz w:val="22"/>
              </w:rPr>
              <w:t>作業量は変えずに</w:t>
            </w:r>
            <w:r w:rsidRPr="004422B1">
              <w:rPr>
                <w:rFonts w:ascii="メイリオ" w:eastAsia="メイリオ" w:hAnsi="メイリオ" w:cs="メイリオ"/>
                <w:b w:val="0"/>
                <w:sz w:val="22"/>
              </w:rPr>
              <w:t xml:space="preserve">2 </w:t>
            </w:r>
            <w:r w:rsidRPr="004422B1">
              <w:rPr>
                <w:rFonts w:ascii="メイリオ" w:eastAsia="メイリオ" w:hAnsi="メイリオ" w:cs="メイリオ" w:hint="eastAsia"/>
                <w:b w:val="0"/>
                <w:sz w:val="22"/>
              </w:rPr>
              <w:t>フロアーを</w:t>
            </w:r>
            <w:r w:rsidRPr="004422B1">
              <w:rPr>
                <w:rFonts w:ascii="メイリオ" w:eastAsia="メイリオ" w:hAnsi="メイリオ" w:cs="メイリオ"/>
                <w:b w:val="0"/>
                <w:sz w:val="22"/>
              </w:rPr>
              <w:t xml:space="preserve">2 </w:t>
            </w:r>
            <w:r w:rsidRPr="004422B1">
              <w:rPr>
                <w:rFonts w:ascii="メイリオ" w:eastAsia="メイリオ" w:hAnsi="メイリオ" w:cs="メイリオ" w:hint="eastAsia"/>
                <w:b w:val="0"/>
                <w:sz w:val="22"/>
              </w:rPr>
              <w:t>人で担当する様にしたところ、Ａさんの不安が減少し、本来の能力を発揮できるようになり、ミスも減りました。</w:t>
            </w:r>
          </w:p>
        </w:tc>
      </w:tr>
    </w:tbl>
    <w:p w:rsidR="00807486" w:rsidRDefault="00807486" w:rsidP="003F7528">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2E76DF" w:rsidRDefault="002E76DF" w:rsidP="003F7528">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2E76DF" w:rsidRDefault="002E76DF" w:rsidP="003F7528">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2E76DF" w:rsidRDefault="002E76DF" w:rsidP="003F7528">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2E76DF" w:rsidRDefault="002E76DF" w:rsidP="003F7528">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2E76DF" w:rsidRDefault="002E76DF" w:rsidP="003F7528">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2E76DF" w:rsidRDefault="002E76DF" w:rsidP="003F7528">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2E76DF" w:rsidRDefault="002E76DF" w:rsidP="003F7528">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2E76DF" w:rsidRDefault="002E76DF" w:rsidP="003F7528">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2E76DF" w:rsidRDefault="002E76DF" w:rsidP="003F7528">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2E76DF" w:rsidRDefault="002E76DF" w:rsidP="003F7528">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2E76DF" w:rsidRDefault="002E76DF" w:rsidP="003F7528">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2E76DF" w:rsidRDefault="002E76DF" w:rsidP="003F7528">
      <w:pPr>
        <w:autoSpaceDE w:val="0"/>
        <w:autoSpaceDN w:val="0"/>
        <w:adjustRightInd w:val="0"/>
        <w:jc w:val="left"/>
        <w:rPr>
          <w:rFonts w:asciiTheme="majorEastAsia" w:eastAsiaTheme="majorEastAsia" w:hAnsiTheme="majorEastAsia" w:cs="HGｺﾞｼｯｸM"/>
          <w:color w:val="000000"/>
          <w:spacing w:val="20"/>
          <w:kern w:val="0"/>
          <w:sz w:val="24"/>
          <w:szCs w:val="24"/>
        </w:rPr>
      </w:pPr>
    </w:p>
    <w:p w:rsidR="002E76DF" w:rsidRDefault="002E76DF" w:rsidP="003F7528">
      <w:pPr>
        <w:autoSpaceDE w:val="0"/>
        <w:autoSpaceDN w:val="0"/>
        <w:adjustRightInd w:val="0"/>
        <w:jc w:val="left"/>
        <w:rPr>
          <w:rFonts w:asciiTheme="majorEastAsia" w:eastAsiaTheme="majorEastAsia" w:hAnsiTheme="majorEastAsia" w:cs="HGｺﾞｼｯｸM"/>
          <w:color w:val="000000"/>
          <w:spacing w:val="20"/>
          <w:kern w:val="0"/>
          <w:sz w:val="24"/>
          <w:szCs w:val="24"/>
        </w:rPr>
      </w:pPr>
    </w:p>
    <w:tbl>
      <w:tblPr>
        <w:tblStyle w:val="a3"/>
        <w:tblW w:w="0" w:type="auto"/>
        <w:tblInd w:w="108" w:type="dxa"/>
        <w:tblLook w:val="04A0" w:firstRow="1" w:lastRow="0" w:firstColumn="1" w:lastColumn="0" w:noHBand="0" w:noVBand="1"/>
      </w:tblPr>
      <w:tblGrid>
        <w:gridCol w:w="9072"/>
      </w:tblGrid>
      <w:tr w:rsidR="003F7528" w:rsidTr="00F864FB">
        <w:trPr>
          <w:trHeight w:val="510"/>
        </w:trPr>
        <w:tc>
          <w:tcPr>
            <w:tcW w:w="9072" w:type="dxa"/>
            <w:tcBorders>
              <w:top w:val="nil"/>
              <w:left w:val="nil"/>
              <w:bottom w:val="nil"/>
              <w:right w:val="nil"/>
            </w:tcBorders>
            <w:shd w:val="clear" w:color="auto" w:fill="FABF8F" w:themeFill="accent6" w:themeFillTint="99"/>
            <w:vAlign w:val="center"/>
          </w:tcPr>
          <w:p w:rsidR="003F7528" w:rsidRPr="0062713A" w:rsidRDefault="003F7528" w:rsidP="00BF6405">
            <w:pPr>
              <w:pStyle w:val="2"/>
              <w:spacing w:line="400" w:lineRule="exact"/>
              <w:rPr>
                <w:rFonts w:ascii="メイリオ" w:eastAsia="メイリオ" w:hAnsi="メイリオ" w:cs="メイリオ"/>
                <w:b/>
                <w:color w:val="000000"/>
                <w:spacing w:val="20"/>
                <w:kern w:val="0"/>
                <w:sz w:val="24"/>
                <w:szCs w:val="24"/>
              </w:rPr>
            </w:pPr>
            <w:bookmarkStart w:id="15" w:name="_Toc446700393"/>
            <w:r w:rsidRPr="0062713A">
              <w:rPr>
                <w:rFonts w:ascii="メイリオ" w:eastAsia="メイリオ" w:hAnsi="メイリオ" w:cs="メイリオ" w:hint="eastAsia"/>
                <w:b/>
                <w:color w:val="000000"/>
                <w:spacing w:val="20"/>
                <w:kern w:val="0"/>
                <w:sz w:val="24"/>
                <w:szCs w:val="24"/>
              </w:rPr>
              <w:lastRenderedPageBreak/>
              <w:t>（６）精神障害</w:t>
            </w:r>
            <w:bookmarkEnd w:id="15"/>
          </w:p>
        </w:tc>
      </w:tr>
    </w:tbl>
    <w:p w:rsidR="003F7528" w:rsidRPr="00196B2F" w:rsidRDefault="003F7528" w:rsidP="005E26B0">
      <w:pPr>
        <w:autoSpaceDE w:val="0"/>
        <w:autoSpaceDN w:val="0"/>
        <w:adjustRightInd w:val="0"/>
        <w:spacing w:beforeLines="50" w:before="120" w:line="340" w:lineRule="exact"/>
        <w:ind w:firstLineChars="100" w:firstLine="260"/>
        <w:jc w:val="left"/>
        <w:rPr>
          <w:rFonts w:ascii="メイリオ" w:eastAsia="メイリオ" w:hAnsi="メイリオ" w:cs="メイリオ"/>
          <w:spacing w:val="20"/>
          <w:sz w:val="22"/>
        </w:rPr>
      </w:pPr>
      <w:r w:rsidRPr="00196B2F">
        <w:rPr>
          <w:rFonts w:ascii="メイリオ" w:eastAsia="メイリオ" w:hAnsi="メイリオ" w:cs="メイリオ" w:hint="eastAsia"/>
          <w:spacing w:val="20"/>
          <w:sz w:val="22"/>
        </w:rPr>
        <w:t>精神障害のある方は、統合失調症、うつ病などの精神疾患により、</w:t>
      </w:r>
      <w:r w:rsidRPr="00196B2F">
        <w:rPr>
          <w:rFonts w:ascii="メイリオ" w:eastAsia="メイリオ" w:hAnsi="メイリオ" w:cs="メイリオ"/>
          <w:spacing w:val="20"/>
          <w:sz w:val="22"/>
        </w:rPr>
        <w:t>「ストレスに弱い」、「対人関係が苦手」など、</w:t>
      </w:r>
      <w:r w:rsidRPr="00196B2F">
        <w:rPr>
          <w:rFonts w:ascii="メイリオ" w:eastAsia="メイリオ" w:hAnsi="メイリオ" w:cs="メイリオ" w:hint="eastAsia"/>
          <w:spacing w:val="20"/>
          <w:sz w:val="22"/>
        </w:rPr>
        <w:t>日常生活や社会生活で</w:t>
      </w:r>
      <w:r w:rsidRPr="00196B2F">
        <w:rPr>
          <w:rFonts w:ascii="メイリオ" w:eastAsia="メイリオ" w:hAnsi="メイリオ" w:cs="メイリオ"/>
          <w:spacing w:val="20"/>
          <w:sz w:val="22"/>
        </w:rPr>
        <w:t>様々な生活のし</w:t>
      </w:r>
      <w:r w:rsidRPr="00196B2F">
        <w:rPr>
          <w:rFonts w:ascii="メイリオ" w:eastAsia="メイリオ" w:hAnsi="メイリオ" w:cs="メイリオ" w:hint="eastAsia"/>
          <w:spacing w:val="20"/>
          <w:sz w:val="22"/>
        </w:rPr>
        <w:t>にく</w:t>
      </w:r>
      <w:r w:rsidRPr="00196B2F">
        <w:rPr>
          <w:rFonts w:ascii="メイリオ" w:eastAsia="メイリオ" w:hAnsi="メイリオ" w:cs="メイリオ"/>
          <w:spacing w:val="20"/>
          <w:sz w:val="22"/>
        </w:rPr>
        <w:t>さを抱えています。</w:t>
      </w:r>
    </w:p>
    <w:p w:rsidR="003F7528" w:rsidRPr="009D1F21" w:rsidRDefault="005E26B0" w:rsidP="0069454A">
      <w:pPr>
        <w:autoSpaceDE w:val="0"/>
        <w:autoSpaceDN w:val="0"/>
        <w:adjustRightInd w:val="0"/>
        <w:jc w:val="left"/>
        <w:rPr>
          <w:rFonts w:asciiTheme="majorEastAsia" w:eastAsiaTheme="majorEastAsia" w:hAnsiTheme="majorEastAsia"/>
          <w:spacing w:val="20"/>
          <w:sz w:val="24"/>
          <w:szCs w:val="24"/>
        </w:rPr>
      </w:pPr>
      <w:r w:rsidRPr="009D1F21">
        <w:rPr>
          <w:rFonts w:asciiTheme="majorEastAsia" w:eastAsiaTheme="majorEastAsia" w:hAnsiTheme="majorEastAsia" w:cs="HGｺﾞｼｯｸM"/>
          <w:noProof/>
          <w:color w:val="000000"/>
          <w:spacing w:val="20"/>
          <w:kern w:val="0"/>
          <w:sz w:val="24"/>
          <w:szCs w:val="24"/>
        </w:rPr>
        <mc:AlternateContent>
          <mc:Choice Requires="wps">
            <w:drawing>
              <wp:anchor distT="0" distB="0" distL="114300" distR="114300" simplePos="0" relativeHeight="251684864" behindDoc="0" locked="0" layoutInCell="1" allowOverlap="1" wp14:anchorId="72B800B7" wp14:editId="18005EF9">
                <wp:simplePos x="0" y="0"/>
                <wp:positionH relativeFrom="column">
                  <wp:posOffset>13970</wp:posOffset>
                </wp:positionH>
                <wp:positionV relativeFrom="paragraph">
                  <wp:posOffset>109220</wp:posOffset>
                </wp:positionV>
                <wp:extent cx="5734050" cy="3495675"/>
                <wp:effectExtent l="57150" t="38100" r="76200" b="104775"/>
                <wp:wrapNone/>
                <wp:docPr id="27" name="角丸四角形 27"/>
                <wp:cNvGraphicFramePr/>
                <a:graphic xmlns:a="http://schemas.openxmlformats.org/drawingml/2006/main">
                  <a:graphicData uri="http://schemas.microsoft.com/office/word/2010/wordprocessingShape">
                    <wps:wsp>
                      <wps:cNvSpPr/>
                      <wps:spPr>
                        <a:xfrm>
                          <a:off x="0" y="0"/>
                          <a:ext cx="5734050" cy="3495675"/>
                        </a:xfrm>
                        <a:prstGeom prst="roundRect">
                          <a:avLst>
                            <a:gd name="adj" fmla="val 5392"/>
                          </a:avLst>
                        </a:prstGeom>
                        <a:ln/>
                      </wps:spPr>
                      <wps:style>
                        <a:lnRef idx="1">
                          <a:schemeClr val="accent5"/>
                        </a:lnRef>
                        <a:fillRef idx="2">
                          <a:schemeClr val="accent5"/>
                        </a:fillRef>
                        <a:effectRef idx="1">
                          <a:schemeClr val="accent5"/>
                        </a:effectRef>
                        <a:fontRef idx="minor">
                          <a:schemeClr val="dk1"/>
                        </a:fontRef>
                      </wps:style>
                      <wps:txbx>
                        <w:txbxContent>
                          <w:p w:rsidR="00507B9A" w:rsidRPr="00196B2F" w:rsidRDefault="00507B9A" w:rsidP="00196B2F">
                            <w:pPr>
                              <w:autoSpaceDE w:val="0"/>
                              <w:autoSpaceDN w:val="0"/>
                              <w:adjustRightInd w:val="0"/>
                              <w:spacing w:line="340" w:lineRule="exact"/>
                              <w:ind w:firstLineChars="100" w:firstLine="260"/>
                              <w:jc w:val="left"/>
                              <w:rPr>
                                <w:rFonts w:ascii="メイリオ" w:eastAsia="メイリオ" w:hAnsi="メイリオ" w:cs="メイリオ"/>
                                <w:color w:val="000000"/>
                                <w:spacing w:val="20"/>
                                <w:kern w:val="0"/>
                                <w:sz w:val="22"/>
                              </w:rPr>
                            </w:pPr>
                            <w:r w:rsidRPr="00196B2F">
                              <w:rPr>
                                <w:rFonts w:ascii="メイリオ" w:eastAsia="メイリオ" w:hAnsi="メイリオ" w:cs="メイリオ"/>
                                <w:color w:val="000000"/>
                                <w:spacing w:val="20"/>
                                <w:kern w:val="0"/>
                                <w:sz w:val="22"/>
                              </w:rPr>
                              <w:t>精神障害</w:t>
                            </w:r>
                            <w:r w:rsidRPr="00196B2F">
                              <w:rPr>
                                <w:rFonts w:ascii="メイリオ" w:eastAsia="メイリオ" w:hAnsi="メイリオ" w:cs="メイリオ" w:hint="eastAsia"/>
                                <w:color w:val="000000"/>
                                <w:spacing w:val="20"/>
                                <w:kern w:val="0"/>
                                <w:sz w:val="22"/>
                              </w:rPr>
                              <w:t>のある方</w:t>
                            </w:r>
                            <w:r w:rsidRPr="00196B2F">
                              <w:rPr>
                                <w:rFonts w:ascii="メイリオ" w:eastAsia="メイリオ" w:hAnsi="メイリオ" w:cs="メイリオ"/>
                                <w:color w:val="000000"/>
                                <w:spacing w:val="20"/>
                                <w:kern w:val="0"/>
                                <w:sz w:val="22"/>
                              </w:rPr>
                              <w:t>は、適切な治療・服薬と周囲の配慮があれば症状をコントロールできる</w:t>
                            </w:r>
                            <w:r w:rsidRPr="00196B2F">
                              <w:rPr>
                                <w:rFonts w:ascii="メイリオ" w:eastAsia="メイリオ" w:hAnsi="メイリオ" w:cs="メイリオ" w:hint="eastAsia"/>
                                <w:color w:val="000000"/>
                                <w:spacing w:val="20"/>
                                <w:kern w:val="0"/>
                                <w:sz w:val="22"/>
                              </w:rPr>
                              <w:t>ことが多い</w:t>
                            </w:r>
                            <w:r w:rsidRPr="00196B2F">
                              <w:rPr>
                                <w:rFonts w:ascii="メイリオ" w:eastAsia="メイリオ" w:hAnsi="メイリオ" w:cs="メイリオ"/>
                                <w:color w:val="000000"/>
                                <w:spacing w:val="20"/>
                                <w:kern w:val="0"/>
                                <w:sz w:val="22"/>
                              </w:rPr>
                              <w:t>ため、大半の人は地域で安定した生活を送っています。</w:t>
                            </w:r>
                          </w:p>
                          <w:p w:rsidR="00507B9A" w:rsidRPr="00196B2F" w:rsidRDefault="00507B9A" w:rsidP="0023645C">
                            <w:pPr>
                              <w:autoSpaceDE w:val="0"/>
                              <w:autoSpaceDN w:val="0"/>
                              <w:adjustRightInd w:val="0"/>
                              <w:spacing w:line="340" w:lineRule="exact"/>
                              <w:jc w:val="left"/>
                              <w:rPr>
                                <w:rFonts w:ascii="メイリオ" w:eastAsia="メイリオ" w:hAnsi="メイリオ" w:cs="メイリオ"/>
                                <w:color w:val="000000"/>
                                <w:spacing w:val="20"/>
                                <w:kern w:val="0"/>
                                <w:sz w:val="22"/>
                              </w:rPr>
                            </w:pPr>
                          </w:p>
                          <w:p w:rsidR="00507B9A" w:rsidRPr="0023645C" w:rsidRDefault="00507B9A" w:rsidP="0023645C">
                            <w:pPr>
                              <w:autoSpaceDE w:val="0"/>
                              <w:autoSpaceDN w:val="0"/>
                              <w:adjustRightInd w:val="0"/>
                              <w:spacing w:line="340" w:lineRule="exact"/>
                              <w:jc w:val="left"/>
                              <w:rPr>
                                <w:rFonts w:ascii="メイリオ" w:eastAsia="メイリオ" w:hAnsi="メイリオ" w:cs="メイリオ"/>
                                <w:b/>
                                <w:spacing w:val="20"/>
                                <w:kern w:val="0"/>
                                <w:sz w:val="24"/>
                                <w:szCs w:val="24"/>
                              </w:rPr>
                            </w:pPr>
                            <w:r w:rsidRPr="0023645C">
                              <w:rPr>
                                <w:rFonts w:ascii="メイリオ" w:eastAsia="メイリオ" w:hAnsi="メイリオ" w:cs="メイリオ"/>
                                <w:b/>
                                <w:spacing w:val="20"/>
                                <w:kern w:val="0"/>
                                <w:sz w:val="24"/>
                                <w:szCs w:val="24"/>
                              </w:rPr>
                              <w:t>【主な特徴】</w:t>
                            </w:r>
                          </w:p>
                          <w:p w:rsidR="00507B9A" w:rsidRPr="00196B2F" w:rsidRDefault="00507B9A" w:rsidP="00A003C7">
                            <w:pPr>
                              <w:pStyle w:val="a4"/>
                              <w:numPr>
                                <w:ilvl w:val="0"/>
                                <w:numId w:val="19"/>
                              </w:numPr>
                              <w:autoSpaceDE w:val="0"/>
                              <w:autoSpaceDN w:val="0"/>
                              <w:adjustRightInd w:val="0"/>
                              <w:spacing w:beforeLines="50" w:before="120" w:afterLines="50" w:after="120" w:line="340" w:lineRule="exact"/>
                              <w:ind w:leftChars="0"/>
                              <w:jc w:val="left"/>
                              <w:rPr>
                                <w:rFonts w:ascii="メイリオ" w:eastAsia="メイリオ" w:hAnsi="メイリオ" w:cs="メイリオ"/>
                                <w:spacing w:val="20"/>
                                <w:kern w:val="0"/>
                                <w:sz w:val="22"/>
                              </w:rPr>
                            </w:pPr>
                            <w:r w:rsidRPr="00196B2F">
                              <w:rPr>
                                <w:rFonts w:ascii="メイリオ" w:eastAsia="メイリオ" w:hAnsi="メイリオ" w:cs="メイリオ"/>
                                <w:spacing w:val="20"/>
                                <w:kern w:val="0"/>
                                <w:sz w:val="22"/>
                              </w:rPr>
                              <w:t>ストレスに弱く、対人関係やコミュニケーションが苦手な人が多い。</w:t>
                            </w:r>
                          </w:p>
                          <w:p w:rsidR="00507B9A" w:rsidRPr="00196B2F" w:rsidRDefault="00507B9A" w:rsidP="00A003C7">
                            <w:pPr>
                              <w:pStyle w:val="a4"/>
                              <w:numPr>
                                <w:ilvl w:val="0"/>
                                <w:numId w:val="19"/>
                              </w:numPr>
                              <w:autoSpaceDE w:val="0"/>
                              <w:autoSpaceDN w:val="0"/>
                              <w:adjustRightInd w:val="0"/>
                              <w:spacing w:afterLines="50" w:after="120" w:line="340" w:lineRule="exact"/>
                              <w:ind w:leftChars="0"/>
                              <w:jc w:val="left"/>
                              <w:rPr>
                                <w:rFonts w:ascii="メイリオ" w:eastAsia="メイリオ" w:hAnsi="メイリオ" w:cs="メイリオ"/>
                                <w:spacing w:val="20"/>
                                <w:kern w:val="0"/>
                                <w:sz w:val="22"/>
                              </w:rPr>
                            </w:pPr>
                            <w:r w:rsidRPr="00196B2F">
                              <w:rPr>
                                <w:rFonts w:ascii="メイリオ" w:eastAsia="メイリオ" w:hAnsi="メイリオ" w:cs="メイリオ"/>
                                <w:spacing w:val="20"/>
                                <w:kern w:val="0"/>
                                <w:sz w:val="22"/>
                              </w:rPr>
                              <w:t>外見からは分かりにくく、障害について理解されずに孤立している人もいる。</w:t>
                            </w:r>
                          </w:p>
                          <w:p w:rsidR="00507B9A" w:rsidRPr="00196B2F" w:rsidRDefault="00507B9A" w:rsidP="00A003C7">
                            <w:pPr>
                              <w:pStyle w:val="a4"/>
                              <w:numPr>
                                <w:ilvl w:val="0"/>
                                <w:numId w:val="19"/>
                              </w:numPr>
                              <w:autoSpaceDE w:val="0"/>
                              <w:autoSpaceDN w:val="0"/>
                              <w:adjustRightInd w:val="0"/>
                              <w:spacing w:afterLines="50" w:after="120" w:line="340" w:lineRule="exact"/>
                              <w:ind w:leftChars="0"/>
                              <w:jc w:val="left"/>
                              <w:rPr>
                                <w:rFonts w:ascii="メイリオ" w:eastAsia="メイリオ" w:hAnsi="メイリオ" w:cs="メイリオ"/>
                                <w:spacing w:val="20"/>
                                <w:kern w:val="0"/>
                                <w:sz w:val="22"/>
                              </w:rPr>
                            </w:pPr>
                            <w:r w:rsidRPr="00196B2F">
                              <w:rPr>
                                <w:rFonts w:ascii="メイリオ" w:eastAsia="メイリオ" w:hAnsi="メイリオ" w:cs="メイリオ"/>
                                <w:spacing w:val="20"/>
                                <w:kern w:val="0"/>
                                <w:sz w:val="22"/>
                              </w:rPr>
                              <w:t>精神障害に対する社会の無理解から、病気のことを他人に知られたくな</w:t>
                            </w:r>
                            <w:r w:rsidRPr="00196B2F">
                              <w:rPr>
                                <w:rFonts w:ascii="メイリオ" w:eastAsia="メイリオ" w:hAnsi="メイリオ" w:cs="メイリオ" w:hint="eastAsia"/>
                                <w:spacing w:val="20"/>
                                <w:kern w:val="0"/>
                                <w:sz w:val="22"/>
                              </w:rPr>
                              <w:t>い</w:t>
                            </w:r>
                            <w:r w:rsidRPr="00196B2F">
                              <w:rPr>
                                <w:rFonts w:ascii="メイリオ" w:eastAsia="メイリオ" w:hAnsi="メイリオ" w:cs="メイリオ"/>
                                <w:spacing w:val="20"/>
                                <w:kern w:val="0"/>
                                <w:sz w:val="22"/>
                              </w:rPr>
                              <w:t>と思っている人も多い。</w:t>
                            </w:r>
                          </w:p>
                          <w:p w:rsidR="00507B9A" w:rsidRPr="00196B2F" w:rsidRDefault="00507B9A" w:rsidP="00A003C7">
                            <w:pPr>
                              <w:pStyle w:val="a4"/>
                              <w:numPr>
                                <w:ilvl w:val="0"/>
                                <w:numId w:val="19"/>
                              </w:numPr>
                              <w:autoSpaceDE w:val="0"/>
                              <w:autoSpaceDN w:val="0"/>
                              <w:adjustRightInd w:val="0"/>
                              <w:spacing w:afterLines="50" w:after="120" w:line="340" w:lineRule="exact"/>
                              <w:ind w:leftChars="0"/>
                              <w:jc w:val="left"/>
                              <w:rPr>
                                <w:rFonts w:ascii="メイリオ" w:eastAsia="メイリオ" w:hAnsi="メイリオ" w:cs="メイリオ"/>
                                <w:spacing w:val="20"/>
                                <w:kern w:val="0"/>
                                <w:sz w:val="22"/>
                              </w:rPr>
                            </w:pPr>
                            <w:r w:rsidRPr="00196B2F">
                              <w:rPr>
                                <w:rFonts w:ascii="メイリオ" w:eastAsia="メイリオ" w:hAnsi="メイリオ" w:cs="メイリオ"/>
                                <w:spacing w:val="20"/>
                                <w:kern w:val="0"/>
                                <w:sz w:val="22"/>
                              </w:rPr>
                              <w:t>周囲の言動を被害的に受け止め、恐怖感を持ってしまう人もいる。</w:t>
                            </w:r>
                          </w:p>
                          <w:p w:rsidR="00507B9A" w:rsidRPr="00196B2F" w:rsidRDefault="00507B9A" w:rsidP="00A003C7">
                            <w:pPr>
                              <w:pStyle w:val="a4"/>
                              <w:numPr>
                                <w:ilvl w:val="0"/>
                                <w:numId w:val="19"/>
                              </w:numPr>
                              <w:autoSpaceDE w:val="0"/>
                              <w:autoSpaceDN w:val="0"/>
                              <w:adjustRightInd w:val="0"/>
                              <w:spacing w:afterLines="50" w:after="120" w:line="340" w:lineRule="exact"/>
                              <w:ind w:leftChars="0"/>
                              <w:jc w:val="left"/>
                              <w:rPr>
                                <w:rFonts w:ascii="メイリオ" w:eastAsia="メイリオ" w:hAnsi="メイリオ" w:cs="メイリオ"/>
                                <w:spacing w:val="20"/>
                                <w:kern w:val="0"/>
                                <w:sz w:val="22"/>
                              </w:rPr>
                            </w:pPr>
                            <w:r w:rsidRPr="00196B2F">
                              <w:rPr>
                                <w:rFonts w:ascii="メイリオ" w:eastAsia="メイリオ" w:hAnsi="メイリオ" w:cs="メイリオ"/>
                                <w:spacing w:val="20"/>
                                <w:kern w:val="0"/>
                                <w:sz w:val="22"/>
                              </w:rPr>
                              <w:t>学生時代の発病や長期入院のために、社会生活に慣れていない人もい</w:t>
                            </w:r>
                            <w:r w:rsidRPr="00196B2F">
                              <w:rPr>
                                <w:rFonts w:ascii="メイリオ" w:eastAsia="メイリオ" w:hAnsi="メイリオ" w:cs="メイリオ" w:hint="eastAsia"/>
                                <w:spacing w:val="20"/>
                                <w:kern w:val="0"/>
                                <w:sz w:val="22"/>
                              </w:rPr>
                              <w:t>る</w:t>
                            </w:r>
                            <w:r w:rsidRPr="00196B2F">
                              <w:rPr>
                                <w:rFonts w:ascii="メイリオ" w:eastAsia="メイリオ" w:hAnsi="メイリオ" w:cs="メイリオ"/>
                                <w:spacing w:val="20"/>
                                <w:kern w:val="0"/>
                                <w:sz w:val="22"/>
                              </w:rPr>
                              <w:t>。</w:t>
                            </w:r>
                          </w:p>
                          <w:p w:rsidR="00507B9A" w:rsidRPr="00196B2F" w:rsidRDefault="00507B9A" w:rsidP="008752A7">
                            <w:pPr>
                              <w:pStyle w:val="a4"/>
                              <w:numPr>
                                <w:ilvl w:val="0"/>
                                <w:numId w:val="19"/>
                              </w:numPr>
                              <w:autoSpaceDE w:val="0"/>
                              <w:autoSpaceDN w:val="0"/>
                              <w:adjustRightInd w:val="0"/>
                              <w:spacing w:line="340" w:lineRule="exact"/>
                              <w:ind w:leftChars="0"/>
                              <w:jc w:val="left"/>
                              <w:rPr>
                                <w:rFonts w:ascii="メイリオ" w:eastAsia="メイリオ" w:hAnsi="メイリオ" w:cs="メイリオ"/>
                                <w:spacing w:val="20"/>
                                <w:kern w:val="0"/>
                                <w:sz w:val="22"/>
                              </w:rPr>
                            </w:pPr>
                            <w:r w:rsidRPr="00196B2F">
                              <w:rPr>
                                <w:rFonts w:ascii="メイリオ" w:eastAsia="メイリオ" w:hAnsi="メイリオ" w:cs="メイリオ"/>
                                <w:spacing w:val="20"/>
                                <w:kern w:val="0"/>
                                <w:sz w:val="22"/>
                              </w:rPr>
                              <w:t>認知面の障害のために、何度も同じ質問を繰り返したり、つじつまの合わないことを一方的に話す人もいる。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7" o:spid="_x0000_s1049" style="position:absolute;margin-left:1.1pt;margin-top:8.6pt;width:451.5pt;height:27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" fillcolor="#a5d5e2 [1624]" strokecolor="#40a7c2 [3048]">
                <v:fill color2="#e4f2f6 [504]" rotate="t" angle="180" colors="0 #9eeaff;22938f #bbefff;1 #e4f9ff" focus="100%" type="gradient"/>
                <v:shadow on="t" color="black" opacity="24903f" origin=",.5" offset="0,.55556mm"/>
                <v:textbox>
                  <w:txbxContent>
                    <w:p w:rsidR="00507B9A" w:rsidRPr="00196B2F" w:rsidRDefault="00507B9A" w:rsidP="00196B2F">
                      <w:pPr>
                        <w:autoSpaceDE w:val="0"/>
                        <w:autoSpaceDN w:val="0"/>
                        <w:adjustRightInd w:val="0"/>
                        <w:spacing w:line="340" w:lineRule="exact"/>
                        <w:ind w:firstLineChars="100" w:firstLine="260"/>
                        <w:jc w:val="left"/>
                        <w:rPr>
                          <w:rFonts w:ascii="メイリオ" w:eastAsia="メイリオ" w:hAnsi="メイリオ" w:cs="メイリオ"/>
                          <w:color w:val="000000"/>
                          <w:spacing w:val="20"/>
                          <w:kern w:val="0"/>
                          <w:sz w:val="22"/>
                        </w:rPr>
                      </w:pPr>
                      <w:r w:rsidRPr="00196B2F">
                        <w:rPr>
                          <w:rFonts w:ascii="メイリオ" w:eastAsia="メイリオ" w:hAnsi="メイリオ" w:cs="メイリオ"/>
                          <w:color w:val="000000"/>
                          <w:spacing w:val="20"/>
                          <w:kern w:val="0"/>
                          <w:sz w:val="22"/>
                        </w:rPr>
                        <w:t>精神障害</w:t>
                      </w:r>
                      <w:r w:rsidRPr="00196B2F">
                        <w:rPr>
                          <w:rFonts w:ascii="メイリオ" w:eastAsia="メイリオ" w:hAnsi="メイリオ" w:cs="メイリオ" w:hint="eastAsia"/>
                          <w:color w:val="000000"/>
                          <w:spacing w:val="20"/>
                          <w:kern w:val="0"/>
                          <w:sz w:val="22"/>
                        </w:rPr>
                        <w:t>のある方</w:t>
                      </w:r>
                      <w:r w:rsidRPr="00196B2F">
                        <w:rPr>
                          <w:rFonts w:ascii="メイリオ" w:eastAsia="メイリオ" w:hAnsi="メイリオ" w:cs="メイリオ"/>
                          <w:color w:val="000000"/>
                          <w:spacing w:val="20"/>
                          <w:kern w:val="0"/>
                          <w:sz w:val="22"/>
                        </w:rPr>
                        <w:t>は、適切な治療・服薬と周囲の配慮があれば症状をコントロールできる</w:t>
                      </w:r>
                      <w:r w:rsidRPr="00196B2F">
                        <w:rPr>
                          <w:rFonts w:ascii="メイリオ" w:eastAsia="メイリオ" w:hAnsi="メイリオ" w:cs="メイリオ" w:hint="eastAsia"/>
                          <w:color w:val="000000"/>
                          <w:spacing w:val="20"/>
                          <w:kern w:val="0"/>
                          <w:sz w:val="22"/>
                        </w:rPr>
                        <w:t>ことが多い</w:t>
                      </w:r>
                      <w:r w:rsidRPr="00196B2F">
                        <w:rPr>
                          <w:rFonts w:ascii="メイリオ" w:eastAsia="メイリオ" w:hAnsi="メイリオ" w:cs="メイリオ"/>
                          <w:color w:val="000000"/>
                          <w:spacing w:val="20"/>
                          <w:kern w:val="0"/>
                          <w:sz w:val="22"/>
                        </w:rPr>
                        <w:t>ため、大半の人は地域で安定した生活を送っています。</w:t>
                      </w:r>
                    </w:p>
                    <w:p w:rsidR="00507B9A" w:rsidRPr="00196B2F" w:rsidRDefault="00507B9A" w:rsidP="0023645C">
                      <w:pPr>
                        <w:autoSpaceDE w:val="0"/>
                        <w:autoSpaceDN w:val="0"/>
                        <w:adjustRightInd w:val="0"/>
                        <w:spacing w:line="340" w:lineRule="exact"/>
                        <w:jc w:val="left"/>
                        <w:rPr>
                          <w:rFonts w:ascii="メイリオ" w:eastAsia="メイリオ" w:hAnsi="メイリオ" w:cs="メイリオ"/>
                          <w:color w:val="000000"/>
                          <w:spacing w:val="20"/>
                          <w:kern w:val="0"/>
                          <w:sz w:val="22"/>
                        </w:rPr>
                      </w:pPr>
                    </w:p>
                    <w:p w:rsidR="00507B9A" w:rsidRPr="0023645C" w:rsidRDefault="00507B9A" w:rsidP="0023645C">
                      <w:pPr>
                        <w:autoSpaceDE w:val="0"/>
                        <w:autoSpaceDN w:val="0"/>
                        <w:adjustRightInd w:val="0"/>
                        <w:spacing w:line="340" w:lineRule="exact"/>
                        <w:jc w:val="left"/>
                        <w:rPr>
                          <w:rFonts w:ascii="メイリオ" w:eastAsia="メイリオ" w:hAnsi="メイリオ" w:cs="メイリオ"/>
                          <w:b/>
                          <w:spacing w:val="20"/>
                          <w:kern w:val="0"/>
                          <w:sz w:val="24"/>
                          <w:szCs w:val="24"/>
                        </w:rPr>
                      </w:pPr>
                      <w:r w:rsidRPr="0023645C">
                        <w:rPr>
                          <w:rFonts w:ascii="メイリオ" w:eastAsia="メイリオ" w:hAnsi="メイリオ" w:cs="メイリオ"/>
                          <w:b/>
                          <w:spacing w:val="20"/>
                          <w:kern w:val="0"/>
                          <w:sz w:val="24"/>
                          <w:szCs w:val="24"/>
                        </w:rPr>
                        <w:t>【主な特徴】</w:t>
                      </w:r>
                    </w:p>
                    <w:p w:rsidR="00507B9A" w:rsidRPr="00196B2F" w:rsidRDefault="00507B9A" w:rsidP="00A003C7">
                      <w:pPr>
                        <w:pStyle w:val="a4"/>
                        <w:numPr>
                          <w:ilvl w:val="0"/>
                          <w:numId w:val="19"/>
                        </w:numPr>
                        <w:autoSpaceDE w:val="0"/>
                        <w:autoSpaceDN w:val="0"/>
                        <w:adjustRightInd w:val="0"/>
                        <w:spacing w:beforeLines="50" w:before="120" w:afterLines="50" w:after="120" w:line="340" w:lineRule="exact"/>
                        <w:ind w:leftChars="0"/>
                        <w:jc w:val="left"/>
                        <w:rPr>
                          <w:rFonts w:ascii="メイリオ" w:eastAsia="メイリオ" w:hAnsi="メイリオ" w:cs="メイリオ"/>
                          <w:spacing w:val="20"/>
                          <w:kern w:val="0"/>
                          <w:sz w:val="22"/>
                        </w:rPr>
                      </w:pPr>
                      <w:r w:rsidRPr="00196B2F">
                        <w:rPr>
                          <w:rFonts w:ascii="メイリオ" w:eastAsia="メイリオ" w:hAnsi="メイリオ" w:cs="メイリオ"/>
                          <w:spacing w:val="20"/>
                          <w:kern w:val="0"/>
                          <w:sz w:val="22"/>
                        </w:rPr>
                        <w:t>ストレスに弱く、対人関係やコミュニケーションが苦手な人が多い。</w:t>
                      </w:r>
                    </w:p>
                    <w:p w:rsidR="00507B9A" w:rsidRPr="00196B2F" w:rsidRDefault="00507B9A" w:rsidP="00A003C7">
                      <w:pPr>
                        <w:pStyle w:val="a4"/>
                        <w:numPr>
                          <w:ilvl w:val="0"/>
                          <w:numId w:val="19"/>
                        </w:numPr>
                        <w:autoSpaceDE w:val="0"/>
                        <w:autoSpaceDN w:val="0"/>
                        <w:adjustRightInd w:val="0"/>
                        <w:spacing w:afterLines="50" w:after="120" w:line="340" w:lineRule="exact"/>
                        <w:ind w:leftChars="0"/>
                        <w:jc w:val="left"/>
                        <w:rPr>
                          <w:rFonts w:ascii="メイリオ" w:eastAsia="メイリオ" w:hAnsi="メイリオ" w:cs="メイリオ"/>
                          <w:spacing w:val="20"/>
                          <w:kern w:val="0"/>
                          <w:sz w:val="22"/>
                        </w:rPr>
                      </w:pPr>
                      <w:r w:rsidRPr="00196B2F">
                        <w:rPr>
                          <w:rFonts w:ascii="メイリオ" w:eastAsia="メイリオ" w:hAnsi="メイリオ" w:cs="メイリオ"/>
                          <w:spacing w:val="20"/>
                          <w:kern w:val="0"/>
                          <w:sz w:val="22"/>
                        </w:rPr>
                        <w:t>外見からは分かりにくく、障害について理解されずに孤立している人もいる。</w:t>
                      </w:r>
                    </w:p>
                    <w:p w:rsidR="00507B9A" w:rsidRPr="00196B2F" w:rsidRDefault="00507B9A" w:rsidP="00A003C7">
                      <w:pPr>
                        <w:pStyle w:val="a4"/>
                        <w:numPr>
                          <w:ilvl w:val="0"/>
                          <w:numId w:val="19"/>
                        </w:numPr>
                        <w:autoSpaceDE w:val="0"/>
                        <w:autoSpaceDN w:val="0"/>
                        <w:adjustRightInd w:val="0"/>
                        <w:spacing w:afterLines="50" w:after="120" w:line="340" w:lineRule="exact"/>
                        <w:ind w:leftChars="0"/>
                        <w:jc w:val="left"/>
                        <w:rPr>
                          <w:rFonts w:ascii="メイリオ" w:eastAsia="メイリオ" w:hAnsi="メイリオ" w:cs="メイリオ"/>
                          <w:spacing w:val="20"/>
                          <w:kern w:val="0"/>
                          <w:sz w:val="22"/>
                        </w:rPr>
                      </w:pPr>
                      <w:r w:rsidRPr="00196B2F">
                        <w:rPr>
                          <w:rFonts w:ascii="メイリオ" w:eastAsia="メイリオ" w:hAnsi="メイリオ" w:cs="メイリオ"/>
                          <w:spacing w:val="20"/>
                          <w:kern w:val="0"/>
                          <w:sz w:val="22"/>
                        </w:rPr>
                        <w:t>精神障害に対する社会の無理解から、病気のことを他人に知られたくな</w:t>
                      </w:r>
                      <w:r w:rsidRPr="00196B2F">
                        <w:rPr>
                          <w:rFonts w:ascii="メイリオ" w:eastAsia="メイリオ" w:hAnsi="メイリオ" w:cs="メイリオ" w:hint="eastAsia"/>
                          <w:spacing w:val="20"/>
                          <w:kern w:val="0"/>
                          <w:sz w:val="22"/>
                        </w:rPr>
                        <w:t>い</w:t>
                      </w:r>
                      <w:r w:rsidRPr="00196B2F">
                        <w:rPr>
                          <w:rFonts w:ascii="メイリオ" w:eastAsia="メイリオ" w:hAnsi="メイリオ" w:cs="メイリオ"/>
                          <w:spacing w:val="20"/>
                          <w:kern w:val="0"/>
                          <w:sz w:val="22"/>
                        </w:rPr>
                        <w:t>と思っている人も多い。</w:t>
                      </w:r>
                    </w:p>
                    <w:p w:rsidR="00507B9A" w:rsidRPr="00196B2F" w:rsidRDefault="00507B9A" w:rsidP="00A003C7">
                      <w:pPr>
                        <w:pStyle w:val="a4"/>
                        <w:numPr>
                          <w:ilvl w:val="0"/>
                          <w:numId w:val="19"/>
                        </w:numPr>
                        <w:autoSpaceDE w:val="0"/>
                        <w:autoSpaceDN w:val="0"/>
                        <w:adjustRightInd w:val="0"/>
                        <w:spacing w:afterLines="50" w:after="120" w:line="340" w:lineRule="exact"/>
                        <w:ind w:leftChars="0"/>
                        <w:jc w:val="left"/>
                        <w:rPr>
                          <w:rFonts w:ascii="メイリオ" w:eastAsia="メイリオ" w:hAnsi="メイリオ" w:cs="メイリオ"/>
                          <w:spacing w:val="20"/>
                          <w:kern w:val="0"/>
                          <w:sz w:val="22"/>
                        </w:rPr>
                      </w:pPr>
                      <w:r w:rsidRPr="00196B2F">
                        <w:rPr>
                          <w:rFonts w:ascii="メイリオ" w:eastAsia="メイリオ" w:hAnsi="メイリオ" w:cs="メイリオ"/>
                          <w:spacing w:val="20"/>
                          <w:kern w:val="0"/>
                          <w:sz w:val="22"/>
                        </w:rPr>
                        <w:t>周囲の言動を被害的に受け止め、恐怖感を持ってしまう人もいる。</w:t>
                      </w:r>
                    </w:p>
                    <w:p w:rsidR="00507B9A" w:rsidRPr="00196B2F" w:rsidRDefault="00507B9A" w:rsidP="00A003C7">
                      <w:pPr>
                        <w:pStyle w:val="a4"/>
                        <w:numPr>
                          <w:ilvl w:val="0"/>
                          <w:numId w:val="19"/>
                        </w:numPr>
                        <w:autoSpaceDE w:val="0"/>
                        <w:autoSpaceDN w:val="0"/>
                        <w:adjustRightInd w:val="0"/>
                        <w:spacing w:afterLines="50" w:after="120" w:line="340" w:lineRule="exact"/>
                        <w:ind w:leftChars="0"/>
                        <w:jc w:val="left"/>
                        <w:rPr>
                          <w:rFonts w:ascii="メイリオ" w:eastAsia="メイリオ" w:hAnsi="メイリオ" w:cs="メイリオ"/>
                          <w:spacing w:val="20"/>
                          <w:kern w:val="0"/>
                          <w:sz w:val="22"/>
                        </w:rPr>
                      </w:pPr>
                      <w:r w:rsidRPr="00196B2F">
                        <w:rPr>
                          <w:rFonts w:ascii="メイリオ" w:eastAsia="メイリオ" w:hAnsi="メイリオ" w:cs="メイリオ"/>
                          <w:spacing w:val="20"/>
                          <w:kern w:val="0"/>
                          <w:sz w:val="22"/>
                        </w:rPr>
                        <w:t>学生時代の発病や長期入院のために、社会生活に慣れていない人もい</w:t>
                      </w:r>
                      <w:r w:rsidRPr="00196B2F">
                        <w:rPr>
                          <w:rFonts w:ascii="メイリオ" w:eastAsia="メイリオ" w:hAnsi="メイリオ" w:cs="メイリオ" w:hint="eastAsia"/>
                          <w:spacing w:val="20"/>
                          <w:kern w:val="0"/>
                          <w:sz w:val="22"/>
                        </w:rPr>
                        <w:t>る</w:t>
                      </w:r>
                      <w:r w:rsidRPr="00196B2F">
                        <w:rPr>
                          <w:rFonts w:ascii="メイリオ" w:eastAsia="メイリオ" w:hAnsi="メイリオ" w:cs="メイリオ"/>
                          <w:spacing w:val="20"/>
                          <w:kern w:val="0"/>
                          <w:sz w:val="22"/>
                        </w:rPr>
                        <w:t>。</w:t>
                      </w:r>
                    </w:p>
                    <w:p w:rsidR="00507B9A" w:rsidRPr="00196B2F" w:rsidRDefault="00507B9A" w:rsidP="008752A7">
                      <w:pPr>
                        <w:pStyle w:val="a4"/>
                        <w:numPr>
                          <w:ilvl w:val="0"/>
                          <w:numId w:val="19"/>
                        </w:numPr>
                        <w:autoSpaceDE w:val="0"/>
                        <w:autoSpaceDN w:val="0"/>
                        <w:adjustRightInd w:val="0"/>
                        <w:spacing w:line="340" w:lineRule="exact"/>
                        <w:ind w:leftChars="0"/>
                        <w:jc w:val="left"/>
                        <w:rPr>
                          <w:rFonts w:ascii="メイリオ" w:eastAsia="メイリオ" w:hAnsi="メイリオ" w:cs="メイリオ"/>
                          <w:spacing w:val="20"/>
                          <w:kern w:val="0"/>
                          <w:sz w:val="22"/>
                        </w:rPr>
                      </w:pPr>
                      <w:r w:rsidRPr="00196B2F">
                        <w:rPr>
                          <w:rFonts w:ascii="メイリオ" w:eastAsia="メイリオ" w:hAnsi="メイリオ" w:cs="メイリオ"/>
                          <w:spacing w:val="20"/>
                          <w:kern w:val="0"/>
                          <w:sz w:val="22"/>
                        </w:rPr>
                        <w:t>認知面の障害のために、何度も同じ質問を繰り返したり、つじつまの合わないことを一方的に話す人もいる。</w:t>
                      </w:r>
                    </w:p>
                  </w:txbxContent>
                </v:textbox>
              </v:roundrect>
            </w:pict>
          </mc:Fallback>
        </mc:AlternateContent>
      </w:r>
    </w:p>
    <w:p w:rsidR="003F7528" w:rsidRPr="009D1F21" w:rsidRDefault="003F7528" w:rsidP="0069454A">
      <w:pPr>
        <w:autoSpaceDE w:val="0"/>
        <w:autoSpaceDN w:val="0"/>
        <w:adjustRightInd w:val="0"/>
        <w:jc w:val="left"/>
        <w:rPr>
          <w:rFonts w:asciiTheme="majorEastAsia" w:eastAsiaTheme="majorEastAsia" w:hAnsiTheme="majorEastAsia"/>
          <w:spacing w:val="20"/>
          <w:sz w:val="24"/>
          <w:szCs w:val="24"/>
        </w:rPr>
      </w:pPr>
    </w:p>
    <w:p w:rsidR="003F7528" w:rsidRDefault="003F7528" w:rsidP="0069454A">
      <w:pPr>
        <w:autoSpaceDE w:val="0"/>
        <w:autoSpaceDN w:val="0"/>
        <w:adjustRightInd w:val="0"/>
        <w:jc w:val="left"/>
        <w:rPr>
          <w:rFonts w:asciiTheme="majorEastAsia" w:eastAsiaTheme="majorEastAsia" w:hAnsiTheme="majorEastAsia"/>
          <w:spacing w:val="20"/>
          <w:sz w:val="24"/>
          <w:szCs w:val="24"/>
        </w:rPr>
      </w:pPr>
    </w:p>
    <w:p w:rsidR="00196B2F" w:rsidRDefault="00196B2F" w:rsidP="0069454A">
      <w:pPr>
        <w:autoSpaceDE w:val="0"/>
        <w:autoSpaceDN w:val="0"/>
        <w:adjustRightInd w:val="0"/>
        <w:jc w:val="left"/>
        <w:rPr>
          <w:rFonts w:asciiTheme="majorEastAsia" w:eastAsiaTheme="majorEastAsia" w:hAnsiTheme="majorEastAsia"/>
          <w:spacing w:val="20"/>
          <w:sz w:val="24"/>
          <w:szCs w:val="24"/>
        </w:rPr>
      </w:pPr>
    </w:p>
    <w:p w:rsidR="00740972" w:rsidRDefault="00740972" w:rsidP="0069454A">
      <w:pPr>
        <w:autoSpaceDE w:val="0"/>
        <w:autoSpaceDN w:val="0"/>
        <w:adjustRightInd w:val="0"/>
        <w:jc w:val="left"/>
        <w:rPr>
          <w:rFonts w:asciiTheme="majorEastAsia" w:eastAsiaTheme="majorEastAsia" w:hAnsiTheme="majorEastAsia"/>
          <w:spacing w:val="20"/>
          <w:sz w:val="24"/>
          <w:szCs w:val="24"/>
        </w:rPr>
      </w:pPr>
    </w:p>
    <w:p w:rsidR="00740972" w:rsidRDefault="00740972" w:rsidP="0069454A">
      <w:pPr>
        <w:autoSpaceDE w:val="0"/>
        <w:autoSpaceDN w:val="0"/>
        <w:adjustRightInd w:val="0"/>
        <w:jc w:val="left"/>
        <w:rPr>
          <w:rFonts w:asciiTheme="majorEastAsia" w:eastAsiaTheme="majorEastAsia" w:hAnsiTheme="majorEastAsia"/>
          <w:spacing w:val="20"/>
          <w:sz w:val="24"/>
          <w:szCs w:val="24"/>
        </w:rPr>
      </w:pPr>
    </w:p>
    <w:p w:rsidR="00AE1196" w:rsidRDefault="00AE1196" w:rsidP="0069454A">
      <w:pPr>
        <w:autoSpaceDE w:val="0"/>
        <w:autoSpaceDN w:val="0"/>
        <w:adjustRightInd w:val="0"/>
        <w:jc w:val="left"/>
        <w:rPr>
          <w:rFonts w:asciiTheme="majorEastAsia" w:eastAsiaTheme="majorEastAsia" w:hAnsiTheme="majorEastAsia"/>
          <w:spacing w:val="20"/>
          <w:sz w:val="24"/>
          <w:szCs w:val="24"/>
        </w:rPr>
      </w:pPr>
    </w:p>
    <w:p w:rsidR="00AE1196" w:rsidRDefault="00AE1196" w:rsidP="0069454A">
      <w:pPr>
        <w:autoSpaceDE w:val="0"/>
        <w:autoSpaceDN w:val="0"/>
        <w:adjustRightInd w:val="0"/>
        <w:jc w:val="left"/>
        <w:rPr>
          <w:rFonts w:asciiTheme="majorEastAsia" w:eastAsiaTheme="majorEastAsia" w:hAnsiTheme="majorEastAsia"/>
          <w:spacing w:val="20"/>
          <w:sz w:val="24"/>
          <w:szCs w:val="24"/>
        </w:rPr>
      </w:pPr>
    </w:p>
    <w:p w:rsidR="00AE1196" w:rsidRDefault="00AE1196" w:rsidP="0069454A">
      <w:pPr>
        <w:autoSpaceDE w:val="0"/>
        <w:autoSpaceDN w:val="0"/>
        <w:adjustRightInd w:val="0"/>
        <w:jc w:val="left"/>
        <w:rPr>
          <w:rFonts w:asciiTheme="majorEastAsia" w:eastAsiaTheme="majorEastAsia" w:hAnsiTheme="majorEastAsia"/>
          <w:spacing w:val="20"/>
          <w:sz w:val="24"/>
          <w:szCs w:val="24"/>
        </w:rPr>
      </w:pPr>
    </w:p>
    <w:p w:rsidR="00AE1196" w:rsidRDefault="00AE1196" w:rsidP="0069454A">
      <w:pPr>
        <w:autoSpaceDE w:val="0"/>
        <w:autoSpaceDN w:val="0"/>
        <w:adjustRightInd w:val="0"/>
        <w:jc w:val="left"/>
        <w:rPr>
          <w:rFonts w:asciiTheme="majorEastAsia" w:eastAsiaTheme="majorEastAsia" w:hAnsiTheme="majorEastAsia"/>
          <w:spacing w:val="20"/>
          <w:sz w:val="24"/>
          <w:szCs w:val="24"/>
        </w:rPr>
      </w:pPr>
    </w:p>
    <w:p w:rsidR="00AE1196" w:rsidRDefault="00AE1196" w:rsidP="0069454A">
      <w:pPr>
        <w:autoSpaceDE w:val="0"/>
        <w:autoSpaceDN w:val="0"/>
        <w:adjustRightInd w:val="0"/>
        <w:jc w:val="left"/>
        <w:rPr>
          <w:rFonts w:asciiTheme="majorEastAsia" w:eastAsiaTheme="majorEastAsia" w:hAnsiTheme="majorEastAsia"/>
          <w:spacing w:val="20"/>
          <w:sz w:val="24"/>
          <w:szCs w:val="24"/>
        </w:rPr>
      </w:pPr>
    </w:p>
    <w:p w:rsidR="00AE1196" w:rsidRDefault="00AE1196" w:rsidP="0069454A">
      <w:pPr>
        <w:autoSpaceDE w:val="0"/>
        <w:autoSpaceDN w:val="0"/>
        <w:adjustRightInd w:val="0"/>
        <w:jc w:val="left"/>
        <w:rPr>
          <w:rFonts w:asciiTheme="majorEastAsia" w:eastAsiaTheme="majorEastAsia" w:hAnsiTheme="majorEastAsia"/>
          <w:spacing w:val="20"/>
          <w:sz w:val="24"/>
          <w:szCs w:val="24"/>
        </w:rPr>
      </w:pPr>
    </w:p>
    <w:p w:rsidR="00AE1196" w:rsidRDefault="00AE1196" w:rsidP="0069454A">
      <w:pPr>
        <w:autoSpaceDE w:val="0"/>
        <w:autoSpaceDN w:val="0"/>
        <w:adjustRightInd w:val="0"/>
        <w:jc w:val="left"/>
        <w:rPr>
          <w:rFonts w:asciiTheme="majorEastAsia" w:eastAsiaTheme="majorEastAsia" w:hAnsiTheme="majorEastAsia"/>
          <w:spacing w:val="20"/>
          <w:sz w:val="24"/>
          <w:szCs w:val="24"/>
        </w:rPr>
      </w:pPr>
    </w:p>
    <w:p w:rsidR="00AE1196" w:rsidRDefault="00AE1196" w:rsidP="0069454A">
      <w:pPr>
        <w:autoSpaceDE w:val="0"/>
        <w:autoSpaceDN w:val="0"/>
        <w:adjustRightInd w:val="0"/>
        <w:jc w:val="left"/>
        <w:rPr>
          <w:rFonts w:asciiTheme="majorEastAsia" w:eastAsiaTheme="majorEastAsia" w:hAnsiTheme="majorEastAsia"/>
          <w:spacing w:val="20"/>
          <w:sz w:val="24"/>
          <w:szCs w:val="24"/>
        </w:rPr>
      </w:pPr>
    </w:p>
    <w:p w:rsidR="00AE1196" w:rsidRDefault="00AE1196" w:rsidP="0069454A">
      <w:pPr>
        <w:autoSpaceDE w:val="0"/>
        <w:autoSpaceDN w:val="0"/>
        <w:adjustRightInd w:val="0"/>
        <w:jc w:val="left"/>
        <w:rPr>
          <w:rFonts w:asciiTheme="majorEastAsia" w:eastAsiaTheme="majorEastAsia" w:hAnsiTheme="majorEastAsia"/>
          <w:spacing w:val="20"/>
          <w:sz w:val="24"/>
          <w:szCs w:val="24"/>
        </w:rPr>
      </w:pPr>
    </w:p>
    <w:p w:rsidR="00AE1196" w:rsidRDefault="00AE1196" w:rsidP="0069454A">
      <w:pPr>
        <w:autoSpaceDE w:val="0"/>
        <w:autoSpaceDN w:val="0"/>
        <w:adjustRightInd w:val="0"/>
        <w:jc w:val="left"/>
        <w:rPr>
          <w:rFonts w:asciiTheme="majorEastAsia" w:eastAsiaTheme="majorEastAsia" w:hAnsiTheme="majorEastAsia"/>
          <w:spacing w:val="20"/>
          <w:sz w:val="24"/>
          <w:szCs w:val="24"/>
        </w:rPr>
      </w:pPr>
    </w:p>
    <w:p w:rsidR="002244B3" w:rsidRDefault="002244B3" w:rsidP="0069454A">
      <w:pPr>
        <w:autoSpaceDE w:val="0"/>
        <w:autoSpaceDN w:val="0"/>
        <w:adjustRightInd w:val="0"/>
        <w:jc w:val="left"/>
        <w:rPr>
          <w:rFonts w:asciiTheme="majorEastAsia" w:eastAsiaTheme="majorEastAsia" w:hAnsiTheme="majorEastAsia"/>
          <w:spacing w:val="20"/>
          <w:sz w:val="24"/>
          <w:szCs w:val="24"/>
        </w:rPr>
      </w:pPr>
    </w:p>
    <w:p w:rsidR="002244B3" w:rsidRDefault="002244B3" w:rsidP="0069454A">
      <w:pPr>
        <w:autoSpaceDE w:val="0"/>
        <w:autoSpaceDN w:val="0"/>
        <w:adjustRightInd w:val="0"/>
        <w:jc w:val="left"/>
        <w:rPr>
          <w:rFonts w:asciiTheme="majorEastAsia" w:eastAsiaTheme="majorEastAsia" w:hAnsiTheme="majorEastAsia"/>
          <w:spacing w:val="20"/>
          <w:sz w:val="24"/>
          <w:szCs w:val="24"/>
        </w:rPr>
      </w:pPr>
    </w:p>
    <w:p w:rsidR="005E26B0" w:rsidRDefault="005E26B0" w:rsidP="0069454A">
      <w:pPr>
        <w:autoSpaceDE w:val="0"/>
        <w:autoSpaceDN w:val="0"/>
        <w:adjustRightInd w:val="0"/>
        <w:jc w:val="left"/>
        <w:rPr>
          <w:rFonts w:asciiTheme="majorEastAsia" w:eastAsiaTheme="majorEastAsia" w:hAnsiTheme="majorEastAsia"/>
          <w:spacing w:val="20"/>
          <w:sz w:val="24"/>
          <w:szCs w:val="24"/>
        </w:rPr>
      </w:pPr>
    </w:p>
    <w:p w:rsidR="0068289A" w:rsidRPr="009D1F21" w:rsidRDefault="0068289A" w:rsidP="0069454A">
      <w:pPr>
        <w:autoSpaceDE w:val="0"/>
        <w:autoSpaceDN w:val="0"/>
        <w:adjustRightInd w:val="0"/>
        <w:jc w:val="left"/>
        <w:rPr>
          <w:rFonts w:asciiTheme="majorEastAsia" w:eastAsiaTheme="majorEastAsia" w:hAnsiTheme="majorEastAsia"/>
          <w:spacing w:val="20"/>
          <w:sz w:val="24"/>
          <w:szCs w:val="24"/>
        </w:rPr>
      </w:pPr>
    </w:p>
    <w:p w:rsidR="003F7528" w:rsidRDefault="005E26B0" w:rsidP="005E26B0">
      <w:pPr>
        <w:autoSpaceDE w:val="0"/>
        <w:autoSpaceDN w:val="0"/>
        <w:adjustRightInd w:val="0"/>
        <w:ind w:firstLineChars="200" w:firstLine="482"/>
        <w:jc w:val="left"/>
        <w:rPr>
          <w:rFonts w:asciiTheme="majorEastAsia" w:eastAsiaTheme="majorEastAsia" w:hAnsiTheme="majorEastAsia" w:cs="Wingdings"/>
          <w:b/>
          <w:color w:val="000000"/>
          <w:spacing w:val="20"/>
          <w:kern w:val="0"/>
          <w:sz w:val="24"/>
          <w:szCs w:val="24"/>
        </w:rPr>
      </w:pPr>
      <w:r>
        <w:rPr>
          <w:rFonts w:asciiTheme="majorEastAsia" w:eastAsiaTheme="majorEastAsia" w:hAnsiTheme="majorEastAsia" w:cs="Wingdings"/>
          <w:b/>
          <w:noProof/>
          <w:color w:val="000000"/>
          <w:spacing w:val="20"/>
          <w:kern w:val="0"/>
          <w:sz w:val="24"/>
          <w:szCs w:val="24"/>
        </w:rPr>
        <mc:AlternateContent>
          <mc:Choice Requires="wps">
            <w:drawing>
              <wp:anchor distT="0" distB="0" distL="114300" distR="114300" simplePos="0" relativeHeight="251694080" behindDoc="0" locked="0" layoutInCell="1" allowOverlap="1" wp14:anchorId="7606EEE0" wp14:editId="03070BB4">
                <wp:simplePos x="0" y="0"/>
                <wp:positionH relativeFrom="column">
                  <wp:posOffset>-24765</wp:posOffset>
                </wp:positionH>
                <wp:positionV relativeFrom="paragraph">
                  <wp:posOffset>32385</wp:posOffset>
                </wp:positionV>
                <wp:extent cx="2237740" cy="353060"/>
                <wp:effectExtent l="57150" t="38100" r="67310" b="104140"/>
                <wp:wrapNone/>
                <wp:docPr id="49" name="角丸四角形 49"/>
                <wp:cNvGraphicFramePr/>
                <a:graphic xmlns:a="http://schemas.openxmlformats.org/drawingml/2006/main">
                  <a:graphicData uri="http://schemas.microsoft.com/office/word/2010/wordprocessingShape">
                    <wps:wsp>
                      <wps:cNvSpPr/>
                      <wps:spPr>
                        <a:xfrm>
                          <a:off x="0" y="0"/>
                          <a:ext cx="2237740" cy="35306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507B9A" w:rsidRPr="007F3A62" w:rsidRDefault="00507B9A" w:rsidP="007F3A62">
                            <w:pPr>
                              <w:autoSpaceDE w:val="0"/>
                              <w:autoSpaceDN w:val="0"/>
                              <w:adjustRightInd w:val="0"/>
                              <w:spacing w:line="340" w:lineRule="exact"/>
                              <w:ind w:firstLineChars="44" w:firstLine="123"/>
                              <w:rPr>
                                <w:rFonts w:ascii="メイリオ" w:eastAsia="メイリオ" w:hAnsi="メイリオ" w:cs="メイリオ"/>
                                <w:b/>
                                <w:color w:val="000000" w:themeColor="text1"/>
                                <w:spacing w:val="20"/>
                                <w:kern w:val="0"/>
                                <w:sz w:val="24"/>
                                <w:szCs w:val="24"/>
                              </w:rPr>
                            </w:pPr>
                            <w:r w:rsidRPr="007F3A62">
                              <w:rPr>
                                <w:rFonts w:ascii="メイリオ" w:eastAsia="メイリオ" w:hAnsi="メイリオ" w:cs="メイリオ" w:hint="eastAsia"/>
                                <w:b/>
                                <w:color w:val="000000" w:themeColor="text1"/>
                                <w:spacing w:val="20"/>
                                <w:kern w:val="0"/>
                                <w:sz w:val="24"/>
                                <w:szCs w:val="24"/>
                              </w:rPr>
                              <w:t>基本的な応対の留意点</w:t>
                            </w:r>
                          </w:p>
                          <w:p w:rsidR="00507B9A" w:rsidRPr="00A128BF" w:rsidRDefault="00507B9A" w:rsidP="003F75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9" o:spid="_x0000_s1050" style="position:absolute;left:0;text-align:left;margin-left:-1.95pt;margin-top:2.55pt;width:176.2pt;height:27.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" fillcolor="#dfa7a6 [1621]" strokecolor="#bc4542 [3045]">
                <v:fill color2="#f5e4e4 [501]" rotate="t" angle="180" colors="0 #ffa2a1;22938f #ffbebd;1 #ffe5e5" focus="100%" type="gradient"/>
                <v:shadow on="t" color="black" opacity="24903f" origin=",.5" offset="0,.55556mm"/>
                <v:textbox>
                  <w:txbxContent>
                    <w:p w:rsidR="00507B9A" w:rsidRPr="007F3A62" w:rsidRDefault="00507B9A" w:rsidP="007F3A62">
                      <w:pPr>
                        <w:autoSpaceDE w:val="0"/>
                        <w:autoSpaceDN w:val="0"/>
                        <w:adjustRightInd w:val="0"/>
                        <w:spacing w:line="340" w:lineRule="exact"/>
                        <w:ind w:firstLineChars="44" w:firstLine="123"/>
                        <w:rPr>
                          <w:rFonts w:ascii="メイリオ" w:eastAsia="メイリオ" w:hAnsi="メイリオ" w:cs="メイリオ"/>
                          <w:b/>
                          <w:color w:val="000000" w:themeColor="text1"/>
                          <w:spacing w:val="20"/>
                          <w:kern w:val="0"/>
                          <w:sz w:val="24"/>
                          <w:szCs w:val="24"/>
                        </w:rPr>
                      </w:pPr>
                      <w:r w:rsidRPr="007F3A62">
                        <w:rPr>
                          <w:rFonts w:ascii="メイリオ" w:eastAsia="メイリオ" w:hAnsi="メイリオ" w:cs="メイリオ" w:hint="eastAsia"/>
                          <w:b/>
                          <w:color w:val="000000" w:themeColor="text1"/>
                          <w:spacing w:val="20"/>
                          <w:kern w:val="0"/>
                          <w:sz w:val="24"/>
                          <w:szCs w:val="24"/>
                        </w:rPr>
                        <w:t>基本的な応対の留意点</w:t>
                      </w:r>
                    </w:p>
                    <w:p w:rsidR="00507B9A" w:rsidRPr="00A128BF" w:rsidRDefault="00507B9A" w:rsidP="003F7528">
                      <w:pPr>
                        <w:jc w:val="center"/>
                      </w:pPr>
                    </w:p>
                  </w:txbxContent>
                </v:textbox>
              </v:roundrect>
            </w:pict>
          </mc:Fallback>
        </mc:AlternateContent>
      </w:r>
    </w:p>
    <w:p w:rsidR="003F7528" w:rsidRDefault="003F7528" w:rsidP="003F7528">
      <w:pPr>
        <w:autoSpaceDE w:val="0"/>
        <w:autoSpaceDN w:val="0"/>
        <w:adjustRightInd w:val="0"/>
        <w:ind w:firstLineChars="200" w:firstLine="562"/>
        <w:jc w:val="left"/>
        <w:rPr>
          <w:rFonts w:asciiTheme="majorEastAsia" w:eastAsiaTheme="majorEastAsia" w:hAnsiTheme="majorEastAsia" w:cs="Wingdings"/>
          <w:b/>
          <w:color w:val="000000"/>
          <w:spacing w:val="20"/>
          <w:kern w:val="0"/>
          <w:sz w:val="24"/>
          <w:szCs w:val="24"/>
        </w:rPr>
      </w:pPr>
    </w:p>
    <w:p w:rsidR="003F7528" w:rsidRPr="005E26B0" w:rsidRDefault="003F7528" w:rsidP="00A003C7">
      <w:pPr>
        <w:autoSpaceDE w:val="0"/>
        <w:autoSpaceDN w:val="0"/>
        <w:adjustRightInd w:val="0"/>
        <w:spacing w:beforeLines="50" w:before="120" w:line="340" w:lineRule="exact"/>
        <w:jc w:val="left"/>
        <w:rPr>
          <w:rFonts w:ascii="メイリオ" w:eastAsia="メイリオ" w:hAnsi="メイリオ" w:cs="メイリオ"/>
          <w:b/>
          <w:color w:val="000000"/>
          <w:spacing w:val="20"/>
          <w:kern w:val="0"/>
          <w:sz w:val="22"/>
          <w:u w:val="single"/>
        </w:rPr>
      </w:pPr>
      <w:r w:rsidRPr="005E26B0">
        <w:rPr>
          <w:rFonts w:ascii="メイリオ" w:eastAsia="メイリオ" w:hAnsi="メイリオ" w:cs="メイリオ" w:hint="eastAsia"/>
          <w:b/>
          <w:color w:val="000000"/>
          <w:spacing w:val="20"/>
          <w:kern w:val="0"/>
          <w:sz w:val="22"/>
          <w:u w:val="single"/>
        </w:rPr>
        <w:t>１．</w:t>
      </w:r>
      <w:r w:rsidRPr="005E26B0">
        <w:rPr>
          <w:rFonts w:ascii="メイリオ" w:eastAsia="メイリオ" w:hAnsi="メイリオ" w:cs="メイリオ"/>
          <w:b/>
          <w:color w:val="000000"/>
          <w:spacing w:val="20"/>
          <w:kern w:val="0"/>
          <w:sz w:val="22"/>
          <w:u w:val="single"/>
        </w:rPr>
        <w:t>「ゆっくり」「ていねいに」「くり返し」説明。</w:t>
      </w:r>
    </w:p>
    <w:p w:rsidR="003F7528" w:rsidRPr="0038019A" w:rsidRDefault="003F7528" w:rsidP="00A003C7">
      <w:pPr>
        <w:autoSpaceDE w:val="0"/>
        <w:autoSpaceDN w:val="0"/>
        <w:adjustRightInd w:val="0"/>
        <w:spacing w:beforeLines="50" w:before="120" w:line="340" w:lineRule="exact"/>
        <w:ind w:firstLineChars="100" w:firstLine="260"/>
        <w:jc w:val="left"/>
        <w:rPr>
          <w:rFonts w:ascii="メイリオ" w:eastAsia="メイリオ" w:hAnsi="メイリオ" w:cs="メイリオ"/>
          <w:b/>
          <w:color w:val="000000"/>
          <w:spacing w:val="20"/>
          <w:kern w:val="0"/>
          <w:sz w:val="22"/>
        </w:rPr>
      </w:pPr>
      <w:r w:rsidRPr="0038019A">
        <w:rPr>
          <w:rFonts w:ascii="メイリオ" w:eastAsia="メイリオ" w:hAnsi="メイリオ" w:cs="メイリオ"/>
          <w:color w:val="000000"/>
          <w:spacing w:val="20"/>
          <w:kern w:val="0"/>
          <w:sz w:val="22"/>
        </w:rPr>
        <w:t>一度にたくさんのことを言われると混乱するので、「ゆっくり」「ていねいに」「くり返し」説明し、内容が理解されたことを確認しながら応対します。</w:t>
      </w:r>
    </w:p>
    <w:p w:rsidR="003F7528" w:rsidRDefault="003F7528" w:rsidP="0038019A">
      <w:pPr>
        <w:autoSpaceDE w:val="0"/>
        <w:autoSpaceDN w:val="0"/>
        <w:adjustRightInd w:val="0"/>
        <w:spacing w:line="340" w:lineRule="exact"/>
        <w:jc w:val="left"/>
        <w:rPr>
          <w:rFonts w:ascii="メイリオ" w:eastAsia="メイリオ" w:hAnsi="メイリオ" w:cs="メイリオ"/>
          <w:b/>
          <w:color w:val="000000"/>
          <w:spacing w:val="20"/>
          <w:kern w:val="0"/>
          <w:sz w:val="22"/>
        </w:rPr>
      </w:pPr>
    </w:p>
    <w:p w:rsidR="003F7528" w:rsidRPr="005E26B0" w:rsidRDefault="003F7528" w:rsidP="0069454A">
      <w:pPr>
        <w:tabs>
          <w:tab w:val="left" w:pos="284"/>
        </w:tabs>
        <w:autoSpaceDE w:val="0"/>
        <w:autoSpaceDN w:val="0"/>
        <w:adjustRightInd w:val="0"/>
        <w:spacing w:line="340" w:lineRule="exact"/>
        <w:jc w:val="left"/>
        <w:rPr>
          <w:rFonts w:ascii="メイリオ" w:eastAsia="メイリオ" w:hAnsi="メイリオ" w:cs="メイリオ"/>
          <w:b/>
          <w:color w:val="000000"/>
          <w:spacing w:val="20"/>
          <w:kern w:val="0"/>
          <w:sz w:val="22"/>
          <w:u w:val="single"/>
        </w:rPr>
      </w:pPr>
      <w:r w:rsidRPr="005E26B0">
        <w:rPr>
          <w:rFonts w:ascii="メイリオ" w:eastAsia="メイリオ" w:hAnsi="メイリオ" w:cs="メイリオ" w:hint="eastAsia"/>
          <w:b/>
          <w:color w:val="000000"/>
          <w:spacing w:val="20"/>
          <w:kern w:val="0"/>
          <w:sz w:val="22"/>
          <w:u w:val="single"/>
        </w:rPr>
        <w:t>２．</w:t>
      </w:r>
      <w:r w:rsidRPr="005E26B0">
        <w:rPr>
          <w:rFonts w:ascii="メイリオ" w:eastAsia="メイリオ" w:hAnsi="メイリオ" w:cs="メイリオ"/>
          <w:b/>
          <w:color w:val="000000"/>
          <w:spacing w:val="20"/>
          <w:kern w:val="0"/>
          <w:sz w:val="22"/>
          <w:u w:val="single"/>
        </w:rPr>
        <w:t>不安を感じさせないような穏やかな応対。</w:t>
      </w:r>
    </w:p>
    <w:p w:rsidR="003F7528" w:rsidRPr="0038019A" w:rsidRDefault="003F7528" w:rsidP="00A003C7">
      <w:pPr>
        <w:autoSpaceDE w:val="0"/>
        <w:autoSpaceDN w:val="0"/>
        <w:adjustRightInd w:val="0"/>
        <w:spacing w:beforeLines="50" w:before="120" w:line="340" w:lineRule="exact"/>
        <w:ind w:firstLineChars="100" w:firstLine="260"/>
        <w:jc w:val="left"/>
        <w:rPr>
          <w:rFonts w:ascii="メイリオ" w:eastAsia="メイリオ" w:hAnsi="メイリオ" w:cs="メイリオ"/>
          <w:color w:val="000000"/>
          <w:spacing w:val="20"/>
          <w:kern w:val="0"/>
          <w:sz w:val="22"/>
        </w:rPr>
      </w:pPr>
      <w:r w:rsidRPr="0038019A">
        <w:rPr>
          <w:rFonts w:ascii="メイリオ" w:eastAsia="メイリオ" w:hAnsi="メイリオ" w:cs="メイリオ"/>
          <w:color w:val="000000"/>
          <w:spacing w:val="20"/>
          <w:kern w:val="0"/>
          <w:sz w:val="22"/>
        </w:rPr>
        <w:t>いきなり強い調子で声をかけたりせず、穏やかな口調で応対します。</w:t>
      </w:r>
      <w:r w:rsidRPr="0038019A">
        <w:rPr>
          <w:rFonts w:ascii="メイリオ" w:eastAsia="メイリオ" w:hAnsi="メイリオ" w:cs="メイリオ" w:hint="eastAsia"/>
          <w:color w:val="000000"/>
          <w:spacing w:val="20"/>
          <w:kern w:val="0"/>
          <w:sz w:val="22"/>
        </w:rPr>
        <w:t>当事者と一緒になって興奮しないようにしましょう。</w:t>
      </w:r>
    </w:p>
    <w:p w:rsidR="003B7959" w:rsidRDefault="003F7528" w:rsidP="00740972">
      <w:pPr>
        <w:autoSpaceDE w:val="0"/>
        <w:autoSpaceDN w:val="0"/>
        <w:adjustRightInd w:val="0"/>
        <w:spacing w:line="340" w:lineRule="exact"/>
        <w:ind w:firstLineChars="101" w:firstLine="263"/>
        <w:jc w:val="left"/>
        <w:rPr>
          <w:rFonts w:ascii="メイリオ" w:eastAsia="メイリオ" w:hAnsi="メイリオ" w:cs="メイリオ"/>
          <w:color w:val="000000"/>
          <w:spacing w:val="20"/>
          <w:kern w:val="0"/>
          <w:sz w:val="22"/>
        </w:rPr>
      </w:pPr>
      <w:r w:rsidRPr="0038019A">
        <w:rPr>
          <w:rFonts w:ascii="メイリオ" w:eastAsia="メイリオ" w:hAnsi="メイリオ" w:cs="メイリオ"/>
          <w:color w:val="000000"/>
          <w:spacing w:val="20"/>
          <w:kern w:val="0"/>
          <w:sz w:val="22"/>
        </w:rPr>
        <w:t>相手に考えてもらう余裕や安心感を与える応対を心がけます。</w:t>
      </w:r>
    </w:p>
    <w:p w:rsidR="00B73B15" w:rsidRDefault="00B73B15" w:rsidP="005E26B0">
      <w:pPr>
        <w:autoSpaceDE w:val="0"/>
        <w:autoSpaceDN w:val="0"/>
        <w:adjustRightInd w:val="0"/>
        <w:spacing w:line="340" w:lineRule="exact"/>
        <w:jc w:val="left"/>
        <w:rPr>
          <w:rFonts w:ascii="メイリオ" w:eastAsia="メイリオ" w:hAnsi="メイリオ" w:cs="メイリオ"/>
          <w:color w:val="000000"/>
          <w:spacing w:val="20"/>
          <w:kern w:val="0"/>
          <w:sz w:val="22"/>
        </w:rPr>
      </w:pPr>
    </w:p>
    <w:p w:rsidR="00AE1196" w:rsidRPr="00740972" w:rsidRDefault="00AE1196" w:rsidP="00740972">
      <w:pPr>
        <w:autoSpaceDE w:val="0"/>
        <w:autoSpaceDN w:val="0"/>
        <w:adjustRightInd w:val="0"/>
        <w:spacing w:line="340" w:lineRule="exact"/>
        <w:ind w:firstLineChars="101" w:firstLine="263"/>
        <w:jc w:val="left"/>
        <w:rPr>
          <w:rFonts w:ascii="メイリオ" w:eastAsia="メイリオ" w:hAnsi="メイリオ" w:cs="メイリオ"/>
          <w:color w:val="000000"/>
          <w:spacing w:val="20"/>
          <w:kern w:val="0"/>
          <w:sz w:val="22"/>
        </w:rPr>
      </w:pPr>
    </w:p>
    <w:tbl>
      <w:tblPr>
        <w:tblStyle w:val="a3"/>
        <w:tblW w:w="0" w:type="auto"/>
        <w:tblInd w:w="108" w:type="dxa"/>
        <w:tblBorders>
          <w:top w:val="dashSmallGap" w:sz="12" w:space="0" w:color="1F497D" w:themeColor="text2"/>
          <w:left w:val="dashSmallGap" w:sz="12" w:space="0" w:color="1F497D" w:themeColor="text2"/>
          <w:bottom w:val="dashSmallGap" w:sz="12" w:space="0" w:color="1F497D" w:themeColor="text2"/>
          <w:right w:val="dashSmallGap" w:sz="12" w:space="0" w:color="1F497D" w:themeColor="text2"/>
          <w:insideH w:val="dashSmallGap" w:sz="12" w:space="0" w:color="1F497D" w:themeColor="text2"/>
          <w:insideV w:val="dashSmallGap" w:sz="12" w:space="0" w:color="1F497D" w:themeColor="text2"/>
        </w:tblBorders>
        <w:tblLook w:val="04A0" w:firstRow="1" w:lastRow="0" w:firstColumn="1" w:lastColumn="0" w:noHBand="0" w:noVBand="1"/>
      </w:tblPr>
      <w:tblGrid>
        <w:gridCol w:w="9072"/>
      </w:tblGrid>
      <w:tr w:rsidR="003F7528" w:rsidTr="009E2037">
        <w:trPr>
          <w:trHeight w:val="684"/>
        </w:trPr>
        <w:tc>
          <w:tcPr>
            <w:tcW w:w="9072" w:type="dxa"/>
          </w:tcPr>
          <w:p w:rsidR="003F7528" w:rsidRDefault="00BC4DE7" w:rsidP="00B73B15">
            <w:pPr>
              <w:autoSpaceDE w:val="0"/>
              <w:autoSpaceDN w:val="0"/>
              <w:adjustRightInd w:val="0"/>
              <w:jc w:val="left"/>
              <w:rPr>
                <w:rFonts w:asciiTheme="majorEastAsia" w:eastAsiaTheme="majorEastAsia" w:hAnsiTheme="majorEastAsia" w:cs="HGｺﾞｼｯｸM"/>
                <w:b/>
                <w:color w:val="000000"/>
                <w:spacing w:val="20"/>
                <w:kern w:val="0"/>
                <w:sz w:val="24"/>
                <w:szCs w:val="24"/>
              </w:rPr>
            </w:pPr>
            <w:r>
              <w:rPr>
                <w:rFonts w:asciiTheme="majorEastAsia" w:eastAsiaTheme="majorEastAsia" w:hAnsiTheme="majorEastAsia" w:cs="HGｺﾞｼｯｸM"/>
                <w:noProof/>
                <w:color w:val="000000"/>
                <w:spacing w:val="20"/>
                <w:kern w:val="0"/>
                <w:sz w:val="24"/>
                <w:szCs w:val="24"/>
              </w:rPr>
              <mc:AlternateContent>
                <mc:Choice Requires="wps">
                  <w:drawing>
                    <wp:anchor distT="0" distB="0" distL="114300" distR="114300" simplePos="0" relativeHeight="251695104" behindDoc="0" locked="0" layoutInCell="1" allowOverlap="1" wp14:anchorId="158ADC2B" wp14:editId="0B2D0FC0">
                      <wp:simplePos x="0" y="0"/>
                      <wp:positionH relativeFrom="column">
                        <wp:posOffset>44450</wp:posOffset>
                      </wp:positionH>
                      <wp:positionV relativeFrom="paragraph">
                        <wp:posOffset>-178490</wp:posOffset>
                      </wp:positionV>
                      <wp:extent cx="1595755" cy="353060"/>
                      <wp:effectExtent l="0" t="0" r="23495" b="27940"/>
                      <wp:wrapNone/>
                      <wp:docPr id="50" name="正方形/長方形 50"/>
                      <wp:cNvGraphicFramePr/>
                      <a:graphic xmlns:a="http://schemas.openxmlformats.org/drawingml/2006/main">
                        <a:graphicData uri="http://schemas.microsoft.com/office/word/2010/wordprocessingShape">
                          <wps:wsp>
                            <wps:cNvSpPr/>
                            <wps:spPr>
                              <a:xfrm>
                                <a:off x="0" y="0"/>
                                <a:ext cx="1595755" cy="3530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07B9A" w:rsidRPr="0069454A" w:rsidRDefault="00507B9A" w:rsidP="0069454A">
                                  <w:pPr>
                                    <w:spacing w:line="340" w:lineRule="exact"/>
                                    <w:jc w:val="center"/>
                                    <w:rPr>
                                      <w:rFonts w:ascii="メイリオ" w:eastAsia="メイリオ" w:hAnsi="メイリオ" w:cs="メイリオ"/>
                                      <w:b/>
                                      <w:sz w:val="24"/>
                                      <w:szCs w:val="24"/>
                                    </w:rPr>
                                  </w:pPr>
                                  <w:r w:rsidRPr="001C1AC5">
                                    <w:rPr>
                                      <w:rFonts w:ascii="メイリオ" w:eastAsia="メイリオ" w:hAnsi="メイリオ" w:cs="メイリオ" w:hint="eastAsia"/>
                                      <w:b/>
                                      <w:spacing w:val="121"/>
                                      <w:kern w:val="0"/>
                                      <w:sz w:val="24"/>
                                      <w:szCs w:val="24"/>
                                      <w:fitText w:val="1687" w:id="993244928"/>
                                    </w:rPr>
                                    <w:t>疾患の</w:t>
                                  </w:r>
                                  <w:r w:rsidRPr="001C1AC5">
                                    <w:rPr>
                                      <w:rFonts w:ascii="メイリオ" w:eastAsia="メイリオ" w:hAnsi="メイリオ" w:cs="メイリオ" w:hint="eastAsia"/>
                                      <w:b/>
                                      <w:kern w:val="0"/>
                                      <w:sz w:val="24"/>
                                      <w:szCs w:val="24"/>
                                      <w:fitText w:val="1687" w:id="993244928"/>
                                    </w:rPr>
                                    <w:t>例</w:t>
                                  </w:r>
                                </w:p>
                                <w:p w:rsidR="00507B9A" w:rsidRDefault="00507B9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50" o:spid="_x0000_s1051" style="position:absolute;margin-left:3.5pt;margin-top:-14.05pt;width:125.65pt;height:27.8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" fillcolor="#4f81bd [3204]" strokecolor="#243f60 [1604]" strokeweight="2pt">
                      <v:textbox>
                        <w:txbxContent>
                          <w:p w:rsidR="00507B9A" w:rsidRPr="0069454A" w:rsidRDefault="00507B9A" w:rsidP="0069454A">
                            <w:pPr>
                              <w:spacing w:line="340" w:lineRule="exact"/>
                              <w:jc w:val="center"/>
                              <w:rPr>
                                <w:rFonts w:ascii="メイリオ" w:eastAsia="メイリオ" w:hAnsi="メイリオ" w:cs="メイリオ"/>
                                <w:b/>
                                <w:sz w:val="24"/>
                                <w:szCs w:val="24"/>
                              </w:rPr>
                            </w:pPr>
                            <w:r w:rsidRPr="001C1AC5">
                              <w:rPr>
                                <w:rFonts w:ascii="メイリオ" w:eastAsia="メイリオ" w:hAnsi="メイリオ" w:cs="メイリオ" w:hint="eastAsia"/>
                                <w:b/>
                                <w:spacing w:val="121"/>
                                <w:kern w:val="0"/>
                                <w:sz w:val="24"/>
                                <w:szCs w:val="24"/>
                                <w:fitText w:val="1687" w:id="993244928"/>
                              </w:rPr>
                              <w:t>疾患の</w:t>
                            </w:r>
                            <w:r w:rsidRPr="001C1AC5">
                              <w:rPr>
                                <w:rFonts w:ascii="メイリオ" w:eastAsia="メイリオ" w:hAnsi="メイリオ" w:cs="メイリオ" w:hint="eastAsia"/>
                                <w:b/>
                                <w:kern w:val="0"/>
                                <w:sz w:val="24"/>
                                <w:szCs w:val="24"/>
                                <w:fitText w:val="1687" w:id="993244928"/>
                              </w:rPr>
                              <w:t>例</w:t>
                            </w:r>
                          </w:p>
                          <w:p w:rsidR="00507B9A" w:rsidRDefault="00507B9A"/>
                        </w:txbxContent>
                      </v:textbox>
                    </v:rect>
                  </w:pict>
                </mc:Fallback>
              </mc:AlternateContent>
            </w:r>
          </w:p>
          <w:p w:rsidR="003F7528" w:rsidRPr="00262D85" w:rsidRDefault="003F7528" w:rsidP="00A003C7">
            <w:pPr>
              <w:pStyle w:val="a4"/>
              <w:numPr>
                <w:ilvl w:val="0"/>
                <w:numId w:val="18"/>
              </w:numPr>
              <w:autoSpaceDE w:val="0"/>
              <w:autoSpaceDN w:val="0"/>
              <w:adjustRightInd w:val="0"/>
              <w:spacing w:beforeLines="50" w:before="120" w:line="340" w:lineRule="exact"/>
              <w:ind w:leftChars="0" w:left="459" w:hanging="425"/>
              <w:jc w:val="left"/>
              <w:rPr>
                <w:rFonts w:ascii="メイリオ" w:eastAsia="メイリオ" w:hAnsi="メイリオ" w:cs="メイリオ"/>
                <w:b/>
                <w:color w:val="000000"/>
                <w:spacing w:val="20"/>
                <w:kern w:val="0"/>
                <w:sz w:val="24"/>
                <w:szCs w:val="24"/>
              </w:rPr>
            </w:pPr>
            <w:r w:rsidRPr="00262D85">
              <w:rPr>
                <w:rFonts w:ascii="メイリオ" w:eastAsia="メイリオ" w:hAnsi="メイリオ" w:cs="メイリオ"/>
                <w:b/>
                <w:color w:val="000000"/>
                <w:spacing w:val="20"/>
                <w:kern w:val="0"/>
                <w:sz w:val="24"/>
                <w:szCs w:val="24"/>
              </w:rPr>
              <w:t>統合失調症</w:t>
            </w:r>
          </w:p>
          <w:p w:rsidR="003F7528" w:rsidRPr="00196B2F" w:rsidRDefault="003F7528" w:rsidP="00B73B15">
            <w:pPr>
              <w:autoSpaceDE w:val="0"/>
              <w:autoSpaceDN w:val="0"/>
              <w:adjustRightInd w:val="0"/>
              <w:spacing w:line="340" w:lineRule="exact"/>
              <w:ind w:firstLineChars="100" w:firstLine="260"/>
              <w:jc w:val="left"/>
              <w:rPr>
                <w:rFonts w:ascii="メイリオ" w:eastAsia="メイリオ" w:hAnsi="メイリオ" w:cs="メイリオ"/>
                <w:color w:val="000000"/>
                <w:spacing w:val="20"/>
                <w:kern w:val="0"/>
                <w:sz w:val="22"/>
              </w:rPr>
            </w:pPr>
            <w:r w:rsidRPr="00196B2F">
              <w:rPr>
                <w:rFonts w:ascii="メイリオ" w:eastAsia="メイリオ" w:hAnsi="メイリオ" w:cs="メイリオ"/>
                <w:color w:val="000000"/>
                <w:spacing w:val="20"/>
                <w:kern w:val="0"/>
                <w:sz w:val="22"/>
              </w:rPr>
              <w:t>幻覚・妄想・話しのまとまりの悪さなどの思考障害の他、意欲の低下・ひきこもり・対人関係の障害・状況判断の悪さなど生活能力の低下が見られる</w:t>
            </w:r>
            <w:r w:rsidRPr="00196B2F">
              <w:rPr>
                <w:rFonts w:ascii="メイリオ" w:eastAsia="メイリオ" w:hAnsi="メイリオ" w:cs="メイリオ"/>
                <w:color w:val="000000"/>
                <w:spacing w:val="20"/>
                <w:kern w:val="0"/>
                <w:sz w:val="22"/>
              </w:rPr>
              <w:lastRenderedPageBreak/>
              <w:t>場合があります。抗精神病薬を規則的に服用し、病状を改善すると共に再発を予防することが大切です。また、生活能力の低下に対しては生活のしづらさに焦点を当てた社会生活技術の練習や作業療法に参加することで安定した日常生活を送ることができます</w:t>
            </w:r>
            <w:r w:rsidRPr="00196B2F">
              <w:rPr>
                <w:rFonts w:ascii="メイリオ" w:eastAsia="メイリオ" w:hAnsi="メイリオ" w:cs="メイリオ" w:hint="eastAsia"/>
                <w:color w:val="000000"/>
                <w:spacing w:val="20"/>
                <w:kern w:val="0"/>
                <w:sz w:val="22"/>
              </w:rPr>
              <w:t>。</w:t>
            </w:r>
          </w:p>
          <w:p w:rsidR="003F7528" w:rsidRPr="00196B2F" w:rsidRDefault="003F7528" w:rsidP="00B73B15">
            <w:pPr>
              <w:autoSpaceDE w:val="0"/>
              <w:autoSpaceDN w:val="0"/>
              <w:adjustRightInd w:val="0"/>
              <w:spacing w:line="340" w:lineRule="exact"/>
              <w:ind w:firstLineChars="100" w:firstLine="260"/>
              <w:jc w:val="left"/>
              <w:rPr>
                <w:rFonts w:ascii="メイリオ" w:eastAsia="メイリオ" w:hAnsi="メイリオ" w:cs="メイリオ"/>
                <w:color w:val="000000"/>
                <w:spacing w:val="20"/>
                <w:kern w:val="0"/>
                <w:sz w:val="22"/>
              </w:rPr>
            </w:pPr>
            <w:r w:rsidRPr="00196B2F">
              <w:rPr>
                <w:rFonts w:ascii="メイリオ" w:eastAsia="メイリオ" w:hAnsi="メイリオ" w:cs="メイリオ" w:hint="eastAsia"/>
                <w:color w:val="000000"/>
                <w:spacing w:val="20"/>
                <w:kern w:val="0"/>
                <w:sz w:val="22"/>
              </w:rPr>
              <w:t>およそ１００人に一人がこの疾患になると言われており、決して稀な疾患ではありません。</w:t>
            </w:r>
          </w:p>
          <w:p w:rsidR="003F7528" w:rsidRPr="00196B2F" w:rsidRDefault="003F7528" w:rsidP="00B73B15">
            <w:pPr>
              <w:autoSpaceDE w:val="0"/>
              <w:autoSpaceDN w:val="0"/>
              <w:adjustRightInd w:val="0"/>
              <w:spacing w:line="340" w:lineRule="exact"/>
              <w:jc w:val="left"/>
              <w:rPr>
                <w:rFonts w:ascii="メイリオ" w:eastAsia="メイリオ" w:hAnsi="メイリオ" w:cs="メイリオ"/>
                <w:b/>
                <w:color w:val="000000"/>
                <w:spacing w:val="20"/>
                <w:kern w:val="0"/>
                <w:sz w:val="22"/>
              </w:rPr>
            </w:pPr>
          </w:p>
          <w:p w:rsidR="003F7528" w:rsidRPr="005E26B0" w:rsidRDefault="003F7528" w:rsidP="00262D85">
            <w:pPr>
              <w:pStyle w:val="a4"/>
              <w:numPr>
                <w:ilvl w:val="0"/>
                <w:numId w:val="18"/>
              </w:numPr>
              <w:autoSpaceDE w:val="0"/>
              <w:autoSpaceDN w:val="0"/>
              <w:adjustRightInd w:val="0"/>
              <w:spacing w:line="340" w:lineRule="exact"/>
              <w:ind w:leftChars="0" w:left="459" w:hanging="425"/>
              <w:jc w:val="left"/>
              <w:rPr>
                <w:rFonts w:ascii="メイリオ" w:eastAsia="メイリオ" w:hAnsi="メイリオ" w:cs="メイリオ"/>
                <w:b/>
                <w:color w:val="000000"/>
                <w:spacing w:val="20"/>
                <w:kern w:val="0"/>
                <w:sz w:val="22"/>
              </w:rPr>
            </w:pPr>
            <w:r w:rsidRPr="005E26B0">
              <w:rPr>
                <w:rFonts w:ascii="メイリオ" w:eastAsia="メイリオ" w:hAnsi="メイリオ" w:cs="メイリオ" w:hint="eastAsia"/>
                <w:b/>
                <w:color w:val="000000"/>
                <w:spacing w:val="20"/>
                <w:kern w:val="0"/>
                <w:sz w:val="22"/>
              </w:rPr>
              <w:t>気分障害</w:t>
            </w:r>
          </w:p>
          <w:p w:rsidR="003F7528" w:rsidRPr="005E26B0" w:rsidRDefault="003F7528" w:rsidP="00A003C7">
            <w:pPr>
              <w:pStyle w:val="a4"/>
              <w:numPr>
                <w:ilvl w:val="0"/>
                <w:numId w:val="20"/>
              </w:numPr>
              <w:autoSpaceDE w:val="0"/>
              <w:autoSpaceDN w:val="0"/>
              <w:adjustRightInd w:val="0"/>
              <w:spacing w:beforeLines="50" w:before="120" w:line="340" w:lineRule="exact"/>
              <w:ind w:leftChars="0" w:left="426" w:hanging="284"/>
              <w:jc w:val="left"/>
              <w:rPr>
                <w:rFonts w:ascii="メイリオ" w:eastAsia="メイリオ" w:hAnsi="メイリオ" w:cs="メイリオ"/>
                <w:b/>
                <w:color w:val="000000"/>
                <w:spacing w:val="20"/>
                <w:kern w:val="0"/>
                <w:sz w:val="22"/>
              </w:rPr>
            </w:pPr>
            <w:r w:rsidRPr="005E26B0">
              <w:rPr>
                <w:rFonts w:ascii="メイリオ" w:eastAsia="メイリオ" w:hAnsi="メイリオ" w:cs="メイリオ"/>
                <w:b/>
                <w:color w:val="000000"/>
                <w:spacing w:val="20"/>
                <w:kern w:val="0"/>
                <w:sz w:val="22"/>
              </w:rPr>
              <w:t>うつ病</w:t>
            </w:r>
          </w:p>
          <w:p w:rsidR="00C646B7" w:rsidRPr="00196B2F" w:rsidRDefault="003F7528" w:rsidP="001B7E62">
            <w:pPr>
              <w:autoSpaceDE w:val="0"/>
              <w:autoSpaceDN w:val="0"/>
              <w:adjustRightInd w:val="0"/>
              <w:spacing w:afterLines="50" w:after="120" w:line="340" w:lineRule="exact"/>
              <w:ind w:leftChars="83" w:left="174" w:firstLineChars="108" w:firstLine="281"/>
              <w:jc w:val="left"/>
              <w:rPr>
                <w:rFonts w:ascii="メイリオ" w:eastAsia="メイリオ" w:hAnsi="メイリオ" w:cs="メイリオ"/>
                <w:spacing w:val="20"/>
                <w:sz w:val="22"/>
              </w:rPr>
            </w:pPr>
            <w:r w:rsidRPr="00196B2F">
              <w:rPr>
                <w:rFonts w:ascii="メイリオ" w:eastAsia="メイリオ" w:hAnsi="メイリオ" w:cs="メイリオ"/>
                <w:color w:val="000000"/>
                <w:spacing w:val="20"/>
                <w:kern w:val="0"/>
                <w:sz w:val="22"/>
              </w:rPr>
              <w:t>気分がひどく落ち込んだり、何事にも興味が持てなくなったり、不眠や食欲不振などが少なくとも２週間以上持続し、日常生活に支障が現れま</w:t>
            </w:r>
            <w:r w:rsidR="00014A39" w:rsidRPr="00196B2F">
              <w:rPr>
                <w:rFonts w:ascii="メイリオ" w:eastAsia="メイリオ" w:hAnsi="メイリオ" w:cs="メイリオ" w:hint="eastAsia"/>
                <w:color w:val="000000"/>
                <w:spacing w:val="20"/>
                <w:kern w:val="0"/>
                <w:sz w:val="22"/>
              </w:rPr>
              <w:t>す</w:t>
            </w:r>
            <w:r w:rsidRPr="00196B2F">
              <w:rPr>
                <w:rFonts w:ascii="メイリオ" w:eastAsia="メイリオ" w:hAnsi="メイリオ" w:cs="メイリオ"/>
                <w:color w:val="000000"/>
                <w:spacing w:val="20"/>
                <w:kern w:val="0"/>
                <w:sz w:val="22"/>
              </w:rPr>
              <w:t>。抗うつ</w:t>
            </w:r>
            <w:r w:rsidRPr="00196B2F">
              <w:rPr>
                <w:rFonts w:ascii="メイリオ" w:eastAsia="メイリオ" w:hAnsi="メイリオ" w:cs="メイリオ"/>
                <w:spacing w:val="20"/>
                <w:sz w:val="22"/>
              </w:rPr>
              <w:t>薬の服用と急性期には十分な休養をとることが必要となります。</w:t>
            </w:r>
          </w:p>
          <w:p w:rsidR="003F7528" w:rsidRPr="005E26B0" w:rsidRDefault="003F7528" w:rsidP="00B73B15">
            <w:pPr>
              <w:pStyle w:val="a4"/>
              <w:numPr>
                <w:ilvl w:val="0"/>
                <w:numId w:val="20"/>
              </w:numPr>
              <w:autoSpaceDE w:val="0"/>
              <w:autoSpaceDN w:val="0"/>
              <w:adjustRightInd w:val="0"/>
              <w:spacing w:line="340" w:lineRule="exact"/>
              <w:ind w:leftChars="0" w:left="426" w:hanging="284"/>
              <w:jc w:val="left"/>
              <w:rPr>
                <w:rFonts w:ascii="メイリオ" w:eastAsia="メイリオ" w:hAnsi="メイリオ" w:cs="メイリオ"/>
                <w:spacing w:val="20"/>
                <w:sz w:val="22"/>
              </w:rPr>
            </w:pPr>
            <w:r w:rsidRPr="005E26B0">
              <w:rPr>
                <w:rFonts w:ascii="メイリオ" w:eastAsia="メイリオ" w:hAnsi="メイリオ" w:cs="メイリオ" w:hint="eastAsia"/>
                <w:b/>
                <w:color w:val="000000"/>
                <w:spacing w:val="20"/>
                <w:kern w:val="0"/>
                <w:sz w:val="22"/>
              </w:rPr>
              <w:t>双極性障害（躁うつ病）</w:t>
            </w:r>
          </w:p>
          <w:p w:rsidR="003F7528" w:rsidRPr="002E76DF" w:rsidRDefault="003F7528" w:rsidP="001B7E62">
            <w:pPr>
              <w:autoSpaceDE w:val="0"/>
              <w:autoSpaceDN w:val="0"/>
              <w:adjustRightInd w:val="0"/>
              <w:spacing w:line="340" w:lineRule="exact"/>
              <w:ind w:leftChars="83" w:left="174" w:firstLineChars="108" w:firstLine="281"/>
              <w:jc w:val="left"/>
              <w:rPr>
                <w:rFonts w:ascii="メイリオ" w:eastAsia="メイリオ" w:hAnsi="メイリオ" w:cs="メイリオ"/>
                <w:color w:val="000000"/>
                <w:spacing w:val="20"/>
                <w:kern w:val="0"/>
                <w:sz w:val="22"/>
              </w:rPr>
            </w:pPr>
            <w:r w:rsidRPr="00196B2F">
              <w:rPr>
                <w:rFonts w:ascii="メイリオ" w:eastAsia="メイリオ" w:hAnsi="メイリオ" w:cs="メイリオ" w:hint="eastAsia"/>
                <w:color w:val="000000"/>
                <w:spacing w:val="20"/>
                <w:kern w:val="0"/>
                <w:sz w:val="22"/>
              </w:rPr>
              <w:t>うつ状態と躁状態が出現する病気です。躁状態では多弁になり、ちょっと口をはさむだけで怒り出すこともあります。場合によっては、「超能力がある」などの誇大妄想に発展する場合があります。</w:t>
            </w:r>
          </w:p>
          <w:p w:rsidR="003F7528" w:rsidRPr="005E26B0" w:rsidRDefault="003F7528" w:rsidP="002E76DF">
            <w:pPr>
              <w:pStyle w:val="a4"/>
              <w:numPr>
                <w:ilvl w:val="0"/>
                <w:numId w:val="18"/>
              </w:numPr>
              <w:autoSpaceDE w:val="0"/>
              <w:autoSpaceDN w:val="0"/>
              <w:adjustRightInd w:val="0"/>
              <w:spacing w:beforeLines="50" w:before="120" w:line="340" w:lineRule="exact"/>
              <w:ind w:leftChars="0" w:left="459" w:hanging="425"/>
              <w:jc w:val="left"/>
              <w:rPr>
                <w:rFonts w:ascii="メイリオ" w:eastAsia="メイリオ" w:hAnsi="メイリオ" w:cs="メイリオ"/>
                <w:b/>
                <w:color w:val="000000"/>
                <w:spacing w:val="20"/>
                <w:kern w:val="0"/>
                <w:sz w:val="22"/>
              </w:rPr>
            </w:pPr>
            <w:r w:rsidRPr="005E26B0">
              <w:rPr>
                <w:rFonts w:ascii="メイリオ" w:eastAsia="メイリオ" w:hAnsi="メイリオ" w:cs="メイリオ"/>
                <w:b/>
                <w:color w:val="000000"/>
                <w:spacing w:val="20"/>
                <w:kern w:val="0"/>
                <w:sz w:val="22"/>
              </w:rPr>
              <w:t>てんかん</w:t>
            </w:r>
          </w:p>
          <w:p w:rsidR="003F7528" w:rsidRPr="00196B2F" w:rsidRDefault="003F7528" w:rsidP="001B7E62">
            <w:pPr>
              <w:autoSpaceDE w:val="0"/>
              <w:autoSpaceDN w:val="0"/>
              <w:adjustRightInd w:val="0"/>
              <w:spacing w:line="340" w:lineRule="exact"/>
              <w:ind w:leftChars="83" w:left="174" w:firstLineChars="108" w:firstLine="281"/>
              <w:jc w:val="left"/>
              <w:rPr>
                <w:rFonts w:ascii="メイリオ" w:eastAsia="メイリオ" w:hAnsi="メイリオ" w:cs="メイリオ"/>
                <w:spacing w:val="20"/>
                <w:sz w:val="22"/>
              </w:rPr>
            </w:pPr>
            <w:r w:rsidRPr="00196B2F">
              <w:rPr>
                <w:rFonts w:ascii="メイリオ" w:eastAsia="メイリオ" w:hAnsi="メイリオ" w:cs="メイリオ"/>
                <w:color w:val="000000"/>
                <w:spacing w:val="20"/>
                <w:kern w:val="0"/>
                <w:sz w:val="22"/>
              </w:rPr>
              <w:t>通常は規則正しいリズムで活動している大脳の神経細胞（ニューロン）の活動が突然崩れて、激しい電気的な乱れが生じることによって発作が現れる神経疾患です。薬によって約８割の人は発作を止められるようになりました。</w:t>
            </w:r>
          </w:p>
          <w:p w:rsidR="003F7528" w:rsidRPr="00196B2F" w:rsidRDefault="003F7528" w:rsidP="001B7E62">
            <w:pPr>
              <w:autoSpaceDE w:val="0"/>
              <w:autoSpaceDN w:val="0"/>
              <w:adjustRightInd w:val="0"/>
              <w:spacing w:line="340" w:lineRule="exact"/>
              <w:ind w:leftChars="83" w:left="174" w:firstLineChars="108" w:firstLine="281"/>
              <w:jc w:val="left"/>
              <w:rPr>
                <w:rFonts w:ascii="メイリオ" w:eastAsia="メイリオ" w:hAnsi="メイリオ" w:cs="メイリオ"/>
                <w:spacing w:val="20"/>
                <w:sz w:val="22"/>
              </w:rPr>
            </w:pPr>
            <w:r w:rsidRPr="00196B2F">
              <w:rPr>
                <w:rFonts w:ascii="メイリオ" w:eastAsia="メイリオ" w:hAnsi="メイリオ" w:cs="メイリオ" w:hint="eastAsia"/>
                <w:spacing w:val="20"/>
                <w:sz w:val="22"/>
              </w:rPr>
              <w:t>なお、脳性麻痺の方や知的障害のある方などで「てんかん」を併せ持っている方もおられます。</w:t>
            </w:r>
          </w:p>
          <w:p w:rsidR="003F7528" w:rsidRPr="005E26B0" w:rsidRDefault="00733977" w:rsidP="002E76DF">
            <w:pPr>
              <w:pStyle w:val="a4"/>
              <w:numPr>
                <w:ilvl w:val="0"/>
                <w:numId w:val="18"/>
              </w:numPr>
              <w:autoSpaceDE w:val="0"/>
              <w:autoSpaceDN w:val="0"/>
              <w:adjustRightInd w:val="0"/>
              <w:spacing w:beforeLines="50" w:before="120" w:line="340" w:lineRule="exact"/>
              <w:ind w:leftChars="0" w:left="459" w:hanging="425"/>
              <w:jc w:val="left"/>
              <w:rPr>
                <w:rFonts w:ascii="メイリオ" w:eastAsia="メイリオ" w:hAnsi="メイリオ" w:cs="メイリオ"/>
                <w:b/>
                <w:spacing w:val="20"/>
                <w:sz w:val="22"/>
              </w:rPr>
            </w:pPr>
            <w:r w:rsidRPr="005E26B0">
              <w:rPr>
                <w:rFonts w:ascii="メイリオ" w:eastAsia="メイリオ" w:hAnsi="メイリオ" w:cs="メイリオ" w:hint="eastAsia"/>
                <w:b/>
                <w:spacing w:val="20"/>
                <w:sz w:val="22"/>
              </w:rPr>
              <w:t>パーソナリティ</w:t>
            </w:r>
            <w:r w:rsidR="003F7528" w:rsidRPr="005E26B0">
              <w:rPr>
                <w:rFonts w:ascii="メイリオ" w:eastAsia="メイリオ" w:hAnsi="メイリオ" w:cs="メイリオ" w:hint="eastAsia"/>
                <w:b/>
                <w:spacing w:val="20"/>
                <w:sz w:val="22"/>
              </w:rPr>
              <w:t>障害</w:t>
            </w:r>
          </w:p>
          <w:p w:rsidR="003F7528" w:rsidRPr="00196B2F" w:rsidRDefault="003F7528" w:rsidP="001B7E62">
            <w:pPr>
              <w:autoSpaceDE w:val="0"/>
              <w:autoSpaceDN w:val="0"/>
              <w:adjustRightInd w:val="0"/>
              <w:spacing w:line="340" w:lineRule="exact"/>
              <w:ind w:leftChars="83" w:left="174" w:firstLineChars="108" w:firstLine="281"/>
              <w:jc w:val="left"/>
              <w:rPr>
                <w:rFonts w:ascii="メイリオ" w:eastAsia="メイリオ" w:hAnsi="メイリオ" w:cs="メイリオ"/>
                <w:spacing w:val="20"/>
                <w:sz w:val="22"/>
              </w:rPr>
            </w:pPr>
            <w:r w:rsidRPr="00196B2F">
              <w:rPr>
                <w:rFonts w:ascii="メイリオ" w:eastAsia="メイリオ" w:hAnsi="メイリオ" w:cs="メイリオ" w:hint="eastAsia"/>
                <w:spacing w:val="20"/>
                <w:sz w:val="22"/>
              </w:rPr>
              <w:t>物事の見方や関わり方が極端に偏っていて柔軟性がなく、問題に対して適切に対処できないために、家族や友人、職場の同僚等と良好な関係を持つことができないことを特徴とします。</w:t>
            </w:r>
          </w:p>
          <w:p w:rsidR="003F7528" w:rsidRPr="005E26B0" w:rsidRDefault="003F7528" w:rsidP="002E76DF">
            <w:pPr>
              <w:pStyle w:val="a4"/>
              <w:numPr>
                <w:ilvl w:val="0"/>
                <w:numId w:val="18"/>
              </w:numPr>
              <w:autoSpaceDE w:val="0"/>
              <w:autoSpaceDN w:val="0"/>
              <w:adjustRightInd w:val="0"/>
              <w:spacing w:beforeLines="50" w:before="120" w:line="340" w:lineRule="exact"/>
              <w:ind w:leftChars="0" w:left="459" w:hanging="425"/>
              <w:jc w:val="left"/>
              <w:rPr>
                <w:rFonts w:ascii="メイリオ" w:eastAsia="メイリオ" w:hAnsi="メイリオ" w:cs="メイリオ"/>
                <w:b/>
                <w:spacing w:val="20"/>
                <w:sz w:val="22"/>
              </w:rPr>
            </w:pPr>
            <w:r w:rsidRPr="005E26B0">
              <w:rPr>
                <w:rFonts w:ascii="メイリオ" w:eastAsia="メイリオ" w:hAnsi="メイリオ" w:cs="メイリオ" w:hint="eastAsia"/>
                <w:b/>
                <w:spacing w:val="20"/>
                <w:sz w:val="22"/>
              </w:rPr>
              <w:t>パニック障害</w:t>
            </w:r>
          </w:p>
          <w:p w:rsidR="00C646B7" w:rsidRDefault="003F7528" w:rsidP="001B7E62">
            <w:pPr>
              <w:autoSpaceDE w:val="0"/>
              <w:autoSpaceDN w:val="0"/>
              <w:adjustRightInd w:val="0"/>
              <w:spacing w:line="340" w:lineRule="exact"/>
              <w:ind w:leftChars="83" w:left="174" w:firstLineChars="108" w:firstLine="281"/>
              <w:jc w:val="left"/>
              <w:rPr>
                <w:rFonts w:ascii="メイリオ" w:eastAsia="メイリオ" w:hAnsi="メイリオ" w:cs="メイリオ"/>
                <w:spacing w:val="20"/>
                <w:sz w:val="22"/>
              </w:rPr>
            </w:pPr>
            <w:r w:rsidRPr="00196B2F">
              <w:rPr>
                <w:rFonts w:ascii="メイリオ" w:eastAsia="メイリオ" w:hAnsi="メイリオ" w:cs="メイリオ" w:hint="eastAsia"/>
                <w:spacing w:val="20"/>
                <w:sz w:val="22"/>
              </w:rPr>
              <w:t>不安神経症の不安発作とも呼ばれ、緊張や動悸、呼吸困難など「発作がおきるのでは」、「このまま死んでしまうのでは」などの激しい不安に急に襲われること（パニック発作）を繰り返す疾患です。</w:t>
            </w:r>
          </w:p>
          <w:p w:rsidR="0038019A" w:rsidRPr="0038019A" w:rsidRDefault="0038019A" w:rsidP="00B73B15">
            <w:pPr>
              <w:autoSpaceDE w:val="0"/>
              <w:autoSpaceDN w:val="0"/>
              <w:adjustRightInd w:val="0"/>
              <w:spacing w:line="340" w:lineRule="exact"/>
              <w:ind w:firstLineChars="100" w:firstLine="260"/>
              <w:jc w:val="left"/>
              <w:rPr>
                <w:rFonts w:ascii="メイリオ" w:eastAsia="メイリオ" w:hAnsi="メイリオ" w:cs="メイリオ"/>
                <w:spacing w:val="20"/>
                <w:sz w:val="22"/>
              </w:rPr>
            </w:pPr>
          </w:p>
        </w:tc>
      </w:tr>
    </w:tbl>
    <w:p w:rsidR="003F7528" w:rsidRPr="00AE1196" w:rsidRDefault="003F7528" w:rsidP="00AE1196">
      <w:pPr>
        <w:autoSpaceDE w:val="0"/>
        <w:autoSpaceDN w:val="0"/>
        <w:adjustRightInd w:val="0"/>
        <w:spacing w:line="340" w:lineRule="exact"/>
        <w:ind w:leftChars="1" w:left="200" w:hangingChars="99" w:hanging="198"/>
        <w:jc w:val="left"/>
        <w:rPr>
          <w:rFonts w:ascii="メイリオ" w:eastAsia="メイリオ" w:hAnsi="メイリオ" w:cs="メイリオ"/>
          <w:sz w:val="20"/>
          <w:szCs w:val="20"/>
        </w:rPr>
      </w:pPr>
      <w:r w:rsidRPr="00AE1196">
        <w:rPr>
          <w:rFonts w:ascii="メイリオ" w:eastAsia="メイリオ" w:hAnsi="メイリオ" w:cs="メイリオ" w:hint="eastAsia"/>
          <w:sz w:val="20"/>
          <w:szCs w:val="20"/>
        </w:rPr>
        <w:lastRenderedPageBreak/>
        <w:t>※精神障害</w:t>
      </w:r>
      <w:r w:rsidR="00122187" w:rsidRPr="00AE1196">
        <w:rPr>
          <w:rFonts w:ascii="メイリオ" w:eastAsia="メイリオ" w:hAnsi="メイリオ" w:cs="メイリオ" w:hint="eastAsia"/>
          <w:sz w:val="20"/>
          <w:szCs w:val="20"/>
        </w:rPr>
        <w:t>のある方</w:t>
      </w:r>
      <w:r w:rsidRPr="00AE1196">
        <w:rPr>
          <w:rFonts w:ascii="メイリオ" w:eastAsia="メイリオ" w:hAnsi="メイリオ" w:cs="メイリオ" w:hint="eastAsia"/>
          <w:sz w:val="20"/>
          <w:szCs w:val="20"/>
        </w:rPr>
        <w:t>本人だけでなく、その家族も、無理解による</w:t>
      </w:r>
      <w:r w:rsidRPr="00AE1196">
        <w:rPr>
          <w:rFonts w:ascii="メイリオ" w:eastAsia="メイリオ" w:hAnsi="メイリオ" w:cs="メイリオ"/>
          <w:sz w:val="20"/>
          <w:szCs w:val="20"/>
        </w:rPr>
        <w:t>「社会的な偏見」</w:t>
      </w:r>
      <w:r w:rsidRPr="00AE1196">
        <w:rPr>
          <w:rFonts w:ascii="メイリオ" w:eastAsia="メイリオ" w:hAnsi="メイリオ" w:cs="メイリオ" w:hint="eastAsia"/>
          <w:sz w:val="20"/>
          <w:szCs w:val="20"/>
        </w:rPr>
        <w:t>に苦しめられており、障害</w:t>
      </w:r>
      <w:r w:rsidR="00122187" w:rsidRPr="00AE1196">
        <w:rPr>
          <w:rFonts w:ascii="メイリオ" w:eastAsia="メイリオ" w:hAnsi="メイリオ" w:cs="メイリオ" w:hint="eastAsia"/>
          <w:sz w:val="20"/>
          <w:szCs w:val="20"/>
        </w:rPr>
        <w:t>のある方</w:t>
      </w:r>
      <w:r w:rsidRPr="00AE1196">
        <w:rPr>
          <w:rFonts w:ascii="メイリオ" w:eastAsia="メイリオ" w:hAnsi="メイリオ" w:cs="メイリオ" w:hint="eastAsia"/>
          <w:sz w:val="20"/>
          <w:szCs w:val="20"/>
        </w:rPr>
        <w:t>本人と同じように苦しい気持ちを抱えています。家族にも家族の人生を生きる権利があります。精神障害について正しい知識を広め、障害</w:t>
      </w:r>
      <w:r w:rsidR="00122187" w:rsidRPr="00AE1196">
        <w:rPr>
          <w:rFonts w:ascii="メイリオ" w:eastAsia="メイリオ" w:hAnsi="メイリオ" w:cs="メイリオ" w:hint="eastAsia"/>
          <w:sz w:val="20"/>
          <w:szCs w:val="20"/>
        </w:rPr>
        <w:t>のある方</w:t>
      </w:r>
      <w:r w:rsidRPr="00AE1196">
        <w:rPr>
          <w:rFonts w:ascii="メイリオ" w:eastAsia="メイリオ" w:hAnsi="メイリオ" w:cs="メイリオ" w:hint="eastAsia"/>
          <w:sz w:val="20"/>
          <w:szCs w:val="20"/>
        </w:rPr>
        <w:t>本人の人権とその家族の人権を尊重し、社会で支える仕組みをつくることが必要です。</w:t>
      </w:r>
    </w:p>
    <w:p w:rsidR="003F7528" w:rsidRPr="00AE1196" w:rsidRDefault="003F7528" w:rsidP="00AE1196">
      <w:pPr>
        <w:autoSpaceDE w:val="0"/>
        <w:autoSpaceDN w:val="0"/>
        <w:adjustRightInd w:val="0"/>
        <w:spacing w:line="340" w:lineRule="exact"/>
        <w:ind w:leftChars="100" w:left="210" w:firstLineChars="100" w:firstLine="200"/>
        <w:jc w:val="left"/>
        <w:rPr>
          <w:rFonts w:ascii="メイリオ" w:eastAsia="メイリオ" w:hAnsi="メイリオ" w:cs="メイリオ"/>
          <w:sz w:val="20"/>
          <w:szCs w:val="20"/>
        </w:rPr>
      </w:pPr>
    </w:p>
    <w:p w:rsidR="003F7528" w:rsidRDefault="003F7528" w:rsidP="00AE1196">
      <w:pPr>
        <w:autoSpaceDE w:val="0"/>
        <w:autoSpaceDN w:val="0"/>
        <w:adjustRightInd w:val="0"/>
        <w:spacing w:line="340" w:lineRule="exact"/>
        <w:ind w:left="200" w:hangingChars="100" w:hanging="200"/>
        <w:jc w:val="left"/>
        <w:rPr>
          <w:rFonts w:ascii="メイリオ" w:eastAsia="メイリオ" w:hAnsi="メイリオ" w:cs="メイリオ"/>
          <w:sz w:val="20"/>
          <w:szCs w:val="20"/>
        </w:rPr>
      </w:pPr>
      <w:r w:rsidRPr="00AE1196">
        <w:rPr>
          <w:rFonts w:ascii="メイリオ" w:eastAsia="メイリオ" w:hAnsi="メイリオ" w:cs="メイリオ"/>
          <w:sz w:val="20"/>
          <w:szCs w:val="20"/>
        </w:rPr>
        <w:t>注</w:t>
      </w:r>
      <w:r w:rsidRPr="00AE1196">
        <w:rPr>
          <w:rFonts w:ascii="メイリオ" w:eastAsia="メイリオ" w:hAnsi="メイリオ" w:cs="メイリオ" w:hint="eastAsia"/>
          <w:sz w:val="20"/>
          <w:szCs w:val="20"/>
        </w:rPr>
        <w:t>：</w:t>
      </w:r>
      <w:r w:rsidRPr="00AE1196">
        <w:rPr>
          <w:rFonts w:ascii="メイリオ" w:eastAsia="メイリオ" w:hAnsi="メイリオ" w:cs="メイリオ"/>
          <w:sz w:val="20"/>
          <w:szCs w:val="20"/>
        </w:rPr>
        <w:t>「てんかん」は幻覚妄想や抑うつ症状など精神症状の合併を示す</w:t>
      </w:r>
      <w:r w:rsidR="00122187" w:rsidRPr="00AE1196">
        <w:rPr>
          <w:rFonts w:ascii="メイリオ" w:eastAsia="メイリオ" w:hAnsi="メイリオ" w:cs="メイリオ" w:hint="eastAsia"/>
          <w:sz w:val="20"/>
          <w:szCs w:val="20"/>
        </w:rPr>
        <w:t>場合がある</w:t>
      </w:r>
      <w:r w:rsidRPr="00AE1196">
        <w:rPr>
          <w:rFonts w:ascii="メイリオ" w:eastAsia="メイリオ" w:hAnsi="メイリオ" w:cs="メイリオ"/>
          <w:sz w:val="20"/>
          <w:szCs w:val="20"/>
        </w:rPr>
        <w:t>こと、国の福祉制度の中でも精神障害に位置づけられていることから、「精神障害」の項目の中で説明しています。</w:t>
      </w:r>
    </w:p>
    <w:p w:rsidR="00A2671D" w:rsidRPr="006B2A20" w:rsidRDefault="009B085B" w:rsidP="006B2A20">
      <w:pPr>
        <w:autoSpaceDE w:val="0"/>
        <w:autoSpaceDN w:val="0"/>
        <w:adjustRightInd w:val="0"/>
        <w:spacing w:line="340" w:lineRule="exact"/>
        <w:ind w:left="260" w:hangingChars="100" w:hanging="260"/>
        <w:jc w:val="left"/>
        <w:rPr>
          <w:rFonts w:asciiTheme="majorEastAsia" w:eastAsiaTheme="majorEastAsia" w:hAnsiTheme="majorEastAsia"/>
          <w:spacing w:val="20"/>
          <w:sz w:val="22"/>
        </w:rPr>
      </w:pPr>
      <w:r w:rsidRPr="006B2A20">
        <w:rPr>
          <w:rFonts w:ascii="メイリオ" w:eastAsia="メイリオ" w:hAnsi="メイリオ" w:cs="メイリオ" w:hint="eastAsia"/>
          <w:b/>
          <w:spacing w:val="20"/>
          <w:sz w:val="22"/>
        </w:rPr>
        <w:lastRenderedPageBreak/>
        <w:t>【参考】障害特性に応じた具体的対応例</w:t>
      </w:r>
    </w:p>
    <w:tbl>
      <w:tblPr>
        <w:tblStyle w:val="42"/>
        <w:tblpPr w:leftFromText="142" w:rightFromText="142" w:vertAnchor="text" w:horzAnchor="margin" w:tblpX="108" w:tblpY="131"/>
        <w:tblW w:w="0" w:type="auto"/>
        <w:tblLook w:val="04A0" w:firstRow="1" w:lastRow="0" w:firstColumn="1" w:lastColumn="0" w:noHBand="0" w:noVBand="1"/>
      </w:tblPr>
      <w:tblGrid>
        <w:gridCol w:w="9084"/>
      </w:tblGrid>
      <w:tr w:rsidR="0069454A" w:rsidRPr="004422B1" w:rsidTr="003C5C5B">
        <w:trPr>
          <w:cnfStyle w:val="100000000000" w:firstRow="1" w:lastRow="0" w:firstColumn="0" w:lastColumn="0" w:oddVBand="0" w:evenVBand="0" w:oddHBand="0"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084" w:type="dxa"/>
          </w:tcPr>
          <w:p w:rsidR="0069454A" w:rsidRPr="004422B1" w:rsidRDefault="0069454A" w:rsidP="002E76DF">
            <w:pPr>
              <w:spacing w:beforeLines="50" w:before="120" w:afterLines="50" w:after="120" w:line="300" w:lineRule="exact"/>
              <w:jc w:val="center"/>
              <w:rPr>
                <w:rFonts w:ascii="メイリオ" w:eastAsia="メイリオ" w:hAnsi="メイリオ" w:cs="メイリオ"/>
                <w:sz w:val="24"/>
                <w:szCs w:val="24"/>
              </w:rPr>
            </w:pPr>
            <w:r w:rsidRPr="004422B1">
              <w:rPr>
                <w:rFonts w:ascii="メイリオ" w:eastAsia="メイリオ" w:hAnsi="メイリオ" w:cs="メイリオ" w:hint="eastAsia"/>
                <w:sz w:val="24"/>
                <w:szCs w:val="24"/>
              </w:rPr>
              <w:t>薬が効くまでの時間をもらえると（精神障害）</w:t>
            </w:r>
          </w:p>
        </w:tc>
      </w:tr>
      <w:tr w:rsidR="0069454A" w:rsidRPr="004422B1" w:rsidTr="003C5C5B">
        <w:trPr>
          <w:cnfStyle w:val="000000100000" w:firstRow="0" w:lastRow="0" w:firstColumn="0" w:lastColumn="0" w:oddVBand="0" w:evenVBand="0" w:oddHBand="1" w:evenHBand="0" w:firstRowFirstColumn="0" w:firstRowLastColumn="0" w:lastRowFirstColumn="0" w:lastRowLastColumn="0"/>
          <w:trHeight w:val="3328"/>
        </w:trPr>
        <w:tc>
          <w:tcPr>
            <w:cnfStyle w:val="001000000000" w:firstRow="0" w:lastRow="0" w:firstColumn="1" w:lastColumn="0" w:oddVBand="0" w:evenVBand="0" w:oddHBand="0" w:evenHBand="0" w:firstRowFirstColumn="0" w:firstRowLastColumn="0" w:lastRowFirstColumn="0" w:lastRowLastColumn="0"/>
            <w:tcW w:w="9084" w:type="dxa"/>
          </w:tcPr>
          <w:p w:rsidR="0069454A" w:rsidRPr="004422B1" w:rsidRDefault="0069454A" w:rsidP="00A003C7">
            <w:pPr>
              <w:spacing w:beforeLines="50" w:before="120" w:afterLines="50" w:after="120" w:line="340" w:lineRule="exact"/>
              <w:ind w:firstLineChars="100" w:firstLine="220"/>
              <w:rPr>
                <w:rFonts w:ascii="メイリオ" w:eastAsia="メイリオ" w:hAnsi="メイリオ" w:cs="メイリオ"/>
                <w:b w:val="0"/>
                <w:sz w:val="22"/>
              </w:rPr>
            </w:pPr>
            <w:r w:rsidRPr="004422B1">
              <w:rPr>
                <w:rFonts w:ascii="メイリオ" w:eastAsia="メイリオ" w:hAnsi="メイリオ" w:cs="メイリオ" w:hint="eastAsia"/>
                <w:b w:val="0"/>
                <w:sz w:val="22"/>
              </w:rPr>
              <w:t>Ｃさんは、精神障害当事者としての経験を活かして、福祉サービス事業所でピアスタッフ（当事者スタッフ）として活動しています。しかし、月に一度位は幻聴が出現することがあり、Ｃさんは活動に支障がでることをとても心配していました。職員に相談すると、「普段はどうしているのか？」と質問され、Ｃさんは頓服薬を飲んで</w:t>
            </w:r>
            <w:r w:rsidRPr="004422B1">
              <w:rPr>
                <w:rFonts w:ascii="メイリオ" w:eastAsia="メイリオ" w:hAnsi="メイリオ" w:cs="メイリオ"/>
                <w:b w:val="0"/>
                <w:sz w:val="22"/>
              </w:rPr>
              <w:t>1</w:t>
            </w:r>
            <w:r w:rsidRPr="004422B1">
              <w:rPr>
                <w:rFonts w:ascii="メイリオ" w:eastAsia="メイリオ" w:hAnsi="メイリオ" w:cs="メイリオ" w:hint="eastAsia"/>
                <w:b w:val="0"/>
                <w:sz w:val="22"/>
              </w:rPr>
              <w:t>時間位静養すると治まってくると説明しました。すると、「自分で対処できるならそうして下さい」「症状があっても、工夫をしながら活動を続けることが大切」「他の利用者にとっても良いモデルになるのだから気にする必要はない」と言って、幻聴が出た時は頓服が効くまで静養できることになりました。その後、Ｃさんは、ピアスタッフとして自信を持ちながら、安心して活動を続けています。</w:t>
            </w:r>
          </w:p>
        </w:tc>
      </w:tr>
    </w:tbl>
    <w:p w:rsidR="003F7528" w:rsidRDefault="003F7528" w:rsidP="003F7528">
      <w:pPr>
        <w:widowControl/>
        <w:jc w:val="left"/>
        <w:rPr>
          <w:rFonts w:asciiTheme="majorEastAsia" w:eastAsiaTheme="majorEastAsia" w:hAnsiTheme="majorEastAsia" w:cs="HGｺﾞｼｯｸE"/>
          <w:b/>
          <w:color w:val="000000"/>
          <w:spacing w:val="20"/>
          <w:kern w:val="0"/>
          <w:sz w:val="24"/>
          <w:szCs w:val="24"/>
        </w:rPr>
      </w:pPr>
    </w:p>
    <w:p w:rsidR="004422B1" w:rsidRDefault="004422B1" w:rsidP="003F7528">
      <w:pPr>
        <w:widowControl/>
        <w:jc w:val="left"/>
        <w:rPr>
          <w:rFonts w:asciiTheme="majorEastAsia" w:eastAsiaTheme="majorEastAsia" w:hAnsiTheme="majorEastAsia" w:cs="HGｺﾞｼｯｸE"/>
          <w:b/>
          <w:color w:val="000000"/>
          <w:spacing w:val="20"/>
          <w:kern w:val="0"/>
          <w:sz w:val="24"/>
          <w:szCs w:val="24"/>
        </w:rPr>
      </w:pPr>
    </w:p>
    <w:tbl>
      <w:tblPr>
        <w:tblStyle w:val="a3"/>
        <w:tblW w:w="0" w:type="auto"/>
        <w:tblInd w:w="108" w:type="dxa"/>
        <w:tblLook w:val="04A0" w:firstRow="1" w:lastRow="0" w:firstColumn="1" w:lastColumn="0" w:noHBand="0" w:noVBand="1"/>
      </w:tblPr>
      <w:tblGrid>
        <w:gridCol w:w="9072"/>
      </w:tblGrid>
      <w:tr w:rsidR="003F7528" w:rsidTr="009E2037">
        <w:trPr>
          <w:trHeight w:val="510"/>
        </w:trPr>
        <w:tc>
          <w:tcPr>
            <w:tcW w:w="9072" w:type="dxa"/>
            <w:tcBorders>
              <w:top w:val="nil"/>
              <w:left w:val="nil"/>
              <w:bottom w:val="nil"/>
              <w:right w:val="nil"/>
            </w:tcBorders>
            <w:shd w:val="clear" w:color="auto" w:fill="FABF8F" w:themeFill="accent6" w:themeFillTint="99"/>
            <w:vAlign w:val="center"/>
          </w:tcPr>
          <w:p w:rsidR="003F7528" w:rsidRPr="0062713A" w:rsidRDefault="003F7528" w:rsidP="00BF6405">
            <w:pPr>
              <w:pStyle w:val="2"/>
              <w:spacing w:line="400" w:lineRule="exact"/>
              <w:rPr>
                <w:rFonts w:ascii="メイリオ" w:eastAsia="メイリオ" w:hAnsi="メイリオ" w:cs="メイリオ"/>
                <w:b/>
                <w:color w:val="000000"/>
                <w:spacing w:val="20"/>
                <w:kern w:val="0"/>
                <w:sz w:val="24"/>
                <w:szCs w:val="24"/>
              </w:rPr>
            </w:pPr>
            <w:bookmarkStart w:id="16" w:name="_Toc446700394"/>
            <w:r w:rsidRPr="0062713A">
              <w:rPr>
                <w:rFonts w:ascii="メイリオ" w:eastAsia="メイリオ" w:hAnsi="メイリオ" w:cs="メイリオ" w:hint="eastAsia"/>
                <w:b/>
                <w:color w:val="000000"/>
                <w:spacing w:val="20"/>
                <w:kern w:val="0"/>
                <w:sz w:val="24"/>
                <w:szCs w:val="24"/>
              </w:rPr>
              <w:t>（７）発達障害</w:t>
            </w:r>
            <w:bookmarkEnd w:id="16"/>
          </w:p>
        </w:tc>
      </w:tr>
    </w:tbl>
    <w:p w:rsidR="003F7528" w:rsidRPr="0038019A" w:rsidRDefault="003F7528" w:rsidP="00A003C7">
      <w:pPr>
        <w:autoSpaceDE w:val="0"/>
        <w:autoSpaceDN w:val="0"/>
        <w:adjustRightInd w:val="0"/>
        <w:spacing w:beforeLines="50" w:before="120" w:line="340" w:lineRule="exact"/>
        <w:ind w:firstLineChars="100" w:firstLine="260"/>
        <w:jc w:val="left"/>
        <w:rPr>
          <w:rFonts w:ascii="メイリオ" w:eastAsia="メイリオ" w:hAnsi="メイリオ" w:cs="メイリオ"/>
          <w:spacing w:val="20"/>
          <w:sz w:val="22"/>
        </w:rPr>
      </w:pPr>
      <w:r w:rsidRPr="0038019A">
        <w:rPr>
          <w:rFonts w:ascii="メイリオ" w:eastAsia="メイリオ" w:hAnsi="メイリオ" w:cs="メイリオ"/>
          <w:color w:val="000000"/>
          <w:spacing w:val="20"/>
          <w:kern w:val="0"/>
          <w:sz w:val="22"/>
        </w:rPr>
        <w:t>主に脳機能の発達に関連する障害があり、他人と社会的関係を形成することや読み書き計算の習得が困難</w:t>
      </w:r>
      <w:r w:rsidR="00FE4C0A" w:rsidRPr="0038019A">
        <w:rPr>
          <w:rFonts w:ascii="メイリオ" w:eastAsia="メイリオ" w:hAnsi="メイリオ" w:cs="メイリオ" w:hint="eastAsia"/>
          <w:color w:val="000000"/>
          <w:spacing w:val="20"/>
          <w:kern w:val="0"/>
          <w:sz w:val="22"/>
        </w:rPr>
        <w:t>であ</w:t>
      </w:r>
      <w:r w:rsidR="003953B4" w:rsidRPr="0038019A">
        <w:rPr>
          <w:rFonts w:ascii="メイリオ" w:eastAsia="メイリオ" w:hAnsi="メイリオ" w:cs="メイリオ"/>
          <w:color w:val="000000"/>
          <w:spacing w:val="20"/>
          <w:kern w:val="0"/>
          <w:sz w:val="22"/>
        </w:rPr>
        <w:t>ったり</w:t>
      </w:r>
      <w:r w:rsidR="003953B4" w:rsidRPr="0038019A">
        <w:rPr>
          <w:rFonts w:ascii="メイリオ" w:eastAsia="メイリオ" w:hAnsi="メイリオ" w:cs="メイリオ" w:hint="eastAsia"/>
          <w:color w:val="000000"/>
          <w:spacing w:val="20"/>
          <w:kern w:val="0"/>
          <w:sz w:val="22"/>
        </w:rPr>
        <w:t>、</w:t>
      </w:r>
      <w:r w:rsidRPr="0038019A">
        <w:rPr>
          <w:rFonts w:ascii="メイリオ" w:eastAsia="メイリオ" w:hAnsi="メイリオ" w:cs="メイリオ"/>
          <w:color w:val="000000"/>
          <w:spacing w:val="20"/>
          <w:kern w:val="0"/>
          <w:sz w:val="22"/>
        </w:rPr>
        <w:t>注意散漫でじっとしてい</w:t>
      </w:r>
      <w:r w:rsidRPr="0038019A">
        <w:rPr>
          <w:rFonts w:ascii="メイリオ" w:eastAsia="メイリオ" w:hAnsi="メイリオ" w:cs="メイリオ"/>
          <w:spacing w:val="20"/>
          <w:sz w:val="22"/>
        </w:rPr>
        <w:t>られないなど、様々な生活のしづらさを抱えています。</w:t>
      </w:r>
    </w:p>
    <w:p w:rsidR="003F7528" w:rsidRPr="009D1F21" w:rsidRDefault="0068289A" w:rsidP="003953B4">
      <w:pPr>
        <w:autoSpaceDE w:val="0"/>
        <w:autoSpaceDN w:val="0"/>
        <w:adjustRightInd w:val="0"/>
        <w:jc w:val="left"/>
        <w:rPr>
          <w:rFonts w:asciiTheme="majorEastAsia" w:eastAsiaTheme="majorEastAsia" w:hAnsiTheme="majorEastAsia"/>
          <w:spacing w:val="20"/>
          <w:sz w:val="24"/>
          <w:szCs w:val="24"/>
        </w:rPr>
      </w:pPr>
      <w:r w:rsidRPr="009D1F21">
        <w:rPr>
          <w:rFonts w:asciiTheme="majorEastAsia" w:eastAsiaTheme="majorEastAsia" w:hAnsiTheme="majorEastAsia" w:cs="HGｺﾞｼｯｸM"/>
          <w:noProof/>
          <w:color w:val="000000"/>
          <w:spacing w:val="20"/>
          <w:kern w:val="0"/>
          <w:sz w:val="24"/>
          <w:szCs w:val="24"/>
        </w:rPr>
        <mc:AlternateContent>
          <mc:Choice Requires="wps">
            <w:drawing>
              <wp:anchor distT="0" distB="0" distL="114300" distR="114300" simplePos="0" relativeHeight="251685888" behindDoc="0" locked="0" layoutInCell="1" allowOverlap="1" wp14:anchorId="7F4F011A" wp14:editId="14EA4460">
                <wp:simplePos x="0" y="0"/>
                <wp:positionH relativeFrom="column">
                  <wp:posOffset>-14605</wp:posOffset>
                </wp:positionH>
                <wp:positionV relativeFrom="paragraph">
                  <wp:posOffset>177165</wp:posOffset>
                </wp:positionV>
                <wp:extent cx="5762625" cy="4105275"/>
                <wp:effectExtent l="57150" t="38100" r="85725" b="104775"/>
                <wp:wrapNone/>
                <wp:docPr id="28" name="角丸四角形 28"/>
                <wp:cNvGraphicFramePr/>
                <a:graphic xmlns:a="http://schemas.openxmlformats.org/drawingml/2006/main">
                  <a:graphicData uri="http://schemas.microsoft.com/office/word/2010/wordprocessingShape">
                    <wps:wsp>
                      <wps:cNvSpPr/>
                      <wps:spPr>
                        <a:xfrm>
                          <a:off x="0" y="0"/>
                          <a:ext cx="5762625" cy="4105275"/>
                        </a:xfrm>
                        <a:prstGeom prst="roundRect">
                          <a:avLst>
                            <a:gd name="adj" fmla="val 5392"/>
                          </a:avLst>
                        </a:prstGeom>
                        <a:ln/>
                      </wps:spPr>
                      <wps:style>
                        <a:lnRef idx="1">
                          <a:schemeClr val="accent5"/>
                        </a:lnRef>
                        <a:fillRef idx="2">
                          <a:schemeClr val="accent5"/>
                        </a:fillRef>
                        <a:effectRef idx="1">
                          <a:schemeClr val="accent5"/>
                        </a:effectRef>
                        <a:fontRef idx="minor">
                          <a:schemeClr val="dk1"/>
                        </a:fontRef>
                      </wps:style>
                      <wps:txbx>
                        <w:txbxContent>
                          <w:p w:rsidR="00507B9A" w:rsidRPr="0038019A" w:rsidRDefault="00507B9A" w:rsidP="0038019A">
                            <w:pPr>
                              <w:autoSpaceDE w:val="0"/>
                              <w:autoSpaceDN w:val="0"/>
                              <w:adjustRightInd w:val="0"/>
                              <w:spacing w:line="340" w:lineRule="exact"/>
                              <w:ind w:firstLineChars="100" w:firstLine="260"/>
                              <w:jc w:val="left"/>
                              <w:rPr>
                                <w:rFonts w:ascii="メイリオ" w:eastAsia="メイリオ" w:hAnsi="メイリオ" w:cs="メイリオ"/>
                                <w:color w:val="000000"/>
                                <w:spacing w:val="20"/>
                                <w:kern w:val="0"/>
                                <w:sz w:val="22"/>
                              </w:rPr>
                            </w:pPr>
                            <w:r w:rsidRPr="0038019A">
                              <w:rPr>
                                <w:rFonts w:ascii="メイリオ" w:eastAsia="メイリオ" w:hAnsi="メイリオ" w:cs="メイリオ"/>
                                <w:color w:val="000000"/>
                                <w:spacing w:val="20"/>
                                <w:kern w:val="0"/>
                                <w:sz w:val="22"/>
                              </w:rPr>
                              <w:t>発達障害は、自閉症等の広汎性発達障害</w:t>
                            </w:r>
                            <w:r w:rsidRPr="0038019A">
                              <w:rPr>
                                <w:rFonts w:ascii="メイリオ" w:eastAsia="メイリオ" w:hAnsi="メイリオ" w:cs="メイリオ" w:hint="eastAsia"/>
                                <w:color w:val="000000"/>
                                <w:spacing w:val="20"/>
                                <w:kern w:val="0"/>
                                <w:sz w:val="22"/>
                              </w:rPr>
                              <w:t>（ＰＤＤ）</w:t>
                            </w:r>
                            <w:r w:rsidRPr="0038019A">
                              <w:rPr>
                                <w:rFonts w:ascii="メイリオ" w:eastAsia="メイリオ" w:hAnsi="メイリオ" w:cs="メイリオ"/>
                                <w:color w:val="000000"/>
                                <w:spacing w:val="20"/>
                                <w:kern w:val="0"/>
                                <w:sz w:val="22"/>
                              </w:rPr>
                              <w:t>、学習障害（ＬＤ）、注意欠陥・多動性障害（ＡＤ</w:t>
                            </w:r>
                            <w:r w:rsidRPr="0038019A">
                              <w:rPr>
                                <w:rFonts w:ascii="メイリオ" w:eastAsia="メイリオ" w:hAnsi="メイリオ" w:cs="メイリオ" w:hint="eastAsia"/>
                                <w:color w:val="000000"/>
                                <w:spacing w:val="20"/>
                                <w:kern w:val="0"/>
                                <w:sz w:val="22"/>
                              </w:rPr>
                              <w:t>/</w:t>
                            </w:r>
                            <w:r w:rsidRPr="0038019A">
                              <w:rPr>
                                <w:rFonts w:ascii="メイリオ" w:eastAsia="メイリオ" w:hAnsi="メイリオ" w:cs="メイリオ"/>
                                <w:color w:val="000000"/>
                                <w:spacing w:val="20"/>
                                <w:kern w:val="0"/>
                                <w:sz w:val="22"/>
                              </w:rPr>
                              <w:t>ＨＤ）等、脳機能の障害であって、通常低年齢において症状が発現するものです。自閉症には、知的障害を伴う場合と伴わない場合（高機能自閉症）とがあります。</w:t>
                            </w:r>
                          </w:p>
                          <w:p w:rsidR="00507B9A" w:rsidRPr="0038019A" w:rsidRDefault="00507B9A" w:rsidP="0038019A">
                            <w:pPr>
                              <w:autoSpaceDE w:val="0"/>
                              <w:autoSpaceDN w:val="0"/>
                              <w:adjustRightInd w:val="0"/>
                              <w:spacing w:line="340" w:lineRule="exact"/>
                              <w:jc w:val="left"/>
                              <w:rPr>
                                <w:rFonts w:ascii="メイリオ" w:eastAsia="メイリオ" w:hAnsi="メイリオ" w:cs="メイリオ"/>
                                <w:color w:val="000000"/>
                                <w:spacing w:val="20"/>
                                <w:kern w:val="0"/>
                                <w:sz w:val="22"/>
                              </w:rPr>
                            </w:pPr>
                          </w:p>
                          <w:p w:rsidR="00507B9A" w:rsidRPr="0038019A" w:rsidRDefault="00507B9A" w:rsidP="00A003C7">
                            <w:pPr>
                              <w:autoSpaceDE w:val="0"/>
                              <w:autoSpaceDN w:val="0"/>
                              <w:adjustRightInd w:val="0"/>
                              <w:spacing w:afterLines="50" w:after="120" w:line="340" w:lineRule="exact"/>
                              <w:jc w:val="left"/>
                              <w:rPr>
                                <w:rFonts w:ascii="メイリオ" w:eastAsia="メイリオ" w:hAnsi="メイリオ" w:cs="メイリオ"/>
                                <w:b/>
                                <w:color w:val="000000"/>
                                <w:spacing w:val="20"/>
                                <w:kern w:val="0"/>
                                <w:sz w:val="24"/>
                                <w:szCs w:val="24"/>
                              </w:rPr>
                            </w:pPr>
                            <w:r w:rsidRPr="0038019A">
                              <w:rPr>
                                <w:rFonts w:ascii="メイリオ" w:eastAsia="メイリオ" w:hAnsi="メイリオ" w:cs="メイリオ"/>
                                <w:b/>
                                <w:color w:val="000000"/>
                                <w:spacing w:val="20"/>
                                <w:kern w:val="0"/>
                                <w:sz w:val="24"/>
                                <w:szCs w:val="24"/>
                              </w:rPr>
                              <w:t>【主な特徴】</w:t>
                            </w:r>
                          </w:p>
                          <w:p w:rsidR="00507B9A" w:rsidRPr="006609CE" w:rsidRDefault="00507B9A" w:rsidP="00A003C7">
                            <w:pPr>
                              <w:pStyle w:val="a4"/>
                              <w:numPr>
                                <w:ilvl w:val="0"/>
                                <w:numId w:val="21"/>
                              </w:numPr>
                              <w:autoSpaceDE w:val="0"/>
                              <w:autoSpaceDN w:val="0"/>
                              <w:adjustRightInd w:val="0"/>
                              <w:spacing w:afterLines="50" w:after="120" w:line="340" w:lineRule="exact"/>
                              <w:ind w:leftChars="0"/>
                              <w:jc w:val="left"/>
                              <w:rPr>
                                <w:rFonts w:ascii="メイリオ" w:eastAsia="メイリオ" w:hAnsi="メイリオ" w:cs="メイリオ"/>
                                <w:color w:val="000000"/>
                                <w:spacing w:val="20"/>
                                <w:kern w:val="0"/>
                                <w:sz w:val="22"/>
                              </w:rPr>
                            </w:pPr>
                            <w:r w:rsidRPr="006609CE">
                              <w:rPr>
                                <w:rFonts w:ascii="メイリオ" w:eastAsia="メイリオ" w:hAnsi="メイリオ" w:cs="メイリオ"/>
                                <w:color w:val="000000"/>
                                <w:spacing w:val="20"/>
                                <w:kern w:val="0"/>
                                <w:sz w:val="22"/>
                              </w:rPr>
                              <w:t>外見からは分かりにくい。</w:t>
                            </w:r>
                          </w:p>
                          <w:p w:rsidR="00507B9A" w:rsidRPr="006609CE" w:rsidRDefault="00507B9A" w:rsidP="00A003C7">
                            <w:pPr>
                              <w:pStyle w:val="a4"/>
                              <w:numPr>
                                <w:ilvl w:val="0"/>
                                <w:numId w:val="21"/>
                              </w:numPr>
                              <w:autoSpaceDE w:val="0"/>
                              <w:autoSpaceDN w:val="0"/>
                              <w:adjustRightInd w:val="0"/>
                              <w:spacing w:afterLines="50" w:after="120" w:line="340" w:lineRule="exact"/>
                              <w:ind w:leftChars="0"/>
                              <w:jc w:val="left"/>
                              <w:rPr>
                                <w:rFonts w:ascii="メイリオ" w:eastAsia="メイリオ" w:hAnsi="メイリオ" w:cs="メイリオ"/>
                                <w:color w:val="000000"/>
                                <w:spacing w:val="20"/>
                                <w:kern w:val="0"/>
                                <w:sz w:val="22"/>
                              </w:rPr>
                            </w:pPr>
                            <w:r w:rsidRPr="006609CE">
                              <w:rPr>
                                <w:rFonts w:ascii="メイリオ" w:eastAsia="メイリオ" w:hAnsi="メイリオ" w:cs="メイリオ"/>
                                <w:color w:val="000000"/>
                                <w:spacing w:val="20"/>
                                <w:kern w:val="0"/>
                                <w:sz w:val="22"/>
                              </w:rPr>
                              <w:t>話す言葉は流暢でも、言われたことを理解しにくい人もいる。</w:t>
                            </w:r>
                          </w:p>
                          <w:p w:rsidR="00507B9A" w:rsidRPr="006609CE" w:rsidRDefault="00507B9A" w:rsidP="00A003C7">
                            <w:pPr>
                              <w:pStyle w:val="a4"/>
                              <w:numPr>
                                <w:ilvl w:val="0"/>
                                <w:numId w:val="21"/>
                              </w:numPr>
                              <w:autoSpaceDE w:val="0"/>
                              <w:autoSpaceDN w:val="0"/>
                              <w:adjustRightInd w:val="0"/>
                              <w:spacing w:afterLines="50" w:after="120" w:line="340" w:lineRule="exact"/>
                              <w:ind w:leftChars="0"/>
                              <w:jc w:val="left"/>
                              <w:rPr>
                                <w:rFonts w:ascii="メイリオ" w:eastAsia="メイリオ" w:hAnsi="メイリオ" w:cs="メイリオ"/>
                                <w:color w:val="000000"/>
                                <w:spacing w:val="20"/>
                                <w:kern w:val="0"/>
                                <w:sz w:val="22"/>
                              </w:rPr>
                            </w:pPr>
                            <w:r w:rsidRPr="006609CE">
                              <w:rPr>
                                <w:rFonts w:ascii="メイリオ" w:eastAsia="メイリオ" w:hAnsi="メイリオ" w:cs="メイリオ"/>
                                <w:color w:val="000000"/>
                                <w:spacing w:val="20"/>
                                <w:kern w:val="0"/>
                                <w:sz w:val="22"/>
                              </w:rPr>
                              <w:t>遠回しの言い方や曖昧な表現は理解しにくい。</w:t>
                            </w:r>
                          </w:p>
                          <w:p w:rsidR="00507B9A" w:rsidRPr="006609CE" w:rsidRDefault="00507B9A" w:rsidP="00A003C7">
                            <w:pPr>
                              <w:pStyle w:val="a4"/>
                              <w:numPr>
                                <w:ilvl w:val="0"/>
                                <w:numId w:val="21"/>
                              </w:numPr>
                              <w:autoSpaceDE w:val="0"/>
                              <w:autoSpaceDN w:val="0"/>
                              <w:adjustRightInd w:val="0"/>
                              <w:spacing w:afterLines="50" w:after="120" w:line="340" w:lineRule="exact"/>
                              <w:ind w:leftChars="0"/>
                              <w:jc w:val="left"/>
                              <w:rPr>
                                <w:rFonts w:ascii="メイリオ" w:eastAsia="メイリオ" w:hAnsi="メイリオ" w:cs="メイリオ"/>
                                <w:color w:val="000000"/>
                                <w:spacing w:val="20"/>
                                <w:kern w:val="0"/>
                                <w:sz w:val="22"/>
                              </w:rPr>
                            </w:pPr>
                            <w:r w:rsidRPr="006609CE">
                              <w:rPr>
                                <w:rFonts w:ascii="メイリオ" w:eastAsia="メイリオ" w:hAnsi="メイリオ" w:cs="メイリオ"/>
                                <w:color w:val="000000"/>
                                <w:spacing w:val="20"/>
                                <w:kern w:val="0"/>
                                <w:sz w:val="22"/>
                              </w:rPr>
                              <w:t>相手の表情・態度やその場の雰囲気を読み取ることが苦手な人もいる。</w:t>
                            </w:r>
                          </w:p>
                          <w:p w:rsidR="00507B9A" w:rsidRPr="006609CE" w:rsidRDefault="00507B9A" w:rsidP="00A003C7">
                            <w:pPr>
                              <w:pStyle w:val="a4"/>
                              <w:numPr>
                                <w:ilvl w:val="0"/>
                                <w:numId w:val="21"/>
                              </w:numPr>
                              <w:autoSpaceDE w:val="0"/>
                              <w:autoSpaceDN w:val="0"/>
                              <w:adjustRightInd w:val="0"/>
                              <w:spacing w:afterLines="50" w:after="120" w:line="340" w:lineRule="exact"/>
                              <w:ind w:leftChars="0"/>
                              <w:jc w:val="left"/>
                              <w:rPr>
                                <w:rFonts w:ascii="メイリオ" w:eastAsia="メイリオ" w:hAnsi="メイリオ" w:cs="メイリオ"/>
                                <w:color w:val="000000"/>
                                <w:spacing w:val="20"/>
                                <w:kern w:val="0"/>
                                <w:sz w:val="22"/>
                              </w:rPr>
                            </w:pPr>
                            <w:r w:rsidRPr="006609CE">
                              <w:rPr>
                                <w:rFonts w:ascii="メイリオ" w:eastAsia="メイリオ" w:hAnsi="メイリオ" w:cs="メイリオ"/>
                                <w:color w:val="000000"/>
                                <w:spacing w:val="20"/>
                                <w:kern w:val="0"/>
                                <w:sz w:val="22"/>
                              </w:rPr>
                              <w:t>順序だてて論理的に話すことが苦手な人もいる。</w:t>
                            </w:r>
                          </w:p>
                          <w:p w:rsidR="00507B9A" w:rsidRPr="006609CE" w:rsidRDefault="00507B9A" w:rsidP="00A003C7">
                            <w:pPr>
                              <w:pStyle w:val="a4"/>
                              <w:numPr>
                                <w:ilvl w:val="0"/>
                                <w:numId w:val="21"/>
                              </w:numPr>
                              <w:autoSpaceDE w:val="0"/>
                              <w:autoSpaceDN w:val="0"/>
                              <w:adjustRightInd w:val="0"/>
                              <w:spacing w:afterLines="50" w:after="120" w:line="340" w:lineRule="exact"/>
                              <w:ind w:leftChars="0"/>
                              <w:jc w:val="left"/>
                              <w:rPr>
                                <w:rFonts w:ascii="メイリオ" w:eastAsia="メイリオ" w:hAnsi="メイリオ" w:cs="メイリオ"/>
                                <w:color w:val="000000"/>
                                <w:spacing w:val="20"/>
                                <w:kern w:val="0"/>
                                <w:sz w:val="22"/>
                              </w:rPr>
                            </w:pPr>
                            <w:r w:rsidRPr="006609CE">
                              <w:rPr>
                                <w:rFonts w:ascii="メイリオ" w:eastAsia="メイリオ" w:hAnsi="メイリオ" w:cs="メイリオ"/>
                                <w:color w:val="000000"/>
                                <w:spacing w:val="20"/>
                                <w:kern w:val="0"/>
                                <w:sz w:val="22"/>
                              </w:rPr>
                              <w:t>年齢相応の社会性が身についていない人もいる。</w:t>
                            </w:r>
                          </w:p>
                          <w:p w:rsidR="00507B9A" w:rsidRPr="006609CE" w:rsidRDefault="00507B9A" w:rsidP="00A003C7">
                            <w:pPr>
                              <w:pStyle w:val="a4"/>
                              <w:numPr>
                                <w:ilvl w:val="0"/>
                                <w:numId w:val="21"/>
                              </w:numPr>
                              <w:autoSpaceDE w:val="0"/>
                              <w:autoSpaceDN w:val="0"/>
                              <w:adjustRightInd w:val="0"/>
                              <w:spacing w:afterLines="50" w:after="120" w:line="340" w:lineRule="exact"/>
                              <w:ind w:leftChars="0"/>
                              <w:jc w:val="left"/>
                              <w:rPr>
                                <w:rFonts w:ascii="メイリオ" w:eastAsia="メイリオ" w:hAnsi="メイリオ" w:cs="メイリオ"/>
                                <w:color w:val="000000"/>
                                <w:spacing w:val="20"/>
                                <w:kern w:val="0"/>
                                <w:sz w:val="22"/>
                              </w:rPr>
                            </w:pPr>
                            <w:r w:rsidRPr="006609CE">
                              <w:rPr>
                                <w:rFonts w:ascii="メイリオ" w:eastAsia="メイリオ" w:hAnsi="メイリオ" w:cs="メイリオ"/>
                                <w:color w:val="000000"/>
                                <w:spacing w:val="20"/>
                                <w:kern w:val="0"/>
                                <w:sz w:val="22"/>
                              </w:rPr>
                              <w:t>関心があることばかり一方的に話す人もいる。</w:t>
                            </w:r>
                          </w:p>
                          <w:p w:rsidR="00507B9A" w:rsidRPr="006609CE" w:rsidRDefault="00507B9A" w:rsidP="00A003C7">
                            <w:pPr>
                              <w:pStyle w:val="a4"/>
                              <w:numPr>
                                <w:ilvl w:val="0"/>
                                <w:numId w:val="21"/>
                              </w:numPr>
                              <w:autoSpaceDE w:val="0"/>
                              <w:autoSpaceDN w:val="0"/>
                              <w:adjustRightInd w:val="0"/>
                              <w:spacing w:afterLines="50" w:after="120" w:line="340" w:lineRule="exact"/>
                              <w:ind w:leftChars="0"/>
                              <w:jc w:val="left"/>
                              <w:rPr>
                                <w:rFonts w:ascii="メイリオ" w:eastAsia="メイリオ" w:hAnsi="メイリオ" w:cs="メイリオ"/>
                                <w:color w:val="000000"/>
                                <w:spacing w:val="20"/>
                                <w:kern w:val="0"/>
                                <w:sz w:val="22"/>
                              </w:rPr>
                            </w:pPr>
                            <w:r w:rsidRPr="006609CE">
                              <w:rPr>
                                <w:rFonts w:ascii="メイリオ" w:eastAsia="メイリオ" w:hAnsi="メイリオ" w:cs="メイリオ"/>
                                <w:color w:val="000000"/>
                                <w:spacing w:val="20"/>
                                <w:kern w:val="0"/>
                                <w:sz w:val="22"/>
                              </w:rPr>
                              <w:t>言いたいことを、ふさわしい言葉や表情、態度で表現できない人も</w:t>
                            </w:r>
                            <w:r w:rsidRPr="006609CE">
                              <w:rPr>
                                <w:rFonts w:ascii="メイリオ" w:eastAsia="メイリオ" w:hAnsi="メイリオ" w:cs="メイリオ" w:hint="eastAsia"/>
                                <w:color w:val="000000"/>
                                <w:spacing w:val="20"/>
                                <w:kern w:val="0"/>
                                <w:sz w:val="22"/>
                              </w:rPr>
                              <w:t>い</w:t>
                            </w:r>
                            <w:r w:rsidRPr="006609CE">
                              <w:rPr>
                                <w:rFonts w:ascii="メイリオ" w:eastAsia="メイリオ" w:hAnsi="メイリオ" w:cs="メイリオ"/>
                                <w:color w:val="000000"/>
                                <w:spacing w:val="20"/>
                                <w:kern w:val="0"/>
                                <w:sz w:val="22"/>
                              </w:rPr>
                              <w:t>る。</w:t>
                            </w:r>
                          </w:p>
                          <w:p w:rsidR="00507B9A" w:rsidRPr="006609CE" w:rsidRDefault="00507B9A" w:rsidP="008752A7">
                            <w:pPr>
                              <w:pStyle w:val="a4"/>
                              <w:numPr>
                                <w:ilvl w:val="0"/>
                                <w:numId w:val="21"/>
                              </w:numPr>
                              <w:autoSpaceDE w:val="0"/>
                              <w:autoSpaceDN w:val="0"/>
                              <w:adjustRightInd w:val="0"/>
                              <w:spacing w:line="340" w:lineRule="exact"/>
                              <w:ind w:leftChars="0"/>
                              <w:jc w:val="left"/>
                              <w:rPr>
                                <w:rFonts w:ascii="メイリオ" w:eastAsia="メイリオ" w:hAnsi="メイリオ" w:cs="メイリオ"/>
                                <w:sz w:val="22"/>
                              </w:rPr>
                            </w:pPr>
                            <w:r w:rsidRPr="006609CE">
                              <w:rPr>
                                <w:rFonts w:ascii="メイリオ" w:eastAsia="メイリオ" w:hAnsi="メイリオ" w:cs="メイリオ" w:hint="eastAsia"/>
                                <w:spacing w:val="20"/>
                                <w:kern w:val="0"/>
                                <w:sz w:val="22"/>
                              </w:rPr>
                              <w:t>しゃべりが止まらない、約束や決まり事を守れない人もいる。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8" o:spid="_x0000_s1052" style="position:absolute;margin-left:-1.15pt;margin-top:13.95pt;width:453.75pt;height:3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" fillcolor="#a5d5e2 [1624]" strokecolor="#40a7c2 [3048]">
                <v:fill color2="#e4f2f6 [504]" rotate="t" angle="180" colors="0 #9eeaff;22938f #bbefff;1 #e4f9ff" focus="100%" type="gradient"/>
                <v:shadow on="t" color="black" opacity="24903f" origin=",.5" offset="0,.55556mm"/>
                <v:textbox>
                  <w:txbxContent>
                    <w:p w:rsidR="00507B9A" w:rsidRPr="0038019A" w:rsidRDefault="00507B9A" w:rsidP="0038019A">
                      <w:pPr>
                        <w:autoSpaceDE w:val="0"/>
                        <w:autoSpaceDN w:val="0"/>
                        <w:adjustRightInd w:val="0"/>
                        <w:spacing w:line="340" w:lineRule="exact"/>
                        <w:ind w:firstLineChars="100" w:firstLine="260"/>
                        <w:jc w:val="left"/>
                        <w:rPr>
                          <w:rFonts w:ascii="メイリオ" w:eastAsia="メイリオ" w:hAnsi="メイリオ" w:cs="メイリオ"/>
                          <w:color w:val="000000"/>
                          <w:spacing w:val="20"/>
                          <w:kern w:val="0"/>
                          <w:sz w:val="22"/>
                        </w:rPr>
                      </w:pPr>
                      <w:r w:rsidRPr="0038019A">
                        <w:rPr>
                          <w:rFonts w:ascii="メイリオ" w:eastAsia="メイリオ" w:hAnsi="メイリオ" w:cs="メイリオ"/>
                          <w:color w:val="000000"/>
                          <w:spacing w:val="20"/>
                          <w:kern w:val="0"/>
                          <w:sz w:val="22"/>
                        </w:rPr>
                        <w:t>発達障害は、自閉症等の広汎性発達障害</w:t>
                      </w:r>
                      <w:r w:rsidRPr="0038019A">
                        <w:rPr>
                          <w:rFonts w:ascii="メイリオ" w:eastAsia="メイリオ" w:hAnsi="メイリオ" w:cs="メイリオ" w:hint="eastAsia"/>
                          <w:color w:val="000000"/>
                          <w:spacing w:val="20"/>
                          <w:kern w:val="0"/>
                          <w:sz w:val="22"/>
                        </w:rPr>
                        <w:t>（ＰＤＤ）</w:t>
                      </w:r>
                      <w:r w:rsidRPr="0038019A">
                        <w:rPr>
                          <w:rFonts w:ascii="メイリオ" w:eastAsia="メイリオ" w:hAnsi="メイリオ" w:cs="メイリオ"/>
                          <w:color w:val="000000"/>
                          <w:spacing w:val="20"/>
                          <w:kern w:val="0"/>
                          <w:sz w:val="22"/>
                        </w:rPr>
                        <w:t>、学習障害（ＬＤ）、注意欠陥・多動性障害（ＡＤ</w:t>
                      </w:r>
                      <w:r w:rsidRPr="0038019A">
                        <w:rPr>
                          <w:rFonts w:ascii="メイリオ" w:eastAsia="メイリオ" w:hAnsi="メイリオ" w:cs="メイリオ" w:hint="eastAsia"/>
                          <w:color w:val="000000"/>
                          <w:spacing w:val="20"/>
                          <w:kern w:val="0"/>
                          <w:sz w:val="22"/>
                        </w:rPr>
                        <w:t>/</w:t>
                      </w:r>
                      <w:r w:rsidRPr="0038019A">
                        <w:rPr>
                          <w:rFonts w:ascii="メイリオ" w:eastAsia="メイリオ" w:hAnsi="メイリオ" w:cs="メイリオ"/>
                          <w:color w:val="000000"/>
                          <w:spacing w:val="20"/>
                          <w:kern w:val="0"/>
                          <w:sz w:val="22"/>
                        </w:rPr>
                        <w:t>ＨＤ）等、脳機能の障害であって、通常低年齢において症状が発現するものです。自閉症には、知的障害を伴う場合と伴わない場合（高機能自閉症）とがあります。</w:t>
                      </w:r>
                    </w:p>
                    <w:p w:rsidR="00507B9A" w:rsidRPr="0038019A" w:rsidRDefault="00507B9A" w:rsidP="0038019A">
                      <w:pPr>
                        <w:autoSpaceDE w:val="0"/>
                        <w:autoSpaceDN w:val="0"/>
                        <w:adjustRightInd w:val="0"/>
                        <w:spacing w:line="340" w:lineRule="exact"/>
                        <w:jc w:val="left"/>
                        <w:rPr>
                          <w:rFonts w:ascii="メイリオ" w:eastAsia="メイリオ" w:hAnsi="メイリオ" w:cs="メイリオ"/>
                          <w:color w:val="000000"/>
                          <w:spacing w:val="20"/>
                          <w:kern w:val="0"/>
                          <w:sz w:val="22"/>
                        </w:rPr>
                      </w:pPr>
                    </w:p>
                    <w:p w:rsidR="00507B9A" w:rsidRPr="0038019A" w:rsidRDefault="00507B9A" w:rsidP="00A003C7">
                      <w:pPr>
                        <w:autoSpaceDE w:val="0"/>
                        <w:autoSpaceDN w:val="0"/>
                        <w:adjustRightInd w:val="0"/>
                        <w:spacing w:afterLines="50" w:after="120" w:line="340" w:lineRule="exact"/>
                        <w:jc w:val="left"/>
                        <w:rPr>
                          <w:rFonts w:ascii="メイリオ" w:eastAsia="メイリオ" w:hAnsi="メイリオ" w:cs="メイリオ"/>
                          <w:b/>
                          <w:color w:val="000000"/>
                          <w:spacing w:val="20"/>
                          <w:kern w:val="0"/>
                          <w:sz w:val="24"/>
                          <w:szCs w:val="24"/>
                        </w:rPr>
                      </w:pPr>
                      <w:r w:rsidRPr="0038019A">
                        <w:rPr>
                          <w:rFonts w:ascii="メイリオ" w:eastAsia="メイリオ" w:hAnsi="メイリオ" w:cs="メイリオ"/>
                          <w:b/>
                          <w:color w:val="000000"/>
                          <w:spacing w:val="20"/>
                          <w:kern w:val="0"/>
                          <w:sz w:val="24"/>
                          <w:szCs w:val="24"/>
                        </w:rPr>
                        <w:t>【主な特徴】</w:t>
                      </w:r>
                    </w:p>
                    <w:p w:rsidR="00507B9A" w:rsidRPr="006609CE" w:rsidRDefault="00507B9A" w:rsidP="00A003C7">
                      <w:pPr>
                        <w:pStyle w:val="a4"/>
                        <w:numPr>
                          <w:ilvl w:val="0"/>
                          <w:numId w:val="21"/>
                        </w:numPr>
                        <w:autoSpaceDE w:val="0"/>
                        <w:autoSpaceDN w:val="0"/>
                        <w:adjustRightInd w:val="0"/>
                        <w:spacing w:afterLines="50" w:after="120" w:line="340" w:lineRule="exact"/>
                        <w:ind w:leftChars="0"/>
                        <w:jc w:val="left"/>
                        <w:rPr>
                          <w:rFonts w:ascii="メイリオ" w:eastAsia="メイリオ" w:hAnsi="メイリオ" w:cs="メイリオ"/>
                          <w:color w:val="000000"/>
                          <w:spacing w:val="20"/>
                          <w:kern w:val="0"/>
                          <w:sz w:val="22"/>
                        </w:rPr>
                      </w:pPr>
                      <w:r w:rsidRPr="006609CE">
                        <w:rPr>
                          <w:rFonts w:ascii="メイリオ" w:eastAsia="メイリオ" w:hAnsi="メイリオ" w:cs="メイリオ"/>
                          <w:color w:val="000000"/>
                          <w:spacing w:val="20"/>
                          <w:kern w:val="0"/>
                          <w:sz w:val="22"/>
                        </w:rPr>
                        <w:t>外見からは分かりにくい。</w:t>
                      </w:r>
                    </w:p>
                    <w:p w:rsidR="00507B9A" w:rsidRPr="006609CE" w:rsidRDefault="00507B9A" w:rsidP="00A003C7">
                      <w:pPr>
                        <w:pStyle w:val="a4"/>
                        <w:numPr>
                          <w:ilvl w:val="0"/>
                          <w:numId w:val="21"/>
                        </w:numPr>
                        <w:autoSpaceDE w:val="0"/>
                        <w:autoSpaceDN w:val="0"/>
                        <w:adjustRightInd w:val="0"/>
                        <w:spacing w:afterLines="50" w:after="120" w:line="340" w:lineRule="exact"/>
                        <w:ind w:leftChars="0"/>
                        <w:jc w:val="left"/>
                        <w:rPr>
                          <w:rFonts w:ascii="メイリオ" w:eastAsia="メイリオ" w:hAnsi="メイリオ" w:cs="メイリオ"/>
                          <w:color w:val="000000"/>
                          <w:spacing w:val="20"/>
                          <w:kern w:val="0"/>
                          <w:sz w:val="22"/>
                        </w:rPr>
                      </w:pPr>
                      <w:r w:rsidRPr="006609CE">
                        <w:rPr>
                          <w:rFonts w:ascii="メイリオ" w:eastAsia="メイリオ" w:hAnsi="メイリオ" w:cs="メイリオ"/>
                          <w:color w:val="000000"/>
                          <w:spacing w:val="20"/>
                          <w:kern w:val="0"/>
                          <w:sz w:val="22"/>
                        </w:rPr>
                        <w:t>話す言葉は流暢でも、言われたことを理解しにくい人もいる。</w:t>
                      </w:r>
                    </w:p>
                    <w:p w:rsidR="00507B9A" w:rsidRPr="006609CE" w:rsidRDefault="00507B9A" w:rsidP="00A003C7">
                      <w:pPr>
                        <w:pStyle w:val="a4"/>
                        <w:numPr>
                          <w:ilvl w:val="0"/>
                          <w:numId w:val="21"/>
                        </w:numPr>
                        <w:autoSpaceDE w:val="0"/>
                        <w:autoSpaceDN w:val="0"/>
                        <w:adjustRightInd w:val="0"/>
                        <w:spacing w:afterLines="50" w:after="120" w:line="340" w:lineRule="exact"/>
                        <w:ind w:leftChars="0"/>
                        <w:jc w:val="left"/>
                        <w:rPr>
                          <w:rFonts w:ascii="メイリオ" w:eastAsia="メイリオ" w:hAnsi="メイリオ" w:cs="メイリオ"/>
                          <w:color w:val="000000"/>
                          <w:spacing w:val="20"/>
                          <w:kern w:val="0"/>
                          <w:sz w:val="22"/>
                        </w:rPr>
                      </w:pPr>
                      <w:r w:rsidRPr="006609CE">
                        <w:rPr>
                          <w:rFonts w:ascii="メイリオ" w:eastAsia="メイリオ" w:hAnsi="メイリオ" w:cs="メイリオ"/>
                          <w:color w:val="000000"/>
                          <w:spacing w:val="20"/>
                          <w:kern w:val="0"/>
                          <w:sz w:val="22"/>
                        </w:rPr>
                        <w:t>遠回しの言い方や曖昧な表現は理解しにくい。</w:t>
                      </w:r>
                    </w:p>
                    <w:p w:rsidR="00507B9A" w:rsidRPr="006609CE" w:rsidRDefault="00507B9A" w:rsidP="00A003C7">
                      <w:pPr>
                        <w:pStyle w:val="a4"/>
                        <w:numPr>
                          <w:ilvl w:val="0"/>
                          <w:numId w:val="21"/>
                        </w:numPr>
                        <w:autoSpaceDE w:val="0"/>
                        <w:autoSpaceDN w:val="0"/>
                        <w:adjustRightInd w:val="0"/>
                        <w:spacing w:afterLines="50" w:after="120" w:line="340" w:lineRule="exact"/>
                        <w:ind w:leftChars="0"/>
                        <w:jc w:val="left"/>
                        <w:rPr>
                          <w:rFonts w:ascii="メイリオ" w:eastAsia="メイリオ" w:hAnsi="メイリオ" w:cs="メイリオ"/>
                          <w:color w:val="000000"/>
                          <w:spacing w:val="20"/>
                          <w:kern w:val="0"/>
                          <w:sz w:val="22"/>
                        </w:rPr>
                      </w:pPr>
                      <w:r w:rsidRPr="006609CE">
                        <w:rPr>
                          <w:rFonts w:ascii="メイリオ" w:eastAsia="メイリオ" w:hAnsi="メイリオ" w:cs="メイリオ"/>
                          <w:color w:val="000000"/>
                          <w:spacing w:val="20"/>
                          <w:kern w:val="0"/>
                          <w:sz w:val="22"/>
                        </w:rPr>
                        <w:t>相手の表情・態度やその場の雰囲気を読み取ることが苦手な人もいる。</w:t>
                      </w:r>
                    </w:p>
                    <w:p w:rsidR="00507B9A" w:rsidRPr="006609CE" w:rsidRDefault="00507B9A" w:rsidP="00A003C7">
                      <w:pPr>
                        <w:pStyle w:val="a4"/>
                        <w:numPr>
                          <w:ilvl w:val="0"/>
                          <w:numId w:val="21"/>
                        </w:numPr>
                        <w:autoSpaceDE w:val="0"/>
                        <w:autoSpaceDN w:val="0"/>
                        <w:adjustRightInd w:val="0"/>
                        <w:spacing w:afterLines="50" w:after="120" w:line="340" w:lineRule="exact"/>
                        <w:ind w:leftChars="0"/>
                        <w:jc w:val="left"/>
                        <w:rPr>
                          <w:rFonts w:ascii="メイリオ" w:eastAsia="メイリオ" w:hAnsi="メイリオ" w:cs="メイリオ"/>
                          <w:color w:val="000000"/>
                          <w:spacing w:val="20"/>
                          <w:kern w:val="0"/>
                          <w:sz w:val="22"/>
                        </w:rPr>
                      </w:pPr>
                      <w:r w:rsidRPr="006609CE">
                        <w:rPr>
                          <w:rFonts w:ascii="メイリオ" w:eastAsia="メイリオ" w:hAnsi="メイリオ" w:cs="メイリオ"/>
                          <w:color w:val="000000"/>
                          <w:spacing w:val="20"/>
                          <w:kern w:val="0"/>
                          <w:sz w:val="22"/>
                        </w:rPr>
                        <w:t>順序だてて論理的に話すことが苦手な人もいる。</w:t>
                      </w:r>
                    </w:p>
                    <w:p w:rsidR="00507B9A" w:rsidRPr="006609CE" w:rsidRDefault="00507B9A" w:rsidP="00A003C7">
                      <w:pPr>
                        <w:pStyle w:val="a4"/>
                        <w:numPr>
                          <w:ilvl w:val="0"/>
                          <w:numId w:val="21"/>
                        </w:numPr>
                        <w:autoSpaceDE w:val="0"/>
                        <w:autoSpaceDN w:val="0"/>
                        <w:adjustRightInd w:val="0"/>
                        <w:spacing w:afterLines="50" w:after="120" w:line="340" w:lineRule="exact"/>
                        <w:ind w:leftChars="0"/>
                        <w:jc w:val="left"/>
                        <w:rPr>
                          <w:rFonts w:ascii="メイリオ" w:eastAsia="メイリオ" w:hAnsi="メイリオ" w:cs="メイリオ"/>
                          <w:color w:val="000000"/>
                          <w:spacing w:val="20"/>
                          <w:kern w:val="0"/>
                          <w:sz w:val="22"/>
                        </w:rPr>
                      </w:pPr>
                      <w:r w:rsidRPr="006609CE">
                        <w:rPr>
                          <w:rFonts w:ascii="メイリオ" w:eastAsia="メイリオ" w:hAnsi="メイリオ" w:cs="メイリオ"/>
                          <w:color w:val="000000"/>
                          <w:spacing w:val="20"/>
                          <w:kern w:val="0"/>
                          <w:sz w:val="22"/>
                        </w:rPr>
                        <w:t>年齢相応の社会性が身についていない人もいる。</w:t>
                      </w:r>
                    </w:p>
                    <w:p w:rsidR="00507B9A" w:rsidRPr="006609CE" w:rsidRDefault="00507B9A" w:rsidP="00A003C7">
                      <w:pPr>
                        <w:pStyle w:val="a4"/>
                        <w:numPr>
                          <w:ilvl w:val="0"/>
                          <w:numId w:val="21"/>
                        </w:numPr>
                        <w:autoSpaceDE w:val="0"/>
                        <w:autoSpaceDN w:val="0"/>
                        <w:adjustRightInd w:val="0"/>
                        <w:spacing w:afterLines="50" w:after="120" w:line="340" w:lineRule="exact"/>
                        <w:ind w:leftChars="0"/>
                        <w:jc w:val="left"/>
                        <w:rPr>
                          <w:rFonts w:ascii="メイリオ" w:eastAsia="メイリオ" w:hAnsi="メイリオ" w:cs="メイリオ"/>
                          <w:color w:val="000000"/>
                          <w:spacing w:val="20"/>
                          <w:kern w:val="0"/>
                          <w:sz w:val="22"/>
                        </w:rPr>
                      </w:pPr>
                      <w:r w:rsidRPr="006609CE">
                        <w:rPr>
                          <w:rFonts w:ascii="メイリオ" w:eastAsia="メイリオ" w:hAnsi="メイリオ" w:cs="メイリオ"/>
                          <w:color w:val="000000"/>
                          <w:spacing w:val="20"/>
                          <w:kern w:val="0"/>
                          <w:sz w:val="22"/>
                        </w:rPr>
                        <w:t>関心があることばかり一方的に話す人もいる。</w:t>
                      </w:r>
                    </w:p>
                    <w:p w:rsidR="00507B9A" w:rsidRPr="006609CE" w:rsidRDefault="00507B9A" w:rsidP="00A003C7">
                      <w:pPr>
                        <w:pStyle w:val="a4"/>
                        <w:numPr>
                          <w:ilvl w:val="0"/>
                          <w:numId w:val="21"/>
                        </w:numPr>
                        <w:autoSpaceDE w:val="0"/>
                        <w:autoSpaceDN w:val="0"/>
                        <w:adjustRightInd w:val="0"/>
                        <w:spacing w:afterLines="50" w:after="120" w:line="340" w:lineRule="exact"/>
                        <w:ind w:leftChars="0"/>
                        <w:jc w:val="left"/>
                        <w:rPr>
                          <w:rFonts w:ascii="メイリオ" w:eastAsia="メイリオ" w:hAnsi="メイリオ" w:cs="メイリオ"/>
                          <w:color w:val="000000"/>
                          <w:spacing w:val="20"/>
                          <w:kern w:val="0"/>
                          <w:sz w:val="22"/>
                        </w:rPr>
                      </w:pPr>
                      <w:r w:rsidRPr="006609CE">
                        <w:rPr>
                          <w:rFonts w:ascii="メイリオ" w:eastAsia="メイリオ" w:hAnsi="メイリオ" w:cs="メイリオ"/>
                          <w:color w:val="000000"/>
                          <w:spacing w:val="20"/>
                          <w:kern w:val="0"/>
                          <w:sz w:val="22"/>
                        </w:rPr>
                        <w:t>言いたいことを、ふさわしい言葉や表情、態度で表現できない人も</w:t>
                      </w:r>
                      <w:r w:rsidRPr="006609CE">
                        <w:rPr>
                          <w:rFonts w:ascii="メイリオ" w:eastAsia="メイリオ" w:hAnsi="メイリオ" w:cs="メイリオ" w:hint="eastAsia"/>
                          <w:color w:val="000000"/>
                          <w:spacing w:val="20"/>
                          <w:kern w:val="0"/>
                          <w:sz w:val="22"/>
                        </w:rPr>
                        <w:t>い</w:t>
                      </w:r>
                      <w:r w:rsidRPr="006609CE">
                        <w:rPr>
                          <w:rFonts w:ascii="メイリオ" w:eastAsia="メイリオ" w:hAnsi="メイリオ" w:cs="メイリオ"/>
                          <w:color w:val="000000"/>
                          <w:spacing w:val="20"/>
                          <w:kern w:val="0"/>
                          <w:sz w:val="22"/>
                        </w:rPr>
                        <w:t>る。</w:t>
                      </w:r>
                    </w:p>
                    <w:p w:rsidR="00507B9A" w:rsidRPr="006609CE" w:rsidRDefault="00507B9A" w:rsidP="008752A7">
                      <w:pPr>
                        <w:pStyle w:val="a4"/>
                        <w:numPr>
                          <w:ilvl w:val="0"/>
                          <w:numId w:val="21"/>
                        </w:numPr>
                        <w:autoSpaceDE w:val="0"/>
                        <w:autoSpaceDN w:val="0"/>
                        <w:adjustRightInd w:val="0"/>
                        <w:spacing w:line="340" w:lineRule="exact"/>
                        <w:ind w:leftChars="0"/>
                        <w:jc w:val="left"/>
                        <w:rPr>
                          <w:rFonts w:ascii="メイリオ" w:eastAsia="メイリオ" w:hAnsi="メイリオ" w:cs="メイリオ"/>
                          <w:sz w:val="22"/>
                        </w:rPr>
                      </w:pPr>
                      <w:r w:rsidRPr="006609CE">
                        <w:rPr>
                          <w:rFonts w:ascii="メイリオ" w:eastAsia="メイリオ" w:hAnsi="メイリオ" w:cs="メイリオ" w:hint="eastAsia"/>
                          <w:spacing w:val="20"/>
                          <w:kern w:val="0"/>
                          <w:sz w:val="22"/>
                        </w:rPr>
                        <w:t>しゃべりが止まらない、約束や決まり事を守れない人もいる。</w:t>
                      </w:r>
                    </w:p>
                  </w:txbxContent>
                </v:textbox>
              </v:roundrect>
            </w:pict>
          </mc:Fallback>
        </mc:AlternateContent>
      </w:r>
    </w:p>
    <w:p w:rsidR="003F7528" w:rsidRPr="009D1F21" w:rsidRDefault="003F7528" w:rsidP="003953B4">
      <w:pPr>
        <w:autoSpaceDE w:val="0"/>
        <w:autoSpaceDN w:val="0"/>
        <w:adjustRightInd w:val="0"/>
        <w:jc w:val="left"/>
        <w:rPr>
          <w:rFonts w:asciiTheme="majorEastAsia" w:eastAsiaTheme="majorEastAsia" w:hAnsiTheme="majorEastAsia"/>
          <w:spacing w:val="20"/>
          <w:sz w:val="24"/>
          <w:szCs w:val="24"/>
        </w:rPr>
      </w:pPr>
    </w:p>
    <w:p w:rsidR="003F7528" w:rsidRPr="009D1F21" w:rsidRDefault="003F7528" w:rsidP="003953B4">
      <w:pPr>
        <w:autoSpaceDE w:val="0"/>
        <w:autoSpaceDN w:val="0"/>
        <w:adjustRightInd w:val="0"/>
        <w:jc w:val="left"/>
        <w:rPr>
          <w:rFonts w:asciiTheme="majorEastAsia" w:eastAsiaTheme="majorEastAsia" w:hAnsiTheme="majorEastAsia"/>
          <w:spacing w:val="20"/>
          <w:sz w:val="24"/>
          <w:szCs w:val="24"/>
        </w:rPr>
      </w:pPr>
    </w:p>
    <w:p w:rsidR="003F7528" w:rsidRPr="009D1F21" w:rsidRDefault="003F7528" w:rsidP="003953B4">
      <w:pPr>
        <w:autoSpaceDE w:val="0"/>
        <w:autoSpaceDN w:val="0"/>
        <w:adjustRightInd w:val="0"/>
        <w:jc w:val="left"/>
        <w:rPr>
          <w:rFonts w:asciiTheme="majorEastAsia" w:eastAsiaTheme="majorEastAsia" w:hAnsiTheme="majorEastAsia"/>
          <w:spacing w:val="20"/>
          <w:sz w:val="24"/>
          <w:szCs w:val="24"/>
        </w:rPr>
      </w:pPr>
    </w:p>
    <w:p w:rsidR="003F7528" w:rsidRPr="009D1F21" w:rsidRDefault="003F7528" w:rsidP="003953B4">
      <w:pPr>
        <w:autoSpaceDE w:val="0"/>
        <w:autoSpaceDN w:val="0"/>
        <w:adjustRightInd w:val="0"/>
        <w:jc w:val="left"/>
        <w:rPr>
          <w:rFonts w:asciiTheme="majorEastAsia" w:eastAsiaTheme="majorEastAsia" w:hAnsiTheme="majorEastAsia"/>
          <w:spacing w:val="20"/>
          <w:sz w:val="24"/>
          <w:szCs w:val="24"/>
        </w:rPr>
      </w:pPr>
    </w:p>
    <w:p w:rsidR="003F7528" w:rsidRPr="009D1F21" w:rsidRDefault="003F7528" w:rsidP="003953B4">
      <w:pPr>
        <w:autoSpaceDE w:val="0"/>
        <w:autoSpaceDN w:val="0"/>
        <w:adjustRightInd w:val="0"/>
        <w:jc w:val="left"/>
        <w:rPr>
          <w:rFonts w:asciiTheme="majorEastAsia" w:eastAsiaTheme="majorEastAsia" w:hAnsiTheme="majorEastAsia"/>
          <w:spacing w:val="20"/>
          <w:sz w:val="24"/>
          <w:szCs w:val="24"/>
        </w:rPr>
      </w:pPr>
    </w:p>
    <w:p w:rsidR="003F7528" w:rsidRPr="009D1F21" w:rsidRDefault="003F7528" w:rsidP="003953B4">
      <w:pPr>
        <w:autoSpaceDE w:val="0"/>
        <w:autoSpaceDN w:val="0"/>
        <w:adjustRightInd w:val="0"/>
        <w:jc w:val="left"/>
        <w:rPr>
          <w:rFonts w:asciiTheme="majorEastAsia" w:eastAsiaTheme="majorEastAsia" w:hAnsiTheme="majorEastAsia"/>
          <w:spacing w:val="20"/>
          <w:sz w:val="24"/>
          <w:szCs w:val="24"/>
        </w:rPr>
      </w:pPr>
    </w:p>
    <w:p w:rsidR="003F7528" w:rsidRPr="009D1F21" w:rsidRDefault="003F7528" w:rsidP="003953B4">
      <w:pPr>
        <w:autoSpaceDE w:val="0"/>
        <w:autoSpaceDN w:val="0"/>
        <w:adjustRightInd w:val="0"/>
        <w:jc w:val="left"/>
        <w:rPr>
          <w:rFonts w:asciiTheme="majorEastAsia" w:eastAsiaTheme="majorEastAsia" w:hAnsiTheme="majorEastAsia"/>
          <w:spacing w:val="20"/>
          <w:sz w:val="24"/>
          <w:szCs w:val="24"/>
        </w:rPr>
      </w:pPr>
    </w:p>
    <w:p w:rsidR="003F7528" w:rsidRPr="009D1F21" w:rsidRDefault="003F7528" w:rsidP="003953B4">
      <w:pPr>
        <w:autoSpaceDE w:val="0"/>
        <w:autoSpaceDN w:val="0"/>
        <w:adjustRightInd w:val="0"/>
        <w:jc w:val="left"/>
        <w:rPr>
          <w:rFonts w:asciiTheme="majorEastAsia" w:eastAsiaTheme="majorEastAsia" w:hAnsiTheme="majorEastAsia"/>
          <w:spacing w:val="20"/>
          <w:sz w:val="24"/>
          <w:szCs w:val="24"/>
        </w:rPr>
      </w:pPr>
    </w:p>
    <w:p w:rsidR="003F7528" w:rsidRPr="009D1F21" w:rsidRDefault="003F7528" w:rsidP="003953B4">
      <w:pPr>
        <w:autoSpaceDE w:val="0"/>
        <w:autoSpaceDN w:val="0"/>
        <w:adjustRightInd w:val="0"/>
        <w:jc w:val="left"/>
        <w:rPr>
          <w:rFonts w:asciiTheme="majorEastAsia" w:eastAsiaTheme="majorEastAsia" w:hAnsiTheme="majorEastAsia"/>
          <w:spacing w:val="20"/>
          <w:sz w:val="24"/>
          <w:szCs w:val="24"/>
        </w:rPr>
      </w:pPr>
    </w:p>
    <w:p w:rsidR="003F7528" w:rsidRPr="009D1F21" w:rsidRDefault="003F7528" w:rsidP="003953B4">
      <w:pPr>
        <w:autoSpaceDE w:val="0"/>
        <w:autoSpaceDN w:val="0"/>
        <w:adjustRightInd w:val="0"/>
        <w:jc w:val="left"/>
        <w:rPr>
          <w:rFonts w:asciiTheme="majorEastAsia" w:eastAsiaTheme="majorEastAsia" w:hAnsiTheme="majorEastAsia"/>
          <w:spacing w:val="20"/>
          <w:sz w:val="24"/>
          <w:szCs w:val="24"/>
        </w:rPr>
      </w:pPr>
    </w:p>
    <w:p w:rsidR="003F7528" w:rsidRDefault="003F7528" w:rsidP="003953B4">
      <w:pPr>
        <w:autoSpaceDE w:val="0"/>
        <w:autoSpaceDN w:val="0"/>
        <w:adjustRightInd w:val="0"/>
        <w:jc w:val="left"/>
        <w:rPr>
          <w:rFonts w:asciiTheme="majorEastAsia" w:eastAsiaTheme="majorEastAsia" w:hAnsiTheme="majorEastAsia" w:cs="Wingdings"/>
          <w:b/>
          <w:color w:val="000000"/>
          <w:spacing w:val="20"/>
          <w:kern w:val="0"/>
          <w:sz w:val="24"/>
          <w:szCs w:val="24"/>
        </w:rPr>
      </w:pPr>
    </w:p>
    <w:p w:rsidR="00A2671D" w:rsidRDefault="00A2671D" w:rsidP="00C646B7">
      <w:pPr>
        <w:autoSpaceDE w:val="0"/>
        <w:autoSpaceDN w:val="0"/>
        <w:adjustRightInd w:val="0"/>
        <w:jc w:val="left"/>
        <w:rPr>
          <w:rFonts w:asciiTheme="majorEastAsia" w:eastAsiaTheme="majorEastAsia" w:hAnsiTheme="majorEastAsia" w:cs="Wingdings"/>
          <w:b/>
          <w:color w:val="000000"/>
          <w:spacing w:val="20"/>
          <w:kern w:val="0"/>
          <w:sz w:val="22"/>
        </w:rPr>
      </w:pPr>
    </w:p>
    <w:p w:rsidR="006609CE" w:rsidRDefault="006609CE" w:rsidP="00C646B7">
      <w:pPr>
        <w:autoSpaceDE w:val="0"/>
        <w:autoSpaceDN w:val="0"/>
        <w:adjustRightInd w:val="0"/>
        <w:jc w:val="left"/>
        <w:rPr>
          <w:rFonts w:asciiTheme="majorEastAsia" w:eastAsiaTheme="majorEastAsia" w:hAnsiTheme="majorEastAsia" w:cs="Wingdings"/>
          <w:b/>
          <w:color w:val="000000"/>
          <w:spacing w:val="20"/>
          <w:kern w:val="0"/>
          <w:sz w:val="22"/>
        </w:rPr>
      </w:pPr>
    </w:p>
    <w:p w:rsidR="006609CE" w:rsidRDefault="006609CE" w:rsidP="00C646B7">
      <w:pPr>
        <w:autoSpaceDE w:val="0"/>
        <w:autoSpaceDN w:val="0"/>
        <w:adjustRightInd w:val="0"/>
        <w:jc w:val="left"/>
        <w:rPr>
          <w:rFonts w:asciiTheme="majorEastAsia" w:eastAsiaTheme="majorEastAsia" w:hAnsiTheme="majorEastAsia" w:cs="Wingdings"/>
          <w:b/>
          <w:color w:val="000000"/>
          <w:spacing w:val="20"/>
          <w:kern w:val="0"/>
          <w:sz w:val="22"/>
        </w:rPr>
      </w:pPr>
    </w:p>
    <w:p w:rsidR="006609CE" w:rsidRDefault="006609CE" w:rsidP="00C646B7">
      <w:pPr>
        <w:autoSpaceDE w:val="0"/>
        <w:autoSpaceDN w:val="0"/>
        <w:adjustRightInd w:val="0"/>
        <w:jc w:val="left"/>
        <w:rPr>
          <w:rFonts w:asciiTheme="majorEastAsia" w:eastAsiaTheme="majorEastAsia" w:hAnsiTheme="majorEastAsia" w:cs="Wingdings"/>
          <w:b/>
          <w:color w:val="000000"/>
          <w:spacing w:val="20"/>
          <w:kern w:val="0"/>
          <w:sz w:val="22"/>
        </w:rPr>
      </w:pPr>
    </w:p>
    <w:p w:rsidR="006609CE" w:rsidRDefault="006609CE" w:rsidP="00C646B7">
      <w:pPr>
        <w:autoSpaceDE w:val="0"/>
        <w:autoSpaceDN w:val="0"/>
        <w:adjustRightInd w:val="0"/>
        <w:jc w:val="left"/>
        <w:rPr>
          <w:rFonts w:asciiTheme="majorEastAsia" w:eastAsiaTheme="majorEastAsia" w:hAnsiTheme="majorEastAsia" w:cs="Wingdings"/>
          <w:b/>
          <w:color w:val="000000"/>
          <w:spacing w:val="20"/>
          <w:kern w:val="0"/>
          <w:sz w:val="22"/>
        </w:rPr>
      </w:pPr>
    </w:p>
    <w:p w:rsidR="00AE1196" w:rsidRDefault="00AE1196" w:rsidP="00C646B7">
      <w:pPr>
        <w:autoSpaceDE w:val="0"/>
        <w:autoSpaceDN w:val="0"/>
        <w:adjustRightInd w:val="0"/>
        <w:jc w:val="left"/>
        <w:rPr>
          <w:rFonts w:asciiTheme="majorEastAsia" w:eastAsiaTheme="majorEastAsia" w:hAnsiTheme="majorEastAsia" w:cs="Wingdings"/>
          <w:b/>
          <w:color w:val="000000"/>
          <w:spacing w:val="20"/>
          <w:kern w:val="0"/>
          <w:sz w:val="22"/>
        </w:rPr>
      </w:pPr>
    </w:p>
    <w:p w:rsidR="00AE1196" w:rsidRDefault="00AE1196" w:rsidP="00C646B7">
      <w:pPr>
        <w:autoSpaceDE w:val="0"/>
        <w:autoSpaceDN w:val="0"/>
        <w:adjustRightInd w:val="0"/>
        <w:jc w:val="left"/>
        <w:rPr>
          <w:rFonts w:asciiTheme="majorEastAsia" w:eastAsiaTheme="majorEastAsia" w:hAnsiTheme="majorEastAsia" w:cs="Wingdings"/>
          <w:b/>
          <w:color w:val="000000"/>
          <w:spacing w:val="20"/>
          <w:kern w:val="0"/>
          <w:sz w:val="22"/>
        </w:rPr>
      </w:pPr>
    </w:p>
    <w:p w:rsidR="00AE1196" w:rsidRDefault="00AE1196" w:rsidP="00C646B7">
      <w:pPr>
        <w:autoSpaceDE w:val="0"/>
        <w:autoSpaceDN w:val="0"/>
        <w:adjustRightInd w:val="0"/>
        <w:jc w:val="left"/>
        <w:rPr>
          <w:rFonts w:asciiTheme="majorEastAsia" w:eastAsiaTheme="majorEastAsia" w:hAnsiTheme="majorEastAsia" w:cs="Wingdings"/>
          <w:b/>
          <w:color w:val="000000"/>
          <w:spacing w:val="20"/>
          <w:kern w:val="0"/>
          <w:sz w:val="22"/>
        </w:rPr>
      </w:pPr>
    </w:p>
    <w:p w:rsidR="00AE1196" w:rsidRDefault="00AE1196" w:rsidP="00C646B7">
      <w:pPr>
        <w:autoSpaceDE w:val="0"/>
        <w:autoSpaceDN w:val="0"/>
        <w:adjustRightInd w:val="0"/>
        <w:jc w:val="left"/>
        <w:rPr>
          <w:rFonts w:asciiTheme="majorEastAsia" w:eastAsiaTheme="majorEastAsia" w:hAnsiTheme="majorEastAsia" w:cs="Wingdings"/>
          <w:b/>
          <w:color w:val="000000"/>
          <w:spacing w:val="20"/>
          <w:kern w:val="0"/>
          <w:sz w:val="22"/>
        </w:rPr>
      </w:pPr>
    </w:p>
    <w:p w:rsidR="00AE1196" w:rsidRDefault="00AE1196" w:rsidP="00C646B7">
      <w:pPr>
        <w:autoSpaceDE w:val="0"/>
        <w:autoSpaceDN w:val="0"/>
        <w:adjustRightInd w:val="0"/>
        <w:jc w:val="left"/>
        <w:rPr>
          <w:rFonts w:asciiTheme="majorEastAsia" w:eastAsiaTheme="majorEastAsia" w:hAnsiTheme="majorEastAsia" w:cs="Wingdings"/>
          <w:b/>
          <w:color w:val="000000"/>
          <w:spacing w:val="20"/>
          <w:kern w:val="0"/>
          <w:sz w:val="22"/>
        </w:rPr>
      </w:pPr>
    </w:p>
    <w:p w:rsidR="00AE1196" w:rsidRDefault="00AE1196" w:rsidP="00C646B7">
      <w:pPr>
        <w:autoSpaceDE w:val="0"/>
        <w:autoSpaceDN w:val="0"/>
        <w:adjustRightInd w:val="0"/>
        <w:jc w:val="left"/>
        <w:rPr>
          <w:rFonts w:asciiTheme="majorEastAsia" w:eastAsiaTheme="majorEastAsia" w:hAnsiTheme="majorEastAsia" w:cs="Wingdings"/>
          <w:b/>
          <w:color w:val="000000"/>
          <w:spacing w:val="20"/>
          <w:kern w:val="0"/>
          <w:sz w:val="22"/>
        </w:rPr>
      </w:pPr>
    </w:p>
    <w:p w:rsidR="00AE1196" w:rsidRDefault="00AE1196" w:rsidP="00C646B7">
      <w:pPr>
        <w:autoSpaceDE w:val="0"/>
        <w:autoSpaceDN w:val="0"/>
        <w:adjustRightInd w:val="0"/>
        <w:jc w:val="left"/>
        <w:rPr>
          <w:rFonts w:asciiTheme="majorEastAsia" w:eastAsiaTheme="majorEastAsia" w:hAnsiTheme="majorEastAsia" w:cs="Wingdings"/>
          <w:b/>
          <w:color w:val="000000"/>
          <w:spacing w:val="20"/>
          <w:kern w:val="0"/>
          <w:sz w:val="22"/>
        </w:rPr>
      </w:pPr>
    </w:p>
    <w:p w:rsidR="00AE1196" w:rsidRDefault="0068289A" w:rsidP="00C646B7">
      <w:pPr>
        <w:autoSpaceDE w:val="0"/>
        <w:autoSpaceDN w:val="0"/>
        <w:adjustRightInd w:val="0"/>
        <w:jc w:val="left"/>
        <w:rPr>
          <w:rFonts w:asciiTheme="majorEastAsia" w:eastAsiaTheme="majorEastAsia" w:hAnsiTheme="majorEastAsia" w:cs="Wingdings"/>
          <w:b/>
          <w:color w:val="000000"/>
          <w:spacing w:val="20"/>
          <w:kern w:val="0"/>
          <w:sz w:val="22"/>
        </w:rPr>
      </w:pPr>
      <w:r w:rsidRPr="0068289A">
        <w:rPr>
          <w:rFonts w:asciiTheme="majorEastAsia" w:eastAsiaTheme="majorEastAsia" w:hAnsiTheme="majorEastAsia" w:cs="HGｺﾞｼｯｸM"/>
          <w:noProof/>
          <w:color w:val="000000"/>
          <w:spacing w:val="20"/>
          <w:kern w:val="0"/>
          <w:sz w:val="24"/>
          <w:szCs w:val="24"/>
        </w:rPr>
        <w:lastRenderedPageBreak/>
        <mc:AlternateContent>
          <mc:Choice Requires="wps">
            <w:drawing>
              <wp:anchor distT="0" distB="0" distL="114300" distR="114300" simplePos="0" relativeHeight="251860992" behindDoc="0" locked="0" layoutInCell="1" allowOverlap="1" wp14:anchorId="712E0914" wp14:editId="0E1F29CC">
                <wp:simplePos x="0" y="0"/>
                <wp:positionH relativeFrom="column">
                  <wp:posOffset>-52705</wp:posOffset>
                </wp:positionH>
                <wp:positionV relativeFrom="paragraph">
                  <wp:posOffset>13971</wp:posOffset>
                </wp:positionV>
                <wp:extent cx="5762625" cy="2819400"/>
                <wp:effectExtent l="57150" t="38100" r="85725" b="95250"/>
                <wp:wrapNone/>
                <wp:docPr id="6" name="角丸四角形 6"/>
                <wp:cNvGraphicFramePr/>
                <a:graphic xmlns:a="http://schemas.openxmlformats.org/drawingml/2006/main">
                  <a:graphicData uri="http://schemas.microsoft.com/office/word/2010/wordprocessingShape">
                    <wps:wsp>
                      <wps:cNvSpPr/>
                      <wps:spPr>
                        <a:xfrm>
                          <a:off x="0" y="0"/>
                          <a:ext cx="5762625" cy="2819400"/>
                        </a:xfrm>
                        <a:prstGeom prst="roundRect">
                          <a:avLst>
                            <a:gd name="adj" fmla="val 5392"/>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507B9A" w:rsidRPr="006609CE" w:rsidRDefault="00507B9A" w:rsidP="0068289A">
                            <w:pPr>
                              <w:pStyle w:val="a4"/>
                              <w:numPr>
                                <w:ilvl w:val="0"/>
                                <w:numId w:val="21"/>
                              </w:numPr>
                              <w:autoSpaceDE w:val="0"/>
                              <w:autoSpaceDN w:val="0"/>
                              <w:adjustRightInd w:val="0"/>
                              <w:spacing w:afterLines="50" w:after="120" w:line="340" w:lineRule="exact"/>
                              <w:ind w:leftChars="0"/>
                              <w:jc w:val="left"/>
                              <w:rPr>
                                <w:rFonts w:ascii="メイリオ" w:eastAsia="メイリオ" w:hAnsi="メイリオ" w:cs="メイリオ"/>
                                <w:color w:val="000000"/>
                                <w:spacing w:val="20"/>
                                <w:kern w:val="0"/>
                                <w:sz w:val="22"/>
                              </w:rPr>
                            </w:pPr>
                            <w:r w:rsidRPr="006609CE">
                              <w:rPr>
                                <w:rFonts w:ascii="メイリオ" w:eastAsia="メイリオ" w:hAnsi="メイリオ" w:cs="メイリオ"/>
                                <w:color w:val="000000"/>
                                <w:spacing w:val="20"/>
                                <w:kern w:val="0"/>
                                <w:sz w:val="22"/>
                              </w:rPr>
                              <w:t>一度に複数の説明や指示を出すと混乱する人もいる。</w:t>
                            </w:r>
                          </w:p>
                          <w:p w:rsidR="00507B9A" w:rsidRPr="006609CE" w:rsidRDefault="00507B9A" w:rsidP="0068289A">
                            <w:pPr>
                              <w:pStyle w:val="a4"/>
                              <w:numPr>
                                <w:ilvl w:val="0"/>
                                <w:numId w:val="21"/>
                              </w:numPr>
                              <w:autoSpaceDE w:val="0"/>
                              <w:autoSpaceDN w:val="0"/>
                              <w:adjustRightInd w:val="0"/>
                              <w:spacing w:afterLines="50" w:after="120" w:line="340" w:lineRule="exact"/>
                              <w:ind w:leftChars="0"/>
                              <w:jc w:val="left"/>
                              <w:rPr>
                                <w:rFonts w:ascii="メイリオ" w:eastAsia="メイリオ" w:hAnsi="メイリオ" w:cs="メイリオ"/>
                                <w:color w:val="000000"/>
                                <w:spacing w:val="20"/>
                                <w:kern w:val="0"/>
                                <w:sz w:val="22"/>
                              </w:rPr>
                            </w:pPr>
                            <w:r w:rsidRPr="006609CE">
                              <w:rPr>
                                <w:rFonts w:ascii="メイリオ" w:eastAsia="メイリオ" w:hAnsi="メイリオ" w:cs="メイリオ"/>
                                <w:color w:val="000000"/>
                                <w:spacing w:val="20"/>
                                <w:kern w:val="0"/>
                                <w:sz w:val="22"/>
                              </w:rPr>
                              <w:t>運動、手先の作業など、極端に不器用な人もいる。</w:t>
                            </w:r>
                          </w:p>
                          <w:p w:rsidR="00507B9A" w:rsidRPr="006609CE" w:rsidRDefault="00507B9A" w:rsidP="0068289A">
                            <w:pPr>
                              <w:pStyle w:val="a4"/>
                              <w:numPr>
                                <w:ilvl w:val="0"/>
                                <w:numId w:val="21"/>
                              </w:numPr>
                              <w:autoSpaceDE w:val="0"/>
                              <w:autoSpaceDN w:val="0"/>
                              <w:adjustRightInd w:val="0"/>
                              <w:spacing w:afterLines="50" w:after="120" w:line="340" w:lineRule="exact"/>
                              <w:ind w:leftChars="0" w:rightChars="-94" w:right="-197"/>
                              <w:jc w:val="left"/>
                              <w:rPr>
                                <w:rFonts w:ascii="メイリオ" w:eastAsia="メイリオ" w:hAnsi="メイリオ" w:cs="メイリオ"/>
                                <w:color w:val="000000"/>
                                <w:spacing w:val="20"/>
                                <w:kern w:val="0"/>
                                <w:sz w:val="22"/>
                              </w:rPr>
                            </w:pPr>
                            <w:r w:rsidRPr="006609CE">
                              <w:rPr>
                                <w:rFonts w:ascii="メイリオ" w:eastAsia="メイリオ" w:hAnsi="メイリオ" w:cs="メイリオ"/>
                                <w:color w:val="000000"/>
                                <w:spacing w:val="20"/>
                                <w:kern w:val="0"/>
                                <w:sz w:val="22"/>
                              </w:rPr>
                              <w:t>文字や文章を読むことはできても、書くことが極端に苦手な人もいる。</w:t>
                            </w:r>
                          </w:p>
                          <w:p w:rsidR="00507B9A" w:rsidRPr="006609CE" w:rsidRDefault="00507B9A" w:rsidP="0068289A">
                            <w:pPr>
                              <w:pStyle w:val="a4"/>
                              <w:numPr>
                                <w:ilvl w:val="0"/>
                                <w:numId w:val="21"/>
                              </w:numPr>
                              <w:autoSpaceDE w:val="0"/>
                              <w:autoSpaceDN w:val="0"/>
                              <w:adjustRightInd w:val="0"/>
                              <w:spacing w:afterLines="50" w:after="120" w:line="340" w:lineRule="exact"/>
                              <w:ind w:leftChars="0"/>
                              <w:jc w:val="left"/>
                              <w:rPr>
                                <w:rFonts w:ascii="メイリオ" w:eastAsia="メイリオ" w:hAnsi="メイリオ" w:cs="メイリオ"/>
                                <w:spacing w:val="20"/>
                                <w:kern w:val="0"/>
                                <w:sz w:val="22"/>
                              </w:rPr>
                            </w:pPr>
                            <w:r w:rsidRPr="006609CE">
                              <w:rPr>
                                <w:rFonts w:ascii="メイリオ" w:eastAsia="メイリオ" w:hAnsi="メイリオ" w:cs="メイリオ"/>
                                <w:color w:val="000000"/>
                                <w:spacing w:val="20"/>
                                <w:kern w:val="0"/>
                                <w:sz w:val="22"/>
                              </w:rPr>
                              <w:t>聞いて理解することはできても、読むことが極端に苦手な人もいる。</w:t>
                            </w:r>
                          </w:p>
                          <w:p w:rsidR="00507B9A" w:rsidRPr="006609CE" w:rsidRDefault="00507B9A" w:rsidP="0068289A">
                            <w:pPr>
                              <w:pStyle w:val="a4"/>
                              <w:numPr>
                                <w:ilvl w:val="0"/>
                                <w:numId w:val="21"/>
                              </w:numPr>
                              <w:autoSpaceDE w:val="0"/>
                              <w:autoSpaceDN w:val="0"/>
                              <w:adjustRightInd w:val="0"/>
                              <w:spacing w:afterLines="50" w:after="120" w:line="340" w:lineRule="exact"/>
                              <w:ind w:leftChars="0"/>
                              <w:jc w:val="left"/>
                              <w:rPr>
                                <w:rFonts w:ascii="メイリオ" w:eastAsia="メイリオ" w:hAnsi="メイリオ" w:cs="メイリオ"/>
                                <w:spacing w:val="20"/>
                                <w:kern w:val="0"/>
                                <w:sz w:val="22"/>
                              </w:rPr>
                            </w:pPr>
                            <w:r w:rsidRPr="006609CE">
                              <w:rPr>
                                <w:rFonts w:ascii="メイリオ" w:eastAsia="メイリオ" w:hAnsi="メイリオ" w:cs="メイリオ"/>
                                <w:spacing w:val="20"/>
                                <w:kern w:val="0"/>
                                <w:sz w:val="22"/>
                              </w:rPr>
                              <w:t>落ち着きがないように見えたり、視線が合いにくかったりする。</w:t>
                            </w:r>
                          </w:p>
                          <w:p w:rsidR="00507B9A" w:rsidRPr="006609CE" w:rsidRDefault="00507B9A" w:rsidP="0068289A">
                            <w:pPr>
                              <w:pStyle w:val="a4"/>
                              <w:numPr>
                                <w:ilvl w:val="0"/>
                                <w:numId w:val="21"/>
                              </w:numPr>
                              <w:autoSpaceDE w:val="0"/>
                              <w:autoSpaceDN w:val="0"/>
                              <w:adjustRightInd w:val="0"/>
                              <w:spacing w:afterLines="50" w:after="120" w:line="340" w:lineRule="exact"/>
                              <w:ind w:leftChars="0"/>
                              <w:jc w:val="left"/>
                              <w:rPr>
                                <w:rFonts w:ascii="メイリオ" w:eastAsia="メイリオ" w:hAnsi="メイリオ" w:cs="メイリオ"/>
                                <w:spacing w:val="20"/>
                                <w:kern w:val="0"/>
                                <w:sz w:val="22"/>
                              </w:rPr>
                            </w:pPr>
                            <w:r w:rsidRPr="006609CE">
                              <w:rPr>
                                <w:rFonts w:ascii="メイリオ" w:eastAsia="メイリオ" w:hAnsi="メイリオ" w:cs="メイリオ" w:hint="eastAsia"/>
                                <w:spacing w:val="20"/>
                                <w:kern w:val="0"/>
                                <w:sz w:val="22"/>
                              </w:rPr>
                              <w:t>パターン化した行動をする傾向やこだわりが強い人もいる。</w:t>
                            </w:r>
                          </w:p>
                          <w:p w:rsidR="00507B9A" w:rsidRPr="006609CE" w:rsidRDefault="00507B9A" w:rsidP="0068289A">
                            <w:pPr>
                              <w:pStyle w:val="a4"/>
                              <w:numPr>
                                <w:ilvl w:val="0"/>
                                <w:numId w:val="21"/>
                              </w:numPr>
                              <w:autoSpaceDE w:val="0"/>
                              <w:autoSpaceDN w:val="0"/>
                              <w:adjustRightInd w:val="0"/>
                              <w:spacing w:afterLines="50" w:after="120" w:line="340" w:lineRule="exact"/>
                              <w:ind w:leftChars="0"/>
                              <w:jc w:val="left"/>
                              <w:rPr>
                                <w:rFonts w:ascii="メイリオ" w:eastAsia="メイリオ" w:hAnsi="メイリオ" w:cs="メイリオ"/>
                                <w:spacing w:val="20"/>
                                <w:kern w:val="0"/>
                                <w:sz w:val="22"/>
                              </w:rPr>
                            </w:pPr>
                            <w:r w:rsidRPr="006609CE">
                              <w:rPr>
                                <w:rFonts w:ascii="メイリオ" w:eastAsia="メイリオ" w:hAnsi="メイリオ" w:cs="メイリオ" w:hint="eastAsia"/>
                                <w:spacing w:val="20"/>
                                <w:kern w:val="0"/>
                                <w:sz w:val="22"/>
                              </w:rPr>
                              <w:t>注意力を維持することが苦手な人もいる。</w:t>
                            </w:r>
                          </w:p>
                          <w:p w:rsidR="00507B9A" w:rsidRPr="006609CE" w:rsidRDefault="00507B9A" w:rsidP="0068289A">
                            <w:pPr>
                              <w:pStyle w:val="a4"/>
                              <w:numPr>
                                <w:ilvl w:val="0"/>
                                <w:numId w:val="21"/>
                              </w:numPr>
                              <w:autoSpaceDE w:val="0"/>
                              <w:autoSpaceDN w:val="0"/>
                              <w:adjustRightInd w:val="0"/>
                              <w:spacing w:line="340" w:lineRule="exact"/>
                              <w:ind w:leftChars="0"/>
                              <w:jc w:val="left"/>
                              <w:rPr>
                                <w:rFonts w:ascii="メイリオ" w:eastAsia="メイリオ" w:hAnsi="メイリオ" w:cs="メイリオ"/>
                                <w:sz w:val="22"/>
                              </w:rPr>
                            </w:pPr>
                            <w:r w:rsidRPr="006609CE">
                              <w:rPr>
                                <w:rFonts w:ascii="メイリオ" w:eastAsia="メイリオ" w:hAnsi="メイリオ" w:cs="メイリオ" w:hint="eastAsia"/>
                                <w:spacing w:val="20"/>
                                <w:kern w:val="0"/>
                                <w:sz w:val="22"/>
                              </w:rPr>
                              <w:t>じっとしていられない、おしゃべりが止まらない、約束や決まり事を守れない人もいる。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 o:spid="_x0000_s1053" style="position:absolute;margin-left:-4.15pt;margin-top:1.1pt;width:453.75pt;height:22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" fillcolor="#9eeaff" strokecolor="#46aac5">
                <v:fill color2="#e4f9ff" rotate="t" angle="180" colors="0 #9eeaff;22938f #bbefff;1 #e4f9ff" focus="100%" type="gradient"/>
                <v:shadow on="t" color="black" opacity="24903f" origin=",.5" offset="0,.55556mm"/>
                <v:textbox>
                  <w:txbxContent>
                    <w:p w:rsidR="00507B9A" w:rsidRPr="006609CE" w:rsidRDefault="00507B9A" w:rsidP="0068289A">
                      <w:pPr>
                        <w:pStyle w:val="a4"/>
                        <w:numPr>
                          <w:ilvl w:val="0"/>
                          <w:numId w:val="21"/>
                        </w:numPr>
                        <w:autoSpaceDE w:val="0"/>
                        <w:autoSpaceDN w:val="0"/>
                        <w:adjustRightInd w:val="0"/>
                        <w:spacing w:afterLines="50" w:after="120" w:line="340" w:lineRule="exact"/>
                        <w:ind w:leftChars="0"/>
                        <w:jc w:val="left"/>
                        <w:rPr>
                          <w:rFonts w:ascii="メイリオ" w:eastAsia="メイリオ" w:hAnsi="メイリオ" w:cs="メイリオ"/>
                          <w:color w:val="000000"/>
                          <w:spacing w:val="20"/>
                          <w:kern w:val="0"/>
                          <w:sz w:val="22"/>
                        </w:rPr>
                      </w:pPr>
                      <w:r w:rsidRPr="006609CE">
                        <w:rPr>
                          <w:rFonts w:ascii="メイリオ" w:eastAsia="メイリオ" w:hAnsi="メイリオ" w:cs="メイリオ"/>
                          <w:color w:val="000000"/>
                          <w:spacing w:val="20"/>
                          <w:kern w:val="0"/>
                          <w:sz w:val="22"/>
                        </w:rPr>
                        <w:t>一度に複数の説明や指示を出すと混乱する人もいる。</w:t>
                      </w:r>
                    </w:p>
                    <w:p w:rsidR="00507B9A" w:rsidRPr="006609CE" w:rsidRDefault="00507B9A" w:rsidP="0068289A">
                      <w:pPr>
                        <w:pStyle w:val="a4"/>
                        <w:numPr>
                          <w:ilvl w:val="0"/>
                          <w:numId w:val="21"/>
                        </w:numPr>
                        <w:autoSpaceDE w:val="0"/>
                        <w:autoSpaceDN w:val="0"/>
                        <w:adjustRightInd w:val="0"/>
                        <w:spacing w:afterLines="50" w:after="120" w:line="340" w:lineRule="exact"/>
                        <w:ind w:leftChars="0"/>
                        <w:jc w:val="left"/>
                        <w:rPr>
                          <w:rFonts w:ascii="メイリオ" w:eastAsia="メイリオ" w:hAnsi="メイリオ" w:cs="メイリオ"/>
                          <w:color w:val="000000"/>
                          <w:spacing w:val="20"/>
                          <w:kern w:val="0"/>
                          <w:sz w:val="22"/>
                        </w:rPr>
                      </w:pPr>
                      <w:r w:rsidRPr="006609CE">
                        <w:rPr>
                          <w:rFonts w:ascii="メイリオ" w:eastAsia="メイリオ" w:hAnsi="メイリオ" w:cs="メイリオ"/>
                          <w:color w:val="000000"/>
                          <w:spacing w:val="20"/>
                          <w:kern w:val="0"/>
                          <w:sz w:val="22"/>
                        </w:rPr>
                        <w:t>運動、手先の作業など、極端に不器用な人もいる。</w:t>
                      </w:r>
                    </w:p>
                    <w:p w:rsidR="00507B9A" w:rsidRPr="006609CE" w:rsidRDefault="00507B9A" w:rsidP="0068289A">
                      <w:pPr>
                        <w:pStyle w:val="a4"/>
                        <w:numPr>
                          <w:ilvl w:val="0"/>
                          <w:numId w:val="21"/>
                        </w:numPr>
                        <w:autoSpaceDE w:val="0"/>
                        <w:autoSpaceDN w:val="0"/>
                        <w:adjustRightInd w:val="0"/>
                        <w:spacing w:afterLines="50" w:after="120" w:line="340" w:lineRule="exact"/>
                        <w:ind w:leftChars="0" w:rightChars="-94" w:right="-197"/>
                        <w:jc w:val="left"/>
                        <w:rPr>
                          <w:rFonts w:ascii="メイリオ" w:eastAsia="メイリオ" w:hAnsi="メイリオ" w:cs="メイリオ"/>
                          <w:color w:val="000000"/>
                          <w:spacing w:val="20"/>
                          <w:kern w:val="0"/>
                          <w:sz w:val="22"/>
                        </w:rPr>
                      </w:pPr>
                      <w:r w:rsidRPr="006609CE">
                        <w:rPr>
                          <w:rFonts w:ascii="メイリオ" w:eastAsia="メイリオ" w:hAnsi="メイリオ" w:cs="メイリオ"/>
                          <w:color w:val="000000"/>
                          <w:spacing w:val="20"/>
                          <w:kern w:val="0"/>
                          <w:sz w:val="22"/>
                        </w:rPr>
                        <w:t>文字や文章を読むことはできても、書くことが極端に苦手な人もいる。</w:t>
                      </w:r>
                    </w:p>
                    <w:p w:rsidR="00507B9A" w:rsidRPr="006609CE" w:rsidRDefault="00507B9A" w:rsidP="0068289A">
                      <w:pPr>
                        <w:pStyle w:val="a4"/>
                        <w:numPr>
                          <w:ilvl w:val="0"/>
                          <w:numId w:val="21"/>
                        </w:numPr>
                        <w:autoSpaceDE w:val="0"/>
                        <w:autoSpaceDN w:val="0"/>
                        <w:adjustRightInd w:val="0"/>
                        <w:spacing w:afterLines="50" w:after="120" w:line="340" w:lineRule="exact"/>
                        <w:ind w:leftChars="0"/>
                        <w:jc w:val="left"/>
                        <w:rPr>
                          <w:rFonts w:ascii="メイリオ" w:eastAsia="メイリオ" w:hAnsi="メイリオ" w:cs="メイリオ"/>
                          <w:spacing w:val="20"/>
                          <w:kern w:val="0"/>
                          <w:sz w:val="22"/>
                        </w:rPr>
                      </w:pPr>
                      <w:r w:rsidRPr="006609CE">
                        <w:rPr>
                          <w:rFonts w:ascii="メイリオ" w:eastAsia="メイリオ" w:hAnsi="メイリオ" w:cs="メイリオ"/>
                          <w:color w:val="000000"/>
                          <w:spacing w:val="20"/>
                          <w:kern w:val="0"/>
                          <w:sz w:val="22"/>
                        </w:rPr>
                        <w:t>聞いて理解することはできても、読むことが極端に苦手な人もいる。</w:t>
                      </w:r>
                    </w:p>
                    <w:p w:rsidR="00507B9A" w:rsidRPr="006609CE" w:rsidRDefault="00507B9A" w:rsidP="0068289A">
                      <w:pPr>
                        <w:pStyle w:val="a4"/>
                        <w:numPr>
                          <w:ilvl w:val="0"/>
                          <w:numId w:val="21"/>
                        </w:numPr>
                        <w:autoSpaceDE w:val="0"/>
                        <w:autoSpaceDN w:val="0"/>
                        <w:adjustRightInd w:val="0"/>
                        <w:spacing w:afterLines="50" w:after="120" w:line="340" w:lineRule="exact"/>
                        <w:ind w:leftChars="0"/>
                        <w:jc w:val="left"/>
                        <w:rPr>
                          <w:rFonts w:ascii="メイリオ" w:eastAsia="メイリオ" w:hAnsi="メイリオ" w:cs="メイリオ"/>
                          <w:spacing w:val="20"/>
                          <w:kern w:val="0"/>
                          <w:sz w:val="22"/>
                        </w:rPr>
                      </w:pPr>
                      <w:r w:rsidRPr="006609CE">
                        <w:rPr>
                          <w:rFonts w:ascii="メイリオ" w:eastAsia="メイリオ" w:hAnsi="メイリオ" w:cs="メイリオ"/>
                          <w:spacing w:val="20"/>
                          <w:kern w:val="0"/>
                          <w:sz w:val="22"/>
                        </w:rPr>
                        <w:t>落ち着きがないように見えたり、視線が合いにくかったりする。</w:t>
                      </w:r>
                    </w:p>
                    <w:p w:rsidR="00507B9A" w:rsidRPr="006609CE" w:rsidRDefault="00507B9A" w:rsidP="0068289A">
                      <w:pPr>
                        <w:pStyle w:val="a4"/>
                        <w:numPr>
                          <w:ilvl w:val="0"/>
                          <w:numId w:val="21"/>
                        </w:numPr>
                        <w:autoSpaceDE w:val="0"/>
                        <w:autoSpaceDN w:val="0"/>
                        <w:adjustRightInd w:val="0"/>
                        <w:spacing w:afterLines="50" w:after="120" w:line="340" w:lineRule="exact"/>
                        <w:ind w:leftChars="0"/>
                        <w:jc w:val="left"/>
                        <w:rPr>
                          <w:rFonts w:ascii="メイリオ" w:eastAsia="メイリオ" w:hAnsi="メイリオ" w:cs="メイリオ"/>
                          <w:spacing w:val="20"/>
                          <w:kern w:val="0"/>
                          <w:sz w:val="22"/>
                        </w:rPr>
                      </w:pPr>
                      <w:r w:rsidRPr="006609CE">
                        <w:rPr>
                          <w:rFonts w:ascii="メイリオ" w:eastAsia="メイリオ" w:hAnsi="メイリオ" w:cs="メイリオ" w:hint="eastAsia"/>
                          <w:spacing w:val="20"/>
                          <w:kern w:val="0"/>
                          <w:sz w:val="22"/>
                        </w:rPr>
                        <w:t>パターン化した行動をする傾向やこだわりが強い人もいる。</w:t>
                      </w:r>
                    </w:p>
                    <w:p w:rsidR="00507B9A" w:rsidRPr="006609CE" w:rsidRDefault="00507B9A" w:rsidP="0068289A">
                      <w:pPr>
                        <w:pStyle w:val="a4"/>
                        <w:numPr>
                          <w:ilvl w:val="0"/>
                          <w:numId w:val="21"/>
                        </w:numPr>
                        <w:autoSpaceDE w:val="0"/>
                        <w:autoSpaceDN w:val="0"/>
                        <w:adjustRightInd w:val="0"/>
                        <w:spacing w:afterLines="50" w:after="120" w:line="340" w:lineRule="exact"/>
                        <w:ind w:leftChars="0"/>
                        <w:jc w:val="left"/>
                        <w:rPr>
                          <w:rFonts w:ascii="メイリオ" w:eastAsia="メイリオ" w:hAnsi="メイリオ" w:cs="メイリオ"/>
                          <w:spacing w:val="20"/>
                          <w:kern w:val="0"/>
                          <w:sz w:val="22"/>
                        </w:rPr>
                      </w:pPr>
                      <w:r w:rsidRPr="006609CE">
                        <w:rPr>
                          <w:rFonts w:ascii="メイリオ" w:eastAsia="メイリオ" w:hAnsi="メイリオ" w:cs="メイリオ" w:hint="eastAsia"/>
                          <w:spacing w:val="20"/>
                          <w:kern w:val="0"/>
                          <w:sz w:val="22"/>
                        </w:rPr>
                        <w:t>注意力を維持することが苦手な人もいる。</w:t>
                      </w:r>
                    </w:p>
                    <w:p w:rsidR="00507B9A" w:rsidRPr="006609CE" w:rsidRDefault="00507B9A" w:rsidP="0068289A">
                      <w:pPr>
                        <w:pStyle w:val="a4"/>
                        <w:numPr>
                          <w:ilvl w:val="0"/>
                          <w:numId w:val="21"/>
                        </w:numPr>
                        <w:autoSpaceDE w:val="0"/>
                        <w:autoSpaceDN w:val="0"/>
                        <w:adjustRightInd w:val="0"/>
                        <w:spacing w:line="340" w:lineRule="exact"/>
                        <w:ind w:leftChars="0"/>
                        <w:jc w:val="left"/>
                        <w:rPr>
                          <w:rFonts w:ascii="メイリオ" w:eastAsia="メイリオ" w:hAnsi="メイリオ" w:cs="メイリオ"/>
                          <w:sz w:val="22"/>
                        </w:rPr>
                      </w:pPr>
                      <w:r w:rsidRPr="006609CE">
                        <w:rPr>
                          <w:rFonts w:ascii="メイリオ" w:eastAsia="メイリオ" w:hAnsi="メイリオ" w:cs="メイリオ" w:hint="eastAsia"/>
                          <w:spacing w:val="20"/>
                          <w:kern w:val="0"/>
                          <w:sz w:val="22"/>
                        </w:rPr>
                        <w:t>じっとしていられない、おしゃべりが止まらない、約束や決まり事を守れない人もいる。</w:t>
                      </w:r>
                    </w:p>
                  </w:txbxContent>
                </v:textbox>
              </v:roundrect>
            </w:pict>
          </mc:Fallback>
        </mc:AlternateContent>
      </w:r>
    </w:p>
    <w:p w:rsidR="0068289A" w:rsidRDefault="0068289A" w:rsidP="00C646B7">
      <w:pPr>
        <w:autoSpaceDE w:val="0"/>
        <w:autoSpaceDN w:val="0"/>
        <w:adjustRightInd w:val="0"/>
        <w:jc w:val="left"/>
        <w:rPr>
          <w:rFonts w:asciiTheme="majorEastAsia" w:eastAsiaTheme="majorEastAsia" w:hAnsiTheme="majorEastAsia" w:cs="Wingdings"/>
          <w:b/>
          <w:color w:val="000000"/>
          <w:spacing w:val="20"/>
          <w:kern w:val="0"/>
          <w:sz w:val="22"/>
        </w:rPr>
      </w:pPr>
    </w:p>
    <w:p w:rsidR="0068289A" w:rsidRDefault="0068289A" w:rsidP="00C646B7">
      <w:pPr>
        <w:autoSpaceDE w:val="0"/>
        <w:autoSpaceDN w:val="0"/>
        <w:adjustRightInd w:val="0"/>
        <w:jc w:val="left"/>
        <w:rPr>
          <w:rFonts w:asciiTheme="majorEastAsia" w:eastAsiaTheme="majorEastAsia" w:hAnsiTheme="majorEastAsia" w:cs="Wingdings"/>
          <w:b/>
          <w:color w:val="000000"/>
          <w:spacing w:val="20"/>
          <w:kern w:val="0"/>
          <w:sz w:val="22"/>
        </w:rPr>
      </w:pPr>
    </w:p>
    <w:p w:rsidR="0068289A" w:rsidRDefault="0068289A" w:rsidP="00C646B7">
      <w:pPr>
        <w:autoSpaceDE w:val="0"/>
        <w:autoSpaceDN w:val="0"/>
        <w:adjustRightInd w:val="0"/>
        <w:jc w:val="left"/>
        <w:rPr>
          <w:rFonts w:asciiTheme="majorEastAsia" w:eastAsiaTheme="majorEastAsia" w:hAnsiTheme="majorEastAsia" w:cs="Wingdings"/>
          <w:b/>
          <w:color w:val="000000"/>
          <w:spacing w:val="20"/>
          <w:kern w:val="0"/>
          <w:sz w:val="22"/>
        </w:rPr>
      </w:pPr>
    </w:p>
    <w:p w:rsidR="0068289A" w:rsidRDefault="0068289A" w:rsidP="00C646B7">
      <w:pPr>
        <w:autoSpaceDE w:val="0"/>
        <w:autoSpaceDN w:val="0"/>
        <w:adjustRightInd w:val="0"/>
        <w:jc w:val="left"/>
        <w:rPr>
          <w:rFonts w:asciiTheme="majorEastAsia" w:eastAsiaTheme="majorEastAsia" w:hAnsiTheme="majorEastAsia" w:cs="Wingdings"/>
          <w:b/>
          <w:color w:val="000000"/>
          <w:spacing w:val="20"/>
          <w:kern w:val="0"/>
          <w:sz w:val="22"/>
        </w:rPr>
      </w:pPr>
    </w:p>
    <w:p w:rsidR="0068289A" w:rsidRDefault="0068289A" w:rsidP="00C646B7">
      <w:pPr>
        <w:autoSpaceDE w:val="0"/>
        <w:autoSpaceDN w:val="0"/>
        <w:adjustRightInd w:val="0"/>
        <w:jc w:val="left"/>
        <w:rPr>
          <w:rFonts w:asciiTheme="majorEastAsia" w:eastAsiaTheme="majorEastAsia" w:hAnsiTheme="majorEastAsia" w:cs="Wingdings"/>
          <w:b/>
          <w:color w:val="000000"/>
          <w:spacing w:val="20"/>
          <w:kern w:val="0"/>
          <w:sz w:val="22"/>
        </w:rPr>
      </w:pPr>
    </w:p>
    <w:p w:rsidR="0068289A" w:rsidRDefault="0068289A" w:rsidP="00C646B7">
      <w:pPr>
        <w:autoSpaceDE w:val="0"/>
        <w:autoSpaceDN w:val="0"/>
        <w:adjustRightInd w:val="0"/>
        <w:jc w:val="left"/>
        <w:rPr>
          <w:rFonts w:asciiTheme="majorEastAsia" w:eastAsiaTheme="majorEastAsia" w:hAnsiTheme="majorEastAsia" w:cs="Wingdings"/>
          <w:b/>
          <w:color w:val="000000"/>
          <w:spacing w:val="20"/>
          <w:kern w:val="0"/>
          <w:sz w:val="22"/>
        </w:rPr>
      </w:pPr>
    </w:p>
    <w:p w:rsidR="0068289A" w:rsidRDefault="0068289A" w:rsidP="00C646B7">
      <w:pPr>
        <w:autoSpaceDE w:val="0"/>
        <w:autoSpaceDN w:val="0"/>
        <w:adjustRightInd w:val="0"/>
        <w:jc w:val="left"/>
        <w:rPr>
          <w:rFonts w:asciiTheme="majorEastAsia" w:eastAsiaTheme="majorEastAsia" w:hAnsiTheme="majorEastAsia" w:cs="Wingdings"/>
          <w:b/>
          <w:color w:val="000000"/>
          <w:spacing w:val="20"/>
          <w:kern w:val="0"/>
          <w:sz w:val="22"/>
        </w:rPr>
      </w:pPr>
    </w:p>
    <w:p w:rsidR="0068289A" w:rsidRDefault="0068289A" w:rsidP="00C646B7">
      <w:pPr>
        <w:autoSpaceDE w:val="0"/>
        <w:autoSpaceDN w:val="0"/>
        <w:adjustRightInd w:val="0"/>
        <w:jc w:val="left"/>
        <w:rPr>
          <w:rFonts w:asciiTheme="majorEastAsia" w:eastAsiaTheme="majorEastAsia" w:hAnsiTheme="majorEastAsia" w:cs="Wingdings"/>
          <w:b/>
          <w:color w:val="000000"/>
          <w:spacing w:val="20"/>
          <w:kern w:val="0"/>
          <w:sz w:val="22"/>
        </w:rPr>
      </w:pPr>
    </w:p>
    <w:p w:rsidR="0068289A" w:rsidRDefault="0068289A" w:rsidP="00C646B7">
      <w:pPr>
        <w:autoSpaceDE w:val="0"/>
        <w:autoSpaceDN w:val="0"/>
        <w:adjustRightInd w:val="0"/>
        <w:jc w:val="left"/>
        <w:rPr>
          <w:rFonts w:asciiTheme="majorEastAsia" w:eastAsiaTheme="majorEastAsia" w:hAnsiTheme="majorEastAsia" w:cs="Wingdings"/>
          <w:b/>
          <w:color w:val="000000"/>
          <w:spacing w:val="20"/>
          <w:kern w:val="0"/>
          <w:sz w:val="22"/>
        </w:rPr>
      </w:pPr>
    </w:p>
    <w:p w:rsidR="0068289A" w:rsidRDefault="0068289A" w:rsidP="00C646B7">
      <w:pPr>
        <w:autoSpaceDE w:val="0"/>
        <w:autoSpaceDN w:val="0"/>
        <w:adjustRightInd w:val="0"/>
        <w:jc w:val="left"/>
        <w:rPr>
          <w:rFonts w:asciiTheme="majorEastAsia" w:eastAsiaTheme="majorEastAsia" w:hAnsiTheme="majorEastAsia" w:cs="Wingdings"/>
          <w:b/>
          <w:color w:val="000000"/>
          <w:spacing w:val="20"/>
          <w:kern w:val="0"/>
          <w:sz w:val="22"/>
        </w:rPr>
      </w:pPr>
    </w:p>
    <w:p w:rsidR="0068289A" w:rsidRDefault="0068289A" w:rsidP="00C646B7">
      <w:pPr>
        <w:autoSpaceDE w:val="0"/>
        <w:autoSpaceDN w:val="0"/>
        <w:adjustRightInd w:val="0"/>
        <w:jc w:val="left"/>
        <w:rPr>
          <w:rFonts w:asciiTheme="majorEastAsia" w:eastAsiaTheme="majorEastAsia" w:hAnsiTheme="majorEastAsia" w:cs="Wingdings"/>
          <w:b/>
          <w:color w:val="000000"/>
          <w:spacing w:val="20"/>
          <w:kern w:val="0"/>
          <w:sz w:val="22"/>
        </w:rPr>
      </w:pPr>
    </w:p>
    <w:p w:rsidR="0068289A" w:rsidRDefault="0068289A" w:rsidP="00C646B7">
      <w:pPr>
        <w:autoSpaceDE w:val="0"/>
        <w:autoSpaceDN w:val="0"/>
        <w:adjustRightInd w:val="0"/>
        <w:jc w:val="left"/>
        <w:rPr>
          <w:rFonts w:asciiTheme="majorEastAsia" w:eastAsiaTheme="majorEastAsia" w:hAnsiTheme="majorEastAsia" w:cs="Wingdings"/>
          <w:b/>
          <w:color w:val="000000"/>
          <w:spacing w:val="20"/>
          <w:kern w:val="0"/>
          <w:sz w:val="22"/>
        </w:rPr>
      </w:pPr>
    </w:p>
    <w:p w:rsidR="0068289A" w:rsidRDefault="0068289A" w:rsidP="00C646B7">
      <w:pPr>
        <w:autoSpaceDE w:val="0"/>
        <w:autoSpaceDN w:val="0"/>
        <w:adjustRightInd w:val="0"/>
        <w:jc w:val="left"/>
        <w:rPr>
          <w:rFonts w:asciiTheme="majorEastAsia" w:eastAsiaTheme="majorEastAsia" w:hAnsiTheme="majorEastAsia" w:cs="Wingdings"/>
          <w:b/>
          <w:color w:val="000000"/>
          <w:spacing w:val="20"/>
          <w:kern w:val="0"/>
          <w:sz w:val="22"/>
        </w:rPr>
      </w:pPr>
    </w:p>
    <w:p w:rsidR="0068289A" w:rsidRDefault="0068289A" w:rsidP="00C646B7">
      <w:pPr>
        <w:autoSpaceDE w:val="0"/>
        <w:autoSpaceDN w:val="0"/>
        <w:adjustRightInd w:val="0"/>
        <w:jc w:val="left"/>
        <w:rPr>
          <w:rFonts w:asciiTheme="majorEastAsia" w:eastAsiaTheme="majorEastAsia" w:hAnsiTheme="majorEastAsia" w:cs="Wingdings"/>
          <w:b/>
          <w:color w:val="000000"/>
          <w:spacing w:val="20"/>
          <w:kern w:val="0"/>
          <w:sz w:val="22"/>
        </w:rPr>
      </w:pPr>
    </w:p>
    <w:p w:rsidR="0068289A" w:rsidRDefault="0068289A" w:rsidP="00C646B7">
      <w:pPr>
        <w:autoSpaceDE w:val="0"/>
        <w:autoSpaceDN w:val="0"/>
        <w:adjustRightInd w:val="0"/>
        <w:jc w:val="left"/>
        <w:rPr>
          <w:rFonts w:asciiTheme="majorEastAsia" w:eastAsiaTheme="majorEastAsia" w:hAnsiTheme="majorEastAsia" w:cs="Wingdings"/>
          <w:b/>
          <w:color w:val="000000"/>
          <w:spacing w:val="20"/>
          <w:kern w:val="0"/>
          <w:sz w:val="22"/>
        </w:rPr>
      </w:pPr>
    </w:p>
    <w:p w:rsidR="00AE1196" w:rsidRDefault="00AE1196" w:rsidP="00C646B7">
      <w:pPr>
        <w:autoSpaceDE w:val="0"/>
        <w:autoSpaceDN w:val="0"/>
        <w:adjustRightInd w:val="0"/>
        <w:jc w:val="left"/>
        <w:rPr>
          <w:rFonts w:asciiTheme="majorEastAsia" w:eastAsiaTheme="majorEastAsia" w:hAnsiTheme="majorEastAsia" w:cs="Wingdings"/>
          <w:b/>
          <w:color w:val="000000"/>
          <w:spacing w:val="20"/>
          <w:kern w:val="0"/>
          <w:sz w:val="22"/>
        </w:rPr>
      </w:pPr>
    </w:p>
    <w:p w:rsidR="006609CE" w:rsidRDefault="006609CE" w:rsidP="00C646B7">
      <w:pPr>
        <w:autoSpaceDE w:val="0"/>
        <w:autoSpaceDN w:val="0"/>
        <w:adjustRightInd w:val="0"/>
        <w:jc w:val="left"/>
        <w:rPr>
          <w:rFonts w:asciiTheme="majorEastAsia" w:eastAsiaTheme="majorEastAsia" w:hAnsiTheme="majorEastAsia" w:cs="Wingdings"/>
          <w:b/>
          <w:color w:val="000000"/>
          <w:spacing w:val="20"/>
          <w:kern w:val="0"/>
          <w:sz w:val="22"/>
        </w:rPr>
      </w:pPr>
    </w:p>
    <w:p w:rsidR="003F7528" w:rsidRDefault="003F7528" w:rsidP="00CF5824">
      <w:pPr>
        <w:autoSpaceDE w:val="0"/>
        <w:autoSpaceDN w:val="0"/>
        <w:adjustRightInd w:val="0"/>
        <w:jc w:val="left"/>
        <w:rPr>
          <w:rFonts w:asciiTheme="majorEastAsia" w:eastAsiaTheme="majorEastAsia" w:hAnsiTheme="majorEastAsia" w:cs="Wingdings"/>
          <w:b/>
          <w:color w:val="000000"/>
          <w:spacing w:val="20"/>
          <w:kern w:val="0"/>
          <w:sz w:val="24"/>
          <w:szCs w:val="24"/>
        </w:rPr>
      </w:pPr>
      <w:r>
        <w:rPr>
          <w:rFonts w:asciiTheme="majorEastAsia" w:eastAsiaTheme="majorEastAsia" w:hAnsiTheme="majorEastAsia" w:cs="Wingdings"/>
          <w:b/>
          <w:noProof/>
          <w:color w:val="000000"/>
          <w:spacing w:val="20"/>
          <w:kern w:val="0"/>
          <w:sz w:val="24"/>
          <w:szCs w:val="24"/>
        </w:rPr>
        <mc:AlternateContent>
          <mc:Choice Requires="wps">
            <w:drawing>
              <wp:anchor distT="0" distB="0" distL="114300" distR="114300" simplePos="0" relativeHeight="251696128" behindDoc="0" locked="0" layoutInCell="1" allowOverlap="1" wp14:anchorId="22EF3AFA" wp14:editId="4EB65FA9">
                <wp:simplePos x="0" y="0"/>
                <wp:positionH relativeFrom="column">
                  <wp:posOffset>11430</wp:posOffset>
                </wp:positionH>
                <wp:positionV relativeFrom="paragraph">
                  <wp:posOffset>13335</wp:posOffset>
                </wp:positionV>
                <wp:extent cx="2237740" cy="353060"/>
                <wp:effectExtent l="57150" t="38100" r="67310" b="104140"/>
                <wp:wrapNone/>
                <wp:docPr id="52" name="角丸四角形 52"/>
                <wp:cNvGraphicFramePr/>
                <a:graphic xmlns:a="http://schemas.openxmlformats.org/drawingml/2006/main">
                  <a:graphicData uri="http://schemas.microsoft.com/office/word/2010/wordprocessingShape">
                    <wps:wsp>
                      <wps:cNvSpPr/>
                      <wps:spPr>
                        <a:xfrm>
                          <a:off x="0" y="0"/>
                          <a:ext cx="2237740" cy="35306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507B9A" w:rsidRPr="00F03347" w:rsidRDefault="00507B9A" w:rsidP="00F03347">
                            <w:pPr>
                              <w:autoSpaceDE w:val="0"/>
                              <w:autoSpaceDN w:val="0"/>
                              <w:adjustRightInd w:val="0"/>
                              <w:spacing w:line="340" w:lineRule="exact"/>
                              <w:ind w:firstLineChars="44" w:firstLine="123"/>
                              <w:rPr>
                                <w:rFonts w:ascii="メイリオ" w:eastAsia="メイリオ" w:hAnsi="メイリオ" w:cs="メイリオ"/>
                                <w:b/>
                                <w:color w:val="000000" w:themeColor="text1"/>
                                <w:spacing w:val="20"/>
                                <w:kern w:val="0"/>
                                <w:sz w:val="24"/>
                                <w:szCs w:val="24"/>
                              </w:rPr>
                            </w:pPr>
                            <w:r w:rsidRPr="00F03347">
                              <w:rPr>
                                <w:rFonts w:ascii="メイリオ" w:eastAsia="メイリオ" w:hAnsi="メイリオ" w:cs="メイリオ" w:hint="eastAsia"/>
                                <w:b/>
                                <w:color w:val="000000" w:themeColor="text1"/>
                                <w:spacing w:val="20"/>
                                <w:kern w:val="0"/>
                                <w:sz w:val="24"/>
                                <w:szCs w:val="24"/>
                              </w:rPr>
                              <w:t>基本的な応対の留意点</w:t>
                            </w:r>
                          </w:p>
                          <w:p w:rsidR="00507B9A" w:rsidRPr="00A128BF" w:rsidRDefault="00507B9A" w:rsidP="003F75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2" o:spid="_x0000_s1054" style="position:absolute;margin-left:.9pt;margin-top:1.05pt;width:176.2pt;height:27.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" fillcolor="#dfa7a6 [1621]" strokecolor="#bc4542 [3045]">
                <v:fill color2="#f5e4e4 [501]" rotate="t" angle="180" colors="0 #ffa2a1;22938f #ffbebd;1 #ffe5e5" focus="100%" type="gradient"/>
                <v:shadow on="t" color="black" opacity="24903f" origin=",.5" offset="0,.55556mm"/>
                <v:textbox>
                  <w:txbxContent>
                    <w:p w:rsidR="00507B9A" w:rsidRPr="00F03347" w:rsidRDefault="00507B9A" w:rsidP="00F03347">
                      <w:pPr>
                        <w:autoSpaceDE w:val="0"/>
                        <w:autoSpaceDN w:val="0"/>
                        <w:adjustRightInd w:val="0"/>
                        <w:spacing w:line="340" w:lineRule="exact"/>
                        <w:ind w:firstLineChars="44" w:firstLine="123"/>
                        <w:rPr>
                          <w:rFonts w:ascii="メイリオ" w:eastAsia="メイリオ" w:hAnsi="メイリオ" w:cs="メイリオ"/>
                          <w:b/>
                          <w:color w:val="000000" w:themeColor="text1"/>
                          <w:spacing w:val="20"/>
                          <w:kern w:val="0"/>
                          <w:sz w:val="24"/>
                          <w:szCs w:val="24"/>
                        </w:rPr>
                      </w:pPr>
                      <w:r w:rsidRPr="00F03347">
                        <w:rPr>
                          <w:rFonts w:ascii="メイリオ" w:eastAsia="メイリオ" w:hAnsi="メイリオ" w:cs="メイリオ" w:hint="eastAsia"/>
                          <w:b/>
                          <w:color w:val="000000" w:themeColor="text1"/>
                          <w:spacing w:val="20"/>
                          <w:kern w:val="0"/>
                          <w:sz w:val="24"/>
                          <w:szCs w:val="24"/>
                        </w:rPr>
                        <w:t>基本的な応対の留意点</w:t>
                      </w:r>
                    </w:p>
                    <w:p w:rsidR="00507B9A" w:rsidRPr="00A128BF" w:rsidRDefault="00507B9A" w:rsidP="003F7528">
                      <w:pPr>
                        <w:jc w:val="center"/>
                      </w:pPr>
                    </w:p>
                  </w:txbxContent>
                </v:textbox>
              </v:roundrect>
            </w:pict>
          </mc:Fallback>
        </mc:AlternateContent>
      </w:r>
    </w:p>
    <w:p w:rsidR="00CF5824" w:rsidRDefault="00CF5824" w:rsidP="00CF5824">
      <w:pPr>
        <w:autoSpaceDE w:val="0"/>
        <w:autoSpaceDN w:val="0"/>
        <w:adjustRightInd w:val="0"/>
        <w:jc w:val="left"/>
        <w:rPr>
          <w:rFonts w:asciiTheme="majorEastAsia" w:eastAsiaTheme="majorEastAsia" w:hAnsiTheme="majorEastAsia" w:cs="Wingdings"/>
          <w:b/>
          <w:color w:val="000000"/>
          <w:spacing w:val="20"/>
          <w:kern w:val="0"/>
          <w:sz w:val="24"/>
          <w:szCs w:val="24"/>
        </w:rPr>
      </w:pPr>
    </w:p>
    <w:p w:rsidR="00CF5824" w:rsidRPr="0068289A" w:rsidRDefault="003F7528" w:rsidP="00A003C7">
      <w:pPr>
        <w:autoSpaceDE w:val="0"/>
        <w:autoSpaceDN w:val="0"/>
        <w:adjustRightInd w:val="0"/>
        <w:spacing w:beforeLines="50" w:before="120" w:afterLines="50" w:after="120" w:line="340" w:lineRule="exact"/>
        <w:jc w:val="left"/>
        <w:rPr>
          <w:rFonts w:ascii="メイリオ" w:eastAsia="メイリオ" w:hAnsi="メイリオ" w:cs="メイリオ"/>
          <w:color w:val="000000"/>
          <w:spacing w:val="20"/>
          <w:kern w:val="0"/>
          <w:sz w:val="22"/>
          <w:u w:val="single"/>
        </w:rPr>
      </w:pPr>
      <w:r w:rsidRPr="0068289A">
        <w:rPr>
          <w:rFonts w:ascii="メイリオ" w:eastAsia="メイリオ" w:hAnsi="メイリオ" w:cs="メイリオ" w:hint="eastAsia"/>
          <w:b/>
          <w:color w:val="000000"/>
          <w:spacing w:val="20"/>
          <w:kern w:val="0"/>
          <w:sz w:val="22"/>
          <w:u w:val="single"/>
        </w:rPr>
        <w:t>１．</w:t>
      </w:r>
      <w:r w:rsidRPr="0068289A">
        <w:rPr>
          <w:rFonts w:ascii="メイリオ" w:eastAsia="メイリオ" w:hAnsi="メイリオ" w:cs="メイリオ"/>
          <w:b/>
          <w:color w:val="000000"/>
          <w:spacing w:val="20"/>
          <w:kern w:val="0"/>
          <w:sz w:val="22"/>
          <w:u w:val="single"/>
        </w:rPr>
        <w:t>抽象的な表現は用いず、できるだけ具体的に説明</w:t>
      </w:r>
      <w:r w:rsidR="00122187" w:rsidRPr="0068289A">
        <w:rPr>
          <w:rFonts w:ascii="メイリオ" w:eastAsia="メイリオ" w:hAnsi="メイリオ" w:cs="メイリオ" w:hint="eastAsia"/>
          <w:b/>
          <w:color w:val="000000"/>
          <w:spacing w:val="20"/>
          <w:kern w:val="0"/>
          <w:sz w:val="22"/>
          <w:u w:val="single"/>
        </w:rPr>
        <w:t>する</w:t>
      </w:r>
      <w:r w:rsidRPr="0068289A">
        <w:rPr>
          <w:rFonts w:ascii="メイリオ" w:eastAsia="メイリオ" w:hAnsi="メイリオ" w:cs="メイリオ"/>
          <w:color w:val="000000"/>
          <w:spacing w:val="20"/>
          <w:kern w:val="0"/>
          <w:sz w:val="22"/>
          <w:u w:val="single"/>
        </w:rPr>
        <w:t>。</w:t>
      </w:r>
    </w:p>
    <w:p w:rsidR="003F7528" w:rsidRPr="0038019A" w:rsidRDefault="003F7528" w:rsidP="0038019A">
      <w:pPr>
        <w:autoSpaceDE w:val="0"/>
        <w:autoSpaceDN w:val="0"/>
        <w:adjustRightInd w:val="0"/>
        <w:spacing w:line="340" w:lineRule="exact"/>
        <w:ind w:firstLineChars="100" w:firstLine="260"/>
        <w:jc w:val="left"/>
        <w:rPr>
          <w:rFonts w:ascii="メイリオ" w:eastAsia="メイリオ" w:hAnsi="メイリオ" w:cs="メイリオ"/>
          <w:color w:val="000000"/>
          <w:spacing w:val="20"/>
          <w:kern w:val="0"/>
          <w:sz w:val="22"/>
        </w:rPr>
      </w:pPr>
      <w:r w:rsidRPr="0038019A">
        <w:rPr>
          <w:rFonts w:ascii="メイリオ" w:eastAsia="メイリオ" w:hAnsi="メイリオ" w:cs="メイリオ"/>
          <w:color w:val="000000"/>
          <w:spacing w:val="20"/>
          <w:kern w:val="0"/>
          <w:sz w:val="22"/>
        </w:rPr>
        <w:t>抽象的な表現は</w:t>
      </w:r>
      <w:r w:rsidR="00122187" w:rsidRPr="0038019A">
        <w:rPr>
          <w:rFonts w:ascii="メイリオ" w:eastAsia="メイリオ" w:hAnsi="メイリオ" w:cs="メイリオ" w:hint="eastAsia"/>
          <w:color w:val="000000"/>
          <w:spacing w:val="20"/>
          <w:kern w:val="0"/>
          <w:sz w:val="22"/>
        </w:rPr>
        <w:t>理解しにくいので</w:t>
      </w:r>
      <w:r w:rsidRPr="0038019A">
        <w:rPr>
          <w:rFonts w:ascii="メイリオ" w:eastAsia="メイリオ" w:hAnsi="メイリオ" w:cs="メイリオ"/>
          <w:color w:val="000000"/>
          <w:spacing w:val="20"/>
          <w:kern w:val="0"/>
          <w:sz w:val="22"/>
        </w:rPr>
        <w:t>避け</w:t>
      </w:r>
      <w:r w:rsidR="00C64F0D" w:rsidRPr="0038019A">
        <w:rPr>
          <w:rFonts w:ascii="メイリオ" w:eastAsia="メイリオ" w:hAnsi="メイリオ" w:cs="メイリオ" w:hint="eastAsia"/>
          <w:color w:val="000000"/>
          <w:spacing w:val="20"/>
          <w:kern w:val="0"/>
          <w:sz w:val="22"/>
        </w:rPr>
        <w:t>ます。</w:t>
      </w:r>
      <w:r w:rsidRPr="0038019A">
        <w:rPr>
          <w:rFonts w:ascii="メイリオ" w:eastAsia="メイリオ" w:hAnsi="メイリオ" w:cs="メイリオ"/>
          <w:color w:val="000000"/>
          <w:spacing w:val="20"/>
          <w:kern w:val="0"/>
          <w:sz w:val="22"/>
        </w:rPr>
        <w:t>絵や写真を活用するなど具体的に説明しま</w:t>
      </w:r>
      <w:r w:rsidR="00F566E5" w:rsidRPr="0038019A">
        <w:rPr>
          <w:rFonts w:ascii="メイリオ" w:eastAsia="メイリオ" w:hAnsi="メイリオ" w:cs="メイリオ" w:hint="eastAsia"/>
          <w:color w:val="000000"/>
          <w:spacing w:val="20"/>
          <w:kern w:val="0"/>
          <w:sz w:val="22"/>
        </w:rPr>
        <w:t>す。</w:t>
      </w:r>
      <w:r w:rsidR="00C64F0D" w:rsidRPr="0038019A">
        <w:rPr>
          <w:rFonts w:ascii="メイリオ" w:eastAsia="メイリオ" w:hAnsi="メイリオ" w:cs="メイリオ" w:hint="eastAsia"/>
          <w:color w:val="000000"/>
          <w:spacing w:val="20"/>
          <w:kern w:val="0"/>
          <w:sz w:val="22"/>
        </w:rPr>
        <w:t>聴覚的な情報よりも視覚的な情報の方が理解しやすい場合があるので、絵や写真を活用したり、指示語（あれ、それ）ではなく数字や場所で示すなど具体的に説明します。また、紙に書いて渡す等の方法も有効です。待ってもらう必要がある場合や時間に余裕がないときなどは、おおよその待ち時間や対応できる時間などをあらかじめ伝えておきます。</w:t>
      </w:r>
    </w:p>
    <w:p w:rsidR="006609CE" w:rsidRPr="0038019A" w:rsidRDefault="006609CE" w:rsidP="00F03347">
      <w:pPr>
        <w:autoSpaceDE w:val="0"/>
        <w:autoSpaceDN w:val="0"/>
        <w:adjustRightInd w:val="0"/>
        <w:spacing w:line="340" w:lineRule="exact"/>
        <w:jc w:val="left"/>
        <w:rPr>
          <w:rFonts w:ascii="メイリオ" w:eastAsia="メイリオ" w:hAnsi="メイリオ" w:cs="メイリオ"/>
          <w:b/>
          <w:color w:val="000000"/>
          <w:spacing w:val="20"/>
          <w:kern w:val="0"/>
          <w:sz w:val="22"/>
        </w:rPr>
      </w:pPr>
    </w:p>
    <w:p w:rsidR="00C646B7" w:rsidRPr="0068289A" w:rsidRDefault="003F7528" w:rsidP="00A003C7">
      <w:pPr>
        <w:autoSpaceDE w:val="0"/>
        <w:autoSpaceDN w:val="0"/>
        <w:adjustRightInd w:val="0"/>
        <w:spacing w:afterLines="50" w:after="120" w:line="340" w:lineRule="exact"/>
        <w:jc w:val="left"/>
        <w:rPr>
          <w:rFonts w:ascii="メイリオ" w:eastAsia="メイリオ" w:hAnsi="メイリオ" w:cs="メイリオ"/>
          <w:b/>
          <w:color w:val="000000"/>
          <w:spacing w:val="20"/>
          <w:kern w:val="0"/>
          <w:sz w:val="22"/>
          <w:u w:val="single"/>
        </w:rPr>
      </w:pPr>
      <w:r w:rsidRPr="0068289A">
        <w:rPr>
          <w:rFonts w:ascii="メイリオ" w:eastAsia="メイリオ" w:hAnsi="メイリオ" w:cs="メイリオ" w:hint="eastAsia"/>
          <w:b/>
          <w:color w:val="000000"/>
          <w:spacing w:val="20"/>
          <w:kern w:val="0"/>
          <w:sz w:val="22"/>
          <w:u w:val="single"/>
        </w:rPr>
        <w:t>２．</w:t>
      </w:r>
      <w:r w:rsidRPr="0068289A">
        <w:rPr>
          <w:rFonts w:ascii="メイリオ" w:eastAsia="メイリオ" w:hAnsi="メイリオ" w:cs="メイリオ"/>
          <w:b/>
          <w:color w:val="000000"/>
          <w:spacing w:val="20"/>
          <w:kern w:val="0"/>
          <w:sz w:val="22"/>
          <w:u w:val="single"/>
        </w:rPr>
        <w:t>安心できる落ち着いた静かな環境を整える。</w:t>
      </w:r>
    </w:p>
    <w:p w:rsidR="00C64F0D" w:rsidRPr="0038019A" w:rsidRDefault="00C64F0D" w:rsidP="0038019A">
      <w:pPr>
        <w:autoSpaceDE w:val="0"/>
        <w:autoSpaceDN w:val="0"/>
        <w:adjustRightInd w:val="0"/>
        <w:spacing w:line="340" w:lineRule="exact"/>
        <w:ind w:firstLineChars="101" w:firstLine="263"/>
        <w:jc w:val="left"/>
        <w:rPr>
          <w:rFonts w:ascii="メイリオ" w:eastAsia="メイリオ" w:hAnsi="メイリオ" w:cs="メイリオ"/>
          <w:color w:val="000000"/>
          <w:spacing w:val="20"/>
          <w:kern w:val="0"/>
          <w:sz w:val="22"/>
        </w:rPr>
      </w:pPr>
      <w:r w:rsidRPr="0038019A">
        <w:rPr>
          <w:rFonts w:ascii="メイリオ" w:eastAsia="メイリオ" w:hAnsi="メイリオ" w:cs="メイリオ" w:hint="eastAsia"/>
          <w:color w:val="000000"/>
          <w:spacing w:val="20"/>
          <w:kern w:val="0"/>
          <w:sz w:val="22"/>
        </w:rPr>
        <w:t>当事者が言いたいことを話せるよう、雑音や大きな声での会話、周囲の動きに気を配るなど落ち着いた静かな環境づくりに配慮します。（聴覚過敏の方は、雑音や大きな声での会話が苦手）また、十分な時間を確保して話を傾聴し、内容を整理します。「ゆっくり」「ていねいに」「繰り返し」おだやかな口調で声をかけてください。電話や窓口での最初の応対は、その窓口に対する当事者の第一印象として残ることもあるので、特に「ていねい」「穏やか」に対応します。</w:t>
      </w:r>
    </w:p>
    <w:p w:rsidR="006609CE" w:rsidRPr="0038019A" w:rsidRDefault="006609CE" w:rsidP="006609CE">
      <w:pPr>
        <w:autoSpaceDE w:val="0"/>
        <w:autoSpaceDN w:val="0"/>
        <w:adjustRightInd w:val="0"/>
        <w:spacing w:line="340" w:lineRule="exact"/>
        <w:jc w:val="left"/>
        <w:rPr>
          <w:rFonts w:ascii="メイリオ" w:eastAsia="メイリオ" w:hAnsi="メイリオ" w:cs="メイリオ"/>
          <w:color w:val="000000"/>
          <w:spacing w:val="20"/>
          <w:kern w:val="0"/>
          <w:sz w:val="22"/>
        </w:rPr>
      </w:pPr>
    </w:p>
    <w:p w:rsidR="00C64F0D" w:rsidRPr="0068289A" w:rsidRDefault="00C64F0D" w:rsidP="00A003C7">
      <w:pPr>
        <w:autoSpaceDE w:val="0"/>
        <w:autoSpaceDN w:val="0"/>
        <w:adjustRightInd w:val="0"/>
        <w:spacing w:afterLines="50" w:after="120" w:line="340" w:lineRule="exact"/>
        <w:jc w:val="left"/>
        <w:rPr>
          <w:rFonts w:ascii="メイリオ" w:eastAsia="メイリオ" w:hAnsi="メイリオ" w:cs="メイリオ"/>
          <w:b/>
          <w:color w:val="000000"/>
          <w:spacing w:val="20"/>
          <w:kern w:val="0"/>
          <w:sz w:val="22"/>
          <w:u w:val="single"/>
        </w:rPr>
      </w:pPr>
      <w:r w:rsidRPr="0068289A">
        <w:rPr>
          <w:rFonts w:ascii="メイリオ" w:eastAsia="メイリオ" w:hAnsi="メイリオ" w:cs="メイリオ" w:hint="eastAsia"/>
          <w:b/>
          <w:color w:val="000000"/>
          <w:spacing w:val="20"/>
          <w:kern w:val="0"/>
          <w:sz w:val="22"/>
          <w:u w:val="single"/>
        </w:rPr>
        <w:t>３．一度に多くの情報を伝えすぎない。対象者にあわせた対応を工夫。</w:t>
      </w:r>
    </w:p>
    <w:p w:rsidR="003F7528" w:rsidRPr="0038019A" w:rsidRDefault="00C64F0D" w:rsidP="0038019A">
      <w:pPr>
        <w:autoSpaceDE w:val="0"/>
        <w:autoSpaceDN w:val="0"/>
        <w:adjustRightInd w:val="0"/>
        <w:spacing w:line="340" w:lineRule="exact"/>
        <w:ind w:firstLineChars="101" w:firstLine="263"/>
        <w:jc w:val="left"/>
        <w:rPr>
          <w:rFonts w:ascii="メイリオ" w:eastAsia="メイリオ" w:hAnsi="メイリオ" w:cs="メイリオ"/>
          <w:color w:val="000000"/>
          <w:spacing w:val="20"/>
          <w:kern w:val="0"/>
          <w:sz w:val="22"/>
        </w:rPr>
      </w:pPr>
      <w:r w:rsidRPr="0038019A">
        <w:rPr>
          <w:rFonts w:ascii="メイリオ" w:eastAsia="メイリオ" w:hAnsi="メイリオ" w:cs="メイリオ" w:hint="eastAsia"/>
          <w:color w:val="000000"/>
          <w:spacing w:val="20"/>
          <w:kern w:val="0"/>
          <w:sz w:val="22"/>
        </w:rPr>
        <w:t>理解度にあわせて、数回に分けて説明する、当事者のペースに応じて対応する等、一度に多くの情報を伝えすぎないようにします。難しい言葉を簡単にする、ルビをふる、読む部分のみ見える</w:t>
      </w:r>
      <w:r w:rsidR="0068289A">
        <w:rPr>
          <w:rFonts w:ascii="メイリオ" w:eastAsia="メイリオ" w:hAnsi="メイリオ" w:cs="メイリオ" w:hint="eastAsia"/>
          <w:color w:val="000000"/>
          <w:spacing w:val="20"/>
          <w:kern w:val="0"/>
          <w:sz w:val="22"/>
        </w:rPr>
        <w:t>ようにする、代わりに職員が読み上げる、また、発話が苦手な場合は</w:t>
      </w:r>
      <w:r w:rsidRPr="0038019A">
        <w:rPr>
          <w:rFonts w:ascii="メイリオ" w:eastAsia="メイリオ" w:hAnsi="メイリオ" w:cs="メイリオ" w:hint="eastAsia"/>
          <w:color w:val="000000"/>
          <w:spacing w:val="20"/>
          <w:kern w:val="0"/>
          <w:sz w:val="22"/>
        </w:rPr>
        <w:t>筆談を促すなど、当事者に応じた対応を工夫します。</w:t>
      </w:r>
    </w:p>
    <w:p w:rsidR="003F7528" w:rsidRDefault="003F7528" w:rsidP="00A003C7">
      <w:pPr>
        <w:autoSpaceDE w:val="0"/>
        <w:autoSpaceDN w:val="0"/>
        <w:adjustRightInd w:val="0"/>
        <w:ind w:leftChars="270" w:left="629" w:hangingChars="22" w:hanging="62"/>
        <w:jc w:val="left"/>
        <w:rPr>
          <w:rFonts w:asciiTheme="majorEastAsia" w:eastAsiaTheme="majorEastAsia" w:hAnsiTheme="majorEastAsia"/>
          <w:spacing w:val="20"/>
          <w:sz w:val="24"/>
          <w:szCs w:val="24"/>
        </w:rPr>
      </w:pPr>
    </w:p>
    <w:tbl>
      <w:tblPr>
        <w:tblStyle w:val="a3"/>
        <w:tblW w:w="0" w:type="auto"/>
        <w:tblInd w:w="108" w:type="dxa"/>
        <w:tblBorders>
          <w:top w:val="dashSmallGap" w:sz="12" w:space="0" w:color="1F497D" w:themeColor="text2"/>
          <w:left w:val="dashSmallGap" w:sz="12" w:space="0" w:color="1F497D" w:themeColor="text2"/>
          <w:bottom w:val="dashSmallGap" w:sz="12" w:space="0" w:color="1F497D" w:themeColor="text2"/>
          <w:right w:val="dashSmallGap" w:sz="12" w:space="0" w:color="1F497D" w:themeColor="text2"/>
          <w:insideH w:val="dashSmallGap" w:sz="12" w:space="0" w:color="1F497D" w:themeColor="text2"/>
          <w:insideV w:val="dashSmallGap" w:sz="12" w:space="0" w:color="1F497D" w:themeColor="text2"/>
        </w:tblBorders>
        <w:tblLook w:val="04A0" w:firstRow="1" w:lastRow="0" w:firstColumn="1" w:lastColumn="0" w:noHBand="0" w:noVBand="1"/>
      </w:tblPr>
      <w:tblGrid>
        <w:gridCol w:w="9072"/>
      </w:tblGrid>
      <w:tr w:rsidR="003F7528" w:rsidTr="00A003C7">
        <w:trPr>
          <w:trHeight w:val="1382"/>
        </w:trPr>
        <w:tc>
          <w:tcPr>
            <w:tcW w:w="9072" w:type="dxa"/>
          </w:tcPr>
          <w:p w:rsidR="00C646B7" w:rsidRPr="00F03347" w:rsidRDefault="00A003C7" w:rsidP="00F03347">
            <w:pPr>
              <w:autoSpaceDE w:val="0"/>
              <w:autoSpaceDN w:val="0"/>
              <w:adjustRightInd w:val="0"/>
              <w:spacing w:line="340" w:lineRule="exact"/>
              <w:jc w:val="left"/>
              <w:rPr>
                <w:rFonts w:ascii="メイリオ" w:eastAsia="メイリオ" w:hAnsi="メイリオ" w:cs="メイリオ"/>
                <w:b/>
                <w:color w:val="000000"/>
                <w:spacing w:val="20"/>
                <w:kern w:val="0"/>
                <w:sz w:val="24"/>
                <w:szCs w:val="24"/>
              </w:rPr>
            </w:pPr>
            <w:r>
              <w:rPr>
                <w:rFonts w:asciiTheme="majorEastAsia" w:eastAsiaTheme="majorEastAsia" w:hAnsiTheme="majorEastAsia" w:cs="HGｺﾞｼｯｸM"/>
                <w:noProof/>
                <w:color w:val="000000"/>
                <w:spacing w:val="20"/>
                <w:kern w:val="0"/>
                <w:sz w:val="24"/>
                <w:szCs w:val="24"/>
              </w:rPr>
              <mc:AlternateContent>
                <mc:Choice Requires="wps">
                  <w:drawing>
                    <wp:anchor distT="0" distB="0" distL="114300" distR="114300" simplePos="0" relativeHeight="251697152" behindDoc="0" locked="0" layoutInCell="1" allowOverlap="1" wp14:anchorId="4812AFBE" wp14:editId="0FECDCB9">
                      <wp:simplePos x="0" y="0"/>
                      <wp:positionH relativeFrom="column">
                        <wp:posOffset>13970</wp:posOffset>
                      </wp:positionH>
                      <wp:positionV relativeFrom="paragraph">
                        <wp:posOffset>-172085</wp:posOffset>
                      </wp:positionV>
                      <wp:extent cx="1595755" cy="353060"/>
                      <wp:effectExtent l="0" t="0" r="23495" b="27940"/>
                      <wp:wrapNone/>
                      <wp:docPr id="53" name="正方形/長方形 53"/>
                      <wp:cNvGraphicFramePr/>
                      <a:graphic xmlns:a="http://schemas.openxmlformats.org/drawingml/2006/main">
                        <a:graphicData uri="http://schemas.microsoft.com/office/word/2010/wordprocessingShape">
                          <wps:wsp>
                            <wps:cNvSpPr/>
                            <wps:spPr>
                              <a:xfrm>
                                <a:off x="0" y="0"/>
                                <a:ext cx="1595755" cy="3530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07B9A" w:rsidRPr="00F03347" w:rsidRDefault="00507B9A" w:rsidP="00F03347">
                                  <w:pPr>
                                    <w:spacing w:line="340" w:lineRule="exact"/>
                                    <w:jc w:val="center"/>
                                    <w:rPr>
                                      <w:rFonts w:ascii="メイリオ" w:eastAsia="メイリオ" w:hAnsi="メイリオ" w:cs="メイリオ"/>
                                      <w:b/>
                                      <w:sz w:val="24"/>
                                      <w:szCs w:val="24"/>
                                    </w:rPr>
                                  </w:pPr>
                                  <w:r w:rsidRPr="001C1AC5">
                                    <w:rPr>
                                      <w:rFonts w:ascii="メイリオ" w:eastAsia="メイリオ" w:hAnsi="メイリオ" w:cs="メイリオ" w:hint="eastAsia"/>
                                      <w:b/>
                                      <w:spacing w:val="60"/>
                                      <w:kern w:val="0"/>
                                      <w:sz w:val="24"/>
                                      <w:szCs w:val="24"/>
                                      <w:fitText w:val="1680" w:id="1127965184"/>
                                    </w:rPr>
                                    <w:t>障害の種</w:t>
                                  </w:r>
                                  <w:r w:rsidRPr="001C1AC5">
                                    <w:rPr>
                                      <w:rFonts w:ascii="メイリオ" w:eastAsia="メイリオ" w:hAnsi="メイリオ" w:cs="メイリオ" w:hint="eastAsia"/>
                                      <w:b/>
                                      <w:kern w:val="0"/>
                                      <w:sz w:val="24"/>
                                      <w:szCs w:val="24"/>
                                      <w:fitText w:val="1680" w:id="1127965184"/>
                                    </w:rPr>
                                    <w:t>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53" o:spid="_x0000_s1055" style="position:absolute;margin-left:1.1pt;margin-top:-13.55pt;width:125.65pt;height:27.8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" fillcolor="#4f81bd [3204]" strokecolor="#243f60 [1604]" strokeweight="2pt">
                      <v:textbox>
                        <w:txbxContent>
                          <w:p w:rsidR="00507B9A" w:rsidRPr="00F03347" w:rsidRDefault="00507B9A" w:rsidP="00F03347">
                            <w:pPr>
                              <w:spacing w:line="340" w:lineRule="exact"/>
                              <w:jc w:val="center"/>
                              <w:rPr>
                                <w:rFonts w:ascii="メイリオ" w:eastAsia="メイリオ" w:hAnsi="メイリオ" w:cs="メイリオ"/>
                                <w:b/>
                                <w:sz w:val="24"/>
                                <w:szCs w:val="24"/>
                              </w:rPr>
                            </w:pPr>
                            <w:r w:rsidRPr="001C1AC5">
                              <w:rPr>
                                <w:rFonts w:ascii="メイリオ" w:eastAsia="メイリオ" w:hAnsi="メイリオ" w:cs="メイリオ" w:hint="eastAsia"/>
                                <w:b/>
                                <w:spacing w:val="60"/>
                                <w:kern w:val="0"/>
                                <w:sz w:val="24"/>
                                <w:szCs w:val="24"/>
                                <w:fitText w:val="1680" w:id="1127965184"/>
                              </w:rPr>
                              <w:t>障害の種</w:t>
                            </w:r>
                            <w:r w:rsidRPr="001C1AC5">
                              <w:rPr>
                                <w:rFonts w:ascii="メイリオ" w:eastAsia="メイリオ" w:hAnsi="メイリオ" w:cs="メイリオ" w:hint="eastAsia"/>
                                <w:b/>
                                <w:kern w:val="0"/>
                                <w:sz w:val="24"/>
                                <w:szCs w:val="24"/>
                                <w:fitText w:val="1680" w:id="1127965184"/>
                              </w:rPr>
                              <w:t>類</w:t>
                            </w:r>
                          </w:p>
                        </w:txbxContent>
                      </v:textbox>
                    </v:rect>
                  </w:pict>
                </mc:Fallback>
              </mc:AlternateContent>
            </w:r>
          </w:p>
          <w:p w:rsidR="003F7528" w:rsidRPr="0068289A" w:rsidRDefault="003F7528" w:rsidP="0068289A">
            <w:pPr>
              <w:pStyle w:val="a4"/>
              <w:numPr>
                <w:ilvl w:val="0"/>
                <w:numId w:val="18"/>
              </w:numPr>
              <w:autoSpaceDE w:val="0"/>
              <w:autoSpaceDN w:val="0"/>
              <w:adjustRightInd w:val="0"/>
              <w:spacing w:beforeLines="50" w:before="120" w:line="340" w:lineRule="exact"/>
              <w:ind w:leftChars="0" w:left="459" w:hanging="425"/>
              <w:jc w:val="left"/>
              <w:rPr>
                <w:rFonts w:ascii="メイリオ" w:eastAsia="メイリオ" w:hAnsi="メイリオ" w:cs="メイリオ"/>
                <w:b/>
                <w:color w:val="000000"/>
                <w:spacing w:val="20"/>
                <w:kern w:val="0"/>
                <w:sz w:val="22"/>
              </w:rPr>
            </w:pPr>
            <w:r w:rsidRPr="0068289A">
              <w:rPr>
                <w:rFonts w:ascii="メイリオ" w:eastAsia="メイリオ" w:hAnsi="メイリオ" w:cs="メイリオ" w:hint="eastAsia"/>
                <w:b/>
                <w:color w:val="000000"/>
                <w:spacing w:val="20"/>
                <w:kern w:val="0"/>
                <w:sz w:val="22"/>
              </w:rPr>
              <w:t>広汎性発達障害（PDD）</w:t>
            </w:r>
          </w:p>
          <w:p w:rsidR="003F7528" w:rsidRPr="0038019A" w:rsidRDefault="003F7528" w:rsidP="00A003C7">
            <w:pPr>
              <w:autoSpaceDE w:val="0"/>
              <w:autoSpaceDN w:val="0"/>
              <w:adjustRightInd w:val="0"/>
              <w:spacing w:beforeLines="50" w:before="120" w:line="340" w:lineRule="exact"/>
              <w:ind w:leftChars="151" w:left="317" w:firstLineChars="100" w:firstLine="260"/>
              <w:jc w:val="left"/>
              <w:rPr>
                <w:rFonts w:ascii="メイリオ" w:eastAsia="メイリオ" w:hAnsi="メイリオ" w:cs="メイリオ"/>
                <w:color w:val="000000"/>
                <w:spacing w:val="20"/>
                <w:kern w:val="0"/>
                <w:sz w:val="22"/>
              </w:rPr>
            </w:pPr>
            <w:r w:rsidRPr="0038019A">
              <w:rPr>
                <w:rFonts w:ascii="メイリオ" w:eastAsia="メイリオ" w:hAnsi="メイリオ" w:cs="メイリオ" w:hint="eastAsia"/>
                <w:bCs/>
                <w:color w:val="000000"/>
                <w:spacing w:val="20"/>
                <w:kern w:val="0"/>
                <w:sz w:val="22"/>
              </w:rPr>
              <w:t>コミュニケーション能力や社会性に関連する脳の領域に関係する発達障害の総称</w:t>
            </w:r>
            <w:r w:rsidRPr="0038019A">
              <w:rPr>
                <w:rFonts w:ascii="メイリオ" w:eastAsia="メイリオ" w:hAnsi="メイリオ" w:cs="メイリオ" w:hint="eastAsia"/>
                <w:color w:val="000000"/>
                <w:spacing w:val="20"/>
                <w:kern w:val="0"/>
                <w:sz w:val="22"/>
              </w:rPr>
              <w:t>です。自閉症、アスペルガー症候群のほか、特定不能の広汎性発達障害等を含みます。</w:t>
            </w:r>
          </w:p>
          <w:p w:rsidR="003F7528" w:rsidRPr="0068289A" w:rsidRDefault="003F7528" w:rsidP="00A003C7">
            <w:pPr>
              <w:pStyle w:val="a4"/>
              <w:numPr>
                <w:ilvl w:val="0"/>
                <w:numId w:val="20"/>
              </w:numPr>
              <w:autoSpaceDE w:val="0"/>
              <w:autoSpaceDN w:val="0"/>
              <w:adjustRightInd w:val="0"/>
              <w:spacing w:beforeLines="50" w:before="120" w:line="340" w:lineRule="exact"/>
              <w:ind w:leftChars="0" w:left="601" w:hanging="317"/>
              <w:jc w:val="left"/>
              <w:rPr>
                <w:rFonts w:ascii="メイリオ" w:eastAsia="メイリオ" w:hAnsi="メイリオ" w:cs="メイリオ"/>
                <w:b/>
                <w:bCs/>
                <w:spacing w:val="20"/>
                <w:kern w:val="0"/>
                <w:sz w:val="22"/>
              </w:rPr>
            </w:pPr>
            <w:r w:rsidRPr="0068289A">
              <w:rPr>
                <w:rFonts w:ascii="メイリオ" w:eastAsia="メイリオ" w:hAnsi="メイリオ" w:cs="メイリオ" w:hint="eastAsia"/>
                <w:b/>
                <w:bCs/>
                <w:spacing w:val="20"/>
                <w:kern w:val="0"/>
                <w:sz w:val="22"/>
              </w:rPr>
              <w:t>自閉症</w:t>
            </w:r>
          </w:p>
          <w:p w:rsidR="003F7528" w:rsidRPr="0038019A" w:rsidRDefault="003F7528" w:rsidP="00A003C7">
            <w:pPr>
              <w:autoSpaceDE w:val="0"/>
              <w:autoSpaceDN w:val="0"/>
              <w:adjustRightInd w:val="0"/>
              <w:spacing w:beforeLines="50" w:before="120" w:line="340" w:lineRule="exact"/>
              <w:ind w:leftChars="218" w:left="458" w:firstLineChars="104" w:firstLine="270"/>
              <w:jc w:val="left"/>
              <w:rPr>
                <w:rFonts w:ascii="メイリオ" w:eastAsia="メイリオ" w:hAnsi="メイリオ" w:cs="メイリオ"/>
                <w:spacing w:val="20"/>
                <w:kern w:val="0"/>
                <w:sz w:val="22"/>
              </w:rPr>
            </w:pPr>
            <w:r w:rsidRPr="0038019A">
              <w:rPr>
                <w:rFonts w:ascii="メイリオ" w:eastAsia="メイリオ" w:hAnsi="メイリオ" w:cs="メイリオ" w:hint="eastAsia"/>
                <w:spacing w:val="20"/>
                <w:kern w:val="0"/>
                <w:sz w:val="22"/>
              </w:rPr>
              <w:t>自閉症は、</w:t>
            </w:r>
            <w:r w:rsidRPr="006C7127">
              <w:rPr>
                <w:rFonts w:ascii="メイリオ" w:eastAsia="メイリオ" w:hAnsi="メイリオ" w:cs="メイリオ" w:hint="eastAsia"/>
                <w:bCs/>
                <w:spacing w:val="20"/>
                <w:kern w:val="0"/>
                <w:sz w:val="22"/>
              </w:rPr>
              <w:t>「言葉の発達の遅れ」「コミュニケーションの障害」「対人関係・社会性の障害」「パターン化した行動、こだわり」</w:t>
            </w:r>
            <w:r w:rsidRPr="0038019A">
              <w:rPr>
                <w:rFonts w:ascii="メイリオ" w:eastAsia="メイリオ" w:hAnsi="メイリオ" w:cs="メイリオ" w:hint="eastAsia"/>
                <w:spacing w:val="20"/>
                <w:kern w:val="0"/>
                <w:sz w:val="22"/>
              </w:rPr>
              <w:t>などの特徴をもつ障害です。また、自閉症の人々の半数以上は知的障害を伴いますが、知能に遅れがない高機能自閉症の人々もいます。最近では、症状が軽くても自閉症と同質の障害がある場合、</w:t>
            </w:r>
            <w:r w:rsidRPr="006C7127">
              <w:rPr>
                <w:rFonts w:ascii="メイリオ" w:eastAsia="メイリオ" w:hAnsi="メイリオ" w:cs="メイリオ" w:hint="eastAsia"/>
                <w:spacing w:val="20"/>
                <w:kern w:val="0"/>
                <w:sz w:val="22"/>
              </w:rPr>
              <w:t>自閉症スペクトラム</w:t>
            </w:r>
            <w:r w:rsidRPr="0038019A">
              <w:rPr>
                <w:rFonts w:ascii="メイリオ" w:eastAsia="メイリオ" w:hAnsi="メイリオ" w:cs="メイリオ" w:hint="eastAsia"/>
                <w:b/>
                <w:spacing w:val="20"/>
                <w:kern w:val="0"/>
                <w:sz w:val="22"/>
              </w:rPr>
              <w:t>※</w:t>
            </w:r>
            <w:r w:rsidRPr="0038019A">
              <w:rPr>
                <w:rFonts w:ascii="メイリオ" w:eastAsia="メイリオ" w:hAnsi="メイリオ" w:cs="メイリオ" w:hint="eastAsia"/>
                <w:spacing w:val="20"/>
                <w:kern w:val="0"/>
                <w:sz w:val="22"/>
              </w:rPr>
              <w:t>と呼ばれることがあります。</w:t>
            </w:r>
          </w:p>
          <w:p w:rsidR="003F7528" w:rsidRPr="0068289A" w:rsidRDefault="003F7528" w:rsidP="00A003C7">
            <w:pPr>
              <w:pStyle w:val="a4"/>
              <w:numPr>
                <w:ilvl w:val="0"/>
                <w:numId w:val="20"/>
              </w:numPr>
              <w:autoSpaceDE w:val="0"/>
              <w:autoSpaceDN w:val="0"/>
              <w:adjustRightInd w:val="0"/>
              <w:spacing w:beforeLines="50" w:before="120" w:line="340" w:lineRule="exact"/>
              <w:ind w:leftChars="0" w:left="601" w:hanging="317"/>
              <w:jc w:val="left"/>
              <w:rPr>
                <w:rFonts w:ascii="メイリオ" w:eastAsia="メイリオ" w:hAnsi="メイリオ" w:cs="メイリオ"/>
                <w:b/>
                <w:bCs/>
                <w:spacing w:val="20"/>
                <w:kern w:val="0"/>
                <w:sz w:val="22"/>
              </w:rPr>
            </w:pPr>
            <w:r w:rsidRPr="0068289A">
              <w:rPr>
                <w:rFonts w:ascii="メイリオ" w:eastAsia="メイリオ" w:hAnsi="メイリオ" w:cs="メイリオ" w:hint="eastAsia"/>
                <w:b/>
                <w:bCs/>
                <w:spacing w:val="20"/>
                <w:kern w:val="0"/>
                <w:sz w:val="22"/>
              </w:rPr>
              <w:t>アスペルガー症候群</w:t>
            </w:r>
          </w:p>
          <w:p w:rsidR="007F5C36" w:rsidRPr="0068289A" w:rsidRDefault="003F7528" w:rsidP="00A003C7">
            <w:pPr>
              <w:autoSpaceDE w:val="0"/>
              <w:autoSpaceDN w:val="0"/>
              <w:adjustRightInd w:val="0"/>
              <w:spacing w:beforeLines="50" w:before="120" w:afterLines="50" w:after="120" w:line="340" w:lineRule="exact"/>
              <w:ind w:leftChars="218" w:left="458" w:firstLineChars="104" w:firstLine="270"/>
              <w:jc w:val="left"/>
              <w:rPr>
                <w:rFonts w:ascii="メイリオ" w:eastAsia="メイリオ" w:hAnsi="メイリオ" w:cs="メイリオ"/>
                <w:spacing w:val="20"/>
                <w:kern w:val="0"/>
                <w:sz w:val="22"/>
              </w:rPr>
            </w:pPr>
            <w:r w:rsidRPr="0038019A">
              <w:rPr>
                <w:rFonts w:ascii="メイリオ" w:eastAsia="メイリオ" w:hAnsi="メイリオ" w:cs="メイリオ" w:hint="eastAsia"/>
                <w:spacing w:val="20"/>
                <w:kern w:val="0"/>
                <w:sz w:val="22"/>
              </w:rPr>
              <w:t>アスペルガ</w:t>
            </w:r>
            <w:r w:rsidRPr="006C7127">
              <w:rPr>
                <w:rFonts w:ascii="メイリオ" w:eastAsia="メイリオ" w:hAnsi="メイリオ" w:cs="メイリオ" w:hint="eastAsia"/>
                <w:spacing w:val="20"/>
                <w:kern w:val="0"/>
                <w:sz w:val="22"/>
              </w:rPr>
              <w:t>ー症候群は広い意味での「自閉症」に含まれる一つのタイプで、</w:t>
            </w:r>
            <w:r w:rsidRPr="006C7127">
              <w:rPr>
                <w:rFonts w:ascii="メイリオ" w:eastAsia="メイリオ" w:hAnsi="メイリオ" w:cs="メイリオ" w:hint="eastAsia"/>
                <w:bCs/>
                <w:spacing w:val="20"/>
                <w:kern w:val="0"/>
                <w:sz w:val="22"/>
              </w:rPr>
              <w:t>「コミュニケーションの障害」「対人関係・社会性の障害」「パターン化した行動、興味・関心のかたより」</w:t>
            </w:r>
            <w:r w:rsidRPr="006C7127">
              <w:rPr>
                <w:rFonts w:ascii="メイリオ" w:eastAsia="メイリオ" w:hAnsi="メイリオ" w:cs="メイリオ" w:hint="eastAsia"/>
                <w:spacing w:val="20"/>
                <w:kern w:val="0"/>
                <w:sz w:val="22"/>
              </w:rPr>
              <w:t>があります。自閉症のように、幼児期に言葉の発達の遅れが</w:t>
            </w:r>
            <w:r w:rsidRPr="0038019A">
              <w:rPr>
                <w:rFonts w:ascii="メイリオ" w:eastAsia="メイリオ" w:hAnsi="メイリオ" w:cs="メイリオ" w:hint="eastAsia"/>
                <w:spacing w:val="20"/>
                <w:kern w:val="0"/>
                <w:sz w:val="22"/>
              </w:rPr>
              <w:t>ないため、障害があることが分かりにくいのですが、成長とともに不器用さがは</w:t>
            </w:r>
            <w:r w:rsidRPr="0068289A">
              <w:rPr>
                <w:rFonts w:ascii="メイリオ" w:eastAsia="メイリオ" w:hAnsi="メイリオ" w:cs="メイリオ" w:hint="eastAsia"/>
                <w:spacing w:val="20"/>
                <w:kern w:val="0"/>
                <w:sz w:val="22"/>
              </w:rPr>
              <w:t>っきりすることが特徴です。</w:t>
            </w:r>
          </w:p>
          <w:p w:rsidR="007F5C36" w:rsidRPr="0068289A" w:rsidRDefault="007F5C36" w:rsidP="00F125A6">
            <w:pPr>
              <w:pStyle w:val="a4"/>
              <w:numPr>
                <w:ilvl w:val="0"/>
                <w:numId w:val="62"/>
              </w:numPr>
              <w:autoSpaceDE w:val="0"/>
              <w:autoSpaceDN w:val="0"/>
              <w:adjustRightInd w:val="0"/>
              <w:spacing w:line="340" w:lineRule="exact"/>
              <w:ind w:leftChars="0" w:left="318" w:right="120" w:hanging="318"/>
              <w:jc w:val="right"/>
              <w:rPr>
                <w:rFonts w:ascii="メイリオ" w:eastAsia="メイリオ" w:hAnsi="メイリオ" w:cs="メイリオ"/>
                <w:kern w:val="0"/>
                <w:sz w:val="20"/>
                <w:szCs w:val="20"/>
              </w:rPr>
            </w:pPr>
            <w:r w:rsidRPr="0068289A">
              <w:rPr>
                <w:rFonts w:ascii="メイリオ" w:eastAsia="メイリオ" w:hAnsi="メイリオ" w:cs="メイリオ" w:hint="eastAsia"/>
                <w:kern w:val="0"/>
                <w:sz w:val="20"/>
                <w:szCs w:val="20"/>
              </w:rPr>
              <w:t>資料：「政府広報オンライン（発達障害ってなんだろう）」より</w:t>
            </w:r>
          </w:p>
          <w:p w:rsidR="003F7528" w:rsidRPr="0068289A" w:rsidRDefault="003F7528" w:rsidP="00F03347">
            <w:pPr>
              <w:autoSpaceDE w:val="0"/>
              <w:autoSpaceDN w:val="0"/>
              <w:adjustRightInd w:val="0"/>
              <w:spacing w:line="340" w:lineRule="exact"/>
              <w:ind w:firstLineChars="100" w:firstLine="280"/>
              <w:jc w:val="left"/>
              <w:rPr>
                <w:rFonts w:ascii="メイリオ" w:eastAsia="メイリオ" w:hAnsi="メイリオ" w:cs="メイリオ"/>
                <w:spacing w:val="20"/>
                <w:kern w:val="0"/>
                <w:sz w:val="24"/>
                <w:szCs w:val="24"/>
              </w:rPr>
            </w:pPr>
          </w:p>
          <w:p w:rsidR="003F19AA" w:rsidRPr="0068289A" w:rsidRDefault="003F19AA" w:rsidP="006609CE">
            <w:pPr>
              <w:autoSpaceDE w:val="0"/>
              <w:autoSpaceDN w:val="0"/>
              <w:adjustRightInd w:val="0"/>
              <w:spacing w:line="340" w:lineRule="exact"/>
              <w:ind w:firstLineChars="113" w:firstLine="271"/>
              <w:jc w:val="left"/>
              <w:rPr>
                <w:rFonts w:ascii="メイリオ" w:eastAsia="メイリオ" w:hAnsi="メイリオ" w:cs="メイリオ"/>
                <w:b/>
                <w:bCs/>
                <w:spacing w:val="20"/>
                <w:kern w:val="0"/>
                <w:sz w:val="20"/>
                <w:szCs w:val="20"/>
              </w:rPr>
            </w:pPr>
            <w:r w:rsidRPr="0068289A">
              <w:rPr>
                <w:rFonts w:ascii="メイリオ" w:eastAsia="メイリオ" w:hAnsi="メイリオ" w:cs="メイリオ" w:hint="eastAsia"/>
                <w:b/>
                <w:bCs/>
                <w:spacing w:val="20"/>
                <w:kern w:val="0"/>
                <w:sz w:val="20"/>
                <w:szCs w:val="20"/>
              </w:rPr>
              <w:t>※自閉症スペクトラム障害とは</w:t>
            </w:r>
          </w:p>
          <w:p w:rsidR="007F5C36" w:rsidRPr="006609CE" w:rsidRDefault="003F19AA" w:rsidP="001B7E62">
            <w:pPr>
              <w:autoSpaceDE w:val="0"/>
              <w:autoSpaceDN w:val="0"/>
              <w:adjustRightInd w:val="0"/>
              <w:spacing w:afterLines="50" w:after="120" w:line="340" w:lineRule="exact"/>
              <w:ind w:leftChars="218" w:left="458"/>
              <w:jc w:val="left"/>
              <w:rPr>
                <w:rFonts w:ascii="メイリオ" w:eastAsia="メイリオ" w:hAnsi="メイリオ" w:cs="メイリオ"/>
                <w:spacing w:val="20"/>
                <w:kern w:val="0"/>
                <w:sz w:val="20"/>
                <w:szCs w:val="20"/>
              </w:rPr>
            </w:pPr>
            <w:r w:rsidRPr="006609CE">
              <w:rPr>
                <w:rFonts w:ascii="メイリオ" w:eastAsia="メイリオ" w:hAnsi="メイリオ" w:cs="メイリオ" w:hint="eastAsia"/>
                <w:spacing w:val="20"/>
                <w:kern w:val="0"/>
                <w:sz w:val="20"/>
                <w:szCs w:val="20"/>
              </w:rPr>
              <w:t>現在の国際的診断基準の診断カテゴリーである広汎性発達障害(PDD)とほぼ同じ群を指しており、自閉症、アスペルガー症候群、そのほかの広汎性発達障害が含まれます。症状</w:t>
            </w:r>
            <w:r w:rsidRPr="006C7127">
              <w:rPr>
                <w:rFonts w:ascii="メイリオ" w:eastAsia="メイリオ" w:hAnsi="メイリオ" w:cs="メイリオ" w:hint="eastAsia"/>
                <w:spacing w:val="20"/>
                <w:kern w:val="0"/>
                <w:sz w:val="20"/>
                <w:szCs w:val="20"/>
              </w:rPr>
              <w:t>の強さに従って、いくつかの診断名に分類されますが、本質的には同じ１つの障害単位だと考えられています（スペクトラムとは「連続体」の意味です）。典型的には、相互的な対人関係の障害、コミュニケーションの障害、興味や行動の偏り（こだわり)の3つの特徴が</w:t>
            </w:r>
            <w:r w:rsidRPr="006609CE">
              <w:rPr>
                <w:rFonts w:ascii="メイリオ" w:eastAsia="メイリオ" w:hAnsi="メイリオ" w:cs="メイリオ" w:hint="eastAsia"/>
                <w:spacing w:val="20"/>
                <w:kern w:val="0"/>
                <w:sz w:val="20"/>
                <w:szCs w:val="20"/>
              </w:rPr>
              <w:t>現れます。</w:t>
            </w:r>
          </w:p>
          <w:p w:rsidR="003F7528" w:rsidRPr="009E2037" w:rsidRDefault="003F19AA" w:rsidP="00A04C8B">
            <w:pPr>
              <w:autoSpaceDE w:val="0"/>
              <w:autoSpaceDN w:val="0"/>
              <w:adjustRightInd w:val="0"/>
              <w:spacing w:line="340" w:lineRule="exact"/>
              <w:ind w:right="120"/>
              <w:jc w:val="right"/>
              <w:rPr>
                <w:rFonts w:ascii="メイリオ" w:eastAsia="メイリオ" w:hAnsi="メイリオ" w:cs="メイリオ"/>
                <w:color w:val="FF0000"/>
                <w:kern w:val="0"/>
                <w:sz w:val="20"/>
                <w:szCs w:val="20"/>
              </w:rPr>
            </w:pPr>
            <w:r w:rsidRPr="009E2037">
              <w:rPr>
                <w:rFonts w:ascii="メイリオ" w:eastAsia="メイリオ" w:hAnsi="メイリオ" w:cs="メイリオ" w:hint="eastAsia"/>
                <w:kern w:val="0"/>
                <w:sz w:val="20"/>
                <w:szCs w:val="20"/>
              </w:rPr>
              <w:t>資料：「みんなのメンタルヘルス（厚生労働省）」より</w:t>
            </w:r>
          </w:p>
          <w:p w:rsidR="006609CE" w:rsidRPr="00F03347" w:rsidRDefault="006609CE" w:rsidP="00F03347">
            <w:pPr>
              <w:autoSpaceDE w:val="0"/>
              <w:autoSpaceDN w:val="0"/>
              <w:adjustRightInd w:val="0"/>
              <w:spacing w:line="340" w:lineRule="exact"/>
              <w:jc w:val="left"/>
              <w:rPr>
                <w:rFonts w:ascii="メイリオ" w:eastAsia="メイリオ" w:hAnsi="メイリオ" w:cs="メイリオ"/>
                <w:b/>
                <w:color w:val="FF0000"/>
                <w:spacing w:val="20"/>
                <w:kern w:val="0"/>
                <w:sz w:val="24"/>
                <w:szCs w:val="24"/>
              </w:rPr>
            </w:pPr>
          </w:p>
          <w:p w:rsidR="003F7528" w:rsidRPr="006C7127" w:rsidRDefault="003F7528" w:rsidP="00AD050D">
            <w:pPr>
              <w:pStyle w:val="a4"/>
              <w:numPr>
                <w:ilvl w:val="0"/>
                <w:numId w:val="18"/>
              </w:numPr>
              <w:autoSpaceDE w:val="0"/>
              <w:autoSpaceDN w:val="0"/>
              <w:adjustRightInd w:val="0"/>
              <w:spacing w:line="340" w:lineRule="exact"/>
              <w:ind w:leftChars="0" w:left="459" w:hanging="425"/>
              <w:jc w:val="left"/>
              <w:rPr>
                <w:rFonts w:ascii="メイリオ" w:eastAsia="メイリオ" w:hAnsi="メイリオ" w:cs="メイリオ"/>
                <w:b/>
                <w:spacing w:val="20"/>
                <w:kern w:val="0"/>
                <w:sz w:val="22"/>
              </w:rPr>
            </w:pPr>
            <w:r w:rsidRPr="006C7127">
              <w:rPr>
                <w:rFonts w:ascii="メイリオ" w:eastAsia="メイリオ" w:hAnsi="メイリオ" w:cs="メイリオ" w:hint="eastAsia"/>
                <w:b/>
                <w:spacing w:val="20"/>
                <w:kern w:val="0"/>
                <w:sz w:val="22"/>
              </w:rPr>
              <w:t>注意欠陥多動性障害（ＡＤ</w:t>
            </w:r>
            <w:r w:rsidR="00D93EDF" w:rsidRPr="006C7127">
              <w:rPr>
                <w:rFonts w:ascii="メイリオ" w:eastAsia="メイリオ" w:hAnsi="メイリオ" w:cs="メイリオ" w:hint="eastAsia"/>
                <w:b/>
                <w:spacing w:val="20"/>
                <w:kern w:val="0"/>
                <w:sz w:val="22"/>
              </w:rPr>
              <w:t>/</w:t>
            </w:r>
            <w:r w:rsidR="00AD050D" w:rsidRPr="006C7127">
              <w:rPr>
                <w:rFonts w:ascii="メイリオ" w:eastAsia="メイリオ" w:hAnsi="メイリオ" w:cs="メイリオ" w:hint="eastAsia"/>
                <w:b/>
                <w:spacing w:val="20"/>
                <w:kern w:val="0"/>
                <w:sz w:val="22"/>
              </w:rPr>
              <w:t>ＨＤ）</w:t>
            </w:r>
          </w:p>
          <w:p w:rsidR="003F7528" w:rsidRPr="0038019A" w:rsidRDefault="003F7528" w:rsidP="00A003C7">
            <w:pPr>
              <w:autoSpaceDE w:val="0"/>
              <w:autoSpaceDN w:val="0"/>
              <w:adjustRightInd w:val="0"/>
              <w:spacing w:beforeLines="50" w:before="120" w:line="340" w:lineRule="exact"/>
              <w:ind w:leftChars="151" w:left="317" w:firstLineChars="100" w:firstLine="260"/>
              <w:jc w:val="left"/>
              <w:rPr>
                <w:rFonts w:ascii="メイリオ" w:eastAsia="メイリオ" w:hAnsi="メイリオ" w:cs="メイリオ"/>
                <w:spacing w:val="20"/>
                <w:kern w:val="0"/>
                <w:sz w:val="22"/>
              </w:rPr>
            </w:pPr>
            <w:r w:rsidRPr="0038019A">
              <w:rPr>
                <w:rFonts w:ascii="メイリオ" w:eastAsia="メイリオ" w:hAnsi="メイリオ" w:cs="メイリオ" w:hint="eastAsia"/>
                <w:spacing w:val="20"/>
                <w:kern w:val="0"/>
                <w:sz w:val="22"/>
              </w:rPr>
              <w:t>注意</w:t>
            </w:r>
            <w:r w:rsidRPr="006C7127">
              <w:rPr>
                <w:rFonts w:ascii="メイリオ" w:eastAsia="メイリオ" w:hAnsi="メイリオ" w:cs="メイリオ" w:hint="eastAsia"/>
                <w:spacing w:val="20"/>
                <w:kern w:val="0"/>
                <w:sz w:val="22"/>
              </w:rPr>
              <w:t>欠陥多動性障害は、</w:t>
            </w:r>
            <w:r w:rsidRPr="006C7127">
              <w:rPr>
                <w:rFonts w:ascii="メイリオ" w:eastAsia="メイリオ" w:hAnsi="メイリオ" w:cs="メイリオ" w:hint="eastAsia"/>
                <w:bCs/>
                <w:spacing w:val="20"/>
                <w:kern w:val="0"/>
                <w:sz w:val="22"/>
              </w:rPr>
              <w:t>「集中できない（不注意）」「じっとしていられない（多動・多弁）」「考えるよりも先に動く（衝動的な行動）」</w:t>
            </w:r>
            <w:r w:rsidRPr="006C7127">
              <w:rPr>
                <w:rFonts w:ascii="メイリオ" w:eastAsia="メイリオ" w:hAnsi="メイリオ" w:cs="メイリオ" w:hint="eastAsia"/>
                <w:spacing w:val="20"/>
                <w:kern w:val="0"/>
                <w:sz w:val="22"/>
              </w:rPr>
              <w:t>などを特徴す</w:t>
            </w:r>
            <w:r w:rsidRPr="0038019A">
              <w:rPr>
                <w:rFonts w:ascii="メイリオ" w:eastAsia="メイリオ" w:hAnsi="メイリオ" w:cs="メイリオ" w:hint="eastAsia"/>
                <w:spacing w:val="20"/>
                <w:kern w:val="0"/>
                <w:sz w:val="22"/>
              </w:rPr>
              <w:t>る発達障害です。</w:t>
            </w:r>
          </w:p>
          <w:p w:rsidR="006609CE" w:rsidRDefault="006609CE" w:rsidP="00F03347">
            <w:pPr>
              <w:autoSpaceDE w:val="0"/>
              <w:autoSpaceDN w:val="0"/>
              <w:adjustRightInd w:val="0"/>
              <w:spacing w:line="340" w:lineRule="exact"/>
              <w:jc w:val="left"/>
              <w:rPr>
                <w:rFonts w:ascii="メイリオ" w:eastAsia="メイリオ" w:hAnsi="メイリオ" w:cs="メイリオ"/>
                <w:b/>
                <w:spacing w:val="20"/>
                <w:kern w:val="0"/>
                <w:sz w:val="24"/>
                <w:szCs w:val="24"/>
              </w:rPr>
            </w:pPr>
          </w:p>
          <w:p w:rsidR="003F7528" w:rsidRPr="006C7127" w:rsidRDefault="003F7528" w:rsidP="00AD050D">
            <w:pPr>
              <w:pStyle w:val="a4"/>
              <w:numPr>
                <w:ilvl w:val="0"/>
                <w:numId w:val="18"/>
              </w:numPr>
              <w:autoSpaceDE w:val="0"/>
              <w:autoSpaceDN w:val="0"/>
              <w:adjustRightInd w:val="0"/>
              <w:spacing w:line="340" w:lineRule="exact"/>
              <w:ind w:leftChars="0" w:left="459" w:hanging="425"/>
              <w:jc w:val="left"/>
              <w:rPr>
                <w:rFonts w:ascii="メイリオ" w:eastAsia="メイリオ" w:hAnsi="メイリオ" w:cs="メイリオ"/>
                <w:b/>
                <w:spacing w:val="20"/>
                <w:kern w:val="0"/>
                <w:sz w:val="22"/>
              </w:rPr>
            </w:pPr>
            <w:r w:rsidRPr="006C7127">
              <w:rPr>
                <w:rFonts w:ascii="メイリオ" w:eastAsia="メイリオ" w:hAnsi="メイリオ" w:cs="メイリオ" w:hint="eastAsia"/>
                <w:b/>
                <w:spacing w:val="20"/>
                <w:kern w:val="0"/>
                <w:sz w:val="22"/>
              </w:rPr>
              <w:t>学習障害（ＬＤ）</w:t>
            </w:r>
          </w:p>
          <w:p w:rsidR="007F5C36" w:rsidRPr="0038019A" w:rsidRDefault="003F7528" w:rsidP="00A003C7">
            <w:pPr>
              <w:autoSpaceDE w:val="0"/>
              <w:autoSpaceDN w:val="0"/>
              <w:adjustRightInd w:val="0"/>
              <w:spacing w:beforeLines="50" w:before="120" w:afterLines="50" w:after="120" w:line="340" w:lineRule="exact"/>
              <w:ind w:leftChars="151" w:left="317" w:firstLineChars="100" w:firstLine="260"/>
              <w:jc w:val="left"/>
              <w:rPr>
                <w:rFonts w:ascii="メイリオ" w:eastAsia="メイリオ" w:hAnsi="メイリオ" w:cs="メイリオ"/>
                <w:spacing w:val="20"/>
                <w:kern w:val="0"/>
                <w:sz w:val="22"/>
              </w:rPr>
            </w:pPr>
            <w:r w:rsidRPr="0038019A">
              <w:rPr>
                <w:rFonts w:ascii="メイリオ" w:eastAsia="メイリオ" w:hAnsi="メイリオ" w:cs="メイリオ" w:hint="eastAsia"/>
                <w:spacing w:val="20"/>
                <w:kern w:val="0"/>
                <w:sz w:val="22"/>
              </w:rPr>
              <w:t>学習障害</w:t>
            </w:r>
            <w:r w:rsidRPr="006C7127">
              <w:rPr>
                <w:rFonts w:ascii="メイリオ" w:eastAsia="メイリオ" w:hAnsi="メイリオ" w:cs="メイリオ" w:hint="eastAsia"/>
                <w:spacing w:val="20"/>
                <w:kern w:val="0"/>
                <w:sz w:val="22"/>
              </w:rPr>
              <w:t>とは、全般的な知的発達に遅れはないのに、</w:t>
            </w:r>
            <w:r w:rsidRPr="006C7127">
              <w:rPr>
                <w:rFonts w:ascii="メイリオ" w:eastAsia="メイリオ" w:hAnsi="メイリオ" w:cs="メイリオ" w:hint="eastAsia"/>
                <w:bCs/>
                <w:spacing w:val="20"/>
                <w:kern w:val="0"/>
                <w:sz w:val="22"/>
              </w:rPr>
              <w:t>聞く、話す、読む、</w:t>
            </w:r>
            <w:r w:rsidRPr="006C7127">
              <w:rPr>
                <w:rFonts w:ascii="メイリオ" w:eastAsia="メイリオ" w:hAnsi="メイリオ" w:cs="メイリオ" w:hint="eastAsia"/>
                <w:bCs/>
                <w:spacing w:val="20"/>
                <w:kern w:val="0"/>
                <w:sz w:val="22"/>
              </w:rPr>
              <w:lastRenderedPageBreak/>
              <w:t>書く、計算する、推論するなどの特定の能力を学んだり、行ったりすることに著しい困難を示すさまざまな状態</w:t>
            </w:r>
            <w:r w:rsidRPr="006C7127">
              <w:rPr>
                <w:rFonts w:ascii="メイリオ" w:eastAsia="メイリオ" w:hAnsi="メイリオ" w:cs="メイリオ" w:hint="eastAsia"/>
                <w:spacing w:val="20"/>
                <w:kern w:val="0"/>
                <w:sz w:val="22"/>
              </w:rPr>
              <w:t>をい</w:t>
            </w:r>
            <w:r w:rsidRPr="0038019A">
              <w:rPr>
                <w:rFonts w:ascii="メイリオ" w:eastAsia="メイリオ" w:hAnsi="メイリオ" w:cs="メイリオ" w:hint="eastAsia"/>
                <w:spacing w:val="20"/>
                <w:kern w:val="0"/>
                <w:sz w:val="22"/>
              </w:rPr>
              <w:t>います。</w:t>
            </w:r>
          </w:p>
          <w:p w:rsidR="00AD050D" w:rsidRPr="006C7127" w:rsidRDefault="00D93EDF" w:rsidP="00F125A6">
            <w:pPr>
              <w:pStyle w:val="a4"/>
              <w:numPr>
                <w:ilvl w:val="0"/>
                <w:numId w:val="62"/>
              </w:numPr>
              <w:autoSpaceDE w:val="0"/>
              <w:autoSpaceDN w:val="0"/>
              <w:adjustRightInd w:val="0"/>
              <w:spacing w:line="340" w:lineRule="exact"/>
              <w:ind w:leftChars="0" w:left="318" w:right="120" w:hanging="318"/>
              <w:jc w:val="right"/>
              <w:rPr>
                <w:rFonts w:ascii="メイリオ" w:eastAsia="メイリオ" w:hAnsi="メイリオ" w:cs="メイリオ"/>
                <w:kern w:val="0"/>
                <w:sz w:val="20"/>
                <w:szCs w:val="20"/>
              </w:rPr>
            </w:pPr>
            <w:r w:rsidRPr="006C7127">
              <w:rPr>
                <w:rFonts w:ascii="メイリオ" w:eastAsia="メイリオ" w:hAnsi="メイリオ" w:cs="メイリオ" w:hint="eastAsia"/>
                <w:kern w:val="0"/>
                <w:sz w:val="20"/>
                <w:szCs w:val="20"/>
              </w:rPr>
              <w:t>資料：「</w:t>
            </w:r>
            <w:r w:rsidR="007F5C36" w:rsidRPr="006C7127">
              <w:rPr>
                <w:rFonts w:ascii="メイリオ" w:eastAsia="メイリオ" w:hAnsi="メイリオ" w:cs="メイリオ" w:hint="eastAsia"/>
                <w:kern w:val="0"/>
                <w:sz w:val="20"/>
                <w:szCs w:val="20"/>
              </w:rPr>
              <w:t>政府広報オンライン（発達</w:t>
            </w:r>
            <w:r w:rsidRPr="006C7127">
              <w:rPr>
                <w:rFonts w:ascii="メイリオ" w:eastAsia="メイリオ" w:hAnsi="メイリオ" w:cs="メイリオ" w:hint="eastAsia"/>
                <w:kern w:val="0"/>
                <w:sz w:val="20"/>
                <w:szCs w:val="20"/>
              </w:rPr>
              <w:t>障害</w:t>
            </w:r>
            <w:r w:rsidR="007F5C36" w:rsidRPr="006C7127">
              <w:rPr>
                <w:rFonts w:ascii="メイリオ" w:eastAsia="メイリオ" w:hAnsi="メイリオ" w:cs="メイリオ" w:hint="eastAsia"/>
                <w:kern w:val="0"/>
                <w:sz w:val="20"/>
                <w:szCs w:val="20"/>
              </w:rPr>
              <w:t>ってなんだろう）</w:t>
            </w:r>
            <w:r w:rsidRPr="006C7127">
              <w:rPr>
                <w:rFonts w:ascii="メイリオ" w:eastAsia="メイリオ" w:hAnsi="メイリオ" w:cs="メイリオ" w:hint="eastAsia"/>
                <w:kern w:val="0"/>
                <w:sz w:val="20"/>
                <w:szCs w:val="20"/>
              </w:rPr>
              <w:t>」より</w:t>
            </w:r>
          </w:p>
        </w:tc>
      </w:tr>
    </w:tbl>
    <w:p w:rsidR="002B2416" w:rsidRDefault="002B2416" w:rsidP="006609CE">
      <w:pPr>
        <w:autoSpaceDE w:val="0"/>
        <w:autoSpaceDN w:val="0"/>
        <w:adjustRightInd w:val="0"/>
        <w:jc w:val="left"/>
        <w:rPr>
          <w:rFonts w:asciiTheme="majorEastAsia" w:eastAsiaTheme="majorEastAsia" w:hAnsiTheme="majorEastAsia"/>
          <w:spacing w:val="20"/>
          <w:sz w:val="24"/>
          <w:szCs w:val="24"/>
        </w:rPr>
      </w:pPr>
    </w:p>
    <w:tbl>
      <w:tblPr>
        <w:tblStyle w:val="9"/>
        <w:tblW w:w="0" w:type="auto"/>
        <w:tblInd w:w="108" w:type="dxa"/>
        <w:tblLook w:val="04A0" w:firstRow="1" w:lastRow="0" w:firstColumn="1" w:lastColumn="0" w:noHBand="0" w:noVBand="1"/>
      </w:tblPr>
      <w:tblGrid>
        <w:gridCol w:w="9072"/>
      </w:tblGrid>
      <w:tr w:rsidR="00AB74CF" w:rsidRPr="00AB74CF" w:rsidTr="009E2037">
        <w:trPr>
          <w:trHeight w:val="1686"/>
        </w:trPr>
        <w:tc>
          <w:tcPr>
            <w:tcW w:w="9072" w:type="dxa"/>
          </w:tcPr>
          <w:p w:rsidR="003F7528" w:rsidRPr="00F03347" w:rsidRDefault="003F7528" w:rsidP="003E56B2">
            <w:pPr>
              <w:widowControl/>
              <w:spacing w:beforeLines="100" w:before="240"/>
              <w:ind w:firstLineChars="50" w:firstLine="140"/>
              <w:jc w:val="left"/>
              <w:rPr>
                <w:rFonts w:ascii="メイリオ" w:eastAsia="メイリオ" w:hAnsi="メイリオ" w:cs="メイリオ"/>
                <w:b/>
                <w:noProof/>
                <w:spacing w:val="20"/>
                <w:sz w:val="24"/>
                <w:szCs w:val="24"/>
                <w:bdr w:val="single" w:sz="4" w:space="0" w:color="auto"/>
              </w:rPr>
            </w:pPr>
            <w:r w:rsidRPr="00F03347">
              <w:rPr>
                <w:rFonts w:ascii="メイリオ" w:eastAsia="メイリオ" w:hAnsi="メイリオ" w:cs="メイリオ" w:hint="eastAsia"/>
                <w:b/>
                <w:noProof/>
                <w:spacing w:val="20"/>
                <w:sz w:val="24"/>
                <w:szCs w:val="24"/>
                <w:bdr w:val="single" w:sz="4" w:space="0" w:color="auto"/>
              </w:rPr>
              <w:t>発達障害の具体例</w:t>
            </w:r>
          </w:p>
          <w:p w:rsidR="003F7528" w:rsidRPr="0038019A" w:rsidRDefault="003F7528" w:rsidP="003E56B2">
            <w:pPr>
              <w:widowControl/>
              <w:spacing w:beforeLines="50" w:before="120" w:afterLines="50" w:after="120" w:line="340" w:lineRule="exact"/>
              <w:ind w:firstLineChars="100" w:firstLine="260"/>
              <w:jc w:val="left"/>
              <w:rPr>
                <w:rFonts w:ascii="メイリオ" w:eastAsia="メイリオ" w:hAnsi="メイリオ" w:cs="メイリオ"/>
                <w:noProof/>
                <w:spacing w:val="20"/>
                <w:sz w:val="22"/>
              </w:rPr>
            </w:pPr>
            <w:r w:rsidRPr="0038019A">
              <w:rPr>
                <w:rFonts w:ascii="メイリオ" w:eastAsia="メイリオ" w:hAnsi="メイリオ" w:cs="メイリオ"/>
                <w:noProof/>
                <w:spacing w:val="20"/>
                <w:sz w:val="22"/>
              </w:rPr>
              <w:t>以下の例は発達障害の症状における特性の一例であり、他にも様々なタイプの特性があります。また、これらの特性だけをもって断定されるものではありません。</w:t>
            </w:r>
          </w:p>
          <w:p w:rsidR="003F7528" w:rsidRPr="003E56B2" w:rsidRDefault="003F7528" w:rsidP="00DD5627">
            <w:pPr>
              <w:pStyle w:val="a4"/>
              <w:numPr>
                <w:ilvl w:val="0"/>
                <w:numId w:val="18"/>
              </w:numPr>
              <w:autoSpaceDE w:val="0"/>
              <w:autoSpaceDN w:val="0"/>
              <w:adjustRightInd w:val="0"/>
              <w:spacing w:line="340" w:lineRule="exact"/>
              <w:ind w:leftChars="0" w:left="459" w:hanging="425"/>
              <w:jc w:val="left"/>
              <w:rPr>
                <w:rFonts w:ascii="メイリオ" w:eastAsia="メイリオ" w:hAnsi="メイリオ" w:cs="メイリオ"/>
                <w:b/>
                <w:noProof/>
                <w:spacing w:val="20"/>
                <w:sz w:val="22"/>
              </w:rPr>
            </w:pPr>
            <w:r w:rsidRPr="003E56B2">
              <w:rPr>
                <w:rFonts w:ascii="メイリオ" w:eastAsia="メイリオ" w:hAnsi="メイリオ" w:cs="メイリオ"/>
                <w:b/>
                <w:noProof/>
                <w:spacing w:val="20"/>
                <w:sz w:val="22"/>
              </w:rPr>
              <w:t>自閉症の人の例</w:t>
            </w:r>
          </w:p>
          <w:p w:rsidR="003F7528" w:rsidRPr="0038019A" w:rsidRDefault="003F7528" w:rsidP="003E56B2">
            <w:pPr>
              <w:autoSpaceDE w:val="0"/>
              <w:autoSpaceDN w:val="0"/>
              <w:adjustRightInd w:val="0"/>
              <w:spacing w:beforeLines="50" w:before="120" w:line="340" w:lineRule="exact"/>
              <w:ind w:leftChars="151" w:left="317" w:firstLineChars="109" w:firstLine="283"/>
              <w:jc w:val="left"/>
              <w:rPr>
                <w:rFonts w:ascii="メイリオ" w:eastAsia="メイリオ" w:hAnsi="メイリオ" w:cs="メイリオ"/>
                <w:noProof/>
                <w:spacing w:val="20"/>
                <w:sz w:val="22"/>
              </w:rPr>
            </w:pPr>
            <w:r w:rsidRPr="0038019A">
              <w:rPr>
                <w:rFonts w:ascii="メイリオ" w:eastAsia="メイリオ" w:hAnsi="メイリオ" w:cs="メイリオ"/>
                <w:noProof/>
                <w:spacing w:val="20"/>
                <w:sz w:val="22"/>
              </w:rPr>
              <w:t>急に予定が変わったり、初めての場所に行くと不安になり動けなくなることがよくあります。そんな時、周りの人が促すと余計に不安が高くなって突然大声を出してしまうことがあります。周りの人には、「どうしてそんなに不安になるのか分からないので、何をしてあげたらよいかわからない」と言われてしまいます。でも、よく慣れた場所では誰よりも一生懸命、活動に取り組むことができます。</w:t>
            </w:r>
          </w:p>
          <w:p w:rsidR="003F7528" w:rsidRPr="003E56B2" w:rsidRDefault="003F7528" w:rsidP="00A003C7">
            <w:pPr>
              <w:pStyle w:val="a4"/>
              <w:numPr>
                <w:ilvl w:val="0"/>
                <w:numId w:val="18"/>
              </w:numPr>
              <w:autoSpaceDE w:val="0"/>
              <w:autoSpaceDN w:val="0"/>
              <w:adjustRightInd w:val="0"/>
              <w:spacing w:beforeLines="50" w:before="120" w:line="340" w:lineRule="exact"/>
              <w:ind w:leftChars="0" w:left="459" w:hanging="425"/>
              <w:jc w:val="left"/>
              <w:rPr>
                <w:rFonts w:ascii="メイリオ" w:eastAsia="メイリオ" w:hAnsi="メイリオ" w:cs="メイリオ"/>
                <w:b/>
                <w:noProof/>
                <w:spacing w:val="20"/>
                <w:sz w:val="22"/>
              </w:rPr>
            </w:pPr>
            <w:r w:rsidRPr="003E56B2">
              <w:rPr>
                <w:rFonts w:ascii="メイリオ" w:eastAsia="メイリオ" w:hAnsi="メイリオ" w:cs="メイリオ"/>
                <w:b/>
                <w:noProof/>
                <w:spacing w:val="20"/>
                <w:sz w:val="22"/>
              </w:rPr>
              <w:t>アスペルガー症候群の人の例</w:t>
            </w:r>
          </w:p>
          <w:p w:rsidR="003F7528" w:rsidRPr="0038019A" w:rsidRDefault="003F7528" w:rsidP="003E56B2">
            <w:pPr>
              <w:autoSpaceDE w:val="0"/>
              <w:autoSpaceDN w:val="0"/>
              <w:adjustRightInd w:val="0"/>
              <w:spacing w:beforeLines="50" w:before="120" w:line="340" w:lineRule="exact"/>
              <w:ind w:leftChars="151" w:left="317" w:firstLineChars="108" w:firstLine="281"/>
              <w:jc w:val="left"/>
              <w:rPr>
                <w:rFonts w:ascii="メイリオ" w:eastAsia="メイリオ" w:hAnsi="メイリオ" w:cs="メイリオ"/>
                <w:noProof/>
                <w:spacing w:val="20"/>
                <w:sz w:val="22"/>
              </w:rPr>
            </w:pPr>
            <w:r w:rsidRPr="0038019A">
              <w:rPr>
                <w:rFonts w:ascii="メイリオ" w:eastAsia="メイリオ" w:hAnsi="メイリオ" w:cs="メイリオ"/>
                <w:noProof/>
                <w:spacing w:val="20"/>
                <w:sz w:val="22"/>
              </w:rPr>
              <w:t>他の人と話している時に自分のことばかり話してしまって、相手の人にはっきりと「もう終わりにしてください」と言われないと、止まらないことがよくあります。周りの人には、「相手の気持ちがわからない</w:t>
            </w:r>
            <w:r w:rsidRPr="0038019A">
              <w:rPr>
                <w:rFonts w:ascii="メイリオ" w:eastAsia="メイリオ" w:hAnsi="メイリオ" w:cs="メイリオ" w:hint="eastAsia"/>
                <w:noProof/>
                <w:spacing w:val="20"/>
                <w:sz w:val="22"/>
              </w:rPr>
              <w:t>、</w:t>
            </w:r>
            <w:r w:rsidRPr="0038019A">
              <w:rPr>
                <w:rFonts w:ascii="メイリオ" w:eastAsia="メイリオ" w:hAnsi="メイリオ" w:cs="メイリオ"/>
                <w:noProof/>
                <w:spacing w:val="20"/>
                <w:sz w:val="22"/>
              </w:rPr>
              <w:t>自分勝手でわがままな子」と言われてしまいます。でも、大好きな電車のことになると、博士と言われるぐらい専門家顔負けの知識を持っていて、お友達に感心されます。</w:t>
            </w:r>
          </w:p>
          <w:p w:rsidR="003F7528" w:rsidRPr="003E56B2" w:rsidRDefault="003F7528" w:rsidP="00A003C7">
            <w:pPr>
              <w:pStyle w:val="a4"/>
              <w:numPr>
                <w:ilvl w:val="0"/>
                <w:numId w:val="18"/>
              </w:numPr>
              <w:autoSpaceDE w:val="0"/>
              <w:autoSpaceDN w:val="0"/>
              <w:adjustRightInd w:val="0"/>
              <w:spacing w:beforeLines="50" w:before="120" w:line="340" w:lineRule="exact"/>
              <w:ind w:leftChars="0" w:left="459" w:hanging="425"/>
              <w:jc w:val="left"/>
              <w:rPr>
                <w:rFonts w:ascii="メイリオ" w:eastAsia="メイリオ" w:hAnsi="メイリオ" w:cs="メイリオ"/>
                <w:b/>
                <w:noProof/>
                <w:spacing w:val="20"/>
                <w:sz w:val="22"/>
              </w:rPr>
            </w:pPr>
            <w:r w:rsidRPr="003E56B2">
              <w:rPr>
                <w:rFonts w:ascii="メイリオ" w:eastAsia="メイリオ" w:hAnsi="メイリオ" w:cs="メイリオ"/>
                <w:b/>
                <w:noProof/>
                <w:spacing w:val="20"/>
                <w:sz w:val="22"/>
              </w:rPr>
              <w:t>学習障害（LD）の人の例</w:t>
            </w:r>
          </w:p>
          <w:p w:rsidR="003F7528" w:rsidRPr="0038019A" w:rsidRDefault="003F7528" w:rsidP="003E56B2">
            <w:pPr>
              <w:autoSpaceDE w:val="0"/>
              <w:autoSpaceDN w:val="0"/>
              <w:adjustRightInd w:val="0"/>
              <w:spacing w:beforeLines="50" w:before="120" w:line="340" w:lineRule="exact"/>
              <w:ind w:leftChars="151" w:left="317" w:firstLineChars="108" w:firstLine="281"/>
              <w:jc w:val="left"/>
              <w:rPr>
                <w:rFonts w:ascii="メイリオ" w:eastAsia="メイリオ" w:hAnsi="メイリオ" w:cs="メイリオ"/>
                <w:noProof/>
                <w:spacing w:val="20"/>
                <w:sz w:val="22"/>
              </w:rPr>
            </w:pPr>
            <w:r w:rsidRPr="0038019A">
              <w:rPr>
                <w:rFonts w:ascii="メイリオ" w:eastAsia="メイリオ" w:hAnsi="メイリオ" w:cs="メイリオ"/>
                <w:noProof/>
                <w:spacing w:val="20"/>
                <w:sz w:val="22"/>
              </w:rPr>
              <w:t>会議で大事なことを忘れまいとメモをとるのだけれど、本当は書くことが苦手なので、書くことに集中しようと気を取られて、かえって会議の内容が分からなくなることがあります。後で会議の内容を周りの人に聞くので、頑張っているのに周りの人には、「もっと要領良く、メモを取ればいいのに」と言われてしまいます。でも、苦手なことを少しでも楽にできるように、ボイスレコーダーを使いこなしたり、他の方法を取り入れる工夫をすることができます。</w:t>
            </w:r>
          </w:p>
          <w:p w:rsidR="003F7528" w:rsidRPr="003E56B2" w:rsidRDefault="003F7528" w:rsidP="00A003C7">
            <w:pPr>
              <w:pStyle w:val="a4"/>
              <w:numPr>
                <w:ilvl w:val="0"/>
                <w:numId w:val="18"/>
              </w:numPr>
              <w:autoSpaceDE w:val="0"/>
              <w:autoSpaceDN w:val="0"/>
              <w:adjustRightInd w:val="0"/>
              <w:spacing w:beforeLines="50" w:before="120" w:line="340" w:lineRule="exact"/>
              <w:ind w:leftChars="0" w:left="459" w:hanging="425"/>
              <w:jc w:val="left"/>
              <w:rPr>
                <w:rFonts w:ascii="メイリオ" w:eastAsia="メイリオ" w:hAnsi="メイリオ" w:cs="メイリオ"/>
                <w:b/>
                <w:noProof/>
                <w:spacing w:val="20"/>
                <w:sz w:val="22"/>
              </w:rPr>
            </w:pPr>
            <w:r w:rsidRPr="003E56B2">
              <w:rPr>
                <w:rFonts w:ascii="メイリオ" w:eastAsia="メイリオ" w:hAnsi="メイリオ" w:cs="メイリオ"/>
                <w:b/>
                <w:noProof/>
                <w:spacing w:val="20"/>
                <w:sz w:val="22"/>
              </w:rPr>
              <w:t>注意欠陥多動性障害（AD/HD）の人の例</w:t>
            </w:r>
          </w:p>
          <w:p w:rsidR="003F7528" w:rsidRPr="0038019A" w:rsidRDefault="003F7528" w:rsidP="003E56B2">
            <w:pPr>
              <w:autoSpaceDE w:val="0"/>
              <w:autoSpaceDN w:val="0"/>
              <w:adjustRightInd w:val="0"/>
              <w:spacing w:beforeLines="50" w:before="120" w:line="340" w:lineRule="exact"/>
              <w:ind w:leftChars="151" w:left="317" w:firstLineChars="108" w:firstLine="281"/>
              <w:jc w:val="left"/>
              <w:rPr>
                <w:rFonts w:ascii="メイリオ" w:eastAsia="メイリオ" w:hAnsi="メイリオ" w:cs="メイリオ"/>
                <w:noProof/>
                <w:spacing w:val="20"/>
                <w:sz w:val="22"/>
              </w:rPr>
            </w:pPr>
            <w:r w:rsidRPr="0038019A">
              <w:rPr>
                <w:rFonts w:ascii="メイリオ" w:eastAsia="メイリオ" w:hAnsi="メイリオ" w:cs="メイリオ"/>
                <w:noProof/>
                <w:spacing w:val="20"/>
                <w:sz w:val="22"/>
              </w:rPr>
              <w:t>大切な仕事の予定をよく忘れたり、大切な書類を置き忘れたりしてしまいます。周りの人にはあきれられ、「何回言っても忘れてしまう人」と言われてしまいます。でも、気配り名人で、困っている人がいれば誰よりも早く気づいて手助けすることができます。</w:t>
            </w:r>
          </w:p>
          <w:p w:rsidR="003F7528" w:rsidRPr="003E56B2" w:rsidRDefault="003F7528" w:rsidP="00A003C7">
            <w:pPr>
              <w:pStyle w:val="a4"/>
              <w:numPr>
                <w:ilvl w:val="0"/>
                <w:numId w:val="18"/>
              </w:numPr>
              <w:autoSpaceDE w:val="0"/>
              <w:autoSpaceDN w:val="0"/>
              <w:adjustRightInd w:val="0"/>
              <w:spacing w:beforeLines="50" w:before="120" w:line="340" w:lineRule="exact"/>
              <w:ind w:leftChars="0" w:left="459" w:hanging="425"/>
              <w:jc w:val="left"/>
              <w:rPr>
                <w:rFonts w:ascii="メイリオ" w:eastAsia="メイリオ" w:hAnsi="メイリオ" w:cs="メイリオ"/>
                <w:b/>
                <w:noProof/>
                <w:spacing w:val="20"/>
                <w:sz w:val="22"/>
              </w:rPr>
            </w:pPr>
            <w:r w:rsidRPr="003E56B2">
              <w:rPr>
                <w:rFonts w:ascii="メイリオ" w:eastAsia="メイリオ" w:hAnsi="メイリオ" w:cs="メイリオ"/>
                <w:b/>
                <w:noProof/>
                <w:spacing w:val="20"/>
                <w:sz w:val="22"/>
              </w:rPr>
              <w:lastRenderedPageBreak/>
              <w:t>その他の発達障害</w:t>
            </w:r>
          </w:p>
          <w:p w:rsidR="003F7528" w:rsidRPr="0038019A" w:rsidRDefault="003F7528" w:rsidP="003E56B2">
            <w:pPr>
              <w:autoSpaceDE w:val="0"/>
              <w:autoSpaceDN w:val="0"/>
              <w:adjustRightInd w:val="0"/>
              <w:spacing w:beforeLines="50" w:before="120" w:line="340" w:lineRule="exact"/>
              <w:ind w:leftChars="151" w:left="317" w:firstLineChars="108" w:firstLine="281"/>
              <w:jc w:val="left"/>
              <w:rPr>
                <w:rFonts w:ascii="メイリオ" w:eastAsia="メイリオ" w:hAnsi="メイリオ" w:cs="メイリオ"/>
                <w:noProof/>
                <w:spacing w:val="20"/>
                <w:sz w:val="22"/>
              </w:rPr>
            </w:pPr>
            <w:r w:rsidRPr="0038019A">
              <w:rPr>
                <w:rFonts w:ascii="メイリオ" w:eastAsia="メイリオ" w:hAnsi="メイリオ" w:cs="メイリオ"/>
                <w:noProof/>
                <w:spacing w:val="20"/>
                <w:sz w:val="22"/>
              </w:rPr>
              <w:t>上の３つのタイプの他にも、トゥレット症候群のようにまばたき・顔しかめ・首振りのような運動性チック症状や、咳払い・鼻すすり・叫び声のような音声チックを主症状とするタイプのものも、発達障害者の定義には含まれています。</w:t>
            </w:r>
          </w:p>
          <w:p w:rsidR="003F7528" w:rsidRPr="009E2037" w:rsidRDefault="004A575A" w:rsidP="00A003C7">
            <w:pPr>
              <w:autoSpaceDE w:val="0"/>
              <w:autoSpaceDN w:val="0"/>
              <w:adjustRightInd w:val="0"/>
              <w:spacing w:afterLines="50" w:after="120" w:line="340" w:lineRule="exact"/>
              <w:ind w:leftChars="17" w:left="3344" w:hangingChars="1654" w:hanging="3308"/>
              <w:jc w:val="right"/>
              <w:rPr>
                <w:rFonts w:asciiTheme="majorEastAsia" w:eastAsiaTheme="majorEastAsia" w:hAnsiTheme="majorEastAsia"/>
                <w:sz w:val="24"/>
                <w:szCs w:val="24"/>
              </w:rPr>
            </w:pPr>
            <w:r w:rsidRPr="009E2037">
              <w:rPr>
                <w:rFonts w:ascii="メイリオ" w:eastAsia="メイリオ" w:hAnsi="メイリオ" w:cs="メイリオ" w:hint="eastAsia"/>
                <w:noProof/>
                <w:sz w:val="20"/>
                <w:szCs w:val="20"/>
              </w:rPr>
              <w:t>資料：「</w:t>
            </w:r>
            <w:r w:rsidRPr="009E2037">
              <w:rPr>
                <w:rFonts w:ascii="メイリオ" w:eastAsia="メイリオ" w:hAnsi="メイリオ" w:cs="メイリオ"/>
                <w:noProof/>
                <w:sz w:val="20"/>
                <w:szCs w:val="20"/>
              </w:rPr>
              <w:t>発達障害情報</w:t>
            </w:r>
            <w:r w:rsidRPr="009E2037">
              <w:rPr>
                <w:rFonts w:ascii="メイリオ" w:eastAsia="メイリオ" w:hAnsi="メイリオ" w:cs="メイリオ" w:hint="eastAsia"/>
                <w:noProof/>
                <w:sz w:val="20"/>
                <w:szCs w:val="20"/>
              </w:rPr>
              <w:t>・支援</w:t>
            </w:r>
            <w:r w:rsidRPr="009E2037">
              <w:rPr>
                <w:rFonts w:ascii="メイリオ" w:eastAsia="メイリオ" w:hAnsi="メイリオ" w:cs="メイリオ"/>
                <w:noProof/>
                <w:sz w:val="20"/>
                <w:szCs w:val="20"/>
              </w:rPr>
              <w:t>センター</w:t>
            </w:r>
            <w:r w:rsidR="006D3347" w:rsidRPr="009E2037">
              <w:rPr>
                <w:rFonts w:ascii="メイリオ" w:eastAsia="メイリオ" w:hAnsi="メイリオ" w:cs="メイリオ" w:hint="eastAsia"/>
                <w:noProof/>
                <w:sz w:val="20"/>
                <w:szCs w:val="20"/>
              </w:rPr>
              <w:t>「</w:t>
            </w:r>
            <w:r w:rsidRPr="009E2037">
              <w:rPr>
                <w:rFonts w:ascii="メイリオ" w:eastAsia="メイリオ" w:hAnsi="メイリオ" w:cs="メイリオ"/>
                <w:noProof/>
                <w:sz w:val="20"/>
                <w:szCs w:val="20"/>
              </w:rPr>
              <w:t>発達障害の理解のために</w:t>
            </w:r>
            <w:r w:rsidR="006D3347" w:rsidRPr="009E2037">
              <w:rPr>
                <w:rFonts w:ascii="メイリオ" w:eastAsia="メイリオ" w:hAnsi="メイリオ" w:cs="メイリオ" w:hint="eastAsia"/>
                <w:noProof/>
                <w:sz w:val="20"/>
                <w:szCs w:val="20"/>
              </w:rPr>
              <w:t>」</w:t>
            </w:r>
            <w:r w:rsidR="006D3347" w:rsidRPr="009E2037">
              <w:rPr>
                <w:rFonts w:ascii="メイリオ" w:eastAsia="メイリオ" w:hAnsi="メイリオ" w:cs="メイリオ" w:hint="eastAsia"/>
                <w:noProof/>
                <w:sz w:val="18"/>
                <w:szCs w:val="18"/>
              </w:rPr>
              <w:t>（パンフレット</w:t>
            </w:r>
            <w:r w:rsidR="003953B4" w:rsidRPr="009E2037">
              <w:rPr>
                <w:rFonts w:ascii="メイリオ" w:eastAsia="メイリオ" w:hAnsi="メイリオ" w:cs="メイリオ" w:hint="eastAsia"/>
                <w:noProof/>
                <w:sz w:val="18"/>
                <w:szCs w:val="18"/>
              </w:rPr>
              <w:t>）</w:t>
            </w:r>
            <w:r w:rsidRPr="009E2037">
              <w:rPr>
                <w:rFonts w:ascii="メイリオ" w:eastAsia="メイリオ" w:hAnsi="メイリオ" w:cs="メイリオ" w:hint="eastAsia"/>
                <w:noProof/>
                <w:sz w:val="18"/>
                <w:szCs w:val="18"/>
              </w:rPr>
              <w:t>より</w:t>
            </w:r>
          </w:p>
        </w:tc>
      </w:tr>
    </w:tbl>
    <w:p w:rsidR="00380D64" w:rsidRDefault="00380D64">
      <w:pPr>
        <w:widowControl/>
        <w:jc w:val="left"/>
        <w:rPr>
          <w:rFonts w:asciiTheme="majorEastAsia" w:eastAsiaTheme="majorEastAsia" w:hAnsiTheme="majorEastAsia" w:cs="HGｺﾞｼｯｸE"/>
          <w:b/>
          <w:color w:val="000000"/>
          <w:spacing w:val="20"/>
          <w:kern w:val="0"/>
          <w:sz w:val="24"/>
          <w:szCs w:val="24"/>
        </w:rPr>
      </w:pPr>
    </w:p>
    <w:p w:rsidR="00AD050D" w:rsidRDefault="00AD050D">
      <w:pPr>
        <w:widowControl/>
        <w:jc w:val="left"/>
        <w:rPr>
          <w:rFonts w:asciiTheme="majorEastAsia" w:eastAsiaTheme="majorEastAsia" w:hAnsiTheme="majorEastAsia" w:cs="HGｺﾞｼｯｸE"/>
          <w:b/>
          <w:color w:val="000000"/>
          <w:spacing w:val="20"/>
          <w:kern w:val="0"/>
          <w:sz w:val="24"/>
          <w:szCs w:val="24"/>
        </w:rPr>
      </w:pPr>
    </w:p>
    <w:tbl>
      <w:tblPr>
        <w:tblStyle w:val="a3"/>
        <w:tblW w:w="0" w:type="auto"/>
        <w:tblInd w:w="108" w:type="dxa"/>
        <w:tblLook w:val="04A0" w:firstRow="1" w:lastRow="0" w:firstColumn="1" w:lastColumn="0" w:noHBand="0" w:noVBand="1"/>
      </w:tblPr>
      <w:tblGrid>
        <w:gridCol w:w="9072"/>
      </w:tblGrid>
      <w:tr w:rsidR="003F7528" w:rsidTr="00207701">
        <w:trPr>
          <w:trHeight w:val="510"/>
        </w:trPr>
        <w:tc>
          <w:tcPr>
            <w:tcW w:w="9072" w:type="dxa"/>
            <w:tcBorders>
              <w:top w:val="nil"/>
              <w:left w:val="nil"/>
              <w:bottom w:val="nil"/>
              <w:right w:val="nil"/>
            </w:tcBorders>
            <w:shd w:val="clear" w:color="auto" w:fill="FABF8F" w:themeFill="accent6" w:themeFillTint="99"/>
            <w:vAlign w:val="center"/>
          </w:tcPr>
          <w:p w:rsidR="003F7528" w:rsidRPr="0062713A" w:rsidRDefault="003F7528" w:rsidP="00BF6405">
            <w:pPr>
              <w:pStyle w:val="2"/>
              <w:spacing w:line="400" w:lineRule="exact"/>
              <w:rPr>
                <w:rFonts w:ascii="メイリオ" w:eastAsia="メイリオ" w:hAnsi="メイリオ" w:cs="メイリオ"/>
                <w:b/>
                <w:color w:val="000000"/>
                <w:spacing w:val="20"/>
                <w:kern w:val="0"/>
                <w:sz w:val="24"/>
                <w:szCs w:val="24"/>
              </w:rPr>
            </w:pPr>
            <w:bookmarkStart w:id="17" w:name="_Toc446700395"/>
            <w:r w:rsidRPr="0062713A">
              <w:rPr>
                <w:rFonts w:ascii="メイリオ" w:eastAsia="メイリオ" w:hAnsi="メイリオ" w:cs="メイリオ" w:hint="eastAsia"/>
                <w:b/>
                <w:color w:val="000000"/>
                <w:spacing w:val="20"/>
                <w:kern w:val="0"/>
                <w:sz w:val="24"/>
                <w:szCs w:val="24"/>
              </w:rPr>
              <w:t>（８）難病を原因とする障害</w:t>
            </w:r>
            <w:bookmarkEnd w:id="17"/>
          </w:p>
        </w:tc>
      </w:tr>
    </w:tbl>
    <w:p w:rsidR="00C64F0D" w:rsidRDefault="00C64F0D" w:rsidP="00A003C7">
      <w:pPr>
        <w:autoSpaceDE w:val="0"/>
        <w:autoSpaceDN w:val="0"/>
        <w:adjustRightInd w:val="0"/>
        <w:spacing w:beforeLines="50" w:before="120" w:line="340" w:lineRule="exact"/>
        <w:ind w:leftChars="67" w:left="141" w:firstLineChars="101" w:firstLine="263"/>
        <w:jc w:val="left"/>
        <w:rPr>
          <w:rFonts w:ascii="メイリオ" w:eastAsia="メイリオ" w:hAnsi="メイリオ" w:cs="メイリオ"/>
          <w:spacing w:val="20"/>
          <w:sz w:val="22"/>
        </w:rPr>
      </w:pPr>
      <w:r w:rsidRPr="0038019A">
        <w:rPr>
          <w:rFonts w:ascii="メイリオ" w:eastAsia="メイリオ" w:hAnsi="メイリオ" w:cs="メイリオ" w:hint="eastAsia"/>
          <w:spacing w:val="20"/>
          <w:sz w:val="22"/>
        </w:rPr>
        <w:t>症状の変化が毎日ある、日によって変化が大きい等の特徴に加え、進行性の症状を有する、大きな周期でよくなったり悪化したりするという難病特有の症状があり、定期的な通院等医療が必要です。</w:t>
      </w:r>
    </w:p>
    <w:p w:rsidR="003E56B2" w:rsidRPr="0038019A" w:rsidRDefault="003E56B2" w:rsidP="00A003C7">
      <w:pPr>
        <w:autoSpaceDE w:val="0"/>
        <w:autoSpaceDN w:val="0"/>
        <w:adjustRightInd w:val="0"/>
        <w:spacing w:beforeLines="50" w:before="120" w:line="340" w:lineRule="exact"/>
        <w:ind w:leftChars="67" w:left="141" w:firstLineChars="101" w:firstLine="263"/>
        <w:jc w:val="left"/>
        <w:rPr>
          <w:rFonts w:ascii="メイリオ" w:eastAsia="メイリオ" w:hAnsi="メイリオ" w:cs="メイリオ"/>
          <w:spacing w:val="20"/>
          <w:sz w:val="22"/>
        </w:rPr>
      </w:pPr>
    </w:p>
    <w:p w:rsidR="003F7528" w:rsidRPr="0038019A" w:rsidRDefault="00AE1196" w:rsidP="00AE1196">
      <w:pPr>
        <w:autoSpaceDE w:val="0"/>
        <w:autoSpaceDN w:val="0"/>
        <w:adjustRightInd w:val="0"/>
        <w:spacing w:line="340" w:lineRule="exact"/>
        <w:ind w:leftChars="67" w:left="141" w:firstLineChars="101" w:firstLine="242"/>
        <w:jc w:val="left"/>
        <w:rPr>
          <w:rFonts w:ascii="メイリオ" w:eastAsia="メイリオ" w:hAnsi="メイリオ" w:cs="メイリオ"/>
          <w:spacing w:val="20"/>
          <w:sz w:val="22"/>
        </w:rPr>
      </w:pPr>
      <w:r w:rsidRPr="009D1F21">
        <w:rPr>
          <w:rFonts w:asciiTheme="majorEastAsia" w:eastAsiaTheme="majorEastAsia" w:hAnsiTheme="majorEastAsia" w:cs="HGｺﾞｼｯｸM"/>
          <w:noProof/>
          <w:color w:val="000000"/>
          <w:spacing w:val="20"/>
          <w:kern w:val="0"/>
          <w:sz w:val="24"/>
          <w:szCs w:val="24"/>
        </w:rPr>
        <mc:AlternateContent>
          <mc:Choice Requires="wps">
            <w:drawing>
              <wp:anchor distT="0" distB="0" distL="114300" distR="114300" simplePos="0" relativeHeight="251686912" behindDoc="0" locked="0" layoutInCell="1" allowOverlap="1" wp14:anchorId="2D2976DA" wp14:editId="2AC14C55">
                <wp:simplePos x="0" y="0"/>
                <wp:positionH relativeFrom="column">
                  <wp:posOffset>-5080</wp:posOffset>
                </wp:positionH>
                <wp:positionV relativeFrom="paragraph">
                  <wp:posOffset>1905</wp:posOffset>
                </wp:positionV>
                <wp:extent cx="5781675" cy="3400425"/>
                <wp:effectExtent l="57150" t="38100" r="85725" b="104775"/>
                <wp:wrapNone/>
                <wp:docPr id="29" name="角丸四角形 29"/>
                <wp:cNvGraphicFramePr/>
                <a:graphic xmlns:a="http://schemas.openxmlformats.org/drawingml/2006/main">
                  <a:graphicData uri="http://schemas.microsoft.com/office/word/2010/wordprocessingShape">
                    <wps:wsp>
                      <wps:cNvSpPr/>
                      <wps:spPr>
                        <a:xfrm>
                          <a:off x="0" y="0"/>
                          <a:ext cx="5781675" cy="3400425"/>
                        </a:xfrm>
                        <a:prstGeom prst="roundRect">
                          <a:avLst>
                            <a:gd name="adj" fmla="val 5392"/>
                          </a:avLst>
                        </a:prstGeom>
                        <a:ln/>
                      </wps:spPr>
                      <wps:style>
                        <a:lnRef idx="1">
                          <a:schemeClr val="accent5"/>
                        </a:lnRef>
                        <a:fillRef idx="2">
                          <a:schemeClr val="accent5"/>
                        </a:fillRef>
                        <a:effectRef idx="1">
                          <a:schemeClr val="accent5"/>
                        </a:effectRef>
                        <a:fontRef idx="minor">
                          <a:schemeClr val="dk1"/>
                        </a:fontRef>
                      </wps:style>
                      <wps:txbx>
                        <w:txbxContent>
                          <w:p w:rsidR="00507B9A" w:rsidRPr="0038019A" w:rsidRDefault="00507B9A" w:rsidP="0038019A">
                            <w:pPr>
                              <w:autoSpaceDE w:val="0"/>
                              <w:autoSpaceDN w:val="0"/>
                              <w:adjustRightInd w:val="0"/>
                              <w:spacing w:line="340" w:lineRule="exact"/>
                              <w:ind w:firstLineChars="100" w:firstLine="260"/>
                              <w:jc w:val="left"/>
                              <w:rPr>
                                <w:rFonts w:ascii="メイリオ" w:eastAsia="メイリオ" w:hAnsi="メイリオ" w:cs="メイリオ"/>
                                <w:color w:val="000000"/>
                                <w:spacing w:val="20"/>
                                <w:kern w:val="0"/>
                                <w:sz w:val="22"/>
                              </w:rPr>
                            </w:pPr>
                            <w:r w:rsidRPr="0038019A">
                              <w:rPr>
                                <w:rFonts w:ascii="メイリオ" w:eastAsia="メイリオ" w:hAnsi="メイリオ" w:cs="メイリオ"/>
                                <w:color w:val="000000"/>
                                <w:spacing w:val="20"/>
                                <w:kern w:val="0"/>
                                <w:sz w:val="22"/>
                              </w:rPr>
                              <w:t>難病とは、原因不明で治療方法が未確立であり、かつ後遺症を残す恐れが少なくない疾病で、慢性的経過をたどり、本人や家族の経済的・身体的・精神的負担が大きい疾病です。中には、難病</w:t>
                            </w:r>
                            <w:r w:rsidRPr="0038019A">
                              <w:rPr>
                                <w:rFonts w:ascii="メイリオ" w:eastAsia="メイリオ" w:hAnsi="メイリオ" w:cs="メイリオ" w:hint="eastAsia"/>
                                <w:color w:val="000000"/>
                                <w:spacing w:val="20"/>
                                <w:kern w:val="0"/>
                                <w:sz w:val="22"/>
                              </w:rPr>
                              <w:t>が</w:t>
                            </w:r>
                            <w:r w:rsidRPr="0038019A">
                              <w:rPr>
                                <w:rFonts w:ascii="メイリオ" w:eastAsia="メイリオ" w:hAnsi="メイリオ" w:cs="メイリオ"/>
                                <w:color w:val="000000"/>
                                <w:spacing w:val="20"/>
                                <w:kern w:val="0"/>
                                <w:sz w:val="22"/>
                              </w:rPr>
                              <w:t>原因</w:t>
                            </w:r>
                            <w:r w:rsidRPr="0038019A">
                              <w:rPr>
                                <w:rFonts w:ascii="メイリオ" w:eastAsia="メイリオ" w:hAnsi="メイリオ" w:cs="メイリオ" w:hint="eastAsia"/>
                                <w:color w:val="000000"/>
                                <w:spacing w:val="20"/>
                                <w:kern w:val="0"/>
                                <w:sz w:val="22"/>
                              </w:rPr>
                              <w:t>で身体等に</w:t>
                            </w:r>
                            <w:r w:rsidRPr="0038019A">
                              <w:rPr>
                                <w:rFonts w:ascii="メイリオ" w:eastAsia="メイリオ" w:hAnsi="メイリオ" w:cs="メイリオ"/>
                                <w:color w:val="000000"/>
                                <w:spacing w:val="20"/>
                                <w:kern w:val="0"/>
                                <w:sz w:val="22"/>
                              </w:rPr>
                              <w:t>障害</w:t>
                            </w:r>
                            <w:r w:rsidRPr="0038019A">
                              <w:rPr>
                                <w:rFonts w:ascii="メイリオ" w:eastAsia="メイリオ" w:hAnsi="メイリオ" w:cs="メイリオ" w:hint="eastAsia"/>
                                <w:color w:val="000000"/>
                                <w:spacing w:val="20"/>
                                <w:kern w:val="0"/>
                                <w:sz w:val="22"/>
                              </w:rPr>
                              <w:t>がある方</w:t>
                            </w:r>
                            <w:r w:rsidRPr="0038019A">
                              <w:rPr>
                                <w:rFonts w:ascii="メイリオ" w:eastAsia="メイリオ" w:hAnsi="メイリオ" w:cs="メイリオ"/>
                                <w:color w:val="000000"/>
                                <w:spacing w:val="20"/>
                                <w:kern w:val="0"/>
                                <w:sz w:val="22"/>
                              </w:rPr>
                              <w:t>もいます。</w:t>
                            </w:r>
                          </w:p>
                          <w:p w:rsidR="00507B9A" w:rsidRPr="0038019A" w:rsidRDefault="00507B9A" w:rsidP="0038019A">
                            <w:pPr>
                              <w:autoSpaceDE w:val="0"/>
                              <w:autoSpaceDN w:val="0"/>
                              <w:adjustRightInd w:val="0"/>
                              <w:spacing w:line="340" w:lineRule="exact"/>
                              <w:ind w:leftChars="200" w:left="420" w:firstLineChars="100" w:firstLine="260"/>
                              <w:jc w:val="left"/>
                              <w:rPr>
                                <w:rFonts w:ascii="メイリオ" w:eastAsia="メイリオ" w:hAnsi="メイリオ" w:cs="メイリオ"/>
                                <w:color w:val="000000"/>
                                <w:spacing w:val="20"/>
                                <w:kern w:val="0"/>
                                <w:sz w:val="22"/>
                              </w:rPr>
                            </w:pPr>
                          </w:p>
                          <w:p w:rsidR="00507B9A" w:rsidRPr="00B63EAA" w:rsidRDefault="00507B9A" w:rsidP="00B63EAA">
                            <w:pPr>
                              <w:autoSpaceDE w:val="0"/>
                              <w:autoSpaceDN w:val="0"/>
                              <w:adjustRightInd w:val="0"/>
                              <w:spacing w:line="340" w:lineRule="exact"/>
                              <w:jc w:val="left"/>
                              <w:rPr>
                                <w:rFonts w:ascii="メイリオ" w:eastAsia="メイリオ" w:hAnsi="メイリオ" w:cs="メイリオ"/>
                                <w:b/>
                                <w:spacing w:val="20"/>
                                <w:kern w:val="0"/>
                                <w:sz w:val="24"/>
                                <w:szCs w:val="24"/>
                              </w:rPr>
                            </w:pPr>
                            <w:r w:rsidRPr="00B63EAA">
                              <w:rPr>
                                <w:rFonts w:ascii="メイリオ" w:eastAsia="メイリオ" w:hAnsi="メイリオ" w:cs="メイリオ"/>
                                <w:b/>
                                <w:spacing w:val="20"/>
                                <w:kern w:val="0"/>
                                <w:sz w:val="24"/>
                                <w:szCs w:val="24"/>
                              </w:rPr>
                              <w:t>【主な特徴】</w:t>
                            </w:r>
                          </w:p>
                          <w:p w:rsidR="00507B9A" w:rsidRPr="003E56B2" w:rsidRDefault="00507B9A" w:rsidP="00A003C7">
                            <w:pPr>
                              <w:pStyle w:val="a4"/>
                              <w:numPr>
                                <w:ilvl w:val="0"/>
                                <w:numId w:val="22"/>
                              </w:numPr>
                              <w:autoSpaceDE w:val="0"/>
                              <w:autoSpaceDN w:val="0"/>
                              <w:adjustRightInd w:val="0"/>
                              <w:spacing w:beforeLines="50" w:before="120" w:line="340" w:lineRule="exact"/>
                              <w:ind w:leftChars="0"/>
                              <w:jc w:val="left"/>
                              <w:rPr>
                                <w:rFonts w:ascii="メイリオ" w:eastAsia="メイリオ" w:hAnsi="メイリオ" w:cs="メイリオ"/>
                                <w:b/>
                                <w:spacing w:val="20"/>
                                <w:kern w:val="0"/>
                                <w:sz w:val="22"/>
                              </w:rPr>
                            </w:pPr>
                            <w:r w:rsidRPr="003E56B2">
                              <w:rPr>
                                <w:rFonts w:ascii="メイリオ" w:eastAsia="メイリオ" w:hAnsi="メイリオ" w:cs="メイリオ"/>
                                <w:b/>
                                <w:spacing w:val="20"/>
                                <w:kern w:val="0"/>
                                <w:sz w:val="22"/>
                              </w:rPr>
                              <w:t>外見から分かりにくい。</w:t>
                            </w:r>
                          </w:p>
                          <w:p w:rsidR="00507B9A" w:rsidRPr="0038019A" w:rsidRDefault="00507B9A" w:rsidP="0038019A">
                            <w:pPr>
                              <w:autoSpaceDE w:val="0"/>
                              <w:autoSpaceDN w:val="0"/>
                              <w:adjustRightInd w:val="0"/>
                              <w:spacing w:line="340" w:lineRule="exact"/>
                              <w:ind w:firstLineChars="100" w:firstLine="260"/>
                              <w:jc w:val="left"/>
                              <w:rPr>
                                <w:rFonts w:ascii="メイリオ" w:eastAsia="メイリオ" w:hAnsi="メイリオ" w:cs="メイリオ"/>
                                <w:spacing w:val="20"/>
                                <w:kern w:val="0"/>
                                <w:sz w:val="22"/>
                              </w:rPr>
                            </w:pPr>
                            <w:r w:rsidRPr="0038019A">
                              <w:rPr>
                                <w:rFonts w:ascii="メイリオ" w:eastAsia="メイリオ" w:hAnsi="メイリオ" w:cs="メイリオ"/>
                                <w:spacing w:val="20"/>
                                <w:kern w:val="0"/>
                                <w:sz w:val="22"/>
                              </w:rPr>
                              <w:t>外見からは分からないため、電車やバスの優先席に座っても周囲の理解が得られないなど、心理的なストレスを受けやすい状況にあります。</w:t>
                            </w:r>
                          </w:p>
                          <w:p w:rsidR="00507B9A" w:rsidRPr="0038019A" w:rsidRDefault="00507B9A" w:rsidP="00B63EAA">
                            <w:pPr>
                              <w:autoSpaceDE w:val="0"/>
                              <w:autoSpaceDN w:val="0"/>
                              <w:adjustRightInd w:val="0"/>
                              <w:spacing w:line="340" w:lineRule="exact"/>
                              <w:jc w:val="left"/>
                              <w:rPr>
                                <w:rFonts w:ascii="メイリオ" w:eastAsia="メイリオ" w:hAnsi="メイリオ" w:cs="メイリオ"/>
                                <w:b/>
                                <w:spacing w:val="20"/>
                                <w:kern w:val="0"/>
                                <w:sz w:val="22"/>
                              </w:rPr>
                            </w:pPr>
                          </w:p>
                          <w:p w:rsidR="00507B9A" w:rsidRPr="003E56B2" w:rsidRDefault="00507B9A" w:rsidP="008752A7">
                            <w:pPr>
                              <w:pStyle w:val="a4"/>
                              <w:numPr>
                                <w:ilvl w:val="0"/>
                                <w:numId w:val="22"/>
                              </w:numPr>
                              <w:autoSpaceDE w:val="0"/>
                              <w:autoSpaceDN w:val="0"/>
                              <w:adjustRightInd w:val="0"/>
                              <w:spacing w:line="340" w:lineRule="exact"/>
                              <w:ind w:leftChars="0"/>
                              <w:jc w:val="left"/>
                              <w:rPr>
                                <w:rFonts w:ascii="メイリオ" w:eastAsia="メイリオ" w:hAnsi="メイリオ" w:cs="メイリオ"/>
                                <w:b/>
                                <w:spacing w:val="20"/>
                                <w:kern w:val="0"/>
                                <w:sz w:val="22"/>
                              </w:rPr>
                            </w:pPr>
                            <w:r w:rsidRPr="003E56B2">
                              <w:rPr>
                                <w:rFonts w:ascii="メイリオ" w:eastAsia="メイリオ" w:hAnsi="メイリオ" w:cs="メイリオ"/>
                                <w:b/>
                                <w:spacing w:val="20"/>
                                <w:kern w:val="0"/>
                                <w:sz w:val="22"/>
                              </w:rPr>
                              <w:t>体調の変動が激しい。</w:t>
                            </w:r>
                          </w:p>
                          <w:p w:rsidR="00507B9A" w:rsidRPr="0038019A" w:rsidRDefault="00507B9A" w:rsidP="0038019A">
                            <w:pPr>
                              <w:autoSpaceDE w:val="0"/>
                              <w:autoSpaceDN w:val="0"/>
                              <w:adjustRightInd w:val="0"/>
                              <w:spacing w:line="340" w:lineRule="exact"/>
                              <w:ind w:firstLineChars="100" w:firstLine="260"/>
                              <w:jc w:val="left"/>
                              <w:rPr>
                                <w:rFonts w:ascii="メイリオ" w:eastAsia="メイリオ" w:hAnsi="メイリオ" w:cs="メイリオ"/>
                                <w:sz w:val="22"/>
                              </w:rPr>
                            </w:pPr>
                            <w:r w:rsidRPr="0038019A">
                              <w:rPr>
                                <w:rFonts w:ascii="メイリオ" w:eastAsia="メイリオ" w:hAnsi="メイリオ" w:cs="メイリオ"/>
                                <w:spacing w:val="20"/>
                                <w:kern w:val="0"/>
                                <w:sz w:val="22"/>
                              </w:rPr>
                              <w:t>午前中は体調が悪くても、夕方になると良くなるなど、一日の中での体調の変動があることがあります。特に、ストレスや疲労により、症状が悪</w:t>
                            </w:r>
                            <w:r w:rsidRPr="0038019A">
                              <w:rPr>
                                <w:rFonts w:ascii="メイリオ" w:eastAsia="メイリオ" w:hAnsi="メイリオ" w:cs="メイリオ"/>
                                <w:spacing w:val="20"/>
                                <w:sz w:val="22"/>
                              </w:rPr>
                              <w:t>化することがあります。</w:t>
                            </w:r>
                          </w:p>
                          <w:p w:rsidR="00507B9A" w:rsidRPr="0038019A" w:rsidRDefault="00507B9A" w:rsidP="0038019A">
                            <w:pPr>
                              <w:autoSpaceDE w:val="0"/>
                              <w:autoSpaceDN w:val="0"/>
                              <w:adjustRightInd w:val="0"/>
                              <w:ind w:leftChars="100" w:left="210" w:firstLineChars="100" w:firstLine="220"/>
                              <w:jc w:val="left"/>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9" o:spid="_x0000_s1056" style="position:absolute;left:0;text-align:left;margin-left:-.4pt;margin-top:.15pt;width:455.25pt;height:26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" fillcolor="#a5d5e2 [1624]" strokecolor="#40a7c2 [3048]">
                <v:fill color2="#e4f2f6 [504]" rotate="t" angle="180" colors="0 #9eeaff;22938f #bbefff;1 #e4f9ff" focus="100%" type="gradient"/>
                <v:shadow on="t" color="black" opacity="24903f" origin=",.5" offset="0,.55556mm"/>
                <v:textbox>
                  <w:txbxContent>
                    <w:p w:rsidR="00507B9A" w:rsidRPr="0038019A" w:rsidRDefault="00507B9A" w:rsidP="0038019A">
                      <w:pPr>
                        <w:autoSpaceDE w:val="0"/>
                        <w:autoSpaceDN w:val="0"/>
                        <w:adjustRightInd w:val="0"/>
                        <w:spacing w:line="340" w:lineRule="exact"/>
                        <w:ind w:firstLineChars="100" w:firstLine="260"/>
                        <w:jc w:val="left"/>
                        <w:rPr>
                          <w:rFonts w:ascii="メイリオ" w:eastAsia="メイリオ" w:hAnsi="メイリオ" w:cs="メイリオ"/>
                          <w:color w:val="000000"/>
                          <w:spacing w:val="20"/>
                          <w:kern w:val="0"/>
                          <w:sz w:val="22"/>
                        </w:rPr>
                      </w:pPr>
                      <w:r w:rsidRPr="0038019A">
                        <w:rPr>
                          <w:rFonts w:ascii="メイリオ" w:eastAsia="メイリオ" w:hAnsi="メイリオ" w:cs="メイリオ"/>
                          <w:color w:val="000000"/>
                          <w:spacing w:val="20"/>
                          <w:kern w:val="0"/>
                          <w:sz w:val="22"/>
                        </w:rPr>
                        <w:t>難病とは、原因不明で治療方法が未確立であり、かつ後遺症を残す恐れが少なくない疾病で、慢性的経過をたどり、本人や家族の経済的・身体的・精神的負担が大きい疾病です。中には、難病</w:t>
                      </w:r>
                      <w:r w:rsidRPr="0038019A">
                        <w:rPr>
                          <w:rFonts w:ascii="メイリオ" w:eastAsia="メイリオ" w:hAnsi="メイリオ" w:cs="メイリオ" w:hint="eastAsia"/>
                          <w:color w:val="000000"/>
                          <w:spacing w:val="20"/>
                          <w:kern w:val="0"/>
                          <w:sz w:val="22"/>
                        </w:rPr>
                        <w:t>が</w:t>
                      </w:r>
                      <w:r w:rsidRPr="0038019A">
                        <w:rPr>
                          <w:rFonts w:ascii="メイリオ" w:eastAsia="メイリオ" w:hAnsi="メイリオ" w:cs="メイリオ"/>
                          <w:color w:val="000000"/>
                          <w:spacing w:val="20"/>
                          <w:kern w:val="0"/>
                          <w:sz w:val="22"/>
                        </w:rPr>
                        <w:t>原因</w:t>
                      </w:r>
                      <w:r w:rsidRPr="0038019A">
                        <w:rPr>
                          <w:rFonts w:ascii="メイリオ" w:eastAsia="メイリオ" w:hAnsi="メイリオ" w:cs="メイリオ" w:hint="eastAsia"/>
                          <w:color w:val="000000"/>
                          <w:spacing w:val="20"/>
                          <w:kern w:val="0"/>
                          <w:sz w:val="22"/>
                        </w:rPr>
                        <w:t>で身体等に</w:t>
                      </w:r>
                      <w:r w:rsidRPr="0038019A">
                        <w:rPr>
                          <w:rFonts w:ascii="メイリオ" w:eastAsia="メイリオ" w:hAnsi="メイリオ" w:cs="メイリオ"/>
                          <w:color w:val="000000"/>
                          <w:spacing w:val="20"/>
                          <w:kern w:val="0"/>
                          <w:sz w:val="22"/>
                        </w:rPr>
                        <w:t>障害</w:t>
                      </w:r>
                      <w:r w:rsidRPr="0038019A">
                        <w:rPr>
                          <w:rFonts w:ascii="メイリオ" w:eastAsia="メイリオ" w:hAnsi="メイリオ" w:cs="メイリオ" w:hint="eastAsia"/>
                          <w:color w:val="000000"/>
                          <w:spacing w:val="20"/>
                          <w:kern w:val="0"/>
                          <w:sz w:val="22"/>
                        </w:rPr>
                        <w:t>がある方</w:t>
                      </w:r>
                      <w:r w:rsidRPr="0038019A">
                        <w:rPr>
                          <w:rFonts w:ascii="メイリオ" w:eastAsia="メイリオ" w:hAnsi="メイリオ" w:cs="メイリオ"/>
                          <w:color w:val="000000"/>
                          <w:spacing w:val="20"/>
                          <w:kern w:val="0"/>
                          <w:sz w:val="22"/>
                        </w:rPr>
                        <w:t>もいます。</w:t>
                      </w:r>
                    </w:p>
                    <w:p w:rsidR="00507B9A" w:rsidRPr="0038019A" w:rsidRDefault="00507B9A" w:rsidP="0038019A">
                      <w:pPr>
                        <w:autoSpaceDE w:val="0"/>
                        <w:autoSpaceDN w:val="0"/>
                        <w:adjustRightInd w:val="0"/>
                        <w:spacing w:line="340" w:lineRule="exact"/>
                        <w:ind w:leftChars="200" w:left="420" w:firstLineChars="100" w:firstLine="260"/>
                        <w:jc w:val="left"/>
                        <w:rPr>
                          <w:rFonts w:ascii="メイリオ" w:eastAsia="メイリオ" w:hAnsi="メイリオ" w:cs="メイリオ"/>
                          <w:color w:val="000000"/>
                          <w:spacing w:val="20"/>
                          <w:kern w:val="0"/>
                          <w:sz w:val="22"/>
                        </w:rPr>
                      </w:pPr>
                    </w:p>
                    <w:p w:rsidR="00507B9A" w:rsidRPr="00B63EAA" w:rsidRDefault="00507B9A" w:rsidP="00B63EAA">
                      <w:pPr>
                        <w:autoSpaceDE w:val="0"/>
                        <w:autoSpaceDN w:val="0"/>
                        <w:adjustRightInd w:val="0"/>
                        <w:spacing w:line="340" w:lineRule="exact"/>
                        <w:jc w:val="left"/>
                        <w:rPr>
                          <w:rFonts w:ascii="メイリオ" w:eastAsia="メイリオ" w:hAnsi="メイリオ" w:cs="メイリオ"/>
                          <w:b/>
                          <w:spacing w:val="20"/>
                          <w:kern w:val="0"/>
                          <w:sz w:val="24"/>
                          <w:szCs w:val="24"/>
                        </w:rPr>
                      </w:pPr>
                      <w:r w:rsidRPr="00B63EAA">
                        <w:rPr>
                          <w:rFonts w:ascii="メイリオ" w:eastAsia="メイリオ" w:hAnsi="メイリオ" w:cs="メイリオ"/>
                          <w:b/>
                          <w:spacing w:val="20"/>
                          <w:kern w:val="0"/>
                          <w:sz w:val="24"/>
                          <w:szCs w:val="24"/>
                        </w:rPr>
                        <w:t>【主な特徴】</w:t>
                      </w:r>
                    </w:p>
                    <w:p w:rsidR="00507B9A" w:rsidRPr="003E56B2" w:rsidRDefault="00507B9A" w:rsidP="00A003C7">
                      <w:pPr>
                        <w:pStyle w:val="a4"/>
                        <w:numPr>
                          <w:ilvl w:val="0"/>
                          <w:numId w:val="22"/>
                        </w:numPr>
                        <w:autoSpaceDE w:val="0"/>
                        <w:autoSpaceDN w:val="0"/>
                        <w:adjustRightInd w:val="0"/>
                        <w:spacing w:beforeLines="50" w:before="120" w:line="340" w:lineRule="exact"/>
                        <w:ind w:leftChars="0"/>
                        <w:jc w:val="left"/>
                        <w:rPr>
                          <w:rFonts w:ascii="メイリオ" w:eastAsia="メイリオ" w:hAnsi="メイリオ" w:cs="メイリオ"/>
                          <w:b/>
                          <w:spacing w:val="20"/>
                          <w:kern w:val="0"/>
                          <w:sz w:val="22"/>
                        </w:rPr>
                      </w:pPr>
                      <w:r w:rsidRPr="003E56B2">
                        <w:rPr>
                          <w:rFonts w:ascii="メイリオ" w:eastAsia="メイリオ" w:hAnsi="メイリオ" w:cs="メイリオ"/>
                          <w:b/>
                          <w:spacing w:val="20"/>
                          <w:kern w:val="0"/>
                          <w:sz w:val="22"/>
                        </w:rPr>
                        <w:t>外見から分かりにくい。</w:t>
                      </w:r>
                    </w:p>
                    <w:p w:rsidR="00507B9A" w:rsidRPr="0038019A" w:rsidRDefault="00507B9A" w:rsidP="0038019A">
                      <w:pPr>
                        <w:autoSpaceDE w:val="0"/>
                        <w:autoSpaceDN w:val="0"/>
                        <w:adjustRightInd w:val="0"/>
                        <w:spacing w:line="340" w:lineRule="exact"/>
                        <w:ind w:firstLineChars="100" w:firstLine="260"/>
                        <w:jc w:val="left"/>
                        <w:rPr>
                          <w:rFonts w:ascii="メイリオ" w:eastAsia="メイリオ" w:hAnsi="メイリオ" w:cs="メイリオ"/>
                          <w:spacing w:val="20"/>
                          <w:kern w:val="0"/>
                          <w:sz w:val="22"/>
                        </w:rPr>
                      </w:pPr>
                      <w:r w:rsidRPr="0038019A">
                        <w:rPr>
                          <w:rFonts w:ascii="メイリオ" w:eastAsia="メイリオ" w:hAnsi="メイリオ" w:cs="メイリオ"/>
                          <w:spacing w:val="20"/>
                          <w:kern w:val="0"/>
                          <w:sz w:val="22"/>
                        </w:rPr>
                        <w:t>外見からは分からないため、電車やバスの優先席に座っても周囲の理解が得られないなど、心理的なストレスを受けやすい状況にあります。</w:t>
                      </w:r>
                    </w:p>
                    <w:p w:rsidR="00507B9A" w:rsidRPr="0038019A" w:rsidRDefault="00507B9A" w:rsidP="00B63EAA">
                      <w:pPr>
                        <w:autoSpaceDE w:val="0"/>
                        <w:autoSpaceDN w:val="0"/>
                        <w:adjustRightInd w:val="0"/>
                        <w:spacing w:line="340" w:lineRule="exact"/>
                        <w:jc w:val="left"/>
                        <w:rPr>
                          <w:rFonts w:ascii="メイリオ" w:eastAsia="メイリオ" w:hAnsi="メイリオ" w:cs="メイリオ"/>
                          <w:b/>
                          <w:spacing w:val="20"/>
                          <w:kern w:val="0"/>
                          <w:sz w:val="22"/>
                        </w:rPr>
                      </w:pPr>
                    </w:p>
                    <w:p w:rsidR="00507B9A" w:rsidRPr="003E56B2" w:rsidRDefault="00507B9A" w:rsidP="008752A7">
                      <w:pPr>
                        <w:pStyle w:val="a4"/>
                        <w:numPr>
                          <w:ilvl w:val="0"/>
                          <w:numId w:val="22"/>
                        </w:numPr>
                        <w:autoSpaceDE w:val="0"/>
                        <w:autoSpaceDN w:val="0"/>
                        <w:adjustRightInd w:val="0"/>
                        <w:spacing w:line="340" w:lineRule="exact"/>
                        <w:ind w:leftChars="0"/>
                        <w:jc w:val="left"/>
                        <w:rPr>
                          <w:rFonts w:ascii="メイリオ" w:eastAsia="メイリオ" w:hAnsi="メイリオ" w:cs="メイリオ"/>
                          <w:b/>
                          <w:spacing w:val="20"/>
                          <w:kern w:val="0"/>
                          <w:sz w:val="22"/>
                        </w:rPr>
                      </w:pPr>
                      <w:r w:rsidRPr="003E56B2">
                        <w:rPr>
                          <w:rFonts w:ascii="メイリオ" w:eastAsia="メイリオ" w:hAnsi="メイリオ" w:cs="メイリオ"/>
                          <w:b/>
                          <w:spacing w:val="20"/>
                          <w:kern w:val="0"/>
                          <w:sz w:val="22"/>
                        </w:rPr>
                        <w:t>体調の変動が激しい。</w:t>
                      </w:r>
                    </w:p>
                    <w:p w:rsidR="00507B9A" w:rsidRPr="0038019A" w:rsidRDefault="00507B9A" w:rsidP="0038019A">
                      <w:pPr>
                        <w:autoSpaceDE w:val="0"/>
                        <w:autoSpaceDN w:val="0"/>
                        <w:adjustRightInd w:val="0"/>
                        <w:spacing w:line="340" w:lineRule="exact"/>
                        <w:ind w:firstLineChars="100" w:firstLine="260"/>
                        <w:jc w:val="left"/>
                        <w:rPr>
                          <w:rFonts w:ascii="メイリオ" w:eastAsia="メイリオ" w:hAnsi="メイリオ" w:cs="メイリオ"/>
                          <w:sz w:val="22"/>
                        </w:rPr>
                      </w:pPr>
                      <w:r w:rsidRPr="0038019A">
                        <w:rPr>
                          <w:rFonts w:ascii="メイリオ" w:eastAsia="メイリオ" w:hAnsi="メイリオ" w:cs="メイリオ"/>
                          <w:spacing w:val="20"/>
                          <w:kern w:val="0"/>
                          <w:sz w:val="22"/>
                        </w:rPr>
                        <w:t>午前中は体調が悪くても、夕方になると良くなるなど、一日の中での体調の変動があることがあります。特に、ストレスや疲労により、症状が悪</w:t>
                      </w:r>
                      <w:r w:rsidRPr="0038019A">
                        <w:rPr>
                          <w:rFonts w:ascii="メイリオ" w:eastAsia="メイリオ" w:hAnsi="メイリオ" w:cs="メイリオ"/>
                          <w:spacing w:val="20"/>
                          <w:sz w:val="22"/>
                        </w:rPr>
                        <w:t>化することがあります。</w:t>
                      </w:r>
                    </w:p>
                    <w:p w:rsidR="00507B9A" w:rsidRPr="0038019A" w:rsidRDefault="00507B9A" w:rsidP="0038019A">
                      <w:pPr>
                        <w:autoSpaceDE w:val="0"/>
                        <w:autoSpaceDN w:val="0"/>
                        <w:adjustRightInd w:val="0"/>
                        <w:ind w:leftChars="100" w:left="210" w:firstLineChars="100" w:firstLine="220"/>
                        <w:jc w:val="left"/>
                        <w:rPr>
                          <w:sz w:val="22"/>
                        </w:rPr>
                      </w:pPr>
                    </w:p>
                  </w:txbxContent>
                </v:textbox>
              </v:roundrect>
            </w:pict>
          </mc:Fallback>
        </mc:AlternateContent>
      </w:r>
      <w:r w:rsidR="00C64F0D" w:rsidRPr="0038019A">
        <w:rPr>
          <w:rFonts w:ascii="メイリオ" w:eastAsia="メイリオ" w:hAnsi="メイリオ" w:cs="メイリオ" w:hint="eastAsia"/>
          <w:spacing w:val="20"/>
          <w:sz w:val="22"/>
        </w:rPr>
        <w:t>また、合併症、薬剤による副作用や二次障害がみられ、生活の質が損なわれやすく様々な生活のしづらさも抱えています。</w:t>
      </w:r>
    </w:p>
    <w:p w:rsidR="00AD050D" w:rsidRDefault="00AD050D" w:rsidP="00AD050D">
      <w:pPr>
        <w:autoSpaceDE w:val="0"/>
        <w:autoSpaceDN w:val="0"/>
        <w:adjustRightInd w:val="0"/>
        <w:jc w:val="left"/>
        <w:rPr>
          <w:rFonts w:asciiTheme="majorEastAsia" w:eastAsiaTheme="majorEastAsia" w:hAnsiTheme="majorEastAsia"/>
          <w:spacing w:val="20"/>
          <w:sz w:val="24"/>
          <w:szCs w:val="24"/>
        </w:rPr>
      </w:pPr>
    </w:p>
    <w:p w:rsidR="00AD050D" w:rsidRDefault="00AD050D" w:rsidP="00AD050D">
      <w:pPr>
        <w:autoSpaceDE w:val="0"/>
        <w:autoSpaceDN w:val="0"/>
        <w:adjustRightInd w:val="0"/>
        <w:jc w:val="left"/>
        <w:rPr>
          <w:rFonts w:asciiTheme="majorEastAsia" w:eastAsiaTheme="majorEastAsia" w:hAnsiTheme="majorEastAsia"/>
          <w:spacing w:val="20"/>
          <w:sz w:val="24"/>
          <w:szCs w:val="24"/>
        </w:rPr>
      </w:pPr>
    </w:p>
    <w:p w:rsidR="00AD050D" w:rsidRDefault="00AD050D" w:rsidP="00AD050D">
      <w:pPr>
        <w:autoSpaceDE w:val="0"/>
        <w:autoSpaceDN w:val="0"/>
        <w:adjustRightInd w:val="0"/>
        <w:jc w:val="left"/>
        <w:rPr>
          <w:rFonts w:asciiTheme="majorEastAsia" w:eastAsiaTheme="majorEastAsia" w:hAnsiTheme="majorEastAsia"/>
          <w:spacing w:val="20"/>
          <w:sz w:val="24"/>
          <w:szCs w:val="24"/>
        </w:rPr>
      </w:pPr>
    </w:p>
    <w:p w:rsidR="00AD050D" w:rsidRDefault="00AD050D" w:rsidP="00AD050D">
      <w:pPr>
        <w:autoSpaceDE w:val="0"/>
        <w:autoSpaceDN w:val="0"/>
        <w:adjustRightInd w:val="0"/>
        <w:jc w:val="left"/>
        <w:rPr>
          <w:rFonts w:asciiTheme="majorEastAsia" w:eastAsiaTheme="majorEastAsia" w:hAnsiTheme="majorEastAsia"/>
          <w:spacing w:val="20"/>
          <w:sz w:val="24"/>
          <w:szCs w:val="24"/>
        </w:rPr>
      </w:pPr>
    </w:p>
    <w:p w:rsidR="00AD050D" w:rsidRDefault="00AD050D" w:rsidP="00AD050D">
      <w:pPr>
        <w:autoSpaceDE w:val="0"/>
        <w:autoSpaceDN w:val="0"/>
        <w:adjustRightInd w:val="0"/>
        <w:jc w:val="left"/>
        <w:rPr>
          <w:rFonts w:asciiTheme="majorEastAsia" w:eastAsiaTheme="majorEastAsia" w:hAnsiTheme="majorEastAsia"/>
          <w:spacing w:val="20"/>
          <w:sz w:val="24"/>
          <w:szCs w:val="24"/>
        </w:rPr>
      </w:pPr>
    </w:p>
    <w:p w:rsidR="00AD050D" w:rsidRDefault="00AD050D" w:rsidP="00AD050D">
      <w:pPr>
        <w:autoSpaceDE w:val="0"/>
        <w:autoSpaceDN w:val="0"/>
        <w:adjustRightInd w:val="0"/>
        <w:jc w:val="left"/>
        <w:rPr>
          <w:rFonts w:asciiTheme="majorEastAsia" w:eastAsiaTheme="majorEastAsia" w:hAnsiTheme="majorEastAsia"/>
          <w:spacing w:val="20"/>
          <w:sz w:val="24"/>
          <w:szCs w:val="24"/>
        </w:rPr>
      </w:pPr>
    </w:p>
    <w:p w:rsidR="00AD050D" w:rsidRDefault="00AD050D" w:rsidP="00AD050D">
      <w:pPr>
        <w:autoSpaceDE w:val="0"/>
        <w:autoSpaceDN w:val="0"/>
        <w:adjustRightInd w:val="0"/>
        <w:jc w:val="left"/>
        <w:rPr>
          <w:rFonts w:asciiTheme="majorEastAsia" w:eastAsiaTheme="majorEastAsia" w:hAnsiTheme="majorEastAsia"/>
          <w:spacing w:val="20"/>
          <w:sz w:val="24"/>
          <w:szCs w:val="24"/>
        </w:rPr>
      </w:pPr>
    </w:p>
    <w:p w:rsidR="00AD050D" w:rsidRDefault="00AD050D" w:rsidP="00AD050D">
      <w:pPr>
        <w:autoSpaceDE w:val="0"/>
        <w:autoSpaceDN w:val="0"/>
        <w:adjustRightInd w:val="0"/>
        <w:jc w:val="left"/>
        <w:rPr>
          <w:rFonts w:asciiTheme="majorEastAsia" w:eastAsiaTheme="majorEastAsia" w:hAnsiTheme="majorEastAsia"/>
          <w:spacing w:val="20"/>
          <w:sz w:val="24"/>
          <w:szCs w:val="24"/>
        </w:rPr>
      </w:pPr>
    </w:p>
    <w:p w:rsidR="00AD050D" w:rsidRDefault="00AD050D" w:rsidP="00AD050D">
      <w:pPr>
        <w:autoSpaceDE w:val="0"/>
        <w:autoSpaceDN w:val="0"/>
        <w:adjustRightInd w:val="0"/>
        <w:jc w:val="left"/>
        <w:rPr>
          <w:rFonts w:asciiTheme="majorEastAsia" w:eastAsiaTheme="majorEastAsia" w:hAnsiTheme="majorEastAsia"/>
          <w:spacing w:val="20"/>
          <w:sz w:val="24"/>
          <w:szCs w:val="24"/>
        </w:rPr>
      </w:pPr>
    </w:p>
    <w:p w:rsidR="00AD050D" w:rsidRDefault="00AD050D" w:rsidP="00AD050D">
      <w:pPr>
        <w:autoSpaceDE w:val="0"/>
        <w:autoSpaceDN w:val="0"/>
        <w:adjustRightInd w:val="0"/>
        <w:jc w:val="left"/>
        <w:rPr>
          <w:rFonts w:asciiTheme="majorEastAsia" w:eastAsiaTheme="majorEastAsia" w:hAnsiTheme="majorEastAsia"/>
          <w:spacing w:val="20"/>
          <w:sz w:val="24"/>
          <w:szCs w:val="24"/>
        </w:rPr>
      </w:pPr>
    </w:p>
    <w:p w:rsidR="00AD050D" w:rsidRDefault="00AD050D" w:rsidP="00AD050D">
      <w:pPr>
        <w:autoSpaceDE w:val="0"/>
        <w:autoSpaceDN w:val="0"/>
        <w:adjustRightInd w:val="0"/>
        <w:jc w:val="left"/>
        <w:rPr>
          <w:rFonts w:asciiTheme="majorEastAsia" w:eastAsiaTheme="majorEastAsia" w:hAnsiTheme="majorEastAsia"/>
          <w:spacing w:val="20"/>
          <w:sz w:val="24"/>
          <w:szCs w:val="24"/>
        </w:rPr>
      </w:pPr>
    </w:p>
    <w:p w:rsidR="00AD050D" w:rsidRDefault="00AD050D" w:rsidP="00AD050D">
      <w:pPr>
        <w:autoSpaceDE w:val="0"/>
        <w:autoSpaceDN w:val="0"/>
        <w:adjustRightInd w:val="0"/>
        <w:jc w:val="left"/>
        <w:rPr>
          <w:rFonts w:asciiTheme="majorEastAsia" w:eastAsiaTheme="majorEastAsia" w:hAnsiTheme="majorEastAsia"/>
          <w:spacing w:val="20"/>
          <w:sz w:val="24"/>
          <w:szCs w:val="24"/>
        </w:rPr>
      </w:pPr>
    </w:p>
    <w:p w:rsidR="00AD050D" w:rsidRDefault="00AD050D" w:rsidP="00AD050D">
      <w:pPr>
        <w:autoSpaceDE w:val="0"/>
        <w:autoSpaceDN w:val="0"/>
        <w:adjustRightInd w:val="0"/>
        <w:jc w:val="left"/>
        <w:rPr>
          <w:rFonts w:asciiTheme="majorEastAsia" w:eastAsiaTheme="majorEastAsia" w:hAnsiTheme="majorEastAsia"/>
          <w:spacing w:val="20"/>
          <w:sz w:val="24"/>
          <w:szCs w:val="24"/>
        </w:rPr>
      </w:pPr>
    </w:p>
    <w:p w:rsidR="00AD050D" w:rsidRDefault="00AD050D" w:rsidP="00AD050D">
      <w:pPr>
        <w:autoSpaceDE w:val="0"/>
        <w:autoSpaceDN w:val="0"/>
        <w:adjustRightInd w:val="0"/>
        <w:jc w:val="left"/>
        <w:rPr>
          <w:rFonts w:asciiTheme="majorEastAsia" w:eastAsiaTheme="majorEastAsia" w:hAnsiTheme="majorEastAsia"/>
          <w:spacing w:val="20"/>
          <w:sz w:val="24"/>
          <w:szCs w:val="24"/>
        </w:rPr>
      </w:pPr>
    </w:p>
    <w:p w:rsidR="00C646B7" w:rsidRDefault="00C646B7" w:rsidP="00AD050D">
      <w:pPr>
        <w:autoSpaceDE w:val="0"/>
        <w:autoSpaceDN w:val="0"/>
        <w:adjustRightInd w:val="0"/>
        <w:jc w:val="left"/>
        <w:rPr>
          <w:rFonts w:asciiTheme="majorEastAsia" w:eastAsiaTheme="majorEastAsia" w:hAnsiTheme="majorEastAsia"/>
          <w:spacing w:val="20"/>
          <w:sz w:val="24"/>
          <w:szCs w:val="24"/>
        </w:rPr>
      </w:pPr>
    </w:p>
    <w:p w:rsidR="00AD050D" w:rsidRDefault="00AD050D" w:rsidP="00AD050D">
      <w:pPr>
        <w:autoSpaceDE w:val="0"/>
        <w:autoSpaceDN w:val="0"/>
        <w:adjustRightInd w:val="0"/>
        <w:jc w:val="left"/>
        <w:rPr>
          <w:rFonts w:asciiTheme="majorEastAsia" w:eastAsiaTheme="majorEastAsia" w:hAnsiTheme="majorEastAsia"/>
          <w:spacing w:val="20"/>
          <w:sz w:val="24"/>
          <w:szCs w:val="24"/>
        </w:rPr>
      </w:pPr>
    </w:p>
    <w:p w:rsidR="00AD050D" w:rsidRDefault="00AE1196" w:rsidP="00AD050D">
      <w:pPr>
        <w:autoSpaceDE w:val="0"/>
        <w:autoSpaceDN w:val="0"/>
        <w:adjustRightInd w:val="0"/>
        <w:jc w:val="left"/>
        <w:rPr>
          <w:rFonts w:asciiTheme="majorEastAsia" w:eastAsiaTheme="majorEastAsia" w:hAnsiTheme="majorEastAsia"/>
          <w:spacing w:val="20"/>
          <w:sz w:val="24"/>
          <w:szCs w:val="24"/>
        </w:rPr>
      </w:pPr>
      <w:r>
        <w:rPr>
          <w:rFonts w:asciiTheme="majorEastAsia" w:eastAsiaTheme="majorEastAsia" w:hAnsiTheme="majorEastAsia" w:cs="Wingdings"/>
          <w:b/>
          <w:noProof/>
          <w:color w:val="000000"/>
          <w:spacing w:val="20"/>
          <w:kern w:val="0"/>
          <w:sz w:val="24"/>
          <w:szCs w:val="24"/>
        </w:rPr>
        <mc:AlternateContent>
          <mc:Choice Requires="wps">
            <w:drawing>
              <wp:anchor distT="0" distB="0" distL="114300" distR="114300" simplePos="0" relativeHeight="251698176" behindDoc="0" locked="0" layoutInCell="1" allowOverlap="1" wp14:anchorId="34A993BA" wp14:editId="68950642">
                <wp:simplePos x="0" y="0"/>
                <wp:positionH relativeFrom="column">
                  <wp:posOffset>41275</wp:posOffset>
                </wp:positionH>
                <wp:positionV relativeFrom="paragraph">
                  <wp:posOffset>181610</wp:posOffset>
                </wp:positionV>
                <wp:extent cx="2237740" cy="353060"/>
                <wp:effectExtent l="57150" t="38100" r="67310" b="104140"/>
                <wp:wrapNone/>
                <wp:docPr id="56" name="角丸四角形 56"/>
                <wp:cNvGraphicFramePr/>
                <a:graphic xmlns:a="http://schemas.openxmlformats.org/drawingml/2006/main">
                  <a:graphicData uri="http://schemas.microsoft.com/office/word/2010/wordprocessingShape">
                    <wps:wsp>
                      <wps:cNvSpPr/>
                      <wps:spPr>
                        <a:xfrm>
                          <a:off x="0" y="0"/>
                          <a:ext cx="2237740" cy="35306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507B9A" w:rsidRPr="007F3A62" w:rsidRDefault="00507B9A" w:rsidP="007F3A62">
                            <w:pPr>
                              <w:autoSpaceDE w:val="0"/>
                              <w:autoSpaceDN w:val="0"/>
                              <w:adjustRightInd w:val="0"/>
                              <w:spacing w:line="340" w:lineRule="exact"/>
                              <w:ind w:firstLineChars="44" w:firstLine="123"/>
                              <w:rPr>
                                <w:rFonts w:ascii="メイリオ" w:eastAsia="メイリオ" w:hAnsi="メイリオ" w:cs="メイリオ"/>
                                <w:b/>
                                <w:color w:val="000000" w:themeColor="text1"/>
                                <w:spacing w:val="20"/>
                                <w:kern w:val="0"/>
                                <w:sz w:val="24"/>
                                <w:szCs w:val="24"/>
                              </w:rPr>
                            </w:pPr>
                            <w:r w:rsidRPr="007F3A62">
                              <w:rPr>
                                <w:rFonts w:ascii="メイリオ" w:eastAsia="メイリオ" w:hAnsi="メイリオ" w:cs="メイリオ" w:hint="eastAsia"/>
                                <w:b/>
                                <w:color w:val="000000" w:themeColor="text1"/>
                                <w:spacing w:val="20"/>
                                <w:kern w:val="0"/>
                                <w:sz w:val="24"/>
                                <w:szCs w:val="24"/>
                              </w:rPr>
                              <w:t>基本的な応対の留意点</w:t>
                            </w:r>
                          </w:p>
                          <w:p w:rsidR="00507B9A" w:rsidRPr="00A128BF" w:rsidRDefault="00507B9A" w:rsidP="003F75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6" o:spid="_x0000_s1057" style="position:absolute;margin-left:3.25pt;margin-top:14.3pt;width:176.2pt;height:27.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" fillcolor="#dfa7a6 [1621]" strokecolor="#bc4542 [3045]">
                <v:fill color2="#f5e4e4 [501]" rotate="t" angle="180" colors="0 #ffa2a1;22938f #ffbebd;1 #ffe5e5" focus="100%" type="gradient"/>
                <v:shadow on="t" color="black" opacity="24903f" origin=",.5" offset="0,.55556mm"/>
                <v:textbox>
                  <w:txbxContent>
                    <w:p w:rsidR="00507B9A" w:rsidRPr="007F3A62" w:rsidRDefault="00507B9A" w:rsidP="007F3A62">
                      <w:pPr>
                        <w:autoSpaceDE w:val="0"/>
                        <w:autoSpaceDN w:val="0"/>
                        <w:adjustRightInd w:val="0"/>
                        <w:spacing w:line="340" w:lineRule="exact"/>
                        <w:ind w:firstLineChars="44" w:firstLine="123"/>
                        <w:rPr>
                          <w:rFonts w:ascii="メイリオ" w:eastAsia="メイリオ" w:hAnsi="メイリオ" w:cs="メイリオ"/>
                          <w:b/>
                          <w:color w:val="000000" w:themeColor="text1"/>
                          <w:spacing w:val="20"/>
                          <w:kern w:val="0"/>
                          <w:sz w:val="24"/>
                          <w:szCs w:val="24"/>
                        </w:rPr>
                      </w:pPr>
                      <w:r w:rsidRPr="007F3A62">
                        <w:rPr>
                          <w:rFonts w:ascii="メイリオ" w:eastAsia="メイリオ" w:hAnsi="メイリオ" w:cs="メイリオ" w:hint="eastAsia"/>
                          <w:b/>
                          <w:color w:val="000000" w:themeColor="text1"/>
                          <w:spacing w:val="20"/>
                          <w:kern w:val="0"/>
                          <w:sz w:val="24"/>
                          <w:szCs w:val="24"/>
                        </w:rPr>
                        <w:t>基本的な応対の留意点</w:t>
                      </w:r>
                    </w:p>
                    <w:p w:rsidR="00507B9A" w:rsidRPr="00A128BF" w:rsidRDefault="00507B9A" w:rsidP="003F7528">
                      <w:pPr>
                        <w:jc w:val="center"/>
                      </w:pPr>
                    </w:p>
                  </w:txbxContent>
                </v:textbox>
              </v:roundrect>
            </w:pict>
          </mc:Fallback>
        </mc:AlternateContent>
      </w:r>
    </w:p>
    <w:p w:rsidR="00AD050D" w:rsidRPr="009D1F21" w:rsidRDefault="00AD050D" w:rsidP="00AD050D">
      <w:pPr>
        <w:autoSpaceDE w:val="0"/>
        <w:autoSpaceDN w:val="0"/>
        <w:adjustRightInd w:val="0"/>
        <w:jc w:val="left"/>
        <w:rPr>
          <w:rFonts w:asciiTheme="majorEastAsia" w:eastAsiaTheme="majorEastAsia" w:hAnsiTheme="majorEastAsia"/>
          <w:spacing w:val="20"/>
          <w:sz w:val="24"/>
          <w:szCs w:val="24"/>
        </w:rPr>
      </w:pPr>
    </w:p>
    <w:p w:rsidR="003F7528" w:rsidRPr="00EE0DDB" w:rsidRDefault="003F7528" w:rsidP="00AE1196">
      <w:pPr>
        <w:autoSpaceDE w:val="0"/>
        <w:autoSpaceDN w:val="0"/>
        <w:adjustRightInd w:val="0"/>
        <w:ind w:firstLineChars="200" w:firstLine="642"/>
        <w:jc w:val="left"/>
        <w:rPr>
          <w:rFonts w:asciiTheme="majorEastAsia" w:eastAsiaTheme="majorEastAsia" w:hAnsiTheme="majorEastAsia" w:cs="Wingdings"/>
          <w:b/>
          <w:color w:val="000000"/>
          <w:spacing w:val="20"/>
          <w:kern w:val="0"/>
          <w:sz w:val="28"/>
          <w:szCs w:val="28"/>
        </w:rPr>
      </w:pPr>
    </w:p>
    <w:p w:rsidR="003F7528" w:rsidRPr="007F3A62" w:rsidRDefault="003F7528" w:rsidP="00A003C7">
      <w:pPr>
        <w:autoSpaceDE w:val="0"/>
        <w:autoSpaceDN w:val="0"/>
        <w:adjustRightInd w:val="0"/>
        <w:spacing w:beforeLines="50" w:before="120" w:afterLines="50" w:after="120" w:line="340" w:lineRule="exact"/>
        <w:jc w:val="left"/>
        <w:rPr>
          <w:rFonts w:ascii="メイリオ" w:eastAsia="メイリオ" w:hAnsi="メイリオ" w:cs="メイリオ"/>
          <w:b/>
          <w:color w:val="000000"/>
          <w:spacing w:val="20"/>
          <w:kern w:val="0"/>
          <w:sz w:val="24"/>
          <w:szCs w:val="24"/>
          <w:u w:val="single"/>
        </w:rPr>
      </w:pPr>
      <w:r w:rsidRPr="007F3A62">
        <w:rPr>
          <w:rFonts w:ascii="メイリオ" w:eastAsia="メイリオ" w:hAnsi="メイリオ" w:cs="メイリオ" w:hint="eastAsia"/>
          <w:b/>
          <w:color w:val="000000"/>
          <w:spacing w:val="20"/>
          <w:kern w:val="0"/>
          <w:sz w:val="24"/>
          <w:szCs w:val="24"/>
          <w:u w:val="single"/>
        </w:rPr>
        <w:t>１．</w:t>
      </w:r>
      <w:r w:rsidRPr="007F3A62">
        <w:rPr>
          <w:rFonts w:ascii="メイリオ" w:eastAsia="メイリオ" w:hAnsi="メイリオ" w:cs="メイリオ"/>
          <w:b/>
          <w:color w:val="000000"/>
          <w:spacing w:val="20"/>
          <w:kern w:val="0"/>
          <w:sz w:val="24"/>
          <w:szCs w:val="24"/>
          <w:u w:val="single"/>
        </w:rPr>
        <w:t>負担をかけない応対を心がける。</w:t>
      </w:r>
    </w:p>
    <w:p w:rsidR="003F7528" w:rsidRPr="0038019A" w:rsidRDefault="003F7528" w:rsidP="0038019A">
      <w:pPr>
        <w:autoSpaceDE w:val="0"/>
        <w:autoSpaceDN w:val="0"/>
        <w:adjustRightInd w:val="0"/>
        <w:spacing w:line="340" w:lineRule="exact"/>
        <w:ind w:firstLineChars="100" w:firstLine="260"/>
        <w:jc w:val="left"/>
        <w:rPr>
          <w:rFonts w:ascii="メイリオ" w:eastAsia="メイリオ" w:hAnsi="メイリオ" w:cs="メイリオ"/>
          <w:spacing w:val="20"/>
          <w:sz w:val="22"/>
        </w:rPr>
      </w:pPr>
      <w:r w:rsidRPr="0038019A">
        <w:rPr>
          <w:rFonts w:ascii="メイリオ" w:eastAsia="メイリオ" w:hAnsi="メイリオ" w:cs="メイリオ" w:hint="eastAsia"/>
          <w:color w:val="000000"/>
          <w:spacing w:val="20"/>
          <w:kern w:val="0"/>
          <w:sz w:val="22"/>
        </w:rPr>
        <w:t>症状</w:t>
      </w:r>
      <w:r w:rsidRPr="0038019A">
        <w:rPr>
          <w:rFonts w:ascii="メイリオ" w:eastAsia="メイリオ" w:hAnsi="メイリオ" w:cs="メイリオ"/>
          <w:color w:val="000000"/>
          <w:spacing w:val="20"/>
          <w:kern w:val="0"/>
          <w:sz w:val="22"/>
        </w:rPr>
        <w:t>や体調に応じて、対応してほしい内容を本人に確認しながら、</w:t>
      </w:r>
      <w:r w:rsidRPr="0038019A">
        <w:rPr>
          <w:rFonts w:ascii="メイリオ" w:eastAsia="メイリオ" w:hAnsi="メイリオ" w:cs="メイリオ" w:hint="eastAsia"/>
          <w:color w:val="000000"/>
          <w:spacing w:val="20"/>
          <w:kern w:val="0"/>
          <w:sz w:val="22"/>
        </w:rPr>
        <w:t>で</w:t>
      </w:r>
      <w:r w:rsidRPr="0038019A">
        <w:rPr>
          <w:rFonts w:ascii="メイリオ" w:eastAsia="メイリオ" w:hAnsi="メイリオ" w:cs="メイリオ"/>
          <w:color w:val="000000"/>
          <w:spacing w:val="20"/>
          <w:kern w:val="0"/>
          <w:sz w:val="22"/>
        </w:rPr>
        <w:t>きる</w:t>
      </w:r>
      <w:r w:rsidRPr="0038019A">
        <w:rPr>
          <w:rFonts w:ascii="メイリオ" w:eastAsia="メイリオ" w:hAnsi="メイリオ" w:cs="メイリオ"/>
          <w:spacing w:val="20"/>
          <w:sz w:val="22"/>
        </w:rPr>
        <w:t>だけ負担をかけない応対を心がけます。</w:t>
      </w:r>
    </w:p>
    <w:p w:rsidR="00C646B7" w:rsidRPr="0038019A" w:rsidRDefault="00C646B7" w:rsidP="0038019A">
      <w:pPr>
        <w:autoSpaceDE w:val="0"/>
        <w:autoSpaceDN w:val="0"/>
        <w:adjustRightInd w:val="0"/>
        <w:spacing w:line="340" w:lineRule="exact"/>
        <w:ind w:firstLineChars="202" w:firstLine="525"/>
        <w:jc w:val="left"/>
        <w:rPr>
          <w:rFonts w:ascii="メイリオ" w:eastAsia="メイリオ" w:hAnsi="メイリオ" w:cs="メイリオ"/>
          <w:spacing w:val="20"/>
          <w:sz w:val="22"/>
        </w:rPr>
      </w:pPr>
    </w:p>
    <w:tbl>
      <w:tblPr>
        <w:tblStyle w:val="a3"/>
        <w:tblW w:w="0" w:type="auto"/>
        <w:tblInd w:w="108"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9072"/>
      </w:tblGrid>
      <w:tr w:rsidR="003F7528" w:rsidRPr="007F3A62" w:rsidTr="00207701">
        <w:trPr>
          <w:trHeight w:val="1675"/>
        </w:trPr>
        <w:tc>
          <w:tcPr>
            <w:tcW w:w="9072" w:type="dxa"/>
          </w:tcPr>
          <w:p w:rsidR="003F7528" w:rsidRPr="007F3A62" w:rsidRDefault="003F7528" w:rsidP="00A003C7">
            <w:pPr>
              <w:autoSpaceDE w:val="0"/>
              <w:autoSpaceDN w:val="0"/>
              <w:adjustRightInd w:val="0"/>
              <w:spacing w:beforeLines="50" w:before="120" w:line="340" w:lineRule="exact"/>
              <w:jc w:val="left"/>
              <w:rPr>
                <w:rFonts w:ascii="メイリオ" w:eastAsia="メイリオ" w:hAnsi="メイリオ" w:cs="メイリオ"/>
                <w:b/>
                <w:noProof/>
                <w:spacing w:val="20"/>
                <w:sz w:val="20"/>
                <w:szCs w:val="20"/>
                <w:u w:val="single"/>
              </w:rPr>
            </w:pPr>
            <w:r w:rsidRPr="007F3A62">
              <w:rPr>
                <w:rFonts w:ascii="メイリオ" w:eastAsia="メイリオ" w:hAnsi="メイリオ" w:cs="メイリオ" w:hint="eastAsia"/>
                <w:b/>
                <w:noProof/>
                <w:spacing w:val="20"/>
                <w:sz w:val="20"/>
                <w:szCs w:val="20"/>
                <w:u w:val="single"/>
              </w:rPr>
              <w:lastRenderedPageBreak/>
              <w:t>その他のポイント</w:t>
            </w:r>
          </w:p>
          <w:p w:rsidR="00C646B7" w:rsidRPr="007F3A62" w:rsidRDefault="00C646B7" w:rsidP="007F3A62">
            <w:pPr>
              <w:autoSpaceDE w:val="0"/>
              <w:autoSpaceDN w:val="0"/>
              <w:adjustRightInd w:val="0"/>
              <w:spacing w:line="340" w:lineRule="exact"/>
              <w:jc w:val="left"/>
              <w:rPr>
                <w:rFonts w:ascii="メイリオ" w:eastAsia="メイリオ" w:hAnsi="メイリオ" w:cs="メイリオ"/>
                <w:b/>
                <w:noProof/>
                <w:spacing w:val="20"/>
                <w:sz w:val="24"/>
                <w:szCs w:val="24"/>
              </w:rPr>
            </w:pPr>
          </w:p>
          <w:p w:rsidR="003F7528" w:rsidRPr="007F3A62" w:rsidRDefault="003F7528" w:rsidP="007F3A62">
            <w:pPr>
              <w:autoSpaceDE w:val="0"/>
              <w:autoSpaceDN w:val="0"/>
              <w:adjustRightInd w:val="0"/>
              <w:spacing w:line="340" w:lineRule="exact"/>
              <w:jc w:val="left"/>
              <w:rPr>
                <w:rFonts w:ascii="メイリオ" w:eastAsia="メイリオ" w:hAnsi="メイリオ" w:cs="メイリオ"/>
                <w:b/>
                <w:noProof/>
                <w:spacing w:val="20"/>
                <w:sz w:val="24"/>
                <w:szCs w:val="24"/>
              </w:rPr>
            </w:pPr>
            <w:r w:rsidRPr="003E56B2">
              <w:rPr>
                <w:rFonts w:ascii="メイリオ" w:eastAsia="メイリオ" w:hAnsi="メイリオ" w:cs="メイリオ" w:hint="eastAsia"/>
                <w:b/>
                <w:noProof/>
                <w:spacing w:val="20"/>
                <w:sz w:val="22"/>
              </w:rPr>
              <w:t>１．難病の方も障害福祉サービスの対象です。</w:t>
            </w:r>
          </w:p>
          <w:p w:rsidR="003F7528" w:rsidRPr="0038019A" w:rsidRDefault="003F7528" w:rsidP="00A003C7">
            <w:pPr>
              <w:autoSpaceDE w:val="0"/>
              <w:autoSpaceDN w:val="0"/>
              <w:adjustRightInd w:val="0"/>
              <w:spacing w:beforeLines="50" w:before="120" w:line="340" w:lineRule="exact"/>
              <w:ind w:firstLineChars="100" w:firstLine="260"/>
              <w:jc w:val="left"/>
              <w:rPr>
                <w:rFonts w:ascii="メイリオ" w:eastAsia="メイリオ" w:hAnsi="メイリオ" w:cs="メイリオ"/>
                <w:bCs/>
                <w:spacing w:val="20"/>
                <w:sz w:val="22"/>
              </w:rPr>
            </w:pPr>
            <w:r w:rsidRPr="0038019A">
              <w:rPr>
                <w:rFonts w:ascii="メイリオ" w:eastAsia="メイリオ" w:hAnsi="メイリオ" w:cs="メイリオ" w:hint="eastAsia"/>
                <w:noProof/>
                <w:spacing w:val="20"/>
                <w:sz w:val="22"/>
              </w:rPr>
              <w:t>平成25年４月に施行された障害者総合支援法により、障害者の範囲に難病等の方々が加わりました。</w:t>
            </w:r>
            <w:r w:rsidRPr="0038019A">
              <w:rPr>
                <w:rFonts w:ascii="メイリオ" w:eastAsia="メイリオ" w:hAnsi="メイリオ" w:cs="メイリオ" w:hint="eastAsia"/>
                <w:spacing w:val="20"/>
                <w:sz w:val="22"/>
              </w:rPr>
              <w:t>なお、</w:t>
            </w:r>
            <w:r w:rsidRPr="0038019A">
              <w:rPr>
                <w:rFonts w:ascii="メイリオ" w:eastAsia="メイリオ" w:hAnsi="メイリオ" w:cs="メイリオ" w:hint="eastAsia"/>
                <w:bCs/>
                <w:spacing w:val="20"/>
                <w:sz w:val="22"/>
              </w:rPr>
              <w:t>平成</w:t>
            </w:r>
            <w:r w:rsidRPr="0038019A">
              <w:rPr>
                <w:rFonts w:ascii="メイリオ" w:eastAsia="メイリオ" w:hAnsi="メイリオ" w:cs="メイリオ"/>
                <w:bCs/>
                <w:spacing w:val="20"/>
                <w:sz w:val="22"/>
              </w:rPr>
              <w:t>27</w:t>
            </w:r>
            <w:r w:rsidRPr="0038019A">
              <w:rPr>
                <w:rFonts w:ascii="メイリオ" w:eastAsia="メイリオ" w:hAnsi="メイリオ" w:cs="メイリオ" w:hint="eastAsia"/>
                <w:bCs/>
                <w:spacing w:val="20"/>
                <w:sz w:val="22"/>
              </w:rPr>
              <w:t>年７月１日から「障害福祉サービス等</w:t>
            </w:r>
            <w:r w:rsidRPr="00DC3A71">
              <w:rPr>
                <w:rFonts w:ascii="メイリオ" w:eastAsia="メイリオ" w:hAnsi="メイリオ" w:cs="メイリオ" w:hint="eastAsia"/>
                <w:bCs/>
                <w:spacing w:val="20"/>
                <w:sz w:val="22"/>
                <w:vertAlign w:val="superscript"/>
              </w:rPr>
              <w:t>※１</w:t>
            </w:r>
            <w:r w:rsidRPr="0038019A">
              <w:rPr>
                <w:rFonts w:ascii="メイリオ" w:eastAsia="メイリオ" w:hAnsi="メイリオ" w:cs="メイリオ" w:hint="eastAsia"/>
                <w:bCs/>
                <w:spacing w:val="20"/>
                <w:sz w:val="22"/>
              </w:rPr>
              <w:t>」の対象となる疾病が、</w:t>
            </w:r>
            <w:r w:rsidRPr="0038019A">
              <w:rPr>
                <w:rFonts w:ascii="メイリオ" w:eastAsia="メイリオ" w:hAnsi="メイリオ" w:cs="メイリオ"/>
                <w:bCs/>
                <w:spacing w:val="20"/>
                <w:sz w:val="22"/>
              </w:rPr>
              <w:t>151</w:t>
            </w:r>
            <w:r w:rsidR="00C64F0D" w:rsidRPr="0038019A">
              <w:rPr>
                <w:rFonts w:ascii="メイリオ" w:eastAsia="メイリオ" w:hAnsi="メイリオ" w:cs="メイリオ" w:hint="eastAsia"/>
                <w:bCs/>
                <w:spacing w:val="20"/>
                <w:sz w:val="22"/>
              </w:rPr>
              <w:t>疾病</w:t>
            </w:r>
            <w:r w:rsidRPr="0038019A">
              <w:rPr>
                <w:rFonts w:ascii="メイリオ" w:eastAsia="メイリオ" w:hAnsi="メイリオ" w:cs="メイリオ" w:hint="eastAsia"/>
                <w:bCs/>
                <w:spacing w:val="20"/>
                <w:sz w:val="22"/>
              </w:rPr>
              <w:t>から</w:t>
            </w:r>
            <w:r w:rsidRPr="0038019A">
              <w:rPr>
                <w:rFonts w:ascii="メイリオ" w:eastAsia="メイリオ" w:hAnsi="メイリオ" w:cs="メイリオ"/>
                <w:bCs/>
                <w:spacing w:val="20"/>
                <w:sz w:val="22"/>
              </w:rPr>
              <w:t>332</w:t>
            </w:r>
            <w:r w:rsidR="00C64F0D" w:rsidRPr="0038019A">
              <w:rPr>
                <w:rFonts w:ascii="メイリオ" w:eastAsia="メイリオ" w:hAnsi="メイリオ" w:cs="メイリオ" w:hint="eastAsia"/>
                <w:bCs/>
                <w:spacing w:val="20"/>
                <w:sz w:val="22"/>
              </w:rPr>
              <w:t>疾病</w:t>
            </w:r>
            <w:r w:rsidRPr="0038019A">
              <w:rPr>
                <w:rFonts w:ascii="メイリオ" w:eastAsia="メイリオ" w:hAnsi="メイリオ" w:cs="メイリオ" w:hint="eastAsia"/>
                <w:bCs/>
                <w:spacing w:val="20"/>
                <w:sz w:val="22"/>
              </w:rPr>
              <w:t>へ拡大されました。</w:t>
            </w:r>
          </w:p>
          <w:p w:rsidR="003F7528" w:rsidRPr="0038019A" w:rsidRDefault="003F7528" w:rsidP="00A003C7">
            <w:pPr>
              <w:autoSpaceDE w:val="0"/>
              <w:autoSpaceDN w:val="0"/>
              <w:adjustRightInd w:val="0"/>
              <w:spacing w:beforeLines="50" w:before="120" w:line="340" w:lineRule="exact"/>
              <w:ind w:firstLineChars="100" w:firstLine="260"/>
              <w:jc w:val="left"/>
              <w:rPr>
                <w:rFonts w:ascii="メイリオ" w:eastAsia="メイリオ" w:hAnsi="メイリオ" w:cs="メイリオ"/>
                <w:bCs/>
                <w:spacing w:val="20"/>
                <w:sz w:val="22"/>
              </w:rPr>
            </w:pPr>
            <w:r w:rsidRPr="0038019A">
              <w:rPr>
                <w:rFonts w:ascii="メイリオ" w:eastAsia="メイリオ" w:hAnsi="メイリオ" w:cs="メイリオ" w:hint="eastAsia"/>
                <w:bCs/>
                <w:spacing w:val="20"/>
                <w:sz w:val="22"/>
              </w:rPr>
              <w:t>対象となる方は、障害者手帳</w:t>
            </w:r>
            <w:r w:rsidRPr="00DC3A71">
              <w:rPr>
                <w:rFonts w:ascii="メイリオ" w:eastAsia="メイリオ" w:hAnsi="メイリオ" w:cs="メイリオ" w:hint="eastAsia"/>
                <w:bCs/>
                <w:spacing w:val="20"/>
                <w:sz w:val="22"/>
                <w:vertAlign w:val="superscript"/>
              </w:rPr>
              <w:t>※２</w:t>
            </w:r>
            <w:r w:rsidRPr="0038019A">
              <w:rPr>
                <w:rFonts w:ascii="メイリオ" w:eastAsia="メイリオ" w:hAnsi="メイリオ" w:cs="メイリオ" w:hint="eastAsia"/>
                <w:bCs/>
                <w:spacing w:val="20"/>
                <w:sz w:val="22"/>
              </w:rPr>
              <w:t>をお持ちでなくても、必要と認められた支援が受けられます。</w:t>
            </w:r>
          </w:p>
          <w:p w:rsidR="003F7528" w:rsidRPr="0038019A" w:rsidRDefault="003F7528" w:rsidP="007F3A62">
            <w:pPr>
              <w:autoSpaceDE w:val="0"/>
              <w:autoSpaceDN w:val="0"/>
              <w:adjustRightInd w:val="0"/>
              <w:spacing w:line="340" w:lineRule="exact"/>
              <w:jc w:val="left"/>
              <w:rPr>
                <w:rFonts w:ascii="メイリオ" w:eastAsia="メイリオ" w:hAnsi="メイリオ" w:cs="メイリオ"/>
                <w:spacing w:val="20"/>
                <w:sz w:val="22"/>
              </w:rPr>
            </w:pPr>
          </w:p>
          <w:p w:rsidR="003F7528" w:rsidRPr="0038019A" w:rsidRDefault="003F7528" w:rsidP="00A003C7">
            <w:pPr>
              <w:autoSpaceDE w:val="0"/>
              <w:autoSpaceDN w:val="0"/>
              <w:adjustRightInd w:val="0"/>
              <w:spacing w:afterLines="50" w:after="120" w:line="340" w:lineRule="exact"/>
              <w:ind w:leftChars="83" w:left="777" w:hangingChars="232" w:hanging="603"/>
              <w:jc w:val="left"/>
              <w:rPr>
                <w:rFonts w:ascii="メイリオ" w:eastAsia="メイリオ" w:hAnsi="メイリオ" w:cs="メイリオ"/>
                <w:spacing w:val="20"/>
                <w:sz w:val="22"/>
              </w:rPr>
            </w:pPr>
            <w:r w:rsidRPr="0038019A">
              <w:rPr>
                <w:rFonts w:ascii="メイリオ" w:eastAsia="メイリオ" w:hAnsi="メイリオ" w:cs="メイリオ" w:hint="eastAsia"/>
                <w:spacing w:val="20"/>
                <w:sz w:val="22"/>
              </w:rPr>
              <w:t>※１　障害福祉サービス・相談支援・補装具及び地域生活支援事業（障害児の場合は、障害児通所支援と障害児入所支援も含む）</w:t>
            </w:r>
          </w:p>
          <w:p w:rsidR="003F7528" w:rsidRPr="007F3A62" w:rsidRDefault="003F7528" w:rsidP="00A003C7">
            <w:pPr>
              <w:autoSpaceDE w:val="0"/>
              <w:autoSpaceDN w:val="0"/>
              <w:adjustRightInd w:val="0"/>
              <w:spacing w:afterLines="50" w:after="120" w:line="340" w:lineRule="exact"/>
              <w:ind w:firstLineChars="67" w:firstLine="174"/>
              <w:jc w:val="left"/>
              <w:rPr>
                <w:rFonts w:ascii="メイリオ" w:eastAsia="メイリオ" w:hAnsi="メイリオ" w:cs="メイリオ"/>
                <w:spacing w:val="20"/>
                <w:sz w:val="24"/>
                <w:szCs w:val="24"/>
              </w:rPr>
            </w:pPr>
            <w:r w:rsidRPr="0038019A">
              <w:rPr>
                <w:rFonts w:ascii="メイリオ" w:eastAsia="メイリオ" w:hAnsi="メイリオ" w:cs="メイリオ" w:hint="eastAsia"/>
                <w:spacing w:val="20"/>
                <w:sz w:val="22"/>
              </w:rPr>
              <w:t>※２　身体障害者手帳・療育手帳・精神障害者保健福祉手帳</w:t>
            </w:r>
          </w:p>
        </w:tc>
      </w:tr>
    </w:tbl>
    <w:p w:rsidR="003B7959" w:rsidRPr="007F3A62" w:rsidRDefault="003B7959" w:rsidP="007F3A62">
      <w:pPr>
        <w:spacing w:line="340" w:lineRule="exact"/>
        <w:rPr>
          <w:rFonts w:ascii="メイリオ" w:eastAsia="メイリオ" w:hAnsi="メイリオ" w:cs="メイリオ"/>
          <w:sz w:val="24"/>
          <w:szCs w:val="24"/>
        </w:rPr>
        <w:sectPr w:rsidR="003B7959" w:rsidRPr="007F3A62" w:rsidSect="00A003C7">
          <w:type w:val="continuous"/>
          <w:pgSz w:w="11906" w:h="16838" w:code="9"/>
          <w:pgMar w:top="1418" w:right="1418" w:bottom="1418" w:left="1418" w:header="851" w:footer="284" w:gutter="0"/>
          <w:cols w:space="425"/>
          <w:docGrid w:linePitch="360"/>
        </w:sectPr>
      </w:pPr>
    </w:p>
    <w:p w:rsidR="00CB2A3E" w:rsidRPr="007F3A62" w:rsidRDefault="00CB2A3E" w:rsidP="007F3A62">
      <w:pPr>
        <w:spacing w:line="340" w:lineRule="exact"/>
        <w:rPr>
          <w:rFonts w:ascii="メイリオ" w:eastAsia="メイリオ" w:hAnsi="メイリオ" w:cs="メイリオ"/>
          <w:sz w:val="24"/>
          <w:szCs w:val="24"/>
        </w:rPr>
      </w:pPr>
    </w:p>
    <w:p w:rsidR="00865B78" w:rsidRPr="007F3A62" w:rsidRDefault="00865B78" w:rsidP="007F3A62">
      <w:pPr>
        <w:spacing w:line="340" w:lineRule="exact"/>
        <w:rPr>
          <w:rFonts w:ascii="メイリオ" w:eastAsia="メイリオ" w:hAnsi="メイリオ" w:cs="メイリオ"/>
          <w:sz w:val="24"/>
          <w:szCs w:val="24"/>
        </w:rPr>
      </w:pPr>
    </w:p>
    <w:p w:rsidR="00CB2A3E" w:rsidRPr="006B2A20" w:rsidRDefault="00CB2A3E" w:rsidP="007F3A62">
      <w:pPr>
        <w:spacing w:line="340" w:lineRule="exact"/>
        <w:rPr>
          <w:rFonts w:ascii="メイリオ" w:eastAsia="メイリオ" w:hAnsi="メイリオ" w:cs="メイリオ"/>
          <w:b/>
          <w:sz w:val="22"/>
        </w:rPr>
      </w:pPr>
      <w:r w:rsidRPr="006B2A20">
        <w:rPr>
          <w:rFonts w:ascii="メイリオ" w:eastAsia="メイリオ" w:hAnsi="メイリオ" w:cs="メイリオ" w:hint="eastAsia"/>
          <w:b/>
          <w:sz w:val="22"/>
        </w:rPr>
        <w:t>【参考】障害特性に応じた具体的対応例</w:t>
      </w:r>
    </w:p>
    <w:tbl>
      <w:tblPr>
        <w:tblStyle w:val="42"/>
        <w:tblpPr w:leftFromText="142" w:rightFromText="142" w:vertAnchor="text" w:horzAnchor="margin" w:tblpX="182" w:tblpY="169"/>
        <w:tblW w:w="0" w:type="auto"/>
        <w:tblLook w:val="04A0" w:firstRow="1" w:lastRow="0" w:firstColumn="1" w:lastColumn="0" w:noHBand="0" w:noVBand="1"/>
      </w:tblPr>
      <w:tblGrid>
        <w:gridCol w:w="9073"/>
      </w:tblGrid>
      <w:tr w:rsidR="000E0CFC" w:rsidRPr="00AD050D" w:rsidTr="001B7E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3" w:type="dxa"/>
          </w:tcPr>
          <w:p w:rsidR="000E0CFC" w:rsidRPr="00AD050D" w:rsidRDefault="000E0CFC" w:rsidP="001B7E62">
            <w:pPr>
              <w:spacing w:beforeLines="50" w:before="120" w:afterLines="50" w:after="120" w:line="200" w:lineRule="exact"/>
              <w:jc w:val="center"/>
              <w:rPr>
                <w:rFonts w:ascii="メイリオ" w:eastAsia="メイリオ" w:hAnsi="メイリオ" w:cs="メイリオ"/>
                <w:sz w:val="24"/>
                <w:szCs w:val="24"/>
              </w:rPr>
            </w:pPr>
            <w:r w:rsidRPr="00AD050D">
              <w:rPr>
                <w:rFonts w:ascii="メイリオ" w:eastAsia="メイリオ" w:hAnsi="メイリオ" w:cs="メイリオ" w:hint="eastAsia"/>
                <w:sz w:val="24"/>
                <w:szCs w:val="24"/>
              </w:rPr>
              <w:t>色素性乾皮症（ＸＰ）児の保育所における対応（難病）</w:t>
            </w:r>
          </w:p>
        </w:tc>
      </w:tr>
      <w:tr w:rsidR="000E0CFC" w:rsidRPr="00AD050D" w:rsidTr="006B2A20">
        <w:trPr>
          <w:cnfStyle w:val="000000100000" w:firstRow="0" w:lastRow="0" w:firstColumn="0" w:lastColumn="0" w:oddVBand="0" w:evenVBand="0" w:oddHBand="1" w:evenHBand="0" w:firstRowFirstColumn="0" w:firstRowLastColumn="0" w:lastRowFirstColumn="0" w:lastRowLastColumn="0"/>
          <w:trHeight w:val="2653"/>
        </w:trPr>
        <w:tc>
          <w:tcPr>
            <w:cnfStyle w:val="001000000000" w:firstRow="0" w:lastRow="0" w:firstColumn="1" w:lastColumn="0" w:oddVBand="0" w:evenVBand="0" w:oddHBand="0" w:evenHBand="0" w:firstRowFirstColumn="0" w:firstRowLastColumn="0" w:lastRowFirstColumn="0" w:lastRowLastColumn="0"/>
            <w:tcW w:w="9073" w:type="dxa"/>
          </w:tcPr>
          <w:p w:rsidR="000E0CFC" w:rsidRPr="00AD050D" w:rsidRDefault="000E0CFC" w:rsidP="001B7E62">
            <w:pPr>
              <w:spacing w:beforeLines="50" w:before="120" w:line="340" w:lineRule="exact"/>
              <w:ind w:firstLineChars="100" w:firstLine="220"/>
              <w:rPr>
                <w:rFonts w:ascii="メイリオ" w:eastAsia="メイリオ" w:hAnsi="メイリオ" w:cs="メイリオ"/>
                <w:b w:val="0"/>
                <w:sz w:val="22"/>
              </w:rPr>
            </w:pPr>
            <w:r w:rsidRPr="00AD050D">
              <w:rPr>
                <w:rFonts w:ascii="メイリオ" w:eastAsia="メイリオ" w:hAnsi="メイリオ" w:cs="メイリオ" w:hint="eastAsia"/>
                <w:b w:val="0"/>
                <w:sz w:val="22"/>
              </w:rPr>
              <w:t>遮光対策が必要な疾病である色素性乾皮症患児のＡちゃんは、紫外線対策がなされていない保育所に入所することは困難です。</w:t>
            </w:r>
          </w:p>
          <w:p w:rsidR="000E0CFC" w:rsidRPr="00AD050D" w:rsidRDefault="000E0CFC" w:rsidP="001B7E62">
            <w:pPr>
              <w:spacing w:afterLines="50" w:after="120" w:line="340" w:lineRule="exact"/>
              <w:ind w:firstLineChars="100" w:firstLine="220"/>
              <w:rPr>
                <w:rFonts w:ascii="メイリオ" w:eastAsia="メイリオ" w:hAnsi="メイリオ" w:cs="メイリオ"/>
                <w:sz w:val="24"/>
                <w:szCs w:val="24"/>
              </w:rPr>
            </w:pPr>
            <w:r w:rsidRPr="00AD050D">
              <w:rPr>
                <w:rFonts w:ascii="メイリオ" w:eastAsia="メイリオ" w:hAnsi="メイリオ" w:cs="メイリオ" w:hint="eastAsia"/>
                <w:b w:val="0"/>
                <w:sz w:val="22"/>
              </w:rPr>
              <w:t>入所を希望する保育所と話し合った結果、ＵＶカットシートを保育室等の窓ガラスに貼ること、紫外線を遮断するため窓は常時閉鎖しておくのでエアコンをとりつけること、日光にあたってしまった際の対応策などを保育所側に十分把握してもらったうえで、他の保育園児・保護者への説明も十分行うことで疾病に対する理解を得て、安心して保育所に通うことができるようになりました。</w:t>
            </w:r>
          </w:p>
        </w:tc>
      </w:tr>
    </w:tbl>
    <w:p w:rsidR="00DF5550" w:rsidRDefault="00DF5550">
      <w:pPr>
        <w:widowControl/>
        <w:jc w:val="left"/>
        <w:rPr>
          <w:rFonts w:asciiTheme="majorEastAsia" w:eastAsiaTheme="majorEastAsia" w:hAnsiTheme="majorEastAsia"/>
          <w:sz w:val="24"/>
          <w:szCs w:val="24"/>
        </w:rPr>
      </w:pPr>
    </w:p>
    <w:p w:rsidR="00DF5550" w:rsidRDefault="00DF5550">
      <w:pPr>
        <w:widowControl/>
        <w:jc w:val="left"/>
        <w:rPr>
          <w:rFonts w:asciiTheme="majorEastAsia" w:eastAsiaTheme="majorEastAsia" w:hAnsiTheme="majorEastAsia"/>
          <w:sz w:val="24"/>
          <w:szCs w:val="24"/>
        </w:rPr>
      </w:pPr>
    </w:p>
    <w:p w:rsidR="003E56B2" w:rsidRDefault="003E56B2">
      <w:pPr>
        <w:widowControl/>
        <w:jc w:val="left"/>
        <w:rPr>
          <w:rFonts w:asciiTheme="majorEastAsia" w:eastAsiaTheme="majorEastAsia" w:hAnsiTheme="majorEastAsia"/>
          <w:sz w:val="24"/>
          <w:szCs w:val="24"/>
        </w:rPr>
      </w:pPr>
    </w:p>
    <w:p w:rsidR="003E56B2" w:rsidRDefault="003E56B2">
      <w:pPr>
        <w:widowControl/>
        <w:jc w:val="left"/>
        <w:rPr>
          <w:rFonts w:asciiTheme="majorEastAsia" w:eastAsiaTheme="majorEastAsia" w:hAnsiTheme="majorEastAsia"/>
          <w:sz w:val="24"/>
          <w:szCs w:val="24"/>
        </w:rPr>
      </w:pPr>
    </w:p>
    <w:p w:rsidR="003E56B2" w:rsidRDefault="003E56B2">
      <w:pPr>
        <w:widowControl/>
        <w:jc w:val="left"/>
        <w:rPr>
          <w:rFonts w:asciiTheme="majorEastAsia" w:eastAsiaTheme="majorEastAsia" w:hAnsiTheme="majorEastAsia"/>
          <w:sz w:val="24"/>
          <w:szCs w:val="24"/>
        </w:rPr>
      </w:pPr>
    </w:p>
    <w:p w:rsidR="003E56B2" w:rsidRDefault="003E56B2">
      <w:pPr>
        <w:widowControl/>
        <w:jc w:val="left"/>
        <w:rPr>
          <w:rFonts w:asciiTheme="majorEastAsia" w:eastAsiaTheme="majorEastAsia" w:hAnsiTheme="majorEastAsia"/>
          <w:sz w:val="24"/>
          <w:szCs w:val="24"/>
        </w:rPr>
      </w:pPr>
    </w:p>
    <w:p w:rsidR="003E56B2" w:rsidRDefault="003E56B2">
      <w:pPr>
        <w:widowControl/>
        <w:jc w:val="left"/>
        <w:rPr>
          <w:rFonts w:asciiTheme="majorEastAsia" w:eastAsiaTheme="majorEastAsia" w:hAnsiTheme="majorEastAsia"/>
          <w:sz w:val="24"/>
          <w:szCs w:val="24"/>
        </w:rPr>
      </w:pPr>
    </w:p>
    <w:p w:rsidR="003E56B2" w:rsidRDefault="003E56B2">
      <w:pPr>
        <w:widowControl/>
        <w:jc w:val="left"/>
        <w:rPr>
          <w:rFonts w:asciiTheme="majorEastAsia" w:eastAsiaTheme="majorEastAsia" w:hAnsiTheme="majorEastAsia"/>
          <w:sz w:val="24"/>
          <w:szCs w:val="24"/>
        </w:rPr>
      </w:pPr>
    </w:p>
    <w:p w:rsidR="003E56B2" w:rsidRDefault="003E56B2">
      <w:pPr>
        <w:widowControl/>
        <w:jc w:val="left"/>
        <w:rPr>
          <w:rFonts w:asciiTheme="majorEastAsia" w:eastAsiaTheme="majorEastAsia" w:hAnsiTheme="majorEastAsia"/>
          <w:sz w:val="24"/>
          <w:szCs w:val="24"/>
        </w:rPr>
      </w:pPr>
    </w:p>
    <w:p w:rsidR="003E56B2" w:rsidRDefault="003E56B2">
      <w:pPr>
        <w:widowControl/>
        <w:jc w:val="left"/>
        <w:rPr>
          <w:rFonts w:asciiTheme="majorEastAsia" w:eastAsiaTheme="majorEastAsia" w:hAnsiTheme="majorEastAsia"/>
          <w:sz w:val="24"/>
          <w:szCs w:val="24"/>
        </w:rPr>
      </w:pPr>
    </w:p>
    <w:p w:rsidR="003E56B2" w:rsidRDefault="003E56B2">
      <w:pPr>
        <w:widowControl/>
        <w:jc w:val="left"/>
        <w:rPr>
          <w:rFonts w:asciiTheme="majorEastAsia" w:eastAsiaTheme="majorEastAsia" w:hAnsiTheme="majorEastAsia"/>
          <w:sz w:val="24"/>
          <w:szCs w:val="24"/>
        </w:rPr>
      </w:pPr>
    </w:p>
    <w:p w:rsidR="003E56B2" w:rsidRDefault="003E56B2">
      <w:pPr>
        <w:widowControl/>
        <w:jc w:val="left"/>
        <w:rPr>
          <w:rFonts w:asciiTheme="majorEastAsia" w:eastAsiaTheme="majorEastAsia" w:hAnsiTheme="majorEastAsia"/>
          <w:sz w:val="24"/>
          <w:szCs w:val="24"/>
        </w:rPr>
      </w:pPr>
    </w:p>
    <w:p w:rsidR="003E56B2" w:rsidRDefault="003E56B2">
      <w:pPr>
        <w:widowControl/>
        <w:jc w:val="left"/>
        <w:rPr>
          <w:rFonts w:asciiTheme="majorEastAsia" w:eastAsiaTheme="majorEastAsia" w:hAnsiTheme="majorEastAsia"/>
          <w:sz w:val="24"/>
          <w:szCs w:val="24"/>
        </w:rPr>
      </w:pPr>
    </w:p>
    <w:p w:rsidR="003E56B2" w:rsidRDefault="003E56B2">
      <w:pPr>
        <w:widowControl/>
        <w:jc w:val="left"/>
        <w:rPr>
          <w:rFonts w:asciiTheme="majorEastAsia" w:eastAsiaTheme="majorEastAsia" w:hAnsiTheme="majorEastAsia"/>
          <w:sz w:val="24"/>
          <w:szCs w:val="24"/>
        </w:rPr>
      </w:pPr>
    </w:p>
    <w:p w:rsidR="003E56B2" w:rsidRDefault="003E56B2">
      <w:pPr>
        <w:widowControl/>
        <w:jc w:val="left"/>
        <w:rPr>
          <w:rFonts w:asciiTheme="majorEastAsia" w:eastAsiaTheme="majorEastAsia" w:hAnsiTheme="majorEastAsia"/>
          <w:sz w:val="24"/>
          <w:szCs w:val="24"/>
        </w:rPr>
      </w:pPr>
    </w:p>
    <w:tbl>
      <w:tblPr>
        <w:tblStyle w:val="a3"/>
        <w:tblpPr w:leftFromText="142" w:rightFromText="142" w:vertAnchor="text" w:horzAnchor="margin" w:tblpX="108" w:tblpY="54"/>
        <w:tblW w:w="0" w:type="auto"/>
        <w:tblLook w:val="04A0" w:firstRow="1" w:lastRow="0" w:firstColumn="1" w:lastColumn="0" w:noHBand="0" w:noVBand="1"/>
      </w:tblPr>
      <w:tblGrid>
        <w:gridCol w:w="9039"/>
      </w:tblGrid>
      <w:tr w:rsidR="00DF5550" w:rsidTr="00AE1196">
        <w:trPr>
          <w:trHeight w:val="510"/>
        </w:trPr>
        <w:tc>
          <w:tcPr>
            <w:tcW w:w="9039" w:type="dxa"/>
            <w:tcBorders>
              <w:top w:val="nil"/>
              <w:left w:val="nil"/>
              <w:bottom w:val="nil"/>
              <w:right w:val="nil"/>
            </w:tcBorders>
            <w:shd w:val="clear" w:color="auto" w:fill="FABF8F" w:themeFill="accent6" w:themeFillTint="99"/>
            <w:vAlign w:val="center"/>
          </w:tcPr>
          <w:p w:rsidR="00DF5550" w:rsidRPr="0062713A" w:rsidRDefault="00DF5550" w:rsidP="00DF5550">
            <w:pPr>
              <w:pStyle w:val="2"/>
              <w:spacing w:line="400" w:lineRule="exact"/>
              <w:rPr>
                <w:rFonts w:ascii="メイリオ" w:eastAsia="メイリオ" w:hAnsi="メイリオ" w:cs="メイリオ"/>
                <w:b/>
                <w:color w:val="000000"/>
                <w:spacing w:val="20"/>
                <w:kern w:val="0"/>
                <w:sz w:val="24"/>
                <w:szCs w:val="24"/>
              </w:rPr>
            </w:pPr>
            <w:bookmarkStart w:id="18" w:name="_Toc446700396"/>
            <w:r>
              <w:rPr>
                <w:rFonts w:ascii="メイリオ" w:eastAsia="メイリオ" w:hAnsi="メイリオ" w:cs="メイリオ" w:hint="eastAsia"/>
                <w:b/>
                <w:color w:val="000000"/>
                <w:spacing w:val="20"/>
                <w:kern w:val="0"/>
                <w:sz w:val="24"/>
                <w:szCs w:val="24"/>
              </w:rPr>
              <w:lastRenderedPageBreak/>
              <w:t>（９）失語症・高次脳機能障害</w:t>
            </w:r>
            <w:bookmarkEnd w:id="18"/>
          </w:p>
        </w:tc>
      </w:tr>
    </w:tbl>
    <w:p w:rsidR="00DF5550" w:rsidRDefault="00DF5550">
      <w:pPr>
        <w:widowControl/>
        <w:jc w:val="left"/>
        <w:rPr>
          <w:rFonts w:asciiTheme="majorEastAsia" w:eastAsiaTheme="majorEastAsia" w:hAnsiTheme="majorEastAsia"/>
          <w:sz w:val="24"/>
          <w:szCs w:val="24"/>
        </w:rPr>
      </w:pPr>
    </w:p>
    <w:p w:rsidR="00BB73D1" w:rsidRPr="00AB74CF" w:rsidRDefault="00BB73D1" w:rsidP="00BB73D1">
      <w:pPr>
        <w:rPr>
          <w:rFonts w:asciiTheme="majorEastAsia" w:eastAsiaTheme="majorEastAsia" w:hAnsiTheme="majorEastAsia"/>
          <w:b/>
          <w:sz w:val="28"/>
          <w:szCs w:val="28"/>
          <w:bdr w:val="single" w:sz="4" w:space="0" w:color="auto"/>
        </w:rPr>
      </w:pPr>
      <w:r w:rsidRPr="00AB74CF">
        <w:rPr>
          <w:rFonts w:asciiTheme="majorEastAsia" w:eastAsiaTheme="majorEastAsia" w:hAnsiTheme="majorEastAsia" w:cs="HGｺﾞｼｯｸM"/>
          <w:noProof/>
          <w:spacing w:val="20"/>
          <w:kern w:val="0"/>
          <w:sz w:val="24"/>
          <w:szCs w:val="24"/>
        </w:rPr>
        <mc:AlternateContent>
          <mc:Choice Requires="wps">
            <w:drawing>
              <wp:inline distT="0" distB="0" distL="0" distR="0" wp14:anchorId="4AC9E6D2" wp14:editId="3EA8D2A4">
                <wp:extent cx="5743575" cy="8029575"/>
                <wp:effectExtent l="0" t="0" r="28575" b="28575"/>
                <wp:docPr id="60" name="角丸四角形 60"/>
                <wp:cNvGraphicFramePr/>
                <a:graphic xmlns:a="http://schemas.openxmlformats.org/drawingml/2006/main">
                  <a:graphicData uri="http://schemas.microsoft.com/office/word/2010/wordprocessingShape">
                    <wps:wsp>
                      <wps:cNvSpPr/>
                      <wps:spPr>
                        <a:xfrm>
                          <a:off x="0" y="0"/>
                          <a:ext cx="5743575" cy="8029575"/>
                        </a:xfrm>
                        <a:prstGeom prst="roundRect">
                          <a:avLst>
                            <a:gd name="adj" fmla="val 3095"/>
                          </a:avLst>
                        </a:prstGeom>
                        <a:noFill/>
                        <a:ln w="25400" cap="flat" cmpd="sng" algn="ctr">
                          <a:solidFill>
                            <a:srgbClr val="4F81BD">
                              <a:shade val="50000"/>
                            </a:srgbClr>
                          </a:solidFill>
                          <a:prstDash val="sysDot"/>
                        </a:ln>
                        <a:effectLst/>
                      </wps:spPr>
                      <wps:txbx>
                        <w:txbxContent>
                          <w:p w:rsidR="00507B9A" w:rsidRPr="00DD5627" w:rsidRDefault="00507B9A" w:rsidP="00DF5550">
                            <w:pPr>
                              <w:autoSpaceDE w:val="0"/>
                              <w:autoSpaceDN w:val="0"/>
                              <w:adjustRightInd w:val="0"/>
                              <w:jc w:val="left"/>
                              <w:rPr>
                                <w:rFonts w:ascii="メイリオ" w:eastAsia="メイリオ" w:hAnsi="メイリオ" w:cs="メイリオ"/>
                                <w:b/>
                                <w:spacing w:val="20"/>
                                <w:kern w:val="0"/>
                                <w:sz w:val="24"/>
                                <w:szCs w:val="24"/>
                              </w:rPr>
                            </w:pPr>
                            <w:r>
                              <w:rPr>
                                <w:rFonts w:ascii="メイリオ" w:eastAsia="メイリオ" w:hAnsi="メイリオ" w:cs="メイリオ" w:hint="eastAsia"/>
                                <w:b/>
                                <w:spacing w:val="20"/>
                                <w:kern w:val="0"/>
                                <w:sz w:val="24"/>
                                <w:szCs w:val="24"/>
                                <w:bdr w:val="single" w:sz="4" w:space="0" w:color="auto"/>
                              </w:rPr>
                              <w:t>失 語 症</w:t>
                            </w:r>
                          </w:p>
                          <w:p w:rsidR="00507B9A" w:rsidRDefault="00507B9A" w:rsidP="00F21FEC">
                            <w:pPr>
                              <w:autoSpaceDE w:val="0"/>
                              <w:autoSpaceDN w:val="0"/>
                              <w:adjustRightInd w:val="0"/>
                              <w:spacing w:line="340" w:lineRule="exact"/>
                              <w:jc w:val="left"/>
                              <w:rPr>
                                <w:rFonts w:ascii="メイリオ" w:eastAsia="メイリオ" w:hAnsi="メイリオ" w:cs="メイリオ"/>
                                <w:b/>
                                <w:spacing w:val="20"/>
                                <w:kern w:val="0"/>
                                <w:sz w:val="24"/>
                                <w:szCs w:val="24"/>
                              </w:rPr>
                            </w:pPr>
                          </w:p>
                          <w:p w:rsidR="00507B9A" w:rsidRPr="008D1282" w:rsidRDefault="00507B9A" w:rsidP="00F21FEC">
                            <w:pPr>
                              <w:autoSpaceDE w:val="0"/>
                              <w:autoSpaceDN w:val="0"/>
                              <w:adjustRightInd w:val="0"/>
                              <w:spacing w:line="340" w:lineRule="exact"/>
                              <w:jc w:val="left"/>
                              <w:rPr>
                                <w:rFonts w:ascii="メイリオ" w:eastAsia="メイリオ" w:hAnsi="メイリオ" w:cs="メイリオ"/>
                                <w:b/>
                                <w:spacing w:val="20"/>
                                <w:kern w:val="0"/>
                                <w:sz w:val="24"/>
                                <w:szCs w:val="24"/>
                              </w:rPr>
                            </w:pPr>
                            <w:r w:rsidRPr="008D1282">
                              <w:rPr>
                                <w:rFonts w:ascii="メイリオ" w:eastAsia="メイリオ" w:hAnsi="メイリオ" w:cs="メイリオ" w:hint="eastAsia"/>
                                <w:b/>
                                <w:spacing w:val="20"/>
                                <w:kern w:val="0"/>
                                <w:sz w:val="24"/>
                                <w:szCs w:val="24"/>
                              </w:rPr>
                              <w:t>〔主な特性〕</w:t>
                            </w:r>
                          </w:p>
                          <w:p w:rsidR="00507B9A" w:rsidRPr="003E56B2" w:rsidRDefault="00507B9A" w:rsidP="00F21FEC">
                            <w:pPr>
                              <w:pStyle w:val="a4"/>
                              <w:numPr>
                                <w:ilvl w:val="0"/>
                                <w:numId w:val="50"/>
                              </w:numPr>
                              <w:autoSpaceDE w:val="0"/>
                              <w:autoSpaceDN w:val="0"/>
                              <w:adjustRightInd w:val="0"/>
                              <w:spacing w:beforeLines="50" w:before="120" w:afterLines="50" w:after="120" w:line="340" w:lineRule="exact"/>
                              <w:ind w:leftChars="0"/>
                              <w:jc w:val="left"/>
                              <w:rPr>
                                <w:rFonts w:ascii="メイリオ" w:eastAsia="メイリオ" w:hAnsi="メイリオ" w:cs="メイリオ"/>
                                <w:b/>
                                <w:spacing w:val="20"/>
                                <w:kern w:val="0"/>
                                <w:sz w:val="22"/>
                              </w:rPr>
                            </w:pPr>
                            <w:r w:rsidRPr="003E56B2">
                              <w:rPr>
                                <w:rFonts w:ascii="メイリオ" w:eastAsia="メイリオ" w:hAnsi="メイリオ" w:cs="メイリオ" w:hint="eastAsia"/>
                                <w:b/>
                                <w:spacing w:val="20"/>
                                <w:kern w:val="0"/>
                                <w:sz w:val="22"/>
                              </w:rPr>
                              <w:t>聞くことの障害</w:t>
                            </w:r>
                          </w:p>
                          <w:p w:rsidR="00507B9A" w:rsidRPr="00897E0C" w:rsidRDefault="00507B9A" w:rsidP="00F21FEC">
                            <w:pPr>
                              <w:pStyle w:val="a4"/>
                              <w:numPr>
                                <w:ilvl w:val="0"/>
                                <w:numId w:val="76"/>
                              </w:numPr>
                              <w:autoSpaceDE w:val="0"/>
                              <w:autoSpaceDN w:val="0"/>
                              <w:adjustRightInd w:val="0"/>
                              <w:spacing w:afterLines="50" w:after="120" w:line="340" w:lineRule="exact"/>
                              <w:ind w:leftChars="0" w:left="567" w:hanging="283"/>
                              <w:jc w:val="left"/>
                              <w:rPr>
                                <w:rFonts w:ascii="メイリオ" w:eastAsia="メイリオ" w:hAnsi="メイリオ" w:cs="メイリオ"/>
                                <w:spacing w:val="20"/>
                                <w:kern w:val="0"/>
                                <w:sz w:val="22"/>
                              </w:rPr>
                            </w:pPr>
                            <w:r w:rsidRPr="00897E0C">
                              <w:rPr>
                                <w:rFonts w:ascii="メイリオ" w:eastAsia="メイリオ" w:hAnsi="メイリオ" w:cs="メイリオ" w:hint="eastAsia"/>
                                <w:spacing w:val="20"/>
                                <w:kern w:val="0"/>
                                <w:sz w:val="22"/>
                              </w:rPr>
                              <w:t>音は聞こえるが「ことば」の理解に障害があり「話」の内容が分からない。</w:t>
                            </w:r>
                          </w:p>
                          <w:p w:rsidR="00507B9A" w:rsidRPr="00897E0C" w:rsidRDefault="00507B9A" w:rsidP="00F21FEC">
                            <w:pPr>
                              <w:pStyle w:val="a4"/>
                              <w:numPr>
                                <w:ilvl w:val="0"/>
                                <w:numId w:val="76"/>
                              </w:numPr>
                              <w:autoSpaceDE w:val="0"/>
                              <w:autoSpaceDN w:val="0"/>
                              <w:adjustRightInd w:val="0"/>
                              <w:spacing w:afterLines="50" w:after="120" w:line="340" w:lineRule="exact"/>
                              <w:ind w:leftChars="0" w:left="567" w:hanging="283"/>
                              <w:jc w:val="left"/>
                              <w:rPr>
                                <w:rFonts w:ascii="メイリオ" w:eastAsia="メイリオ" w:hAnsi="メイリオ" w:cs="メイリオ"/>
                                <w:spacing w:val="20"/>
                                <w:kern w:val="0"/>
                                <w:sz w:val="24"/>
                                <w:szCs w:val="24"/>
                              </w:rPr>
                            </w:pPr>
                            <w:r w:rsidRPr="00897E0C">
                              <w:rPr>
                                <w:rFonts w:ascii="メイリオ" w:eastAsia="メイリオ" w:hAnsi="メイリオ" w:cs="メイリオ" w:hint="eastAsia"/>
                                <w:spacing w:val="20"/>
                                <w:kern w:val="0"/>
                                <w:sz w:val="22"/>
                              </w:rPr>
                              <w:t>単語や簡単な文なら分かる人でも早口や長い話になると分からなくなる。</w:t>
                            </w:r>
                          </w:p>
                          <w:p w:rsidR="00507B9A" w:rsidRPr="001B7E62" w:rsidRDefault="00507B9A" w:rsidP="00F21FEC">
                            <w:pPr>
                              <w:pStyle w:val="a4"/>
                              <w:numPr>
                                <w:ilvl w:val="0"/>
                                <w:numId w:val="50"/>
                              </w:numPr>
                              <w:autoSpaceDE w:val="0"/>
                              <w:autoSpaceDN w:val="0"/>
                              <w:adjustRightInd w:val="0"/>
                              <w:spacing w:line="340" w:lineRule="exact"/>
                              <w:ind w:leftChars="0"/>
                              <w:jc w:val="left"/>
                              <w:rPr>
                                <w:rFonts w:ascii="メイリオ" w:eastAsia="メイリオ" w:hAnsi="メイリオ" w:cs="メイリオ"/>
                                <w:b/>
                                <w:spacing w:val="20"/>
                                <w:kern w:val="0"/>
                                <w:sz w:val="22"/>
                              </w:rPr>
                            </w:pPr>
                            <w:r w:rsidRPr="001B7E62">
                              <w:rPr>
                                <w:rFonts w:ascii="メイリオ" w:eastAsia="メイリオ" w:hAnsi="メイリオ" w:cs="メイリオ" w:hint="eastAsia"/>
                                <w:b/>
                                <w:spacing w:val="20"/>
                                <w:kern w:val="0"/>
                                <w:sz w:val="22"/>
                              </w:rPr>
                              <w:t>話すことの障害</w:t>
                            </w:r>
                          </w:p>
                          <w:p w:rsidR="00507B9A" w:rsidRPr="00897E0C" w:rsidRDefault="00507B9A" w:rsidP="001B7E62">
                            <w:pPr>
                              <w:pStyle w:val="a4"/>
                              <w:numPr>
                                <w:ilvl w:val="0"/>
                                <w:numId w:val="77"/>
                              </w:numPr>
                              <w:autoSpaceDE w:val="0"/>
                              <w:autoSpaceDN w:val="0"/>
                              <w:adjustRightInd w:val="0"/>
                              <w:spacing w:beforeLines="50" w:before="120" w:afterLines="50" w:after="120" w:line="340" w:lineRule="exact"/>
                              <w:ind w:leftChars="0" w:left="567" w:hanging="283"/>
                              <w:jc w:val="left"/>
                              <w:rPr>
                                <w:rFonts w:ascii="メイリオ" w:eastAsia="メイリオ" w:hAnsi="メイリオ" w:cs="メイリオ"/>
                                <w:b/>
                                <w:spacing w:val="20"/>
                                <w:kern w:val="0"/>
                                <w:sz w:val="22"/>
                              </w:rPr>
                            </w:pPr>
                            <w:r w:rsidRPr="00897E0C">
                              <w:rPr>
                                <w:rFonts w:ascii="メイリオ" w:eastAsia="メイリオ" w:hAnsi="メイリオ" w:cs="メイリオ" w:hint="eastAsia"/>
                                <w:spacing w:val="20"/>
                                <w:kern w:val="0"/>
                                <w:sz w:val="22"/>
                              </w:rPr>
                              <w:t>伝えたいことをうまく言葉や文章にできない。</w:t>
                            </w:r>
                          </w:p>
                          <w:p w:rsidR="00507B9A" w:rsidRPr="00897E0C" w:rsidRDefault="00507B9A" w:rsidP="001B7E62">
                            <w:pPr>
                              <w:pStyle w:val="a4"/>
                              <w:numPr>
                                <w:ilvl w:val="0"/>
                                <w:numId w:val="77"/>
                              </w:numPr>
                              <w:autoSpaceDE w:val="0"/>
                              <w:autoSpaceDN w:val="0"/>
                              <w:adjustRightInd w:val="0"/>
                              <w:spacing w:line="340" w:lineRule="exact"/>
                              <w:ind w:leftChars="0" w:left="567" w:hanging="283"/>
                              <w:jc w:val="left"/>
                              <w:rPr>
                                <w:rFonts w:ascii="メイリオ" w:eastAsia="メイリオ" w:hAnsi="メイリオ" w:cs="メイリオ"/>
                                <w:spacing w:val="20"/>
                                <w:kern w:val="0"/>
                                <w:sz w:val="22"/>
                              </w:rPr>
                            </w:pPr>
                            <w:r w:rsidRPr="00897E0C">
                              <w:rPr>
                                <w:rFonts w:ascii="メイリオ" w:eastAsia="メイリオ" w:hAnsi="メイリオ" w:cs="メイリオ" w:hint="eastAsia"/>
                                <w:spacing w:val="20"/>
                                <w:kern w:val="0"/>
                                <w:sz w:val="22"/>
                              </w:rPr>
                              <w:t>発話がぎこちない、いいよどみが多くなったり、誤った言葉で話したりする。</w:t>
                            </w:r>
                          </w:p>
                          <w:p w:rsidR="00507B9A" w:rsidRPr="001B7E62" w:rsidRDefault="00507B9A" w:rsidP="00F21FEC">
                            <w:pPr>
                              <w:pStyle w:val="a4"/>
                              <w:numPr>
                                <w:ilvl w:val="0"/>
                                <w:numId w:val="50"/>
                              </w:numPr>
                              <w:autoSpaceDE w:val="0"/>
                              <w:autoSpaceDN w:val="0"/>
                              <w:adjustRightInd w:val="0"/>
                              <w:spacing w:beforeLines="50" w:before="120" w:afterLines="50" w:after="120" w:line="340" w:lineRule="exact"/>
                              <w:ind w:leftChars="0"/>
                              <w:jc w:val="left"/>
                              <w:rPr>
                                <w:rFonts w:ascii="メイリオ" w:eastAsia="メイリオ" w:hAnsi="メイリオ" w:cs="メイリオ"/>
                                <w:b/>
                                <w:spacing w:val="20"/>
                                <w:kern w:val="0"/>
                                <w:sz w:val="22"/>
                              </w:rPr>
                            </w:pPr>
                            <w:r w:rsidRPr="001B7E62">
                              <w:rPr>
                                <w:rFonts w:ascii="メイリオ" w:eastAsia="メイリオ" w:hAnsi="メイリオ" w:cs="メイリオ" w:hint="eastAsia"/>
                                <w:b/>
                                <w:spacing w:val="20"/>
                                <w:kern w:val="0"/>
                                <w:sz w:val="22"/>
                              </w:rPr>
                              <w:t>読むことの障害</w:t>
                            </w:r>
                          </w:p>
                          <w:p w:rsidR="00507B9A" w:rsidRPr="00897E0C" w:rsidRDefault="00507B9A" w:rsidP="001B7E62">
                            <w:pPr>
                              <w:pStyle w:val="a4"/>
                              <w:numPr>
                                <w:ilvl w:val="0"/>
                                <w:numId w:val="78"/>
                              </w:numPr>
                              <w:autoSpaceDE w:val="0"/>
                              <w:autoSpaceDN w:val="0"/>
                              <w:adjustRightInd w:val="0"/>
                              <w:spacing w:afterLines="50" w:after="120" w:line="340" w:lineRule="exact"/>
                              <w:ind w:leftChars="0" w:left="567" w:hanging="283"/>
                              <w:jc w:val="left"/>
                              <w:rPr>
                                <w:rFonts w:ascii="メイリオ" w:eastAsia="メイリオ" w:hAnsi="メイリオ" w:cs="メイリオ"/>
                                <w:spacing w:val="20"/>
                                <w:kern w:val="0"/>
                                <w:sz w:val="22"/>
                              </w:rPr>
                            </w:pPr>
                            <w:r w:rsidRPr="00897E0C">
                              <w:rPr>
                                <w:rFonts w:ascii="メイリオ" w:eastAsia="メイリオ" w:hAnsi="メイリオ" w:cs="メイリオ" w:hint="eastAsia"/>
                                <w:spacing w:val="20"/>
                                <w:kern w:val="0"/>
                                <w:sz w:val="22"/>
                              </w:rPr>
                              <w:t>文字を読んでも理解が難しい。</w:t>
                            </w:r>
                          </w:p>
                          <w:p w:rsidR="00507B9A" w:rsidRPr="001B7E62" w:rsidRDefault="00507B9A" w:rsidP="00F21FEC">
                            <w:pPr>
                              <w:pStyle w:val="a4"/>
                              <w:numPr>
                                <w:ilvl w:val="0"/>
                                <w:numId w:val="50"/>
                              </w:numPr>
                              <w:autoSpaceDE w:val="0"/>
                              <w:autoSpaceDN w:val="0"/>
                              <w:adjustRightInd w:val="0"/>
                              <w:spacing w:afterLines="50" w:after="120" w:line="340" w:lineRule="exact"/>
                              <w:ind w:leftChars="0"/>
                              <w:jc w:val="left"/>
                              <w:rPr>
                                <w:rFonts w:ascii="メイリオ" w:eastAsia="メイリオ" w:hAnsi="メイリオ" w:cs="メイリオ"/>
                                <w:b/>
                                <w:spacing w:val="20"/>
                                <w:kern w:val="0"/>
                                <w:sz w:val="22"/>
                              </w:rPr>
                            </w:pPr>
                            <w:r w:rsidRPr="001B7E62">
                              <w:rPr>
                                <w:rFonts w:ascii="メイリオ" w:eastAsia="メイリオ" w:hAnsi="メイリオ" w:cs="メイリオ" w:hint="eastAsia"/>
                                <w:b/>
                                <w:spacing w:val="20"/>
                                <w:kern w:val="0"/>
                                <w:sz w:val="22"/>
                              </w:rPr>
                              <w:t>書くことの障害</w:t>
                            </w:r>
                          </w:p>
                          <w:p w:rsidR="00507B9A" w:rsidRPr="00897E0C" w:rsidRDefault="00507B9A" w:rsidP="001B7E62">
                            <w:pPr>
                              <w:pStyle w:val="a4"/>
                              <w:numPr>
                                <w:ilvl w:val="0"/>
                                <w:numId w:val="78"/>
                              </w:numPr>
                              <w:autoSpaceDE w:val="0"/>
                              <w:autoSpaceDN w:val="0"/>
                              <w:adjustRightInd w:val="0"/>
                              <w:spacing w:line="340" w:lineRule="exact"/>
                              <w:ind w:leftChars="0" w:left="567" w:hanging="283"/>
                              <w:jc w:val="left"/>
                              <w:rPr>
                                <w:rFonts w:ascii="メイリオ" w:eastAsia="メイリオ" w:hAnsi="メイリオ" w:cs="メイリオ"/>
                                <w:spacing w:val="20"/>
                                <w:kern w:val="0"/>
                                <w:sz w:val="22"/>
                              </w:rPr>
                            </w:pPr>
                            <w:r w:rsidRPr="00897E0C">
                              <w:rPr>
                                <w:rFonts w:ascii="メイリオ" w:eastAsia="メイリオ" w:hAnsi="メイリオ" w:cs="メイリオ" w:hint="eastAsia"/>
                                <w:spacing w:val="20"/>
                                <w:kern w:val="0"/>
                                <w:sz w:val="22"/>
                              </w:rPr>
                              <w:t>書き間違いが多い、また「てにをは」などをうまく使えない、文を書くことが難しい。</w:t>
                            </w:r>
                          </w:p>
                          <w:p w:rsidR="00507B9A" w:rsidRPr="00DC3A71" w:rsidRDefault="00507B9A" w:rsidP="00F21FEC">
                            <w:pPr>
                              <w:autoSpaceDE w:val="0"/>
                              <w:autoSpaceDN w:val="0"/>
                              <w:adjustRightInd w:val="0"/>
                              <w:spacing w:line="340" w:lineRule="exact"/>
                              <w:jc w:val="left"/>
                              <w:rPr>
                                <w:rFonts w:ascii="メイリオ" w:eastAsia="メイリオ" w:hAnsi="メイリオ" w:cs="メイリオ"/>
                                <w:b/>
                                <w:spacing w:val="20"/>
                                <w:kern w:val="0"/>
                                <w:sz w:val="22"/>
                              </w:rPr>
                            </w:pPr>
                          </w:p>
                          <w:p w:rsidR="00507B9A" w:rsidRPr="008D1282" w:rsidRDefault="00507B9A" w:rsidP="00F21FEC">
                            <w:pPr>
                              <w:autoSpaceDE w:val="0"/>
                              <w:autoSpaceDN w:val="0"/>
                              <w:adjustRightInd w:val="0"/>
                              <w:spacing w:line="340" w:lineRule="exact"/>
                              <w:jc w:val="left"/>
                              <w:rPr>
                                <w:rFonts w:ascii="メイリオ" w:eastAsia="メイリオ" w:hAnsi="メイリオ" w:cs="メイリオ"/>
                                <w:b/>
                                <w:spacing w:val="20"/>
                                <w:kern w:val="0"/>
                                <w:sz w:val="24"/>
                                <w:szCs w:val="24"/>
                              </w:rPr>
                            </w:pPr>
                            <w:r w:rsidRPr="008D1282">
                              <w:rPr>
                                <w:rFonts w:ascii="メイリオ" w:eastAsia="メイリオ" w:hAnsi="メイリオ" w:cs="メイリオ" w:hint="eastAsia"/>
                                <w:b/>
                                <w:spacing w:val="20"/>
                                <w:kern w:val="0"/>
                                <w:sz w:val="24"/>
                                <w:szCs w:val="24"/>
                              </w:rPr>
                              <w:t>〔主な対応〕</w:t>
                            </w:r>
                          </w:p>
                          <w:p w:rsidR="00507B9A" w:rsidRPr="00DD5627" w:rsidRDefault="00507B9A" w:rsidP="00F21FEC">
                            <w:pPr>
                              <w:pStyle w:val="a4"/>
                              <w:numPr>
                                <w:ilvl w:val="0"/>
                                <w:numId w:val="50"/>
                              </w:numPr>
                              <w:autoSpaceDE w:val="0"/>
                              <w:autoSpaceDN w:val="0"/>
                              <w:adjustRightInd w:val="0"/>
                              <w:spacing w:beforeLines="50" w:before="120" w:afterLines="50" w:after="120" w:line="340" w:lineRule="exact"/>
                              <w:ind w:leftChars="0"/>
                              <w:jc w:val="left"/>
                              <w:rPr>
                                <w:rFonts w:ascii="メイリオ" w:eastAsia="メイリオ" w:hAnsi="メイリオ" w:cs="メイリオ"/>
                                <w:spacing w:val="20"/>
                                <w:kern w:val="0"/>
                                <w:sz w:val="22"/>
                              </w:rPr>
                            </w:pPr>
                            <w:r w:rsidRPr="00DD5627">
                              <w:rPr>
                                <w:rFonts w:ascii="メイリオ" w:eastAsia="メイリオ" w:hAnsi="メイリオ" w:cs="メイリオ" w:hint="eastAsia"/>
                                <w:spacing w:val="20"/>
                                <w:kern w:val="0"/>
                                <w:sz w:val="22"/>
                              </w:rPr>
                              <w:t>表情がわかるよう、顔を見ながら、ゆっくりと短いことばや文章で、わかりやすく話しかける。</w:t>
                            </w:r>
                          </w:p>
                          <w:p w:rsidR="00507B9A" w:rsidRPr="00DD5627" w:rsidRDefault="00507B9A" w:rsidP="00F21FEC">
                            <w:pPr>
                              <w:pStyle w:val="a4"/>
                              <w:numPr>
                                <w:ilvl w:val="0"/>
                                <w:numId w:val="50"/>
                              </w:numPr>
                              <w:autoSpaceDE w:val="0"/>
                              <w:autoSpaceDN w:val="0"/>
                              <w:adjustRightInd w:val="0"/>
                              <w:spacing w:afterLines="50" w:after="120" w:line="340" w:lineRule="exact"/>
                              <w:ind w:leftChars="0"/>
                              <w:jc w:val="left"/>
                              <w:rPr>
                                <w:rFonts w:ascii="メイリオ" w:eastAsia="メイリオ" w:hAnsi="メイリオ" w:cs="メイリオ"/>
                                <w:spacing w:val="20"/>
                                <w:kern w:val="0"/>
                                <w:sz w:val="22"/>
                              </w:rPr>
                            </w:pPr>
                            <w:r w:rsidRPr="00DD5627">
                              <w:rPr>
                                <w:rFonts w:ascii="メイリオ" w:eastAsia="メイリオ" w:hAnsi="メイリオ" w:cs="メイリオ" w:hint="eastAsia"/>
                                <w:spacing w:val="20"/>
                                <w:kern w:val="0"/>
                                <w:sz w:val="22"/>
                              </w:rPr>
                              <w:t>一度でうまく伝わらない時は、繰り返して言ったり、別のことばに言い換えたり、漢字や絵で書いたり、写真・実物・ジェスチャーで示したりすると理解しやすい。</w:t>
                            </w:r>
                          </w:p>
                          <w:p w:rsidR="00507B9A" w:rsidRPr="00DD5627" w:rsidRDefault="00507B9A" w:rsidP="00F21FEC">
                            <w:pPr>
                              <w:pStyle w:val="a4"/>
                              <w:numPr>
                                <w:ilvl w:val="0"/>
                                <w:numId w:val="50"/>
                              </w:numPr>
                              <w:autoSpaceDE w:val="0"/>
                              <w:autoSpaceDN w:val="0"/>
                              <w:adjustRightInd w:val="0"/>
                              <w:spacing w:line="340" w:lineRule="exact"/>
                              <w:ind w:leftChars="0"/>
                              <w:jc w:val="left"/>
                              <w:rPr>
                                <w:rFonts w:ascii="メイリオ" w:eastAsia="メイリオ" w:hAnsi="メイリオ" w:cs="メイリオ"/>
                                <w:spacing w:val="20"/>
                                <w:kern w:val="0"/>
                                <w:sz w:val="22"/>
                              </w:rPr>
                            </w:pPr>
                            <w:r w:rsidRPr="00DD5627">
                              <w:rPr>
                                <w:rFonts w:ascii="メイリオ" w:eastAsia="メイリオ" w:hAnsi="メイリオ" w:cs="メイリオ" w:hint="eastAsia"/>
                                <w:spacing w:val="20"/>
                                <w:kern w:val="0"/>
                                <w:sz w:val="22"/>
                              </w:rPr>
                              <w:t>「はい」「いいえ」で答えられるように問いかけると理解しやすい。</w:t>
                            </w:r>
                          </w:p>
                          <w:p w:rsidR="00507B9A" w:rsidRPr="00DD5627" w:rsidRDefault="00507B9A" w:rsidP="00F21FEC">
                            <w:pPr>
                              <w:pStyle w:val="a4"/>
                              <w:numPr>
                                <w:ilvl w:val="0"/>
                                <w:numId w:val="50"/>
                              </w:numPr>
                              <w:autoSpaceDE w:val="0"/>
                              <w:autoSpaceDN w:val="0"/>
                              <w:adjustRightInd w:val="0"/>
                              <w:spacing w:beforeLines="50" w:before="120" w:line="340" w:lineRule="exact"/>
                              <w:ind w:leftChars="0"/>
                              <w:jc w:val="left"/>
                              <w:rPr>
                                <w:rFonts w:ascii="メイリオ" w:eastAsia="メイリオ" w:hAnsi="メイリオ" w:cs="メイリオ"/>
                                <w:spacing w:val="20"/>
                                <w:kern w:val="0"/>
                                <w:sz w:val="22"/>
                              </w:rPr>
                            </w:pPr>
                            <w:r w:rsidRPr="00DD5627">
                              <w:rPr>
                                <w:rFonts w:ascii="メイリオ" w:eastAsia="メイリオ" w:hAnsi="メイリオ" w:cs="メイリオ" w:hint="eastAsia"/>
                                <w:spacing w:val="20"/>
                                <w:kern w:val="0"/>
                                <w:sz w:val="22"/>
                              </w:rPr>
                              <w:t>話し言葉以外の手段（カレンダー、地図、時計など身近にあるもの）を用いると、コミュニケーションの助けとなる。</w:t>
                            </w:r>
                          </w:p>
                          <w:p w:rsidR="00507B9A" w:rsidRPr="00DC3A71" w:rsidRDefault="00507B9A" w:rsidP="00F21FEC">
                            <w:pPr>
                              <w:autoSpaceDE w:val="0"/>
                              <w:autoSpaceDN w:val="0"/>
                              <w:adjustRightInd w:val="0"/>
                              <w:spacing w:line="340" w:lineRule="exact"/>
                              <w:jc w:val="left"/>
                              <w:rPr>
                                <w:rFonts w:ascii="メイリオ" w:eastAsia="メイリオ" w:hAnsi="メイリオ" w:cs="メイリオ"/>
                                <w:spacing w:val="20"/>
                                <w:kern w:val="0"/>
                                <w:sz w:val="22"/>
                              </w:rPr>
                            </w:pPr>
                          </w:p>
                          <w:p w:rsidR="00507B9A" w:rsidRPr="00DF5550" w:rsidRDefault="00507B9A" w:rsidP="00F21FEC">
                            <w:pPr>
                              <w:pStyle w:val="a4"/>
                              <w:numPr>
                                <w:ilvl w:val="0"/>
                                <w:numId w:val="69"/>
                              </w:numPr>
                              <w:autoSpaceDE w:val="0"/>
                              <w:autoSpaceDN w:val="0"/>
                              <w:adjustRightInd w:val="0"/>
                              <w:spacing w:line="340" w:lineRule="exact"/>
                              <w:ind w:leftChars="0" w:left="284" w:hanging="284"/>
                              <w:jc w:val="left"/>
                              <w:rPr>
                                <w:rFonts w:ascii="メイリオ" w:eastAsia="メイリオ" w:hAnsi="メイリオ" w:cs="メイリオ"/>
                                <w:spacing w:val="20"/>
                                <w:kern w:val="0"/>
                                <w:sz w:val="20"/>
                                <w:szCs w:val="20"/>
                              </w:rPr>
                            </w:pPr>
                            <w:r w:rsidRPr="00DF5550">
                              <w:rPr>
                                <w:rFonts w:ascii="メイリオ" w:eastAsia="メイリオ" w:hAnsi="メイリオ" w:cs="メイリオ" w:hint="eastAsia"/>
                                <w:spacing w:val="20"/>
                                <w:kern w:val="0"/>
                                <w:sz w:val="20"/>
                                <w:szCs w:val="20"/>
                              </w:rPr>
                              <w:t>「失語症のある人の雇用支援のために」（独立行政法人高齢・障害者雇用支援機構障害者職業総合センター）より一部引用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角丸四角形 60" o:spid="_x0000_s1058" style="width:452.25pt;height:632.25pt;visibility:visible;mso-wrap-style:square;mso-left-percent:-10001;mso-top-percent:-10001;mso-position-horizontal:absolute;mso-position-horizontal-relative:char;mso-position-vertical:absolute;mso-position-vertical-relative:line;mso-left-percent:-10001;mso-top-percent:-10001;v-text-anchor:top" arcsize="20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" filled="f" strokecolor="#385d8a" strokeweight="2pt">
                <v:stroke dashstyle="1 1"/>
                <v:textbox>
                  <w:txbxContent>
                    <w:p w:rsidR="00507B9A" w:rsidRPr="00DD5627" w:rsidRDefault="00507B9A" w:rsidP="00DF5550">
                      <w:pPr>
                        <w:autoSpaceDE w:val="0"/>
                        <w:autoSpaceDN w:val="0"/>
                        <w:adjustRightInd w:val="0"/>
                        <w:jc w:val="left"/>
                        <w:rPr>
                          <w:rFonts w:ascii="メイリオ" w:eastAsia="メイリオ" w:hAnsi="メイリオ" w:cs="メイリオ"/>
                          <w:b/>
                          <w:spacing w:val="20"/>
                          <w:kern w:val="0"/>
                          <w:sz w:val="24"/>
                          <w:szCs w:val="24"/>
                        </w:rPr>
                      </w:pPr>
                      <w:r>
                        <w:rPr>
                          <w:rFonts w:ascii="メイリオ" w:eastAsia="メイリオ" w:hAnsi="メイリオ" w:cs="メイリオ" w:hint="eastAsia"/>
                          <w:b/>
                          <w:spacing w:val="20"/>
                          <w:kern w:val="0"/>
                          <w:sz w:val="24"/>
                          <w:szCs w:val="24"/>
                          <w:bdr w:val="single" w:sz="4" w:space="0" w:color="auto"/>
                        </w:rPr>
                        <w:t>失 語 症</w:t>
                      </w:r>
                    </w:p>
                    <w:p w:rsidR="00507B9A" w:rsidRDefault="00507B9A" w:rsidP="00F21FEC">
                      <w:pPr>
                        <w:autoSpaceDE w:val="0"/>
                        <w:autoSpaceDN w:val="0"/>
                        <w:adjustRightInd w:val="0"/>
                        <w:spacing w:line="340" w:lineRule="exact"/>
                        <w:jc w:val="left"/>
                        <w:rPr>
                          <w:rFonts w:ascii="メイリオ" w:eastAsia="メイリオ" w:hAnsi="メイリオ" w:cs="メイリオ"/>
                          <w:b/>
                          <w:spacing w:val="20"/>
                          <w:kern w:val="0"/>
                          <w:sz w:val="24"/>
                          <w:szCs w:val="24"/>
                        </w:rPr>
                      </w:pPr>
                    </w:p>
                    <w:p w:rsidR="00507B9A" w:rsidRPr="008D1282" w:rsidRDefault="00507B9A" w:rsidP="00F21FEC">
                      <w:pPr>
                        <w:autoSpaceDE w:val="0"/>
                        <w:autoSpaceDN w:val="0"/>
                        <w:adjustRightInd w:val="0"/>
                        <w:spacing w:line="340" w:lineRule="exact"/>
                        <w:jc w:val="left"/>
                        <w:rPr>
                          <w:rFonts w:ascii="メイリオ" w:eastAsia="メイリオ" w:hAnsi="メイリオ" w:cs="メイリオ"/>
                          <w:b/>
                          <w:spacing w:val="20"/>
                          <w:kern w:val="0"/>
                          <w:sz w:val="24"/>
                          <w:szCs w:val="24"/>
                        </w:rPr>
                      </w:pPr>
                      <w:r w:rsidRPr="008D1282">
                        <w:rPr>
                          <w:rFonts w:ascii="メイリオ" w:eastAsia="メイリオ" w:hAnsi="メイリオ" w:cs="メイリオ" w:hint="eastAsia"/>
                          <w:b/>
                          <w:spacing w:val="20"/>
                          <w:kern w:val="0"/>
                          <w:sz w:val="24"/>
                          <w:szCs w:val="24"/>
                        </w:rPr>
                        <w:t>〔主な特性〕</w:t>
                      </w:r>
                    </w:p>
                    <w:p w:rsidR="00507B9A" w:rsidRPr="003E56B2" w:rsidRDefault="00507B9A" w:rsidP="00F21FEC">
                      <w:pPr>
                        <w:pStyle w:val="a4"/>
                        <w:numPr>
                          <w:ilvl w:val="0"/>
                          <w:numId w:val="50"/>
                        </w:numPr>
                        <w:autoSpaceDE w:val="0"/>
                        <w:autoSpaceDN w:val="0"/>
                        <w:adjustRightInd w:val="0"/>
                        <w:spacing w:beforeLines="50" w:before="120" w:afterLines="50" w:after="120" w:line="340" w:lineRule="exact"/>
                        <w:ind w:leftChars="0"/>
                        <w:jc w:val="left"/>
                        <w:rPr>
                          <w:rFonts w:ascii="メイリオ" w:eastAsia="メイリオ" w:hAnsi="メイリオ" w:cs="メイリオ"/>
                          <w:b/>
                          <w:spacing w:val="20"/>
                          <w:kern w:val="0"/>
                          <w:sz w:val="22"/>
                        </w:rPr>
                      </w:pPr>
                      <w:r w:rsidRPr="003E56B2">
                        <w:rPr>
                          <w:rFonts w:ascii="メイリオ" w:eastAsia="メイリオ" w:hAnsi="メイリオ" w:cs="メイリオ" w:hint="eastAsia"/>
                          <w:b/>
                          <w:spacing w:val="20"/>
                          <w:kern w:val="0"/>
                          <w:sz w:val="22"/>
                        </w:rPr>
                        <w:t>聞くことの障害</w:t>
                      </w:r>
                    </w:p>
                    <w:p w:rsidR="00507B9A" w:rsidRPr="00897E0C" w:rsidRDefault="00507B9A" w:rsidP="00F21FEC">
                      <w:pPr>
                        <w:pStyle w:val="a4"/>
                        <w:numPr>
                          <w:ilvl w:val="0"/>
                          <w:numId w:val="76"/>
                        </w:numPr>
                        <w:autoSpaceDE w:val="0"/>
                        <w:autoSpaceDN w:val="0"/>
                        <w:adjustRightInd w:val="0"/>
                        <w:spacing w:afterLines="50" w:after="120" w:line="340" w:lineRule="exact"/>
                        <w:ind w:leftChars="0" w:left="567" w:hanging="283"/>
                        <w:jc w:val="left"/>
                        <w:rPr>
                          <w:rFonts w:ascii="メイリオ" w:eastAsia="メイリオ" w:hAnsi="メイリオ" w:cs="メイリオ"/>
                          <w:spacing w:val="20"/>
                          <w:kern w:val="0"/>
                          <w:sz w:val="22"/>
                        </w:rPr>
                      </w:pPr>
                      <w:r w:rsidRPr="00897E0C">
                        <w:rPr>
                          <w:rFonts w:ascii="メイリオ" w:eastAsia="メイリオ" w:hAnsi="メイリオ" w:cs="メイリオ" w:hint="eastAsia"/>
                          <w:spacing w:val="20"/>
                          <w:kern w:val="0"/>
                          <w:sz w:val="22"/>
                        </w:rPr>
                        <w:t>音は聞こえるが「ことば」の理解に障害があり「話」の内容が分からない。</w:t>
                      </w:r>
                    </w:p>
                    <w:p w:rsidR="00507B9A" w:rsidRPr="00897E0C" w:rsidRDefault="00507B9A" w:rsidP="00F21FEC">
                      <w:pPr>
                        <w:pStyle w:val="a4"/>
                        <w:numPr>
                          <w:ilvl w:val="0"/>
                          <w:numId w:val="76"/>
                        </w:numPr>
                        <w:autoSpaceDE w:val="0"/>
                        <w:autoSpaceDN w:val="0"/>
                        <w:adjustRightInd w:val="0"/>
                        <w:spacing w:afterLines="50" w:after="120" w:line="340" w:lineRule="exact"/>
                        <w:ind w:leftChars="0" w:left="567" w:hanging="283"/>
                        <w:jc w:val="left"/>
                        <w:rPr>
                          <w:rFonts w:ascii="メイリオ" w:eastAsia="メイリオ" w:hAnsi="メイリオ" w:cs="メイリオ"/>
                          <w:spacing w:val="20"/>
                          <w:kern w:val="0"/>
                          <w:sz w:val="24"/>
                          <w:szCs w:val="24"/>
                        </w:rPr>
                      </w:pPr>
                      <w:r w:rsidRPr="00897E0C">
                        <w:rPr>
                          <w:rFonts w:ascii="メイリオ" w:eastAsia="メイリオ" w:hAnsi="メイリオ" w:cs="メイリオ" w:hint="eastAsia"/>
                          <w:spacing w:val="20"/>
                          <w:kern w:val="0"/>
                          <w:sz w:val="22"/>
                        </w:rPr>
                        <w:t>単語や簡単な文なら分かる人でも早口や長い話になると分からなくなる。</w:t>
                      </w:r>
                    </w:p>
                    <w:p w:rsidR="00507B9A" w:rsidRPr="001B7E62" w:rsidRDefault="00507B9A" w:rsidP="00F21FEC">
                      <w:pPr>
                        <w:pStyle w:val="a4"/>
                        <w:numPr>
                          <w:ilvl w:val="0"/>
                          <w:numId w:val="50"/>
                        </w:numPr>
                        <w:autoSpaceDE w:val="0"/>
                        <w:autoSpaceDN w:val="0"/>
                        <w:adjustRightInd w:val="0"/>
                        <w:spacing w:line="340" w:lineRule="exact"/>
                        <w:ind w:leftChars="0"/>
                        <w:jc w:val="left"/>
                        <w:rPr>
                          <w:rFonts w:ascii="メイリオ" w:eastAsia="メイリオ" w:hAnsi="メイリオ" w:cs="メイリオ"/>
                          <w:b/>
                          <w:spacing w:val="20"/>
                          <w:kern w:val="0"/>
                          <w:sz w:val="22"/>
                        </w:rPr>
                      </w:pPr>
                      <w:r w:rsidRPr="001B7E62">
                        <w:rPr>
                          <w:rFonts w:ascii="メイリオ" w:eastAsia="メイリオ" w:hAnsi="メイリオ" w:cs="メイリオ" w:hint="eastAsia"/>
                          <w:b/>
                          <w:spacing w:val="20"/>
                          <w:kern w:val="0"/>
                          <w:sz w:val="22"/>
                        </w:rPr>
                        <w:t>話すことの障害</w:t>
                      </w:r>
                    </w:p>
                    <w:p w:rsidR="00507B9A" w:rsidRPr="00897E0C" w:rsidRDefault="00507B9A" w:rsidP="001B7E62">
                      <w:pPr>
                        <w:pStyle w:val="a4"/>
                        <w:numPr>
                          <w:ilvl w:val="0"/>
                          <w:numId w:val="77"/>
                        </w:numPr>
                        <w:autoSpaceDE w:val="0"/>
                        <w:autoSpaceDN w:val="0"/>
                        <w:adjustRightInd w:val="0"/>
                        <w:spacing w:beforeLines="50" w:before="120" w:afterLines="50" w:after="120" w:line="340" w:lineRule="exact"/>
                        <w:ind w:leftChars="0" w:left="567" w:hanging="283"/>
                        <w:jc w:val="left"/>
                        <w:rPr>
                          <w:rFonts w:ascii="メイリオ" w:eastAsia="メイリオ" w:hAnsi="メイリオ" w:cs="メイリオ"/>
                          <w:b/>
                          <w:spacing w:val="20"/>
                          <w:kern w:val="0"/>
                          <w:sz w:val="22"/>
                        </w:rPr>
                      </w:pPr>
                      <w:r w:rsidRPr="00897E0C">
                        <w:rPr>
                          <w:rFonts w:ascii="メイリオ" w:eastAsia="メイリオ" w:hAnsi="メイリオ" w:cs="メイリオ" w:hint="eastAsia"/>
                          <w:spacing w:val="20"/>
                          <w:kern w:val="0"/>
                          <w:sz w:val="22"/>
                        </w:rPr>
                        <w:t>伝えたいことをうまく言葉や文章にできない。</w:t>
                      </w:r>
                    </w:p>
                    <w:p w:rsidR="00507B9A" w:rsidRPr="00897E0C" w:rsidRDefault="00507B9A" w:rsidP="001B7E62">
                      <w:pPr>
                        <w:pStyle w:val="a4"/>
                        <w:numPr>
                          <w:ilvl w:val="0"/>
                          <w:numId w:val="77"/>
                        </w:numPr>
                        <w:autoSpaceDE w:val="0"/>
                        <w:autoSpaceDN w:val="0"/>
                        <w:adjustRightInd w:val="0"/>
                        <w:spacing w:line="340" w:lineRule="exact"/>
                        <w:ind w:leftChars="0" w:left="567" w:hanging="283"/>
                        <w:jc w:val="left"/>
                        <w:rPr>
                          <w:rFonts w:ascii="メイリオ" w:eastAsia="メイリオ" w:hAnsi="メイリオ" w:cs="メイリオ"/>
                          <w:spacing w:val="20"/>
                          <w:kern w:val="0"/>
                          <w:sz w:val="22"/>
                        </w:rPr>
                      </w:pPr>
                      <w:r w:rsidRPr="00897E0C">
                        <w:rPr>
                          <w:rFonts w:ascii="メイリオ" w:eastAsia="メイリオ" w:hAnsi="メイリオ" w:cs="メイリオ" w:hint="eastAsia"/>
                          <w:spacing w:val="20"/>
                          <w:kern w:val="0"/>
                          <w:sz w:val="22"/>
                        </w:rPr>
                        <w:t>発話がぎこちない、いいよどみが多くなったり、誤った言葉で話したりする。</w:t>
                      </w:r>
                    </w:p>
                    <w:p w:rsidR="00507B9A" w:rsidRPr="001B7E62" w:rsidRDefault="00507B9A" w:rsidP="00F21FEC">
                      <w:pPr>
                        <w:pStyle w:val="a4"/>
                        <w:numPr>
                          <w:ilvl w:val="0"/>
                          <w:numId w:val="50"/>
                        </w:numPr>
                        <w:autoSpaceDE w:val="0"/>
                        <w:autoSpaceDN w:val="0"/>
                        <w:adjustRightInd w:val="0"/>
                        <w:spacing w:beforeLines="50" w:before="120" w:afterLines="50" w:after="120" w:line="340" w:lineRule="exact"/>
                        <w:ind w:leftChars="0"/>
                        <w:jc w:val="left"/>
                        <w:rPr>
                          <w:rFonts w:ascii="メイリオ" w:eastAsia="メイリオ" w:hAnsi="メイリオ" w:cs="メイリオ"/>
                          <w:b/>
                          <w:spacing w:val="20"/>
                          <w:kern w:val="0"/>
                          <w:sz w:val="22"/>
                        </w:rPr>
                      </w:pPr>
                      <w:r w:rsidRPr="001B7E62">
                        <w:rPr>
                          <w:rFonts w:ascii="メイリオ" w:eastAsia="メイリオ" w:hAnsi="メイリオ" w:cs="メイリオ" w:hint="eastAsia"/>
                          <w:b/>
                          <w:spacing w:val="20"/>
                          <w:kern w:val="0"/>
                          <w:sz w:val="22"/>
                        </w:rPr>
                        <w:t>読むことの障害</w:t>
                      </w:r>
                    </w:p>
                    <w:p w:rsidR="00507B9A" w:rsidRPr="00897E0C" w:rsidRDefault="00507B9A" w:rsidP="001B7E62">
                      <w:pPr>
                        <w:pStyle w:val="a4"/>
                        <w:numPr>
                          <w:ilvl w:val="0"/>
                          <w:numId w:val="78"/>
                        </w:numPr>
                        <w:autoSpaceDE w:val="0"/>
                        <w:autoSpaceDN w:val="0"/>
                        <w:adjustRightInd w:val="0"/>
                        <w:spacing w:afterLines="50" w:after="120" w:line="340" w:lineRule="exact"/>
                        <w:ind w:leftChars="0" w:left="567" w:hanging="283"/>
                        <w:jc w:val="left"/>
                        <w:rPr>
                          <w:rFonts w:ascii="メイリオ" w:eastAsia="メイリオ" w:hAnsi="メイリオ" w:cs="メイリオ"/>
                          <w:spacing w:val="20"/>
                          <w:kern w:val="0"/>
                          <w:sz w:val="22"/>
                        </w:rPr>
                      </w:pPr>
                      <w:r w:rsidRPr="00897E0C">
                        <w:rPr>
                          <w:rFonts w:ascii="メイリオ" w:eastAsia="メイリオ" w:hAnsi="メイリオ" w:cs="メイリオ" w:hint="eastAsia"/>
                          <w:spacing w:val="20"/>
                          <w:kern w:val="0"/>
                          <w:sz w:val="22"/>
                        </w:rPr>
                        <w:t>文字を読んでも理解が難しい。</w:t>
                      </w:r>
                    </w:p>
                    <w:p w:rsidR="00507B9A" w:rsidRPr="001B7E62" w:rsidRDefault="00507B9A" w:rsidP="00F21FEC">
                      <w:pPr>
                        <w:pStyle w:val="a4"/>
                        <w:numPr>
                          <w:ilvl w:val="0"/>
                          <w:numId w:val="50"/>
                        </w:numPr>
                        <w:autoSpaceDE w:val="0"/>
                        <w:autoSpaceDN w:val="0"/>
                        <w:adjustRightInd w:val="0"/>
                        <w:spacing w:afterLines="50" w:after="120" w:line="340" w:lineRule="exact"/>
                        <w:ind w:leftChars="0"/>
                        <w:jc w:val="left"/>
                        <w:rPr>
                          <w:rFonts w:ascii="メイリオ" w:eastAsia="メイリオ" w:hAnsi="メイリオ" w:cs="メイリオ"/>
                          <w:b/>
                          <w:spacing w:val="20"/>
                          <w:kern w:val="0"/>
                          <w:sz w:val="22"/>
                        </w:rPr>
                      </w:pPr>
                      <w:r w:rsidRPr="001B7E62">
                        <w:rPr>
                          <w:rFonts w:ascii="メイリオ" w:eastAsia="メイリオ" w:hAnsi="メイリオ" w:cs="メイリオ" w:hint="eastAsia"/>
                          <w:b/>
                          <w:spacing w:val="20"/>
                          <w:kern w:val="0"/>
                          <w:sz w:val="22"/>
                        </w:rPr>
                        <w:t>書くことの障害</w:t>
                      </w:r>
                    </w:p>
                    <w:p w:rsidR="00507B9A" w:rsidRPr="00897E0C" w:rsidRDefault="00507B9A" w:rsidP="001B7E62">
                      <w:pPr>
                        <w:pStyle w:val="a4"/>
                        <w:numPr>
                          <w:ilvl w:val="0"/>
                          <w:numId w:val="78"/>
                        </w:numPr>
                        <w:autoSpaceDE w:val="0"/>
                        <w:autoSpaceDN w:val="0"/>
                        <w:adjustRightInd w:val="0"/>
                        <w:spacing w:line="340" w:lineRule="exact"/>
                        <w:ind w:leftChars="0" w:left="567" w:hanging="283"/>
                        <w:jc w:val="left"/>
                        <w:rPr>
                          <w:rFonts w:ascii="メイリオ" w:eastAsia="メイリオ" w:hAnsi="メイリオ" w:cs="メイリオ"/>
                          <w:spacing w:val="20"/>
                          <w:kern w:val="0"/>
                          <w:sz w:val="22"/>
                        </w:rPr>
                      </w:pPr>
                      <w:r w:rsidRPr="00897E0C">
                        <w:rPr>
                          <w:rFonts w:ascii="メイリオ" w:eastAsia="メイリオ" w:hAnsi="メイリオ" w:cs="メイリオ" w:hint="eastAsia"/>
                          <w:spacing w:val="20"/>
                          <w:kern w:val="0"/>
                          <w:sz w:val="22"/>
                        </w:rPr>
                        <w:t>書き間違いが多い、また「てにをは」などをうまく使えない、文を書くことが難しい。</w:t>
                      </w:r>
                    </w:p>
                    <w:p w:rsidR="00507B9A" w:rsidRPr="00DC3A71" w:rsidRDefault="00507B9A" w:rsidP="00F21FEC">
                      <w:pPr>
                        <w:autoSpaceDE w:val="0"/>
                        <w:autoSpaceDN w:val="0"/>
                        <w:adjustRightInd w:val="0"/>
                        <w:spacing w:line="340" w:lineRule="exact"/>
                        <w:jc w:val="left"/>
                        <w:rPr>
                          <w:rFonts w:ascii="メイリオ" w:eastAsia="メイリオ" w:hAnsi="メイリオ" w:cs="メイリオ"/>
                          <w:b/>
                          <w:spacing w:val="20"/>
                          <w:kern w:val="0"/>
                          <w:sz w:val="22"/>
                        </w:rPr>
                      </w:pPr>
                    </w:p>
                    <w:p w:rsidR="00507B9A" w:rsidRPr="008D1282" w:rsidRDefault="00507B9A" w:rsidP="00F21FEC">
                      <w:pPr>
                        <w:autoSpaceDE w:val="0"/>
                        <w:autoSpaceDN w:val="0"/>
                        <w:adjustRightInd w:val="0"/>
                        <w:spacing w:line="340" w:lineRule="exact"/>
                        <w:jc w:val="left"/>
                        <w:rPr>
                          <w:rFonts w:ascii="メイリオ" w:eastAsia="メイリオ" w:hAnsi="メイリオ" w:cs="メイリオ"/>
                          <w:b/>
                          <w:spacing w:val="20"/>
                          <w:kern w:val="0"/>
                          <w:sz w:val="24"/>
                          <w:szCs w:val="24"/>
                        </w:rPr>
                      </w:pPr>
                      <w:r w:rsidRPr="008D1282">
                        <w:rPr>
                          <w:rFonts w:ascii="メイリオ" w:eastAsia="メイリオ" w:hAnsi="メイリオ" w:cs="メイリオ" w:hint="eastAsia"/>
                          <w:b/>
                          <w:spacing w:val="20"/>
                          <w:kern w:val="0"/>
                          <w:sz w:val="24"/>
                          <w:szCs w:val="24"/>
                        </w:rPr>
                        <w:t>〔主な対応〕</w:t>
                      </w:r>
                    </w:p>
                    <w:p w:rsidR="00507B9A" w:rsidRPr="00DD5627" w:rsidRDefault="00507B9A" w:rsidP="00F21FEC">
                      <w:pPr>
                        <w:pStyle w:val="a4"/>
                        <w:numPr>
                          <w:ilvl w:val="0"/>
                          <w:numId w:val="50"/>
                        </w:numPr>
                        <w:autoSpaceDE w:val="0"/>
                        <w:autoSpaceDN w:val="0"/>
                        <w:adjustRightInd w:val="0"/>
                        <w:spacing w:beforeLines="50" w:before="120" w:afterLines="50" w:after="120" w:line="340" w:lineRule="exact"/>
                        <w:ind w:leftChars="0"/>
                        <w:jc w:val="left"/>
                        <w:rPr>
                          <w:rFonts w:ascii="メイリオ" w:eastAsia="メイリオ" w:hAnsi="メイリオ" w:cs="メイリオ"/>
                          <w:spacing w:val="20"/>
                          <w:kern w:val="0"/>
                          <w:sz w:val="22"/>
                        </w:rPr>
                      </w:pPr>
                      <w:r w:rsidRPr="00DD5627">
                        <w:rPr>
                          <w:rFonts w:ascii="メイリオ" w:eastAsia="メイリオ" w:hAnsi="メイリオ" w:cs="メイリオ" w:hint="eastAsia"/>
                          <w:spacing w:val="20"/>
                          <w:kern w:val="0"/>
                          <w:sz w:val="22"/>
                        </w:rPr>
                        <w:t>表情がわかるよう、顔を見ながら、ゆっくりと短いことばや文章で、わかりやすく話しかける。</w:t>
                      </w:r>
                    </w:p>
                    <w:p w:rsidR="00507B9A" w:rsidRPr="00DD5627" w:rsidRDefault="00507B9A" w:rsidP="00F21FEC">
                      <w:pPr>
                        <w:pStyle w:val="a4"/>
                        <w:numPr>
                          <w:ilvl w:val="0"/>
                          <w:numId w:val="50"/>
                        </w:numPr>
                        <w:autoSpaceDE w:val="0"/>
                        <w:autoSpaceDN w:val="0"/>
                        <w:adjustRightInd w:val="0"/>
                        <w:spacing w:afterLines="50" w:after="120" w:line="340" w:lineRule="exact"/>
                        <w:ind w:leftChars="0"/>
                        <w:jc w:val="left"/>
                        <w:rPr>
                          <w:rFonts w:ascii="メイリオ" w:eastAsia="メイリオ" w:hAnsi="メイリオ" w:cs="メイリオ"/>
                          <w:spacing w:val="20"/>
                          <w:kern w:val="0"/>
                          <w:sz w:val="22"/>
                        </w:rPr>
                      </w:pPr>
                      <w:r w:rsidRPr="00DD5627">
                        <w:rPr>
                          <w:rFonts w:ascii="メイリオ" w:eastAsia="メイリオ" w:hAnsi="メイリオ" w:cs="メイリオ" w:hint="eastAsia"/>
                          <w:spacing w:val="20"/>
                          <w:kern w:val="0"/>
                          <w:sz w:val="22"/>
                        </w:rPr>
                        <w:t>一度でうまく伝わらない時は、繰り返して言ったり、別のことばに言い換えたり、漢字や絵で書いたり、写真・実物・ジェスチャーで示したりすると理解しやすい。</w:t>
                      </w:r>
                    </w:p>
                    <w:p w:rsidR="00507B9A" w:rsidRPr="00DD5627" w:rsidRDefault="00507B9A" w:rsidP="00F21FEC">
                      <w:pPr>
                        <w:pStyle w:val="a4"/>
                        <w:numPr>
                          <w:ilvl w:val="0"/>
                          <w:numId w:val="50"/>
                        </w:numPr>
                        <w:autoSpaceDE w:val="0"/>
                        <w:autoSpaceDN w:val="0"/>
                        <w:adjustRightInd w:val="0"/>
                        <w:spacing w:line="340" w:lineRule="exact"/>
                        <w:ind w:leftChars="0"/>
                        <w:jc w:val="left"/>
                        <w:rPr>
                          <w:rFonts w:ascii="メイリオ" w:eastAsia="メイリオ" w:hAnsi="メイリオ" w:cs="メイリオ"/>
                          <w:spacing w:val="20"/>
                          <w:kern w:val="0"/>
                          <w:sz w:val="22"/>
                        </w:rPr>
                      </w:pPr>
                      <w:r w:rsidRPr="00DD5627">
                        <w:rPr>
                          <w:rFonts w:ascii="メイリオ" w:eastAsia="メイリオ" w:hAnsi="メイリオ" w:cs="メイリオ" w:hint="eastAsia"/>
                          <w:spacing w:val="20"/>
                          <w:kern w:val="0"/>
                          <w:sz w:val="22"/>
                        </w:rPr>
                        <w:t>「はい」「いいえ」で答えられるように問いかけると理解しやすい。</w:t>
                      </w:r>
                    </w:p>
                    <w:p w:rsidR="00507B9A" w:rsidRPr="00DD5627" w:rsidRDefault="00507B9A" w:rsidP="00F21FEC">
                      <w:pPr>
                        <w:pStyle w:val="a4"/>
                        <w:numPr>
                          <w:ilvl w:val="0"/>
                          <w:numId w:val="50"/>
                        </w:numPr>
                        <w:autoSpaceDE w:val="0"/>
                        <w:autoSpaceDN w:val="0"/>
                        <w:adjustRightInd w:val="0"/>
                        <w:spacing w:beforeLines="50" w:before="120" w:line="340" w:lineRule="exact"/>
                        <w:ind w:leftChars="0"/>
                        <w:jc w:val="left"/>
                        <w:rPr>
                          <w:rFonts w:ascii="メイリオ" w:eastAsia="メイリオ" w:hAnsi="メイリオ" w:cs="メイリオ"/>
                          <w:spacing w:val="20"/>
                          <w:kern w:val="0"/>
                          <w:sz w:val="22"/>
                        </w:rPr>
                      </w:pPr>
                      <w:r w:rsidRPr="00DD5627">
                        <w:rPr>
                          <w:rFonts w:ascii="メイリオ" w:eastAsia="メイリオ" w:hAnsi="メイリオ" w:cs="メイリオ" w:hint="eastAsia"/>
                          <w:spacing w:val="20"/>
                          <w:kern w:val="0"/>
                          <w:sz w:val="22"/>
                        </w:rPr>
                        <w:t>話し言葉以外の手段（カレンダー、地図、時計など身近にあるもの）を用いると、コミュニケーションの助けとなる。</w:t>
                      </w:r>
                    </w:p>
                    <w:p w:rsidR="00507B9A" w:rsidRPr="00DC3A71" w:rsidRDefault="00507B9A" w:rsidP="00F21FEC">
                      <w:pPr>
                        <w:autoSpaceDE w:val="0"/>
                        <w:autoSpaceDN w:val="0"/>
                        <w:adjustRightInd w:val="0"/>
                        <w:spacing w:line="340" w:lineRule="exact"/>
                        <w:jc w:val="left"/>
                        <w:rPr>
                          <w:rFonts w:ascii="メイリオ" w:eastAsia="メイリオ" w:hAnsi="メイリオ" w:cs="メイリオ"/>
                          <w:spacing w:val="20"/>
                          <w:kern w:val="0"/>
                          <w:sz w:val="22"/>
                        </w:rPr>
                      </w:pPr>
                    </w:p>
                    <w:p w:rsidR="00507B9A" w:rsidRPr="00DF5550" w:rsidRDefault="00507B9A" w:rsidP="00F21FEC">
                      <w:pPr>
                        <w:pStyle w:val="a4"/>
                        <w:numPr>
                          <w:ilvl w:val="0"/>
                          <w:numId w:val="69"/>
                        </w:numPr>
                        <w:autoSpaceDE w:val="0"/>
                        <w:autoSpaceDN w:val="0"/>
                        <w:adjustRightInd w:val="0"/>
                        <w:spacing w:line="340" w:lineRule="exact"/>
                        <w:ind w:leftChars="0" w:left="284" w:hanging="284"/>
                        <w:jc w:val="left"/>
                        <w:rPr>
                          <w:rFonts w:ascii="メイリオ" w:eastAsia="メイリオ" w:hAnsi="メイリオ" w:cs="メイリオ"/>
                          <w:spacing w:val="20"/>
                          <w:kern w:val="0"/>
                          <w:sz w:val="20"/>
                          <w:szCs w:val="20"/>
                        </w:rPr>
                      </w:pPr>
                      <w:r w:rsidRPr="00DF5550">
                        <w:rPr>
                          <w:rFonts w:ascii="メイリオ" w:eastAsia="メイリオ" w:hAnsi="メイリオ" w:cs="メイリオ" w:hint="eastAsia"/>
                          <w:spacing w:val="20"/>
                          <w:kern w:val="0"/>
                          <w:sz w:val="20"/>
                          <w:szCs w:val="20"/>
                        </w:rPr>
                        <w:t>「失語症のある人の雇用支援のために」（独立行政法人高齢・障害者雇用支援機構障害者職業総合センター）より一部引用</w:t>
                      </w:r>
                    </w:p>
                  </w:txbxContent>
                </v:textbox>
                <w10:anchorlock/>
              </v:roundrect>
            </w:pict>
          </mc:Fallback>
        </mc:AlternateContent>
      </w:r>
    </w:p>
    <w:p w:rsidR="00AE1196" w:rsidRDefault="00AE1196" w:rsidP="00BB73D1">
      <w:pPr>
        <w:rPr>
          <w:rFonts w:asciiTheme="majorEastAsia" w:eastAsiaTheme="majorEastAsia" w:hAnsiTheme="majorEastAsia"/>
          <w:b/>
          <w:sz w:val="28"/>
          <w:szCs w:val="28"/>
          <w:bdr w:val="single" w:sz="4" w:space="0" w:color="auto"/>
        </w:rPr>
      </w:pPr>
    </w:p>
    <w:p w:rsidR="00BB73D1" w:rsidRPr="00BB73D1" w:rsidRDefault="00CF5824" w:rsidP="00BB73D1">
      <w:pPr>
        <w:rPr>
          <w:rFonts w:asciiTheme="majorEastAsia" w:eastAsiaTheme="majorEastAsia" w:hAnsiTheme="majorEastAsia"/>
          <w:b/>
          <w:sz w:val="28"/>
          <w:szCs w:val="28"/>
          <w:bdr w:val="single" w:sz="4" w:space="0" w:color="auto"/>
        </w:rPr>
      </w:pPr>
      <w:r w:rsidRPr="00BB73D1">
        <w:rPr>
          <w:rFonts w:asciiTheme="majorEastAsia" w:eastAsiaTheme="majorEastAsia" w:hAnsiTheme="majorEastAsia" w:cs="HGｺﾞｼｯｸM"/>
          <w:noProof/>
          <w:color w:val="000000"/>
          <w:spacing w:val="20"/>
          <w:kern w:val="0"/>
          <w:sz w:val="24"/>
          <w:szCs w:val="24"/>
        </w:rPr>
        <w:lastRenderedPageBreak/>
        <mc:AlternateContent>
          <mc:Choice Requires="wps">
            <w:drawing>
              <wp:anchor distT="0" distB="0" distL="114300" distR="114300" simplePos="0" relativeHeight="251805696" behindDoc="0" locked="0" layoutInCell="1" allowOverlap="1" wp14:anchorId="6DA5BAF0" wp14:editId="0A016F78">
                <wp:simplePos x="0" y="0"/>
                <wp:positionH relativeFrom="column">
                  <wp:posOffset>23495</wp:posOffset>
                </wp:positionH>
                <wp:positionV relativeFrom="paragraph">
                  <wp:posOffset>23496</wp:posOffset>
                </wp:positionV>
                <wp:extent cx="5743575" cy="7658100"/>
                <wp:effectExtent l="0" t="0" r="28575" b="19050"/>
                <wp:wrapNone/>
                <wp:docPr id="61" name="角丸四角形 61"/>
                <wp:cNvGraphicFramePr/>
                <a:graphic xmlns:a="http://schemas.openxmlformats.org/drawingml/2006/main">
                  <a:graphicData uri="http://schemas.microsoft.com/office/word/2010/wordprocessingShape">
                    <wps:wsp>
                      <wps:cNvSpPr/>
                      <wps:spPr>
                        <a:xfrm>
                          <a:off x="0" y="0"/>
                          <a:ext cx="5743575" cy="7658100"/>
                        </a:xfrm>
                        <a:prstGeom prst="roundRect">
                          <a:avLst>
                            <a:gd name="adj" fmla="val 3095"/>
                          </a:avLst>
                        </a:prstGeom>
                        <a:noFill/>
                        <a:ln w="25400" cap="flat" cmpd="sng" algn="ctr">
                          <a:solidFill>
                            <a:srgbClr val="4F81BD">
                              <a:shade val="50000"/>
                            </a:srgbClr>
                          </a:solidFill>
                          <a:prstDash val="sysDot"/>
                        </a:ln>
                        <a:effectLst/>
                      </wps:spPr>
                      <wps:txbx>
                        <w:txbxContent>
                          <w:p w:rsidR="00507B9A" w:rsidRPr="00DD5627" w:rsidRDefault="00507B9A" w:rsidP="00BB73D1">
                            <w:pPr>
                              <w:autoSpaceDE w:val="0"/>
                              <w:autoSpaceDN w:val="0"/>
                              <w:adjustRightInd w:val="0"/>
                              <w:jc w:val="left"/>
                              <w:rPr>
                                <w:rFonts w:ascii="メイリオ" w:eastAsia="メイリオ" w:hAnsi="メイリオ" w:cs="メイリオ"/>
                                <w:b/>
                                <w:spacing w:val="20"/>
                                <w:kern w:val="0"/>
                                <w:sz w:val="24"/>
                                <w:szCs w:val="24"/>
                              </w:rPr>
                            </w:pPr>
                            <w:r w:rsidRPr="00DD5627">
                              <w:rPr>
                                <w:rFonts w:ascii="メイリオ" w:eastAsia="メイリオ" w:hAnsi="メイリオ" w:cs="メイリオ" w:hint="eastAsia"/>
                                <w:b/>
                                <w:spacing w:val="20"/>
                                <w:kern w:val="0"/>
                                <w:sz w:val="24"/>
                                <w:szCs w:val="24"/>
                                <w:bdr w:val="single" w:sz="4" w:space="0" w:color="auto"/>
                              </w:rPr>
                              <w:t>高 次 脳 機 能 障 害</w:t>
                            </w:r>
                          </w:p>
                          <w:p w:rsidR="00507B9A" w:rsidRPr="00DC3A71" w:rsidRDefault="00507B9A" w:rsidP="003E56B2">
                            <w:pPr>
                              <w:autoSpaceDE w:val="0"/>
                              <w:autoSpaceDN w:val="0"/>
                              <w:adjustRightInd w:val="0"/>
                              <w:spacing w:beforeLines="50" w:before="120" w:line="340" w:lineRule="exact"/>
                              <w:ind w:rightChars="-39" w:right="-82" w:firstLineChars="100" w:firstLine="260"/>
                              <w:jc w:val="left"/>
                              <w:rPr>
                                <w:rFonts w:ascii="メイリオ" w:eastAsia="メイリオ" w:hAnsi="メイリオ" w:cs="メイリオ"/>
                                <w:spacing w:val="20"/>
                                <w:kern w:val="0"/>
                                <w:sz w:val="22"/>
                              </w:rPr>
                            </w:pPr>
                            <w:r w:rsidRPr="00DC3A71">
                              <w:rPr>
                                <w:rFonts w:ascii="メイリオ" w:eastAsia="メイリオ" w:hAnsi="メイリオ" w:cs="メイリオ" w:hint="eastAsia"/>
                                <w:spacing w:val="20"/>
                                <w:kern w:val="0"/>
                                <w:sz w:val="22"/>
                              </w:rPr>
                              <w:t>交通事故や脳血管障害などの病気により、脳にダメージを受けることで生じる認知や行動に生じる障害。身体的には障害が残らないことも多く、外見ではわかりにくいため「見えない障害」とも言われている。</w:t>
                            </w:r>
                          </w:p>
                          <w:p w:rsidR="00507B9A" w:rsidRPr="00DC3A71" w:rsidRDefault="00507B9A" w:rsidP="003E56B2">
                            <w:pPr>
                              <w:autoSpaceDE w:val="0"/>
                              <w:autoSpaceDN w:val="0"/>
                              <w:adjustRightInd w:val="0"/>
                              <w:spacing w:line="340" w:lineRule="exact"/>
                              <w:ind w:rightChars="-39" w:right="-82"/>
                              <w:jc w:val="left"/>
                              <w:rPr>
                                <w:rFonts w:ascii="メイリオ" w:eastAsia="メイリオ" w:hAnsi="メイリオ" w:cs="メイリオ"/>
                                <w:b/>
                                <w:spacing w:val="20"/>
                                <w:kern w:val="0"/>
                                <w:sz w:val="22"/>
                              </w:rPr>
                            </w:pPr>
                          </w:p>
                          <w:p w:rsidR="00507B9A" w:rsidRPr="009A0B5C" w:rsidRDefault="00507B9A" w:rsidP="003E56B2">
                            <w:pPr>
                              <w:autoSpaceDE w:val="0"/>
                              <w:autoSpaceDN w:val="0"/>
                              <w:adjustRightInd w:val="0"/>
                              <w:spacing w:line="340" w:lineRule="exact"/>
                              <w:ind w:rightChars="-39" w:right="-82"/>
                              <w:jc w:val="left"/>
                              <w:rPr>
                                <w:rFonts w:ascii="メイリオ" w:eastAsia="メイリオ" w:hAnsi="メイリオ" w:cs="メイリオ"/>
                                <w:b/>
                                <w:spacing w:val="20"/>
                                <w:kern w:val="0"/>
                                <w:sz w:val="24"/>
                                <w:szCs w:val="24"/>
                              </w:rPr>
                            </w:pPr>
                            <w:r w:rsidRPr="009A0B5C">
                              <w:rPr>
                                <w:rFonts w:ascii="メイリオ" w:eastAsia="メイリオ" w:hAnsi="メイリオ" w:cs="メイリオ" w:hint="eastAsia"/>
                                <w:b/>
                                <w:spacing w:val="20"/>
                                <w:kern w:val="0"/>
                                <w:sz w:val="24"/>
                                <w:szCs w:val="24"/>
                              </w:rPr>
                              <w:t>〔主な特性〕</w:t>
                            </w:r>
                          </w:p>
                          <w:p w:rsidR="00507B9A" w:rsidRPr="003E56B2" w:rsidRDefault="00507B9A" w:rsidP="003E56B2">
                            <w:pPr>
                              <w:autoSpaceDE w:val="0"/>
                              <w:autoSpaceDN w:val="0"/>
                              <w:adjustRightInd w:val="0"/>
                              <w:spacing w:beforeLines="50" w:before="120" w:afterLines="50" w:after="120" w:line="340" w:lineRule="exact"/>
                              <w:ind w:rightChars="-39" w:right="-82"/>
                              <w:jc w:val="left"/>
                              <w:rPr>
                                <w:rFonts w:ascii="メイリオ" w:eastAsia="メイリオ" w:hAnsi="メイリオ" w:cs="メイリオ"/>
                                <w:spacing w:val="20"/>
                                <w:kern w:val="0"/>
                                <w:sz w:val="22"/>
                              </w:rPr>
                            </w:pPr>
                            <w:r w:rsidRPr="003E56B2">
                              <w:rPr>
                                <w:rFonts w:ascii="メイリオ" w:eastAsia="メイリオ" w:hAnsi="メイリオ" w:cs="メイリオ" w:hint="eastAsia"/>
                                <w:spacing w:val="20"/>
                                <w:kern w:val="0"/>
                                <w:sz w:val="22"/>
                              </w:rPr>
                              <w:t>以下の症状が現れる場合がある。</w:t>
                            </w:r>
                          </w:p>
                          <w:p w:rsidR="00507B9A" w:rsidRPr="003E56B2" w:rsidRDefault="00507B9A" w:rsidP="003E56B2">
                            <w:pPr>
                              <w:pStyle w:val="a4"/>
                              <w:numPr>
                                <w:ilvl w:val="0"/>
                                <w:numId w:val="51"/>
                              </w:numPr>
                              <w:autoSpaceDE w:val="0"/>
                              <w:autoSpaceDN w:val="0"/>
                              <w:adjustRightInd w:val="0"/>
                              <w:spacing w:line="340" w:lineRule="exact"/>
                              <w:ind w:leftChars="0" w:left="426" w:rightChars="-39" w:right="-82" w:hanging="426"/>
                              <w:jc w:val="left"/>
                              <w:rPr>
                                <w:rFonts w:ascii="メイリオ" w:eastAsia="メイリオ" w:hAnsi="メイリオ" w:cs="メイリオ"/>
                                <w:b/>
                                <w:spacing w:val="20"/>
                                <w:kern w:val="0"/>
                                <w:sz w:val="22"/>
                              </w:rPr>
                            </w:pPr>
                            <w:r w:rsidRPr="003E56B2">
                              <w:rPr>
                                <w:rFonts w:ascii="メイリオ" w:eastAsia="メイリオ" w:hAnsi="メイリオ" w:cs="メイリオ" w:hint="eastAsia"/>
                                <w:b/>
                                <w:spacing w:val="20"/>
                                <w:kern w:val="0"/>
                                <w:sz w:val="22"/>
                              </w:rPr>
                              <w:t>記憶障害</w:t>
                            </w:r>
                          </w:p>
                          <w:p w:rsidR="00507B9A" w:rsidRPr="00897E0C" w:rsidRDefault="00507B9A" w:rsidP="00897E0C">
                            <w:pPr>
                              <w:pStyle w:val="a4"/>
                              <w:numPr>
                                <w:ilvl w:val="0"/>
                                <w:numId w:val="55"/>
                              </w:numPr>
                              <w:autoSpaceDE w:val="0"/>
                              <w:autoSpaceDN w:val="0"/>
                              <w:adjustRightInd w:val="0"/>
                              <w:spacing w:beforeLines="50" w:before="120" w:line="340" w:lineRule="exact"/>
                              <w:ind w:leftChars="0" w:left="567" w:rightChars="-39" w:right="-82" w:hanging="283"/>
                              <w:jc w:val="left"/>
                              <w:rPr>
                                <w:rFonts w:ascii="メイリオ" w:eastAsia="メイリオ" w:hAnsi="メイリオ" w:cs="メイリオ"/>
                                <w:spacing w:val="20"/>
                                <w:kern w:val="0"/>
                                <w:sz w:val="22"/>
                              </w:rPr>
                            </w:pPr>
                            <w:r w:rsidRPr="00794AE1">
                              <w:rPr>
                                <w:rFonts w:ascii="メイリオ" w:eastAsia="メイリオ" w:hAnsi="メイリオ" w:cs="メイリオ" w:hint="eastAsia"/>
                                <w:spacing w:val="20"/>
                                <w:kern w:val="0"/>
                                <w:sz w:val="22"/>
                              </w:rPr>
                              <w:t>すぐに忘れてしまったり、新しい出来事を覚えることが苦手なため、何度も同じことを繰り返したり質問したりする。</w:t>
                            </w:r>
                          </w:p>
                          <w:p w:rsidR="00507B9A" w:rsidRPr="003E56B2" w:rsidRDefault="00507B9A" w:rsidP="00897E0C">
                            <w:pPr>
                              <w:pStyle w:val="a4"/>
                              <w:numPr>
                                <w:ilvl w:val="0"/>
                                <w:numId w:val="51"/>
                              </w:numPr>
                              <w:autoSpaceDE w:val="0"/>
                              <w:autoSpaceDN w:val="0"/>
                              <w:adjustRightInd w:val="0"/>
                              <w:spacing w:beforeLines="50" w:before="120" w:line="340" w:lineRule="exact"/>
                              <w:ind w:leftChars="0" w:left="426" w:rightChars="-39" w:right="-82" w:hanging="426"/>
                              <w:jc w:val="left"/>
                              <w:rPr>
                                <w:rFonts w:ascii="メイリオ" w:eastAsia="メイリオ" w:hAnsi="メイリオ" w:cs="メイリオ"/>
                                <w:b/>
                                <w:spacing w:val="20"/>
                                <w:kern w:val="0"/>
                                <w:sz w:val="22"/>
                              </w:rPr>
                            </w:pPr>
                            <w:r w:rsidRPr="003E56B2">
                              <w:rPr>
                                <w:rFonts w:ascii="メイリオ" w:eastAsia="メイリオ" w:hAnsi="メイリオ" w:cs="メイリオ" w:hint="eastAsia"/>
                                <w:b/>
                                <w:spacing w:val="20"/>
                                <w:kern w:val="0"/>
                                <w:sz w:val="22"/>
                              </w:rPr>
                              <w:t>注意障害</w:t>
                            </w:r>
                          </w:p>
                          <w:p w:rsidR="00507B9A" w:rsidRPr="00794AE1" w:rsidRDefault="00507B9A" w:rsidP="003E56B2">
                            <w:pPr>
                              <w:pStyle w:val="a4"/>
                              <w:numPr>
                                <w:ilvl w:val="0"/>
                                <w:numId w:val="54"/>
                              </w:numPr>
                              <w:autoSpaceDE w:val="0"/>
                              <w:autoSpaceDN w:val="0"/>
                              <w:adjustRightInd w:val="0"/>
                              <w:spacing w:beforeLines="50" w:before="120" w:line="340" w:lineRule="exact"/>
                              <w:ind w:leftChars="142" w:left="592" w:rightChars="-39" w:right="-82" w:hangingChars="113" w:hanging="294"/>
                              <w:jc w:val="left"/>
                              <w:rPr>
                                <w:rFonts w:ascii="メイリオ" w:eastAsia="メイリオ" w:hAnsi="メイリオ" w:cs="メイリオ"/>
                                <w:spacing w:val="20"/>
                                <w:kern w:val="0"/>
                                <w:sz w:val="22"/>
                              </w:rPr>
                            </w:pPr>
                            <w:r w:rsidRPr="00794AE1">
                              <w:rPr>
                                <w:rFonts w:ascii="メイリオ" w:eastAsia="メイリオ" w:hAnsi="メイリオ" w:cs="メイリオ" w:hint="eastAsia"/>
                                <w:spacing w:val="20"/>
                                <w:kern w:val="0"/>
                                <w:sz w:val="22"/>
                              </w:rPr>
                              <w:t>集中力が続かなかったり、ぼんやりしていてしまい、何かをするとミスが多く見られる。</w:t>
                            </w:r>
                          </w:p>
                          <w:p w:rsidR="00507B9A" w:rsidRPr="00794AE1" w:rsidRDefault="00507B9A" w:rsidP="003E56B2">
                            <w:pPr>
                              <w:pStyle w:val="a4"/>
                              <w:numPr>
                                <w:ilvl w:val="0"/>
                                <w:numId w:val="54"/>
                              </w:numPr>
                              <w:autoSpaceDE w:val="0"/>
                              <w:autoSpaceDN w:val="0"/>
                              <w:adjustRightInd w:val="0"/>
                              <w:spacing w:beforeLines="50" w:before="120" w:line="340" w:lineRule="exact"/>
                              <w:ind w:leftChars="0" w:left="567" w:rightChars="-39" w:right="-82" w:hanging="283"/>
                              <w:jc w:val="left"/>
                              <w:rPr>
                                <w:rFonts w:ascii="メイリオ" w:eastAsia="メイリオ" w:hAnsi="メイリオ" w:cs="メイリオ"/>
                                <w:spacing w:val="20"/>
                                <w:kern w:val="0"/>
                                <w:sz w:val="22"/>
                              </w:rPr>
                            </w:pPr>
                            <w:r w:rsidRPr="00794AE1">
                              <w:rPr>
                                <w:rFonts w:ascii="メイリオ" w:eastAsia="メイリオ" w:hAnsi="メイリオ" w:cs="メイリオ" w:hint="eastAsia"/>
                                <w:spacing w:val="20"/>
                                <w:kern w:val="0"/>
                                <w:sz w:val="22"/>
                              </w:rPr>
                              <w:t>二つのことを同時にしようとすると混乱する。</w:t>
                            </w:r>
                          </w:p>
                          <w:p w:rsidR="00507B9A" w:rsidRPr="00794AE1" w:rsidRDefault="00507B9A" w:rsidP="003E56B2">
                            <w:pPr>
                              <w:pStyle w:val="a4"/>
                              <w:numPr>
                                <w:ilvl w:val="0"/>
                                <w:numId w:val="54"/>
                              </w:numPr>
                              <w:autoSpaceDE w:val="0"/>
                              <w:autoSpaceDN w:val="0"/>
                              <w:adjustRightInd w:val="0"/>
                              <w:spacing w:beforeLines="50" w:before="120" w:line="340" w:lineRule="exact"/>
                              <w:ind w:leftChars="0" w:left="567" w:rightChars="-39" w:right="-82" w:hanging="283"/>
                              <w:jc w:val="left"/>
                              <w:rPr>
                                <w:rFonts w:ascii="メイリオ" w:eastAsia="メイリオ" w:hAnsi="メイリオ" w:cs="メイリオ"/>
                                <w:spacing w:val="20"/>
                                <w:kern w:val="0"/>
                                <w:sz w:val="22"/>
                              </w:rPr>
                            </w:pPr>
                            <w:r w:rsidRPr="00794AE1">
                              <w:rPr>
                                <w:rFonts w:ascii="メイリオ" w:eastAsia="メイリオ" w:hAnsi="メイリオ" w:cs="メイリオ" w:hint="eastAsia"/>
                                <w:spacing w:val="20"/>
                                <w:kern w:val="0"/>
                                <w:sz w:val="22"/>
                              </w:rPr>
                              <w:t>主に左側で、食べ物を残したり、障害物に気が付かないことがある。</w:t>
                            </w:r>
                          </w:p>
                          <w:p w:rsidR="00507B9A" w:rsidRPr="00897E0C" w:rsidRDefault="00507B9A" w:rsidP="003E56B2">
                            <w:pPr>
                              <w:autoSpaceDE w:val="0"/>
                              <w:autoSpaceDN w:val="0"/>
                              <w:adjustRightInd w:val="0"/>
                              <w:spacing w:beforeLines="50" w:before="120" w:line="340" w:lineRule="exact"/>
                              <w:ind w:rightChars="-39" w:right="-82" w:firstLineChars="105" w:firstLine="273"/>
                              <w:jc w:val="left"/>
                              <w:rPr>
                                <w:rFonts w:ascii="メイリオ" w:eastAsia="メイリオ" w:hAnsi="メイリオ" w:cs="メイリオ"/>
                                <w:b/>
                                <w:spacing w:val="20"/>
                                <w:kern w:val="0"/>
                                <w:sz w:val="22"/>
                              </w:rPr>
                            </w:pPr>
                            <w:r w:rsidRPr="00897E0C">
                              <w:rPr>
                                <w:rFonts w:ascii="メイリオ" w:eastAsia="メイリオ" w:hAnsi="メイリオ" w:cs="メイリオ" w:hint="eastAsia"/>
                                <w:b/>
                                <w:spacing w:val="20"/>
                                <w:kern w:val="0"/>
                                <w:sz w:val="22"/>
                              </w:rPr>
                              <w:t>※半側空間無視</w:t>
                            </w:r>
                          </w:p>
                          <w:p w:rsidR="00507B9A" w:rsidRPr="00DC3A71" w:rsidRDefault="00507B9A" w:rsidP="003E56B2">
                            <w:pPr>
                              <w:autoSpaceDE w:val="0"/>
                              <w:autoSpaceDN w:val="0"/>
                              <w:adjustRightInd w:val="0"/>
                              <w:spacing w:beforeLines="50" w:before="120" w:line="340" w:lineRule="exact"/>
                              <w:ind w:leftChars="270" w:left="567" w:rightChars="-39" w:right="-82" w:firstLineChars="8" w:firstLine="21"/>
                              <w:jc w:val="left"/>
                              <w:rPr>
                                <w:rFonts w:ascii="メイリオ" w:eastAsia="メイリオ" w:hAnsi="メイリオ" w:cs="メイリオ"/>
                                <w:spacing w:val="20"/>
                                <w:kern w:val="0"/>
                                <w:sz w:val="22"/>
                              </w:rPr>
                            </w:pPr>
                            <w:r w:rsidRPr="00DC3A71">
                              <w:rPr>
                                <w:rFonts w:ascii="メイリオ" w:eastAsia="メイリオ" w:hAnsi="メイリオ" w:cs="メイリオ" w:hint="eastAsia"/>
                                <w:spacing w:val="20"/>
                                <w:kern w:val="0"/>
                                <w:sz w:val="22"/>
                              </w:rPr>
                              <w:t>脳損傷の反対側の空間に注意が向けにくくなる。左右とも見られるが、右の脳損傷に</w:t>
                            </w:r>
                            <w:r w:rsidRPr="003E56B2">
                              <w:rPr>
                                <w:rFonts w:ascii="メイリオ" w:eastAsia="メイリオ" w:hAnsi="メイリオ" w:cs="メイリオ" w:hint="eastAsia"/>
                                <w:spacing w:val="20"/>
                                <w:kern w:val="0"/>
                                <w:sz w:val="22"/>
                              </w:rPr>
                              <w:t>よる左半側空間無視が圧倒</w:t>
                            </w:r>
                            <w:r w:rsidRPr="00DC3A71">
                              <w:rPr>
                                <w:rFonts w:ascii="メイリオ" w:eastAsia="メイリオ" w:hAnsi="メイリオ" w:cs="メイリオ" w:hint="eastAsia"/>
                                <w:spacing w:val="20"/>
                                <w:kern w:val="0"/>
                                <w:sz w:val="22"/>
                              </w:rPr>
                              <w:t>的に多い。</w:t>
                            </w:r>
                          </w:p>
                          <w:p w:rsidR="00507B9A" w:rsidRPr="001B7E62" w:rsidRDefault="00507B9A" w:rsidP="00897E0C">
                            <w:pPr>
                              <w:pStyle w:val="a4"/>
                              <w:numPr>
                                <w:ilvl w:val="0"/>
                                <w:numId w:val="51"/>
                              </w:numPr>
                              <w:autoSpaceDE w:val="0"/>
                              <w:autoSpaceDN w:val="0"/>
                              <w:adjustRightInd w:val="0"/>
                              <w:spacing w:beforeLines="50" w:before="120" w:line="340" w:lineRule="exact"/>
                              <w:ind w:leftChars="0" w:left="426" w:rightChars="-39" w:right="-82" w:hanging="426"/>
                              <w:jc w:val="left"/>
                              <w:rPr>
                                <w:rFonts w:ascii="メイリオ" w:eastAsia="メイリオ" w:hAnsi="メイリオ" w:cs="メイリオ"/>
                                <w:spacing w:val="20"/>
                                <w:kern w:val="0"/>
                                <w:sz w:val="22"/>
                              </w:rPr>
                            </w:pPr>
                            <w:r w:rsidRPr="001B7E62">
                              <w:rPr>
                                <w:rFonts w:ascii="メイリオ" w:eastAsia="メイリオ" w:hAnsi="メイリオ" w:cs="メイリオ" w:hint="eastAsia"/>
                                <w:b/>
                                <w:spacing w:val="20"/>
                                <w:kern w:val="0"/>
                                <w:sz w:val="22"/>
                              </w:rPr>
                              <w:t>遂行機能障害</w:t>
                            </w:r>
                          </w:p>
                          <w:p w:rsidR="00507B9A" w:rsidRPr="00794AE1" w:rsidRDefault="00507B9A" w:rsidP="003E56B2">
                            <w:pPr>
                              <w:pStyle w:val="a4"/>
                              <w:numPr>
                                <w:ilvl w:val="0"/>
                                <w:numId w:val="56"/>
                              </w:numPr>
                              <w:autoSpaceDE w:val="0"/>
                              <w:autoSpaceDN w:val="0"/>
                              <w:adjustRightInd w:val="0"/>
                              <w:spacing w:beforeLines="50" w:before="120" w:line="340" w:lineRule="exact"/>
                              <w:ind w:leftChars="0" w:left="567" w:rightChars="-39" w:right="-82" w:hanging="283"/>
                              <w:jc w:val="left"/>
                              <w:rPr>
                                <w:rFonts w:ascii="メイリオ" w:eastAsia="メイリオ" w:hAnsi="メイリオ" w:cs="メイリオ"/>
                                <w:spacing w:val="20"/>
                                <w:kern w:val="0"/>
                                <w:sz w:val="24"/>
                                <w:szCs w:val="24"/>
                              </w:rPr>
                            </w:pPr>
                            <w:r w:rsidRPr="00794AE1">
                              <w:rPr>
                                <w:rFonts w:ascii="メイリオ" w:eastAsia="メイリオ" w:hAnsi="メイリオ" w:cs="メイリオ" w:hint="eastAsia"/>
                                <w:spacing w:val="20"/>
                                <w:kern w:val="0"/>
                                <w:sz w:val="22"/>
                              </w:rPr>
                              <w:t>自分で計画を立てて物事を実行したり、効率よく順序立てられない。</w:t>
                            </w:r>
                          </w:p>
                          <w:p w:rsidR="00507B9A" w:rsidRPr="001B7E62" w:rsidRDefault="00507B9A" w:rsidP="00897E0C">
                            <w:pPr>
                              <w:pStyle w:val="a4"/>
                              <w:numPr>
                                <w:ilvl w:val="0"/>
                                <w:numId w:val="51"/>
                              </w:numPr>
                              <w:autoSpaceDE w:val="0"/>
                              <w:autoSpaceDN w:val="0"/>
                              <w:adjustRightInd w:val="0"/>
                              <w:spacing w:beforeLines="50" w:before="120" w:line="340" w:lineRule="exact"/>
                              <w:ind w:leftChars="0" w:left="426" w:rightChars="-39" w:right="-82" w:hanging="426"/>
                              <w:jc w:val="left"/>
                              <w:rPr>
                                <w:rFonts w:ascii="メイリオ" w:eastAsia="メイリオ" w:hAnsi="メイリオ" w:cs="メイリオ"/>
                                <w:spacing w:val="20"/>
                                <w:kern w:val="0"/>
                                <w:sz w:val="22"/>
                              </w:rPr>
                            </w:pPr>
                            <w:r w:rsidRPr="001B7E62">
                              <w:rPr>
                                <w:rFonts w:ascii="メイリオ" w:eastAsia="メイリオ" w:hAnsi="メイリオ" w:cs="メイリオ" w:hint="eastAsia"/>
                                <w:b/>
                                <w:spacing w:val="20"/>
                                <w:kern w:val="0"/>
                                <w:sz w:val="22"/>
                              </w:rPr>
                              <w:t>社会的行動障害</w:t>
                            </w:r>
                          </w:p>
                          <w:p w:rsidR="00507B9A" w:rsidRPr="00794AE1" w:rsidRDefault="00507B9A" w:rsidP="003E56B2">
                            <w:pPr>
                              <w:pStyle w:val="a4"/>
                              <w:numPr>
                                <w:ilvl w:val="0"/>
                                <w:numId w:val="56"/>
                              </w:numPr>
                              <w:autoSpaceDE w:val="0"/>
                              <w:autoSpaceDN w:val="0"/>
                              <w:adjustRightInd w:val="0"/>
                              <w:spacing w:beforeLines="50" w:before="120" w:line="340" w:lineRule="exact"/>
                              <w:ind w:leftChars="0" w:left="567" w:rightChars="-39" w:right="-82" w:hanging="283"/>
                              <w:jc w:val="left"/>
                              <w:rPr>
                                <w:rFonts w:ascii="メイリオ" w:eastAsia="メイリオ" w:hAnsi="メイリオ" w:cs="メイリオ"/>
                                <w:spacing w:val="20"/>
                                <w:kern w:val="0"/>
                                <w:sz w:val="22"/>
                              </w:rPr>
                            </w:pPr>
                            <w:r w:rsidRPr="00794AE1">
                              <w:rPr>
                                <w:rFonts w:ascii="メイリオ" w:eastAsia="メイリオ" w:hAnsi="メイリオ" w:cs="メイリオ" w:hint="eastAsia"/>
                                <w:spacing w:val="20"/>
                                <w:kern w:val="0"/>
                                <w:sz w:val="22"/>
                              </w:rPr>
                              <w:t>ささいなことでイライラしてしまい、興奮しやすい。</w:t>
                            </w:r>
                          </w:p>
                          <w:p w:rsidR="00507B9A" w:rsidRPr="00794AE1" w:rsidRDefault="00507B9A" w:rsidP="003E56B2">
                            <w:pPr>
                              <w:pStyle w:val="a4"/>
                              <w:numPr>
                                <w:ilvl w:val="0"/>
                                <w:numId w:val="56"/>
                              </w:numPr>
                              <w:autoSpaceDE w:val="0"/>
                              <w:autoSpaceDN w:val="0"/>
                              <w:adjustRightInd w:val="0"/>
                              <w:spacing w:beforeLines="50" w:before="120" w:line="340" w:lineRule="exact"/>
                              <w:ind w:leftChars="0" w:left="567" w:rightChars="-39" w:right="-82" w:hanging="283"/>
                              <w:jc w:val="left"/>
                              <w:rPr>
                                <w:rFonts w:ascii="メイリオ" w:eastAsia="メイリオ" w:hAnsi="メイリオ" w:cs="メイリオ"/>
                                <w:spacing w:val="20"/>
                                <w:kern w:val="0"/>
                                <w:sz w:val="22"/>
                              </w:rPr>
                            </w:pPr>
                            <w:r w:rsidRPr="00794AE1">
                              <w:rPr>
                                <w:rFonts w:ascii="メイリオ" w:eastAsia="メイリオ" w:hAnsi="メイリオ" w:cs="メイリオ" w:hint="eastAsia"/>
                                <w:spacing w:val="20"/>
                                <w:kern w:val="0"/>
                                <w:sz w:val="22"/>
                              </w:rPr>
                              <w:t>こだわりが強く表れたり、欲しいものを我慢できない。</w:t>
                            </w:r>
                          </w:p>
                          <w:p w:rsidR="00507B9A" w:rsidRPr="00794AE1" w:rsidRDefault="00507B9A" w:rsidP="003E56B2">
                            <w:pPr>
                              <w:pStyle w:val="a4"/>
                              <w:numPr>
                                <w:ilvl w:val="0"/>
                                <w:numId w:val="56"/>
                              </w:numPr>
                              <w:autoSpaceDE w:val="0"/>
                              <w:autoSpaceDN w:val="0"/>
                              <w:adjustRightInd w:val="0"/>
                              <w:spacing w:beforeLines="50" w:before="120" w:line="340" w:lineRule="exact"/>
                              <w:ind w:leftChars="0" w:left="567" w:rightChars="-39" w:right="-82" w:hanging="283"/>
                              <w:jc w:val="left"/>
                              <w:rPr>
                                <w:rFonts w:ascii="メイリオ" w:eastAsia="メイリオ" w:hAnsi="メイリオ" w:cs="メイリオ"/>
                                <w:spacing w:val="20"/>
                                <w:kern w:val="0"/>
                                <w:sz w:val="22"/>
                              </w:rPr>
                            </w:pPr>
                            <w:r w:rsidRPr="00794AE1">
                              <w:rPr>
                                <w:rFonts w:ascii="メイリオ" w:eastAsia="メイリオ" w:hAnsi="メイリオ" w:cs="メイリオ" w:hint="eastAsia"/>
                                <w:spacing w:val="20"/>
                                <w:kern w:val="0"/>
                                <w:sz w:val="22"/>
                              </w:rPr>
                              <w:t>思い通りにならないと大声を出したり、時に暴力をふるったりする。</w:t>
                            </w:r>
                          </w:p>
                          <w:p w:rsidR="00507B9A" w:rsidRPr="00794AE1" w:rsidRDefault="00507B9A" w:rsidP="003E56B2">
                            <w:pPr>
                              <w:pStyle w:val="a4"/>
                              <w:numPr>
                                <w:ilvl w:val="0"/>
                                <w:numId w:val="56"/>
                              </w:numPr>
                              <w:autoSpaceDE w:val="0"/>
                              <w:autoSpaceDN w:val="0"/>
                              <w:adjustRightInd w:val="0"/>
                              <w:spacing w:beforeLines="50" w:before="120" w:line="340" w:lineRule="exact"/>
                              <w:ind w:leftChars="0" w:left="567" w:rightChars="-39" w:right="-82" w:hanging="283"/>
                              <w:jc w:val="left"/>
                              <w:rPr>
                                <w:rFonts w:ascii="メイリオ" w:eastAsia="メイリオ" w:hAnsi="メイリオ" w:cs="メイリオ"/>
                                <w:spacing w:val="20"/>
                                <w:kern w:val="0"/>
                                <w:sz w:val="22"/>
                              </w:rPr>
                            </w:pPr>
                            <w:r w:rsidRPr="00794AE1">
                              <w:rPr>
                                <w:rFonts w:ascii="メイリオ" w:eastAsia="メイリオ" w:hAnsi="メイリオ" w:cs="メイリオ" w:hint="eastAsia"/>
                                <w:spacing w:val="20"/>
                                <w:kern w:val="0"/>
                                <w:sz w:val="22"/>
                              </w:rPr>
                              <w:t>失語症（P4</w:t>
                            </w:r>
                            <w:r>
                              <w:rPr>
                                <w:rFonts w:ascii="メイリオ" w:eastAsia="メイリオ" w:hAnsi="メイリオ" w:cs="メイリオ" w:hint="eastAsia"/>
                                <w:spacing w:val="20"/>
                                <w:kern w:val="0"/>
                                <w:sz w:val="22"/>
                              </w:rPr>
                              <w:t>1</w:t>
                            </w:r>
                            <w:r w:rsidRPr="00794AE1">
                              <w:rPr>
                                <w:rFonts w:ascii="メイリオ" w:eastAsia="メイリオ" w:hAnsi="メイリオ" w:cs="メイリオ" w:hint="eastAsia"/>
                                <w:spacing w:val="20"/>
                                <w:kern w:val="0"/>
                                <w:sz w:val="22"/>
                              </w:rPr>
                              <w:t xml:space="preserve">　失語症の項を参照）を伴う場合がある。</w:t>
                            </w:r>
                          </w:p>
                          <w:p w:rsidR="00507B9A" w:rsidRPr="00794AE1" w:rsidRDefault="00507B9A" w:rsidP="003E56B2">
                            <w:pPr>
                              <w:pStyle w:val="a4"/>
                              <w:numPr>
                                <w:ilvl w:val="0"/>
                                <w:numId w:val="56"/>
                              </w:numPr>
                              <w:autoSpaceDE w:val="0"/>
                              <w:autoSpaceDN w:val="0"/>
                              <w:adjustRightInd w:val="0"/>
                              <w:spacing w:beforeLines="50" w:before="120" w:line="340" w:lineRule="exact"/>
                              <w:ind w:leftChars="0" w:left="567" w:rightChars="-39" w:right="-82" w:hanging="283"/>
                              <w:jc w:val="left"/>
                              <w:rPr>
                                <w:rFonts w:ascii="メイリオ" w:eastAsia="メイリオ" w:hAnsi="メイリオ" w:cs="メイリオ"/>
                                <w:spacing w:val="20"/>
                                <w:kern w:val="0"/>
                                <w:sz w:val="22"/>
                              </w:rPr>
                            </w:pPr>
                            <w:r w:rsidRPr="00794AE1">
                              <w:rPr>
                                <w:rFonts w:ascii="メイリオ" w:eastAsia="メイリオ" w:hAnsi="メイリオ" w:cs="メイリオ" w:hint="eastAsia"/>
                                <w:spacing w:val="20"/>
                                <w:kern w:val="0"/>
                                <w:sz w:val="22"/>
                              </w:rPr>
                              <w:t>片麻痺や運動失調等の運動障害や、眼や耳の損傷による感覚障害を持つ場合がある。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1" o:spid="_x0000_s1059" style="position:absolute;left:0;text-align:left;margin-left:1.85pt;margin-top:1.85pt;width:452.25pt;height:60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" filled="f" strokecolor="#385d8a" strokeweight="2pt">
                <v:stroke dashstyle="1 1"/>
                <v:textbox>
                  <w:txbxContent>
                    <w:p w:rsidR="00507B9A" w:rsidRPr="00DD5627" w:rsidRDefault="00507B9A" w:rsidP="00BB73D1">
                      <w:pPr>
                        <w:autoSpaceDE w:val="0"/>
                        <w:autoSpaceDN w:val="0"/>
                        <w:adjustRightInd w:val="0"/>
                        <w:jc w:val="left"/>
                        <w:rPr>
                          <w:rFonts w:ascii="メイリオ" w:eastAsia="メイリオ" w:hAnsi="メイリオ" w:cs="メイリオ"/>
                          <w:b/>
                          <w:spacing w:val="20"/>
                          <w:kern w:val="0"/>
                          <w:sz w:val="24"/>
                          <w:szCs w:val="24"/>
                        </w:rPr>
                      </w:pPr>
                      <w:r w:rsidRPr="00DD5627">
                        <w:rPr>
                          <w:rFonts w:ascii="メイリオ" w:eastAsia="メイリオ" w:hAnsi="メイリオ" w:cs="メイリオ" w:hint="eastAsia"/>
                          <w:b/>
                          <w:spacing w:val="20"/>
                          <w:kern w:val="0"/>
                          <w:sz w:val="24"/>
                          <w:szCs w:val="24"/>
                          <w:bdr w:val="single" w:sz="4" w:space="0" w:color="auto"/>
                        </w:rPr>
                        <w:t>高 次 脳 機 能 障 害</w:t>
                      </w:r>
                    </w:p>
                    <w:p w:rsidR="00507B9A" w:rsidRPr="00DC3A71" w:rsidRDefault="00507B9A" w:rsidP="003E56B2">
                      <w:pPr>
                        <w:autoSpaceDE w:val="0"/>
                        <w:autoSpaceDN w:val="0"/>
                        <w:adjustRightInd w:val="0"/>
                        <w:spacing w:beforeLines="50" w:before="120" w:line="340" w:lineRule="exact"/>
                        <w:ind w:rightChars="-39" w:right="-82" w:firstLineChars="100" w:firstLine="260"/>
                        <w:jc w:val="left"/>
                        <w:rPr>
                          <w:rFonts w:ascii="メイリオ" w:eastAsia="メイリオ" w:hAnsi="メイリオ" w:cs="メイリオ"/>
                          <w:spacing w:val="20"/>
                          <w:kern w:val="0"/>
                          <w:sz w:val="22"/>
                        </w:rPr>
                      </w:pPr>
                      <w:r w:rsidRPr="00DC3A71">
                        <w:rPr>
                          <w:rFonts w:ascii="メイリオ" w:eastAsia="メイリオ" w:hAnsi="メイリオ" w:cs="メイリオ" w:hint="eastAsia"/>
                          <w:spacing w:val="20"/>
                          <w:kern w:val="0"/>
                          <w:sz w:val="22"/>
                        </w:rPr>
                        <w:t>交通事故や脳血管障害などの病気により、脳にダメージを受けることで生じる認知や行動に生じる障害。身体的には障害が残らないことも多く、外見ではわかりにくいため「見えない障害」とも言われている。</w:t>
                      </w:r>
                    </w:p>
                    <w:p w:rsidR="00507B9A" w:rsidRPr="00DC3A71" w:rsidRDefault="00507B9A" w:rsidP="003E56B2">
                      <w:pPr>
                        <w:autoSpaceDE w:val="0"/>
                        <w:autoSpaceDN w:val="0"/>
                        <w:adjustRightInd w:val="0"/>
                        <w:spacing w:line="340" w:lineRule="exact"/>
                        <w:ind w:rightChars="-39" w:right="-82"/>
                        <w:jc w:val="left"/>
                        <w:rPr>
                          <w:rFonts w:ascii="メイリオ" w:eastAsia="メイリオ" w:hAnsi="メイリオ" w:cs="メイリオ"/>
                          <w:b/>
                          <w:spacing w:val="20"/>
                          <w:kern w:val="0"/>
                          <w:sz w:val="22"/>
                        </w:rPr>
                      </w:pPr>
                    </w:p>
                    <w:p w:rsidR="00507B9A" w:rsidRPr="009A0B5C" w:rsidRDefault="00507B9A" w:rsidP="003E56B2">
                      <w:pPr>
                        <w:autoSpaceDE w:val="0"/>
                        <w:autoSpaceDN w:val="0"/>
                        <w:adjustRightInd w:val="0"/>
                        <w:spacing w:line="340" w:lineRule="exact"/>
                        <w:ind w:rightChars="-39" w:right="-82"/>
                        <w:jc w:val="left"/>
                        <w:rPr>
                          <w:rFonts w:ascii="メイリオ" w:eastAsia="メイリオ" w:hAnsi="メイリオ" w:cs="メイリオ"/>
                          <w:b/>
                          <w:spacing w:val="20"/>
                          <w:kern w:val="0"/>
                          <w:sz w:val="24"/>
                          <w:szCs w:val="24"/>
                        </w:rPr>
                      </w:pPr>
                      <w:r w:rsidRPr="009A0B5C">
                        <w:rPr>
                          <w:rFonts w:ascii="メイリオ" w:eastAsia="メイリオ" w:hAnsi="メイリオ" w:cs="メイリオ" w:hint="eastAsia"/>
                          <w:b/>
                          <w:spacing w:val="20"/>
                          <w:kern w:val="0"/>
                          <w:sz w:val="24"/>
                          <w:szCs w:val="24"/>
                        </w:rPr>
                        <w:t>〔主な特性〕</w:t>
                      </w:r>
                    </w:p>
                    <w:p w:rsidR="00507B9A" w:rsidRPr="003E56B2" w:rsidRDefault="00507B9A" w:rsidP="003E56B2">
                      <w:pPr>
                        <w:autoSpaceDE w:val="0"/>
                        <w:autoSpaceDN w:val="0"/>
                        <w:adjustRightInd w:val="0"/>
                        <w:spacing w:beforeLines="50" w:before="120" w:afterLines="50" w:after="120" w:line="340" w:lineRule="exact"/>
                        <w:ind w:rightChars="-39" w:right="-82"/>
                        <w:jc w:val="left"/>
                        <w:rPr>
                          <w:rFonts w:ascii="メイリオ" w:eastAsia="メイリオ" w:hAnsi="メイリオ" w:cs="メイリオ"/>
                          <w:spacing w:val="20"/>
                          <w:kern w:val="0"/>
                          <w:sz w:val="22"/>
                        </w:rPr>
                      </w:pPr>
                      <w:r w:rsidRPr="003E56B2">
                        <w:rPr>
                          <w:rFonts w:ascii="メイリオ" w:eastAsia="メイリオ" w:hAnsi="メイリオ" w:cs="メイリオ" w:hint="eastAsia"/>
                          <w:spacing w:val="20"/>
                          <w:kern w:val="0"/>
                          <w:sz w:val="22"/>
                        </w:rPr>
                        <w:t>以下の症状が現れる場合がある。</w:t>
                      </w:r>
                    </w:p>
                    <w:p w:rsidR="00507B9A" w:rsidRPr="003E56B2" w:rsidRDefault="00507B9A" w:rsidP="003E56B2">
                      <w:pPr>
                        <w:pStyle w:val="a4"/>
                        <w:numPr>
                          <w:ilvl w:val="0"/>
                          <w:numId w:val="51"/>
                        </w:numPr>
                        <w:autoSpaceDE w:val="0"/>
                        <w:autoSpaceDN w:val="0"/>
                        <w:adjustRightInd w:val="0"/>
                        <w:spacing w:line="340" w:lineRule="exact"/>
                        <w:ind w:leftChars="0" w:left="426" w:rightChars="-39" w:right="-82" w:hanging="426"/>
                        <w:jc w:val="left"/>
                        <w:rPr>
                          <w:rFonts w:ascii="メイリオ" w:eastAsia="メイリオ" w:hAnsi="メイリオ" w:cs="メイリオ"/>
                          <w:b/>
                          <w:spacing w:val="20"/>
                          <w:kern w:val="0"/>
                          <w:sz w:val="22"/>
                        </w:rPr>
                      </w:pPr>
                      <w:r w:rsidRPr="003E56B2">
                        <w:rPr>
                          <w:rFonts w:ascii="メイリオ" w:eastAsia="メイリオ" w:hAnsi="メイリオ" w:cs="メイリオ" w:hint="eastAsia"/>
                          <w:b/>
                          <w:spacing w:val="20"/>
                          <w:kern w:val="0"/>
                          <w:sz w:val="22"/>
                        </w:rPr>
                        <w:t>記憶障害</w:t>
                      </w:r>
                    </w:p>
                    <w:p w:rsidR="00507B9A" w:rsidRPr="00897E0C" w:rsidRDefault="00507B9A" w:rsidP="00897E0C">
                      <w:pPr>
                        <w:pStyle w:val="a4"/>
                        <w:numPr>
                          <w:ilvl w:val="0"/>
                          <w:numId w:val="55"/>
                        </w:numPr>
                        <w:autoSpaceDE w:val="0"/>
                        <w:autoSpaceDN w:val="0"/>
                        <w:adjustRightInd w:val="0"/>
                        <w:spacing w:beforeLines="50" w:before="120" w:line="340" w:lineRule="exact"/>
                        <w:ind w:leftChars="0" w:left="567" w:rightChars="-39" w:right="-82" w:hanging="283"/>
                        <w:jc w:val="left"/>
                        <w:rPr>
                          <w:rFonts w:ascii="メイリオ" w:eastAsia="メイリオ" w:hAnsi="メイリオ" w:cs="メイリオ"/>
                          <w:spacing w:val="20"/>
                          <w:kern w:val="0"/>
                          <w:sz w:val="22"/>
                        </w:rPr>
                      </w:pPr>
                      <w:r w:rsidRPr="00794AE1">
                        <w:rPr>
                          <w:rFonts w:ascii="メイリオ" w:eastAsia="メイリオ" w:hAnsi="メイリオ" w:cs="メイリオ" w:hint="eastAsia"/>
                          <w:spacing w:val="20"/>
                          <w:kern w:val="0"/>
                          <w:sz w:val="22"/>
                        </w:rPr>
                        <w:t>すぐに忘れてしまったり、新しい出来事を覚えることが苦手なため、何度も同じことを繰り返したり質問したりする。</w:t>
                      </w:r>
                    </w:p>
                    <w:p w:rsidR="00507B9A" w:rsidRPr="003E56B2" w:rsidRDefault="00507B9A" w:rsidP="00897E0C">
                      <w:pPr>
                        <w:pStyle w:val="a4"/>
                        <w:numPr>
                          <w:ilvl w:val="0"/>
                          <w:numId w:val="51"/>
                        </w:numPr>
                        <w:autoSpaceDE w:val="0"/>
                        <w:autoSpaceDN w:val="0"/>
                        <w:adjustRightInd w:val="0"/>
                        <w:spacing w:beforeLines="50" w:before="120" w:line="340" w:lineRule="exact"/>
                        <w:ind w:leftChars="0" w:left="426" w:rightChars="-39" w:right="-82" w:hanging="426"/>
                        <w:jc w:val="left"/>
                        <w:rPr>
                          <w:rFonts w:ascii="メイリオ" w:eastAsia="メイリオ" w:hAnsi="メイリオ" w:cs="メイリオ"/>
                          <w:b/>
                          <w:spacing w:val="20"/>
                          <w:kern w:val="0"/>
                          <w:sz w:val="22"/>
                        </w:rPr>
                      </w:pPr>
                      <w:r w:rsidRPr="003E56B2">
                        <w:rPr>
                          <w:rFonts w:ascii="メイリオ" w:eastAsia="メイリオ" w:hAnsi="メイリオ" w:cs="メイリオ" w:hint="eastAsia"/>
                          <w:b/>
                          <w:spacing w:val="20"/>
                          <w:kern w:val="0"/>
                          <w:sz w:val="22"/>
                        </w:rPr>
                        <w:t>注意障害</w:t>
                      </w:r>
                    </w:p>
                    <w:p w:rsidR="00507B9A" w:rsidRPr="00794AE1" w:rsidRDefault="00507B9A" w:rsidP="003E56B2">
                      <w:pPr>
                        <w:pStyle w:val="a4"/>
                        <w:numPr>
                          <w:ilvl w:val="0"/>
                          <w:numId w:val="54"/>
                        </w:numPr>
                        <w:autoSpaceDE w:val="0"/>
                        <w:autoSpaceDN w:val="0"/>
                        <w:adjustRightInd w:val="0"/>
                        <w:spacing w:beforeLines="50" w:before="120" w:line="340" w:lineRule="exact"/>
                        <w:ind w:leftChars="142" w:left="592" w:rightChars="-39" w:right="-82" w:hangingChars="113" w:hanging="294"/>
                        <w:jc w:val="left"/>
                        <w:rPr>
                          <w:rFonts w:ascii="メイリオ" w:eastAsia="メイリオ" w:hAnsi="メイリオ" w:cs="メイリオ"/>
                          <w:spacing w:val="20"/>
                          <w:kern w:val="0"/>
                          <w:sz w:val="22"/>
                        </w:rPr>
                      </w:pPr>
                      <w:r w:rsidRPr="00794AE1">
                        <w:rPr>
                          <w:rFonts w:ascii="メイリオ" w:eastAsia="メイリオ" w:hAnsi="メイリオ" w:cs="メイリオ" w:hint="eastAsia"/>
                          <w:spacing w:val="20"/>
                          <w:kern w:val="0"/>
                          <w:sz w:val="22"/>
                        </w:rPr>
                        <w:t>集中力が続かなかったり、ぼんやりしていてしまい、何かをするとミスが多く見られる。</w:t>
                      </w:r>
                    </w:p>
                    <w:p w:rsidR="00507B9A" w:rsidRPr="00794AE1" w:rsidRDefault="00507B9A" w:rsidP="003E56B2">
                      <w:pPr>
                        <w:pStyle w:val="a4"/>
                        <w:numPr>
                          <w:ilvl w:val="0"/>
                          <w:numId w:val="54"/>
                        </w:numPr>
                        <w:autoSpaceDE w:val="0"/>
                        <w:autoSpaceDN w:val="0"/>
                        <w:adjustRightInd w:val="0"/>
                        <w:spacing w:beforeLines="50" w:before="120" w:line="340" w:lineRule="exact"/>
                        <w:ind w:leftChars="0" w:left="567" w:rightChars="-39" w:right="-82" w:hanging="283"/>
                        <w:jc w:val="left"/>
                        <w:rPr>
                          <w:rFonts w:ascii="メイリオ" w:eastAsia="メイリオ" w:hAnsi="メイリオ" w:cs="メイリオ"/>
                          <w:spacing w:val="20"/>
                          <w:kern w:val="0"/>
                          <w:sz w:val="22"/>
                        </w:rPr>
                      </w:pPr>
                      <w:r w:rsidRPr="00794AE1">
                        <w:rPr>
                          <w:rFonts w:ascii="メイリオ" w:eastAsia="メイリオ" w:hAnsi="メイリオ" w:cs="メイリオ" w:hint="eastAsia"/>
                          <w:spacing w:val="20"/>
                          <w:kern w:val="0"/>
                          <w:sz w:val="22"/>
                        </w:rPr>
                        <w:t>二つのことを同時にしようとすると混乱する。</w:t>
                      </w:r>
                    </w:p>
                    <w:p w:rsidR="00507B9A" w:rsidRPr="00794AE1" w:rsidRDefault="00507B9A" w:rsidP="003E56B2">
                      <w:pPr>
                        <w:pStyle w:val="a4"/>
                        <w:numPr>
                          <w:ilvl w:val="0"/>
                          <w:numId w:val="54"/>
                        </w:numPr>
                        <w:autoSpaceDE w:val="0"/>
                        <w:autoSpaceDN w:val="0"/>
                        <w:adjustRightInd w:val="0"/>
                        <w:spacing w:beforeLines="50" w:before="120" w:line="340" w:lineRule="exact"/>
                        <w:ind w:leftChars="0" w:left="567" w:rightChars="-39" w:right="-82" w:hanging="283"/>
                        <w:jc w:val="left"/>
                        <w:rPr>
                          <w:rFonts w:ascii="メイリオ" w:eastAsia="メイリオ" w:hAnsi="メイリオ" w:cs="メイリオ"/>
                          <w:spacing w:val="20"/>
                          <w:kern w:val="0"/>
                          <w:sz w:val="22"/>
                        </w:rPr>
                      </w:pPr>
                      <w:r w:rsidRPr="00794AE1">
                        <w:rPr>
                          <w:rFonts w:ascii="メイリオ" w:eastAsia="メイリオ" w:hAnsi="メイリオ" w:cs="メイリオ" w:hint="eastAsia"/>
                          <w:spacing w:val="20"/>
                          <w:kern w:val="0"/>
                          <w:sz w:val="22"/>
                        </w:rPr>
                        <w:t>主に左側で、食べ物を残したり、障害物に気が付かないことがある。</w:t>
                      </w:r>
                    </w:p>
                    <w:p w:rsidR="00507B9A" w:rsidRPr="00897E0C" w:rsidRDefault="00507B9A" w:rsidP="003E56B2">
                      <w:pPr>
                        <w:autoSpaceDE w:val="0"/>
                        <w:autoSpaceDN w:val="0"/>
                        <w:adjustRightInd w:val="0"/>
                        <w:spacing w:beforeLines="50" w:before="120" w:line="340" w:lineRule="exact"/>
                        <w:ind w:rightChars="-39" w:right="-82" w:firstLineChars="105" w:firstLine="273"/>
                        <w:jc w:val="left"/>
                        <w:rPr>
                          <w:rFonts w:ascii="メイリオ" w:eastAsia="メイリオ" w:hAnsi="メイリオ" w:cs="メイリオ"/>
                          <w:b/>
                          <w:spacing w:val="20"/>
                          <w:kern w:val="0"/>
                          <w:sz w:val="22"/>
                        </w:rPr>
                      </w:pPr>
                      <w:r w:rsidRPr="00897E0C">
                        <w:rPr>
                          <w:rFonts w:ascii="メイリオ" w:eastAsia="メイリオ" w:hAnsi="メイリオ" w:cs="メイリオ" w:hint="eastAsia"/>
                          <w:b/>
                          <w:spacing w:val="20"/>
                          <w:kern w:val="0"/>
                          <w:sz w:val="22"/>
                        </w:rPr>
                        <w:t>※半側空間無視</w:t>
                      </w:r>
                    </w:p>
                    <w:p w:rsidR="00507B9A" w:rsidRPr="00DC3A71" w:rsidRDefault="00507B9A" w:rsidP="003E56B2">
                      <w:pPr>
                        <w:autoSpaceDE w:val="0"/>
                        <w:autoSpaceDN w:val="0"/>
                        <w:adjustRightInd w:val="0"/>
                        <w:spacing w:beforeLines="50" w:before="120" w:line="340" w:lineRule="exact"/>
                        <w:ind w:leftChars="270" w:left="567" w:rightChars="-39" w:right="-82" w:firstLineChars="8" w:firstLine="21"/>
                        <w:jc w:val="left"/>
                        <w:rPr>
                          <w:rFonts w:ascii="メイリオ" w:eastAsia="メイリオ" w:hAnsi="メイリオ" w:cs="メイリオ"/>
                          <w:spacing w:val="20"/>
                          <w:kern w:val="0"/>
                          <w:sz w:val="22"/>
                        </w:rPr>
                      </w:pPr>
                      <w:r w:rsidRPr="00DC3A71">
                        <w:rPr>
                          <w:rFonts w:ascii="メイリオ" w:eastAsia="メイリオ" w:hAnsi="メイリオ" w:cs="メイリオ" w:hint="eastAsia"/>
                          <w:spacing w:val="20"/>
                          <w:kern w:val="0"/>
                          <w:sz w:val="22"/>
                        </w:rPr>
                        <w:t>脳損傷の反対側の空間に注意が向けにくくなる。左右とも見られるが、右の脳損傷に</w:t>
                      </w:r>
                      <w:r w:rsidRPr="003E56B2">
                        <w:rPr>
                          <w:rFonts w:ascii="メイリオ" w:eastAsia="メイリオ" w:hAnsi="メイリオ" w:cs="メイリオ" w:hint="eastAsia"/>
                          <w:spacing w:val="20"/>
                          <w:kern w:val="0"/>
                          <w:sz w:val="22"/>
                        </w:rPr>
                        <w:t>よる左半側空間無視が圧倒</w:t>
                      </w:r>
                      <w:r w:rsidRPr="00DC3A71">
                        <w:rPr>
                          <w:rFonts w:ascii="メイリオ" w:eastAsia="メイリオ" w:hAnsi="メイリオ" w:cs="メイリオ" w:hint="eastAsia"/>
                          <w:spacing w:val="20"/>
                          <w:kern w:val="0"/>
                          <w:sz w:val="22"/>
                        </w:rPr>
                        <w:t>的に多い。</w:t>
                      </w:r>
                    </w:p>
                    <w:p w:rsidR="00507B9A" w:rsidRPr="001B7E62" w:rsidRDefault="00507B9A" w:rsidP="00897E0C">
                      <w:pPr>
                        <w:pStyle w:val="a4"/>
                        <w:numPr>
                          <w:ilvl w:val="0"/>
                          <w:numId w:val="51"/>
                        </w:numPr>
                        <w:autoSpaceDE w:val="0"/>
                        <w:autoSpaceDN w:val="0"/>
                        <w:adjustRightInd w:val="0"/>
                        <w:spacing w:beforeLines="50" w:before="120" w:line="340" w:lineRule="exact"/>
                        <w:ind w:leftChars="0" w:left="426" w:rightChars="-39" w:right="-82" w:hanging="426"/>
                        <w:jc w:val="left"/>
                        <w:rPr>
                          <w:rFonts w:ascii="メイリオ" w:eastAsia="メイリオ" w:hAnsi="メイリオ" w:cs="メイリオ"/>
                          <w:spacing w:val="20"/>
                          <w:kern w:val="0"/>
                          <w:sz w:val="22"/>
                        </w:rPr>
                      </w:pPr>
                      <w:r w:rsidRPr="001B7E62">
                        <w:rPr>
                          <w:rFonts w:ascii="メイリオ" w:eastAsia="メイリオ" w:hAnsi="メイリオ" w:cs="メイリオ" w:hint="eastAsia"/>
                          <w:b/>
                          <w:spacing w:val="20"/>
                          <w:kern w:val="0"/>
                          <w:sz w:val="22"/>
                        </w:rPr>
                        <w:t>遂行機能障害</w:t>
                      </w:r>
                    </w:p>
                    <w:p w:rsidR="00507B9A" w:rsidRPr="00794AE1" w:rsidRDefault="00507B9A" w:rsidP="003E56B2">
                      <w:pPr>
                        <w:pStyle w:val="a4"/>
                        <w:numPr>
                          <w:ilvl w:val="0"/>
                          <w:numId w:val="56"/>
                        </w:numPr>
                        <w:autoSpaceDE w:val="0"/>
                        <w:autoSpaceDN w:val="0"/>
                        <w:adjustRightInd w:val="0"/>
                        <w:spacing w:beforeLines="50" w:before="120" w:line="340" w:lineRule="exact"/>
                        <w:ind w:leftChars="0" w:left="567" w:rightChars="-39" w:right="-82" w:hanging="283"/>
                        <w:jc w:val="left"/>
                        <w:rPr>
                          <w:rFonts w:ascii="メイリオ" w:eastAsia="メイリオ" w:hAnsi="メイリオ" w:cs="メイリオ"/>
                          <w:spacing w:val="20"/>
                          <w:kern w:val="0"/>
                          <w:sz w:val="24"/>
                          <w:szCs w:val="24"/>
                        </w:rPr>
                      </w:pPr>
                      <w:r w:rsidRPr="00794AE1">
                        <w:rPr>
                          <w:rFonts w:ascii="メイリオ" w:eastAsia="メイリオ" w:hAnsi="メイリオ" w:cs="メイリオ" w:hint="eastAsia"/>
                          <w:spacing w:val="20"/>
                          <w:kern w:val="0"/>
                          <w:sz w:val="22"/>
                        </w:rPr>
                        <w:t>自分で計画を立てて物事を実行したり、効率よく順序立てられない。</w:t>
                      </w:r>
                    </w:p>
                    <w:p w:rsidR="00507B9A" w:rsidRPr="001B7E62" w:rsidRDefault="00507B9A" w:rsidP="00897E0C">
                      <w:pPr>
                        <w:pStyle w:val="a4"/>
                        <w:numPr>
                          <w:ilvl w:val="0"/>
                          <w:numId w:val="51"/>
                        </w:numPr>
                        <w:autoSpaceDE w:val="0"/>
                        <w:autoSpaceDN w:val="0"/>
                        <w:adjustRightInd w:val="0"/>
                        <w:spacing w:beforeLines="50" w:before="120" w:line="340" w:lineRule="exact"/>
                        <w:ind w:leftChars="0" w:left="426" w:rightChars="-39" w:right="-82" w:hanging="426"/>
                        <w:jc w:val="left"/>
                        <w:rPr>
                          <w:rFonts w:ascii="メイリオ" w:eastAsia="メイリオ" w:hAnsi="メイリオ" w:cs="メイリオ"/>
                          <w:spacing w:val="20"/>
                          <w:kern w:val="0"/>
                          <w:sz w:val="22"/>
                        </w:rPr>
                      </w:pPr>
                      <w:r w:rsidRPr="001B7E62">
                        <w:rPr>
                          <w:rFonts w:ascii="メイリオ" w:eastAsia="メイリオ" w:hAnsi="メイリオ" w:cs="メイリオ" w:hint="eastAsia"/>
                          <w:b/>
                          <w:spacing w:val="20"/>
                          <w:kern w:val="0"/>
                          <w:sz w:val="22"/>
                        </w:rPr>
                        <w:t>社会的行動障害</w:t>
                      </w:r>
                    </w:p>
                    <w:p w:rsidR="00507B9A" w:rsidRPr="00794AE1" w:rsidRDefault="00507B9A" w:rsidP="003E56B2">
                      <w:pPr>
                        <w:pStyle w:val="a4"/>
                        <w:numPr>
                          <w:ilvl w:val="0"/>
                          <w:numId w:val="56"/>
                        </w:numPr>
                        <w:autoSpaceDE w:val="0"/>
                        <w:autoSpaceDN w:val="0"/>
                        <w:adjustRightInd w:val="0"/>
                        <w:spacing w:beforeLines="50" w:before="120" w:line="340" w:lineRule="exact"/>
                        <w:ind w:leftChars="0" w:left="567" w:rightChars="-39" w:right="-82" w:hanging="283"/>
                        <w:jc w:val="left"/>
                        <w:rPr>
                          <w:rFonts w:ascii="メイリオ" w:eastAsia="メイリオ" w:hAnsi="メイリオ" w:cs="メイリオ"/>
                          <w:spacing w:val="20"/>
                          <w:kern w:val="0"/>
                          <w:sz w:val="22"/>
                        </w:rPr>
                      </w:pPr>
                      <w:r w:rsidRPr="00794AE1">
                        <w:rPr>
                          <w:rFonts w:ascii="メイリオ" w:eastAsia="メイリオ" w:hAnsi="メイリオ" w:cs="メイリオ" w:hint="eastAsia"/>
                          <w:spacing w:val="20"/>
                          <w:kern w:val="0"/>
                          <w:sz w:val="22"/>
                        </w:rPr>
                        <w:t>ささいなことでイライラしてしまい、興奮しやすい。</w:t>
                      </w:r>
                    </w:p>
                    <w:p w:rsidR="00507B9A" w:rsidRPr="00794AE1" w:rsidRDefault="00507B9A" w:rsidP="003E56B2">
                      <w:pPr>
                        <w:pStyle w:val="a4"/>
                        <w:numPr>
                          <w:ilvl w:val="0"/>
                          <w:numId w:val="56"/>
                        </w:numPr>
                        <w:autoSpaceDE w:val="0"/>
                        <w:autoSpaceDN w:val="0"/>
                        <w:adjustRightInd w:val="0"/>
                        <w:spacing w:beforeLines="50" w:before="120" w:line="340" w:lineRule="exact"/>
                        <w:ind w:leftChars="0" w:left="567" w:rightChars="-39" w:right="-82" w:hanging="283"/>
                        <w:jc w:val="left"/>
                        <w:rPr>
                          <w:rFonts w:ascii="メイリオ" w:eastAsia="メイリオ" w:hAnsi="メイリオ" w:cs="メイリオ"/>
                          <w:spacing w:val="20"/>
                          <w:kern w:val="0"/>
                          <w:sz w:val="22"/>
                        </w:rPr>
                      </w:pPr>
                      <w:r w:rsidRPr="00794AE1">
                        <w:rPr>
                          <w:rFonts w:ascii="メイリオ" w:eastAsia="メイリオ" w:hAnsi="メイリオ" w:cs="メイリオ" w:hint="eastAsia"/>
                          <w:spacing w:val="20"/>
                          <w:kern w:val="0"/>
                          <w:sz w:val="22"/>
                        </w:rPr>
                        <w:t>こだわりが強く表れたり、欲しいものを我慢できない。</w:t>
                      </w:r>
                    </w:p>
                    <w:p w:rsidR="00507B9A" w:rsidRPr="00794AE1" w:rsidRDefault="00507B9A" w:rsidP="003E56B2">
                      <w:pPr>
                        <w:pStyle w:val="a4"/>
                        <w:numPr>
                          <w:ilvl w:val="0"/>
                          <w:numId w:val="56"/>
                        </w:numPr>
                        <w:autoSpaceDE w:val="0"/>
                        <w:autoSpaceDN w:val="0"/>
                        <w:adjustRightInd w:val="0"/>
                        <w:spacing w:beforeLines="50" w:before="120" w:line="340" w:lineRule="exact"/>
                        <w:ind w:leftChars="0" w:left="567" w:rightChars="-39" w:right="-82" w:hanging="283"/>
                        <w:jc w:val="left"/>
                        <w:rPr>
                          <w:rFonts w:ascii="メイリオ" w:eastAsia="メイリオ" w:hAnsi="メイリオ" w:cs="メイリオ"/>
                          <w:spacing w:val="20"/>
                          <w:kern w:val="0"/>
                          <w:sz w:val="22"/>
                        </w:rPr>
                      </w:pPr>
                      <w:r w:rsidRPr="00794AE1">
                        <w:rPr>
                          <w:rFonts w:ascii="メイリオ" w:eastAsia="メイリオ" w:hAnsi="メイリオ" w:cs="メイリオ" w:hint="eastAsia"/>
                          <w:spacing w:val="20"/>
                          <w:kern w:val="0"/>
                          <w:sz w:val="22"/>
                        </w:rPr>
                        <w:t>思い通りにならないと大声を出したり、時に暴力をふるったりする。</w:t>
                      </w:r>
                    </w:p>
                    <w:p w:rsidR="00507B9A" w:rsidRPr="00794AE1" w:rsidRDefault="00507B9A" w:rsidP="003E56B2">
                      <w:pPr>
                        <w:pStyle w:val="a4"/>
                        <w:numPr>
                          <w:ilvl w:val="0"/>
                          <w:numId w:val="56"/>
                        </w:numPr>
                        <w:autoSpaceDE w:val="0"/>
                        <w:autoSpaceDN w:val="0"/>
                        <w:adjustRightInd w:val="0"/>
                        <w:spacing w:beforeLines="50" w:before="120" w:line="340" w:lineRule="exact"/>
                        <w:ind w:leftChars="0" w:left="567" w:rightChars="-39" w:right="-82" w:hanging="283"/>
                        <w:jc w:val="left"/>
                        <w:rPr>
                          <w:rFonts w:ascii="メイリオ" w:eastAsia="メイリオ" w:hAnsi="メイリオ" w:cs="メイリオ"/>
                          <w:spacing w:val="20"/>
                          <w:kern w:val="0"/>
                          <w:sz w:val="22"/>
                        </w:rPr>
                      </w:pPr>
                      <w:r w:rsidRPr="00794AE1">
                        <w:rPr>
                          <w:rFonts w:ascii="メイリオ" w:eastAsia="メイリオ" w:hAnsi="メイリオ" w:cs="メイリオ" w:hint="eastAsia"/>
                          <w:spacing w:val="20"/>
                          <w:kern w:val="0"/>
                          <w:sz w:val="22"/>
                        </w:rPr>
                        <w:t>失語症（P4</w:t>
                      </w:r>
                      <w:r>
                        <w:rPr>
                          <w:rFonts w:ascii="メイリオ" w:eastAsia="メイリオ" w:hAnsi="メイリオ" w:cs="メイリオ" w:hint="eastAsia"/>
                          <w:spacing w:val="20"/>
                          <w:kern w:val="0"/>
                          <w:sz w:val="22"/>
                        </w:rPr>
                        <w:t>1</w:t>
                      </w:r>
                      <w:r w:rsidRPr="00794AE1">
                        <w:rPr>
                          <w:rFonts w:ascii="メイリオ" w:eastAsia="メイリオ" w:hAnsi="メイリオ" w:cs="メイリオ" w:hint="eastAsia"/>
                          <w:spacing w:val="20"/>
                          <w:kern w:val="0"/>
                          <w:sz w:val="22"/>
                        </w:rPr>
                        <w:t xml:space="preserve">　失語症の項を参照）を伴う場合がある。</w:t>
                      </w:r>
                    </w:p>
                    <w:p w:rsidR="00507B9A" w:rsidRPr="00794AE1" w:rsidRDefault="00507B9A" w:rsidP="003E56B2">
                      <w:pPr>
                        <w:pStyle w:val="a4"/>
                        <w:numPr>
                          <w:ilvl w:val="0"/>
                          <w:numId w:val="56"/>
                        </w:numPr>
                        <w:autoSpaceDE w:val="0"/>
                        <w:autoSpaceDN w:val="0"/>
                        <w:adjustRightInd w:val="0"/>
                        <w:spacing w:beforeLines="50" w:before="120" w:line="340" w:lineRule="exact"/>
                        <w:ind w:leftChars="0" w:left="567" w:rightChars="-39" w:right="-82" w:hanging="283"/>
                        <w:jc w:val="left"/>
                        <w:rPr>
                          <w:rFonts w:ascii="メイリオ" w:eastAsia="メイリオ" w:hAnsi="メイリオ" w:cs="メイリオ"/>
                          <w:spacing w:val="20"/>
                          <w:kern w:val="0"/>
                          <w:sz w:val="22"/>
                        </w:rPr>
                      </w:pPr>
                      <w:r w:rsidRPr="00794AE1">
                        <w:rPr>
                          <w:rFonts w:ascii="メイリオ" w:eastAsia="メイリオ" w:hAnsi="メイリオ" w:cs="メイリオ" w:hint="eastAsia"/>
                          <w:spacing w:val="20"/>
                          <w:kern w:val="0"/>
                          <w:sz w:val="22"/>
                        </w:rPr>
                        <w:t>片麻痺や運動失調等の運動障害や、眼や耳の損傷による感覚障害を持つ場合がある。</w:t>
                      </w:r>
                    </w:p>
                  </w:txbxContent>
                </v:textbox>
              </v:roundrect>
            </w:pict>
          </mc:Fallback>
        </mc:AlternateContent>
      </w:r>
    </w:p>
    <w:p w:rsidR="00BB73D1" w:rsidRPr="00BB73D1" w:rsidRDefault="00BB73D1" w:rsidP="00BB73D1">
      <w:pPr>
        <w:rPr>
          <w:rFonts w:asciiTheme="majorEastAsia" w:eastAsiaTheme="majorEastAsia" w:hAnsiTheme="majorEastAsia"/>
          <w:b/>
          <w:sz w:val="28"/>
          <w:szCs w:val="28"/>
          <w:bdr w:val="single" w:sz="4" w:space="0" w:color="auto"/>
        </w:rPr>
      </w:pPr>
    </w:p>
    <w:p w:rsidR="00BB73D1" w:rsidRPr="00BB73D1" w:rsidRDefault="00BB73D1" w:rsidP="00BB73D1">
      <w:pPr>
        <w:rPr>
          <w:rFonts w:asciiTheme="majorEastAsia" w:eastAsiaTheme="majorEastAsia" w:hAnsiTheme="majorEastAsia"/>
          <w:b/>
          <w:sz w:val="28"/>
          <w:szCs w:val="28"/>
          <w:bdr w:val="single" w:sz="4" w:space="0" w:color="auto"/>
        </w:rPr>
      </w:pPr>
    </w:p>
    <w:p w:rsidR="00BB73D1" w:rsidRPr="00BB73D1" w:rsidRDefault="00BB73D1" w:rsidP="00BB73D1">
      <w:pPr>
        <w:rPr>
          <w:rFonts w:asciiTheme="majorEastAsia" w:eastAsiaTheme="majorEastAsia" w:hAnsiTheme="majorEastAsia"/>
          <w:sz w:val="24"/>
          <w:szCs w:val="24"/>
        </w:rPr>
      </w:pPr>
    </w:p>
    <w:p w:rsidR="00BB73D1" w:rsidRPr="00BB73D1" w:rsidRDefault="00BB73D1" w:rsidP="00BB73D1">
      <w:pPr>
        <w:rPr>
          <w:rFonts w:asciiTheme="majorEastAsia" w:eastAsiaTheme="majorEastAsia" w:hAnsiTheme="majorEastAsia"/>
          <w:sz w:val="24"/>
          <w:szCs w:val="24"/>
        </w:rPr>
      </w:pPr>
    </w:p>
    <w:p w:rsidR="00BB73D1" w:rsidRPr="00BB73D1" w:rsidRDefault="00BB73D1" w:rsidP="00BB73D1">
      <w:pPr>
        <w:rPr>
          <w:rFonts w:asciiTheme="majorEastAsia" w:eastAsiaTheme="majorEastAsia" w:hAnsiTheme="majorEastAsia"/>
          <w:sz w:val="24"/>
          <w:szCs w:val="24"/>
        </w:rPr>
      </w:pPr>
    </w:p>
    <w:p w:rsidR="00BB73D1" w:rsidRPr="00BB73D1" w:rsidRDefault="00BB73D1" w:rsidP="00BB73D1">
      <w:pPr>
        <w:rPr>
          <w:rFonts w:asciiTheme="majorEastAsia" w:eastAsiaTheme="majorEastAsia" w:hAnsiTheme="majorEastAsia"/>
          <w:sz w:val="24"/>
          <w:szCs w:val="24"/>
        </w:rPr>
      </w:pPr>
    </w:p>
    <w:p w:rsidR="00BB73D1" w:rsidRPr="00BB73D1" w:rsidRDefault="00BB73D1" w:rsidP="00BB73D1">
      <w:pPr>
        <w:rPr>
          <w:rFonts w:asciiTheme="majorEastAsia" w:eastAsiaTheme="majorEastAsia" w:hAnsiTheme="majorEastAsia"/>
          <w:sz w:val="24"/>
          <w:szCs w:val="24"/>
        </w:rPr>
      </w:pPr>
    </w:p>
    <w:p w:rsidR="00BB73D1" w:rsidRPr="00BB73D1" w:rsidRDefault="00BB73D1" w:rsidP="00BB73D1">
      <w:pPr>
        <w:rPr>
          <w:rFonts w:asciiTheme="majorEastAsia" w:eastAsiaTheme="majorEastAsia" w:hAnsiTheme="majorEastAsia"/>
          <w:sz w:val="24"/>
          <w:szCs w:val="24"/>
        </w:rPr>
      </w:pPr>
    </w:p>
    <w:p w:rsidR="00BB73D1" w:rsidRPr="00BB73D1" w:rsidRDefault="00BB73D1" w:rsidP="00BB73D1">
      <w:pPr>
        <w:rPr>
          <w:rFonts w:asciiTheme="majorEastAsia" w:eastAsiaTheme="majorEastAsia" w:hAnsiTheme="majorEastAsia"/>
          <w:sz w:val="24"/>
          <w:szCs w:val="24"/>
        </w:rPr>
      </w:pPr>
    </w:p>
    <w:p w:rsidR="00BB73D1" w:rsidRPr="00BB73D1" w:rsidRDefault="00BB73D1" w:rsidP="00BB73D1">
      <w:pPr>
        <w:rPr>
          <w:rFonts w:asciiTheme="majorEastAsia" w:eastAsiaTheme="majorEastAsia" w:hAnsiTheme="majorEastAsia"/>
          <w:sz w:val="24"/>
          <w:szCs w:val="24"/>
        </w:rPr>
      </w:pPr>
    </w:p>
    <w:p w:rsidR="00BB73D1" w:rsidRPr="00BB73D1" w:rsidRDefault="00BB73D1" w:rsidP="00BB73D1">
      <w:pPr>
        <w:rPr>
          <w:rFonts w:asciiTheme="majorEastAsia" w:eastAsiaTheme="majorEastAsia" w:hAnsiTheme="majorEastAsia"/>
          <w:sz w:val="24"/>
          <w:szCs w:val="24"/>
        </w:rPr>
      </w:pPr>
    </w:p>
    <w:p w:rsidR="00BB73D1" w:rsidRPr="00BB73D1" w:rsidRDefault="00BB73D1" w:rsidP="00BB73D1">
      <w:pPr>
        <w:rPr>
          <w:rFonts w:asciiTheme="majorEastAsia" w:eastAsiaTheme="majorEastAsia" w:hAnsiTheme="majorEastAsia"/>
          <w:sz w:val="24"/>
          <w:szCs w:val="24"/>
        </w:rPr>
      </w:pPr>
    </w:p>
    <w:p w:rsidR="00BB73D1" w:rsidRPr="00BB73D1" w:rsidRDefault="00BB73D1" w:rsidP="00BB73D1">
      <w:pPr>
        <w:rPr>
          <w:rFonts w:asciiTheme="majorEastAsia" w:eastAsiaTheme="majorEastAsia" w:hAnsiTheme="majorEastAsia"/>
          <w:sz w:val="24"/>
          <w:szCs w:val="24"/>
        </w:rPr>
      </w:pPr>
    </w:p>
    <w:p w:rsidR="00BB73D1" w:rsidRPr="00BB73D1" w:rsidRDefault="00BB73D1" w:rsidP="00BB73D1">
      <w:pPr>
        <w:rPr>
          <w:rFonts w:asciiTheme="majorEastAsia" w:eastAsiaTheme="majorEastAsia" w:hAnsiTheme="majorEastAsia"/>
          <w:sz w:val="24"/>
          <w:szCs w:val="24"/>
        </w:rPr>
      </w:pPr>
    </w:p>
    <w:p w:rsidR="00BB73D1" w:rsidRPr="00BB73D1" w:rsidRDefault="00BB73D1" w:rsidP="00BB73D1">
      <w:pPr>
        <w:rPr>
          <w:rFonts w:asciiTheme="majorEastAsia" w:eastAsiaTheme="majorEastAsia" w:hAnsiTheme="majorEastAsia"/>
          <w:sz w:val="24"/>
          <w:szCs w:val="24"/>
        </w:rPr>
      </w:pPr>
    </w:p>
    <w:p w:rsidR="00BB73D1" w:rsidRPr="00BB73D1" w:rsidRDefault="00BB73D1" w:rsidP="00BB73D1">
      <w:pPr>
        <w:rPr>
          <w:rFonts w:asciiTheme="majorEastAsia" w:eastAsiaTheme="majorEastAsia" w:hAnsiTheme="majorEastAsia"/>
          <w:sz w:val="24"/>
          <w:szCs w:val="24"/>
        </w:rPr>
      </w:pPr>
    </w:p>
    <w:p w:rsidR="00BB73D1" w:rsidRPr="00BB73D1" w:rsidRDefault="00BB73D1" w:rsidP="00BB73D1">
      <w:pPr>
        <w:rPr>
          <w:rFonts w:asciiTheme="majorEastAsia" w:eastAsiaTheme="majorEastAsia" w:hAnsiTheme="majorEastAsia"/>
          <w:sz w:val="24"/>
          <w:szCs w:val="24"/>
        </w:rPr>
      </w:pPr>
    </w:p>
    <w:p w:rsidR="00BB73D1" w:rsidRPr="00BB73D1" w:rsidRDefault="00BB73D1" w:rsidP="00BB73D1">
      <w:pPr>
        <w:rPr>
          <w:rFonts w:asciiTheme="majorEastAsia" w:eastAsiaTheme="majorEastAsia" w:hAnsiTheme="majorEastAsia"/>
          <w:sz w:val="24"/>
          <w:szCs w:val="24"/>
        </w:rPr>
      </w:pPr>
    </w:p>
    <w:p w:rsidR="00BB73D1" w:rsidRPr="00BB73D1" w:rsidRDefault="00BB73D1" w:rsidP="00BB73D1">
      <w:pPr>
        <w:rPr>
          <w:rFonts w:asciiTheme="majorEastAsia" w:eastAsiaTheme="majorEastAsia" w:hAnsiTheme="majorEastAsia"/>
          <w:sz w:val="24"/>
          <w:szCs w:val="24"/>
        </w:rPr>
      </w:pPr>
    </w:p>
    <w:p w:rsidR="00BB73D1" w:rsidRPr="00BB73D1" w:rsidRDefault="00BB73D1" w:rsidP="00BB73D1">
      <w:pPr>
        <w:rPr>
          <w:rFonts w:asciiTheme="majorEastAsia" w:eastAsiaTheme="majorEastAsia" w:hAnsiTheme="majorEastAsia"/>
          <w:sz w:val="24"/>
          <w:szCs w:val="24"/>
        </w:rPr>
      </w:pPr>
    </w:p>
    <w:p w:rsidR="00BB73D1" w:rsidRPr="00BB73D1" w:rsidRDefault="00BB73D1" w:rsidP="00BB73D1">
      <w:pPr>
        <w:rPr>
          <w:rFonts w:asciiTheme="majorEastAsia" w:eastAsiaTheme="majorEastAsia" w:hAnsiTheme="majorEastAsia"/>
          <w:sz w:val="24"/>
          <w:szCs w:val="24"/>
        </w:rPr>
      </w:pPr>
    </w:p>
    <w:p w:rsidR="00BB73D1" w:rsidRPr="00BB73D1" w:rsidRDefault="00BB73D1" w:rsidP="00BB73D1">
      <w:pPr>
        <w:rPr>
          <w:rFonts w:asciiTheme="majorEastAsia" w:eastAsiaTheme="majorEastAsia" w:hAnsiTheme="majorEastAsia"/>
          <w:sz w:val="24"/>
          <w:szCs w:val="24"/>
        </w:rPr>
      </w:pPr>
    </w:p>
    <w:p w:rsidR="00BB73D1" w:rsidRPr="00BB73D1" w:rsidRDefault="00BB73D1" w:rsidP="00BB73D1">
      <w:pPr>
        <w:rPr>
          <w:rFonts w:asciiTheme="majorEastAsia" w:eastAsiaTheme="majorEastAsia" w:hAnsiTheme="majorEastAsia"/>
          <w:sz w:val="24"/>
          <w:szCs w:val="24"/>
        </w:rPr>
      </w:pPr>
    </w:p>
    <w:p w:rsidR="00BB73D1" w:rsidRPr="00BB73D1" w:rsidRDefault="00BB73D1" w:rsidP="00BB73D1">
      <w:pPr>
        <w:rPr>
          <w:rFonts w:asciiTheme="majorEastAsia" w:eastAsiaTheme="majorEastAsia" w:hAnsiTheme="majorEastAsia"/>
          <w:sz w:val="24"/>
          <w:szCs w:val="24"/>
        </w:rPr>
      </w:pPr>
    </w:p>
    <w:p w:rsidR="00BB73D1" w:rsidRPr="00BB73D1" w:rsidRDefault="00BB73D1" w:rsidP="00BB73D1">
      <w:pPr>
        <w:rPr>
          <w:rFonts w:asciiTheme="majorEastAsia" w:eastAsiaTheme="majorEastAsia" w:hAnsiTheme="majorEastAsia"/>
          <w:sz w:val="24"/>
          <w:szCs w:val="24"/>
        </w:rPr>
      </w:pPr>
    </w:p>
    <w:p w:rsidR="00BB73D1" w:rsidRPr="00BB73D1" w:rsidRDefault="00BB73D1" w:rsidP="00BB73D1">
      <w:pPr>
        <w:rPr>
          <w:rFonts w:asciiTheme="majorEastAsia" w:eastAsiaTheme="majorEastAsia" w:hAnsiTheme="majorEastAsia"/>
          <w:sz w:val="24"/>
          <w:szCs w:val="24"/>
        </w:rPr>
      </w:pPr>
    </w:p>
    <w:p w:rsidR="00BB73D1" w:rsidRPr="00BB73D1" w:rsidRDefault="00BB73D1" w:rsidP="00BB73D1">
      <w:pPr>
        <w:rPr>
          <w:rFonts w:asciiTheme="majorEastAsia" w:eastAsiaTheme="majorEastAsia" w:hAnsiTheme="majorEastAsia"/>
          <w:sz w:val="24"/>
          <w:szCs w:val="24"/>
        </w:rPr>
      </w:pPr>
    </w:p>
    <w:p w:rsidR="00BB73D1" w:rsidRPr="00BB73D1" w:rsidRDefault="00BB73D1" w:rsidP="00BB73D1">
      <w:pPr>
        <w:rPr>
          <w:rFonts w:asciiTheme="majorEastAsia" w:eastAsiaTheme="majorEastAsia" w:hAnsiTheme="majorEastAsia"/>
          <w:sz w:val="24"/>
          <w:szCs w:val="24"/>
        </w:rPr>
      </w:pPr>
    </w:p>
    <w:p w:rsidR="00BB73D1" w:rsidRPr="00BB73D1" w:rsidRDefault="00BB73D1" w:rsidP="00BB73D1">
      <w:pPr>
        <w:rPr>
          <w:rFonts w:asciiTheme="majorEastAsia" w:eastAsiaTheme="majorEastAsia" w:hAnsiTheme="majorEastAsia"/>
          <w:sz w:val="24"/>
          <w:szCs w:val="24"/>
        </w:rPr>
      </w:pPr>
    </w:p>
    <w:p w:rsidR="00BB73D1" w:rsidRPr="00BB73D1" w:rsidRDefault="00BB73D1" w:rsidP="00BB73D1">
      <w:pPr>
        <w:rPr>
          <w:rFonts w:asciiTheme="majorEastAsia" w:eastAsiaTheme="majorEastAsia" w:hAnsiTheme="majorEastAsia"/>
          <w:sz w:val="24"/>
          <w:szCs w:val="24"/>
        </w:rPr>
      </w:pPr>
    </w:p>
    <w:p w:rsidR="00BB73D1" w:rsidRPr="00BB73D1" w:rsidRDefault="00BB73D1" w:rsidP="00BB73D1">
      <w:pPr>
        <w:rPr>
          <w:rFonts w:asciiTheme="majorEastAsia" w:eastAsiaTheme="majorEastAsia" w:hAnsiTheme="majorEastAsia"/>
          <w:sz w:val="24"/>
          <w:szCs w:val="24"/>
        </w:rPr>
      </w:pPr>
    </w:p>
    <w:p w:rsidR="00BB73D1" w:rsidRPr="00BB73D1" w:rsidRDefault="00BB73D1" w:rsidP="00BB73D1">
      <w:pPr>
        <w:rPr>
          <w:rFonts w:asciiTheme="majorEastAsia" w:eastAsiaTheme="majorEastAsia" w:hAnsiTheme="majorEastAsia"/>
          <w:sz w:val="24"/>
          <w:szCs w:val="24"/>
        </w:rPr>
      </w:pPr>
    </w:p>
    <w:p w:rsidR="00BB73D1" w:rsidRPr="00BB73D1" w:rsidRDefault="00BB73D1" w:rsidP="00BB73D1">
      <w:pPr>
        <w:rPr>
          <w:rFonts w:asciiTheme="majorEastAsia" w:eastAsiaTheme="majorEastAsia" w:hAnsiTheme="majorEastAsia"/>
          <w:sz w:val="24"/>
          <w:szCs w:val="24"/>
        </w:rPr>
      </w:pPr>
    </w:p>
    <w:p w:rsidR="00BB73D1" w:rsidRPr="00BB73D1" w:rsidRDefault="00BB73D1" w:rsidP="00BB73D1">
      <w:pPr>
        <w:rPr>
          <w:rFonts w:asciiTheme="majorEastAsia" w:eastAsiaTheme="majorEastAsia" w:hAnsiTheme="majorEastAsia"/>
          <w:sz w:val="24"/>
          <w:szCs w:val="24"/>
        </w:rPr>
      </w:pPr>
    </w:p>
    <w:p w:rsidR="00BB73D1" w:rsidRPr="00BB73D1" w:rsidRDefault="00BB73D1" w:rsidP="00BB73D1">
      <w:pPr>
        <w:rPr>
          <w:rFonts w:asciiTheme="majorEastAsia" w:eastAsiaTheme="majorEastAsia" w:hAnsiTheme="majorEastAsia"/>
          <w:sz w:val="24"/>
          <w:szCs w:val="24"/>
        </w:rPr>
      </w:pPr>
    </w:p>
    <w:p w:rsidR="00BB73D1" w:rsidRPr="00BB73D1" w:rsidRDefault="00BB73D1" w:rsidP="00BB73D1">
      <w:pPr>
        <w:rPr>
          <w:rFonts w:asciiTheme="majorEastAsia" w:eastAsiaTheme="majorEastAsia" w:hAnsiTheme="majorEastAsia"/>
          <w:sz w:val="24"/>
          <w:szCs w:val="24"/>
        </w:rPr>
      </w:pPr>
    </w:p>
    <w:p w:rsidR="00BB73D1" w:rsidRPr="00BB73D1" w:rsidRDefault="00BB73D1" w:rsidP="00BB73D1">
      <w:pPr>
        <w:rPr>
          <w:rFonts w:asciiTheme="majorEastAsia" w:eastAsiaTheme="majorEastAsia" w:hAnsiTheme="majorEastAsia"/>
          <w:sz w:val="24"/>
          <w:szCs w:val="24"/>
        </w:rPr>
      </w:pPr>
    </w:p>
    <w:p w:rsidR="00BB73D1" w:rsidRDefault="00BB73D1" w:rsidP="00BB73D1">
      <w:pPr>
        <w:rPr>
          <w:rFonts w:asciiTheme="majorEastAsia" w:eastAsiaTheme="majorEastAsia" w:hAnsiTheme="majorEastAsia"/>
          <w:sz w:val="24"/>
          <w:szCs w:val="24"/>
        </w:rPr>
      </w:pPr>
    </w:p>
    <w:p w:rsidR="008747FA" w:rsidRDefault="008747FA" w:rsidP="00BB73D1">
      <w:pPr>
        <w:rPr>
          <w:rFonts w:asciiTheme="majorEastAsia" w:eastAsiaTheme="majorEastAsia" w:hAnsiTheme="majorEastAsia"/>
          <w:sz w:val="24"/>
          <w:szCs w:val="24"/>
        </w:rPr>
      </w:pPr>
    </w:p>
    <w:p w:rsidR="00F125A6" w:rsidRDefault="00F125A6" w:rsidP="00BB73D1">
      <w:pPr>
        <w:rPr>
          <w:rFonts w:asciiTheme="majorEastAsia" w:eastAsiaTheme="majorEastAsia" w:hAnsiTheme="majorEastAsia"/>
          <w:sz w:val="24"/>
          <w:szCs w:val="24"/>
        </w:rPr>
      </w:pPr>
    </w:p>
    <w:p w:rsidR="00F125A6" w:rsidRDefault="00F125A6" w:rsidP="00BB73D1">
      <w:pPr>
        <w:rPr>
          <w:rFonts w:asciiTheme="majorEastAsia" w:eastAsiaTheme="majorEastAsia" w:hAnsiTheme="majorEastAsia"/>
          <w:sz w:val="24"/>
          <w:szCs w:val="24"/>
        </w:rPr>
      </w:pPr>
    </w:p>
    <w:p w:rsidR="00F125A6" w:rsidRDefault="00F125A6" w:rsidP="00BB73D1">
      <w:pPr>
        <w:rPr>
          <w:rFonts w:asciiTheme="majorEastAsia" w:eastAsiaTheme="majorEastAsia" w:hAnsiTheme="majorEastAsia"/>
          <w:sz w:val="24"/>
          <w:szCs w:val="24"/>
        </w:rPr>
      </w:pPr>
    </w:p>
    <w:p w:rsidR="00F125A6" w:rsidRDefault="00F125A6" w:rsidP="00BB73D1">
      <w:pPr>
        <w:rPr>
          <w:rFonts w:asciiTheme="majorEastAsia" w:eastAsiaTheme="majorEastAsia" w:hAnsiTheme="majorEastAsia"/>
          <w:sz w:val="24"/>
          <w:szCs w:val="24"/>
        </w:rPr>
      </w:pPr>
    </w:p>
    <w:p w:rsidR="00BB73D1" w:rsidRPr="00BB73D1" w:rsidRDefault="00AE1196" w:rsidP="00BB73D1">
      <w:pPr>
        <w:rPr>
          <w:rFonts w:asciiTheme="majorEastAsia" w:eastAsiaTheme="majorEastAsia" w:hAnsiTheme="majorEastAsia"/>
          <w:sz w:val="24"/>
          <w:szCs w:val="24"/>
        </w:rPr>
      </w:pPr>
      <w:r w:rsidRPr="00BB73D1">
        <w:rPr>
          <w:rFonts w:asciiTheme="majorEastAsia" w:eastAsiaTheme="majorEastAsia" w:hAnsiTheme="majorEastAsia" w:cs="HGｺﾞｼｯｸM"/>
          <w:noProof/>
          <w:color w:val="000000"/>
          <w:spacing w:val="20"/>
          <w:kern w:val="0"/>
          <w:sz w:val="24"/>
          <w:szCs w:val="24"/>
        </w:rPr>
        <w:lastRenderedPageBreak/>
        <mc:AlternateContent>
          <mc:Choice Requires="wps">
            <w:drawing>
              <wp:anchor distT="0" distB="0" distL="114300" distR="114300" simplePos="0" relativeHeight="251806720" behindDoc="0" locked="0" layoutInCell="1" allowOverlap="1" wp14:anchorId="06278E51" wp14:editId="368B6B1B">
                <wp:simplePos x="0" y="0"/>
                <wp:positionH relativeFrom="column">
                  <wp:posOffset>-5080</wp:posOffset>
                </wp:positionH>
                <wp:positionV relativeFrom="paragraph">
                  <wp:posOffset>26035</wp:posOffset>
                </wp:positionV>
                <wp:extent cx="5772150" cy="6410325"/>
                <wp:effectExtent l="0" t="0" r="19050" b="28575"/>
                <wp:wrapNone/>
                <wp:docPr id="62" name="角丸四角形 62"/>
                <wp:cNvGraphicFramePr/>
                <a:graphic xmlns:a="http://schemas.openxmlformats.org/drawingml/2006/main">
                  <a:graphicData uri="http://schemas.microsoft.com/office/word/2010/wordprocessingShape">
                    <wps:wsp>
                      <wps:cNvSpPr/>
                      <wps:spPr>
                        <a:xfrm>
                          <a:off x="0" y="0"/>
                          <a:ext cx="5772150" cy="6410325"/>
                        </a:xfrm>
                        <a:prstGeom prst="roundRect">
                          <a:avLst>
                            <a:gd name="adj" fmla="val 3095"/>
                          </a:avLst>
                        </a:prstGeom>
                        <a:noFill/>
                        <a:ln w="25400" cap="flat" cmpd="sng" algn="ctr">
                          <a:solidFill>
                            <a:srgbClr val="4F81BD">
                              <a:shade val="50000"/>
                            </a:srgbClr>
                          </a:solidFill>
                          <a:prstDash val="sysDot"/>
                        </a:ln>
                        <a:effectLst/>
                      </wps:spPr>
                      <wps:txbx>
                        <w:txbxContent>
                          <w:p w:rsidR="00507B9A" w:rsidRPr="00DC3A71" w:rsidRDefault="00507B9A" w:rsidP="00DC3A71">
                            <w:pPr>
                              <w:autoSpaceDE w:val="0"/>
                              <w:autoSpaceDN w:val="0"/>
                              <w:adjustRightInd w:val="0"/>
                              <w:spacing w:line="340" w:lineRule="exact"/>
                              <w:jc w:val="left"/>
                              <w:rPr>
                                <w:rFonts w:ascii="メイリオ" w:eastAsia="メイリオ" w:hAnsi="メイリオ" w:cs="メイリオ"/>
                                <w:b/>
                                <w:spacing w:val="20"/>
                                <w:kern w:val="0"/>
                                <w:sz w:val="24"/>
                                <w:szCs w:val="24"/>
                              </w:rPr>
                            </w:pPr>
                            <w:r w:rsidRPr="00DC3A71">
                              <w:rPr>
                                <w:rFonts w:ascii="メイリオ" w:eastAsia="メイリオ" w:hAnsi="メイリオ" w:cs="メイリオ" w:hint="eastAsia"/>
                                <w:b/>
                                <w:spacing w:val="20"/>
                                <w:kern w:val="0"/>
                                <w:sz w:val="24"/>
                                <w:szCs w:val="24"/>
                              </w:rPr>
                              <w:t>〔主な対応〕</w:t>
                            </w:r>
                          </w:p>
                          <w:p w:rsidR="00507B9A" w:rsidRPr="00DC3A71" w:rsidRDefault="00507B9A" w:rsidP="00A003C7">
                            <w:pPr>
                              <w:autoSpaceDE w:val="0"/>
                              <w:autoSpaceDN w:val="0"/>
                              <w:adjustRightInd w:val="0"/>
                              <w:spacing w:beforeLines="50" w:before="120" w:line="340" w:lineRule="exact"/>
                              <w:ind w:firstLineChars="100" w:firstLine="260"/>
                              <w:jc w:val="left"/>
                              <w:rPr>
                                <w:rFonts w:ascii="メイリオ" w:eastAsia="メイリオ" w:hAnsi="メイリオ" w:cs="メイリオ"/>
                                <w:spacing w:val="20"/>
                                <w:kern w:val="0"/>
                                <w:sz w:val="22"/>
                              </w:rPr>
                            </w:pPr>
                            <w:r w:rsidRPr="00DC3A71">
                              <w:rPr>
                                <w:rFonts w:ascii="メイリオ" w:eastAsia="メイリオ" w:hAnsi="メイリオ" w:cs="メイリオ" w:hint="eastAsia"/>
                                <w:spacing w:val="20"/>
                                <w:kern w:val="0"/>
                                <w:sz w:val="22"/>
                              </w:rPr>
                              <w:t>本障害に詳しいリハビリテーション専門医やリハビリテーション専門職、高次脳機能障害支援普及拠点機関、家族会等に相談する。</w:t>
                            </w:r>
                          </w:p>
                          <w:p w:rsidR="00507B9A" w:rsidRPr="00897E0C" w:rsidRDefault="00507B9A" w:rsidP="00897E0C">
                            <w:pPr>
                              <w:pStyle w:val="a4"/>
                              <w:numPr>
                                <w:ilvl w:val="0"/>
                                <w:numId w:val="52"/>
                              </w:numPr>
                              <w:autoSpaceDE w:val="0"/>
                              <w:autoSpaceDN w:val="0"/>
                              <w:adjustRightInd w:val="0"/>
                              <w:spacing w:beforeLines="50" w:before="120" w:line="340" w:lineRule="exact"/>
                              <w:ind w:leftChars="0"/>
                              <w:jc w:val="left"/>
                              <w:rPr>
                                <w:rFonts w:ascii="メイリオ" w:eastAsia="メイリオ" w:hAnsi="メイリオ" w:cs="メイリオ"/>
                                <w:b/>
                                <w:spacing w:val="20"/>
                                <w:kern w:val="0"/>
                                <w:sz w:val="22"/>
                              </w:rPr>
                            </w:pPr>
                            <w:r w:rsidRPr="00897E0C">
                              <w:rPr>
                                <w:rFonts w:ascii="メイリオ" w:eastAsia="メイリオ" w:hAnsi="メイリオ" w:cs="メイリオ" w:hint="eastAsia"/>
                                <w:b/>
                                <w:spacing w:val="20"/>
                                <w:kern w:val="0"/>
                                <w:sz w:val="22"/>
                              </w:rPr>
                              <w:t>記憶障害</w:t>
                            </w:r>
                          </w:p>
                          <w:p w:rsidR="00507B9A" w:rsidRPr="00897E0C" w:rsidRDefault="00507B9A" w:rsidP="001B7E62">
                            <w:pPr>
                              <w:pStyle w:val="a4"/>
                              <w:numPr>
                                <w:ilvl w:val="0"/>
                                <w:numId w:val="79"/>
                              </w:numPr>
                              <w:autoSpaceDE w:val="0"/>
                              <w:autoSpaceDN w:val="0"/>
                              <w:adjustRightInd w:val="0"/>
                              <w:spacing w:beforeLines="50" w:before="120" w:afterLines="50" w:after="120" w:line="340" w:lineRule="exact"/>
                              <w:ind w:leftChars="0" w:left="567" w:hanging="283"/>
                              <w:jc w:val="left"/>
                              <w:rPr>
                                <w:rFonts w:ascii="メイリオ" w:eastAsia="メイリオ" w:hAnsi="メイリオ" w:cs="メイリオ"/>
                                <w:spacing w:val="20"/>
                                <w:kern w:val="0"/>
                                <w:sz w:val="22"/>
                              </w:rPr>
                            </w:pPr>
                            <w:r w:rsidRPr="00897E0C">
                              <w:rPr>
                                <w:rFonts w:ascii="メイリオ" w:eastAsia="メイリオ" w:hAnsi="メイリオ" w:cs="メイリオ" w:hint="eastAsia"/>
                                <w:spacing w:val="20"/>
                                <w:kern w:val="0"/>
                                <w:sz w:val="22"/>
                              </w:rPr>
                              <w:t>手がかりがあると思い出せるので、手帳やメモ、アラームを利用したり、ルートマップを持ち歩くなどする。</w:t>
                            </w:r>
                          </w:p>
                          <w:p w:rsidR="00507B9A" w:rsidRPr="00897E0C" w:rsidRDefault="00507B9A" w:rsidP="001B7E62">
                            <w:pPr>
                              <w:pStyle w:val="a4"/>
                              <w:numPr>
                                <w:ilvl w:val="0"/>
                                <w:numId w:val="79"/>
                              </w:numPr>
                              <w:autoSpaceDE w:val="0"/>
                              <w:autoSpaceDN w:val="0"/>
                              <w:adjustRightInd w:val="0"/>
                              <w:spacing w:afterLines="50" w:after="120" w:line="340" w:lineRule="exact"/>
                              <w:ind w:leftChars="0" w:left="567" w:hanging="283"/>
                              <w:jc w:val="left"/>
                              <w:rPr>
                                <w:rFonts w:ascii="メイリオ" w:eastAsia="メイリオ" w:hAnsi="メイリオ" w:cs="メイリオ"/>
                                <w:spacing w:val="20"/>
                                <w:kern w:val="0"/>
                                <w:sz w:val="22"/>
                              </w:rPr>
                            </w:pPr>
                            <w:r w:rsidRPr="00897E0C">
                              <w:rPr>
                                <w:rFonts w:ascii="メイリオ" w:eastAsia="メイリオ" w:hAnsi="メイリオ" w:cs="メイリオ" w:hint="eastAsia"/>
                                <w:spacing w:val="20"/>
                                <w:kern w:val="0"/>
                                <w:sz w:val="22"/>
                              </w:rPr>
                              <w:t>自分でメモを取ってもらい、双方で確認する。</w:t>
                            </w:r>
                          </w:p>
                          <w:p w:rsidR="00507B9A" w:rsidRPr="00897E0C" w:rsidRDefault="00507B9A" w:rsidP="001B7E62">
                            <w:pPr>
                              <w:pStyle w:val="a4"/>
                              <w:numPr>
                                <w:ilvl w:val="0"/>
                                <w:numId w:val="79"/>
                              </w:numPr>
                              <w:autoSpaceDE w:val="0"/>
                              <w:autoSpaceDN w:val="0"/>
                              <w:adjustRightInd w:val="0"/>
                              <w:spacing w:line="340" w:lineRule="exact"/>
                              <w:ind w:leftChars="0" w:left="567" w:hanging="283"/>
                              <w:jc w:val="left"/>
                              <w:rPr>
                                <w:rFonts w:ascii="メイリオ" w:eastAsia="メイリオ" w:hAnsi="メイリオ" w:cs="メイリオ"/>
                                <w:spacing w:val="20"/>
                                <w:kern w:val="0"/>
                                <w:sz w:val="22"/>
                              </w:rPr>
                            </w:pPr>
                            <w:r w:rsidRPr="00897E0C">
                              <w:rPr>
                                <w:rFonts w:ascii="メイリオ" w:eastAsia="メイリオ" w:hAnsi="メイリオ" w:cs="メイリオ" w:hint="eastAsia"/>
                                <w:spacing w:val="20"/>
                                <w:kern w:val="0"/>
                                <w:sz w:val="22"/>
                              </w:rPr>
                              <w:t>残存する受傷前の知識や経験を活用する（例えば、過去に記憶している自宅周囲では迷わず行動できるなど）。</w:t>
                            </w:r>
                          </w:p>
                          <w:p w:rsidR="00507B9A" w:rsidRPr="00897E0C" w:rsidRDefault="00507B9A" w:rsidP="00897E0C">
                            <w:pPr>
                              <w:pStyle w:val="a4"/>
                              <w:numPr>
                                <w:ilvl w:val="0"/>
                                <w:numId w:val="53"/>
                              </w:numPr>
                              <w:autoSpaceDE w:val="0"/>
                              <w:autoSpaceDN w:val="0"/>
                              <w:adjustRightInd w:val="0"/>
                              <w:spacing w:beforeLines="50" w:before="120" w:line="340" w:lineRule="exact"/>
                              <w:ind w:leftChars="0"/>
                              <w:jc w:val="left"/>
                              <w:rPr>
                                <w:rFonts w:ascii="メイリオ" w:eastAsia="メイリオ" w:hAnsi="メイリオ" w:cs="メイリオ"/>
                                <w:b/>
                                <w:spacing w:val="20"/>
                                <w:kern w:val="0"/>
                                <w:sz w:val="22"/>
                              </w:rPr>
                            </w:pPr>
                            <w:r w:rsidRPr="00897E0C">
                              <w:rPr>
                                <w:rFonts w:ascii="メイリオ" w:eastAsia="メイリオ" w:hAnsi="メイリオ" w:cs="メイリオ" w:hint="eastAsia"/>
                                <w:b/>
                                <w:spacing w:val="20"/>
                                <w:kern w:val="0"/>
                                <w:sz w:val="22"/>
                              </w:rPr>
                              <w:t>注意障害</w:t>
                            </w:r>
                          </w:p>
                          <w:p w:rsidR="00507B9A" w:rsidRPr="00897E0C" w:rsidRDefault="00507B9A" w:rsidP="001B7E62">
                            <w:pPr>
                              <w:pStyle w:val="a4"/>
                              <w:numPr>
                                <w:ilvl w:val="0"/>
                                <w:numId w:val="80"/>
                              </w:numPr>
                              <w:autoSpaceDE w:val="0"/>
                              <w:autoSpaceDN w:val="0"/>
                              <w:adjustRightInd w:val="0"/>
                              <w:spacing w:beforeLines="50" w:before="120" w:afterLines="50" w:after="120" w:line="340" w:lineRule="exact"/>
                              <w:ind w:leftChars="0" w:left="567" w:hanging="283"/>
                              <w:jc w:val="left"/>
                              <w:rPr>
                                <w:rFonts w:ascii="メイリオ" w:eastAsia="メイリオ" w:hAnsi="メイリオ" w:cs="メイリオ"/>
                                <w:spacing w:val="20"/>
                                <w:kern w:val="0"/>
                                <w:sz w:val="22"/>
                              </w:rPr>
                            </w:pPr>
                            <w:r w:rsidRPr="00897E0C">
                              <w:rPr>
                                <w:rFonts w:ascii="メイリオ" w:eastAsia="メイリオ" w:hAnsi="メイリオ" w:cs="メイリオ" w:hint="eastAsia"/>
                                <w:spacing w:val="20"/>
                                <w:kern w:val="0"/>
                                <w:sz w:val="22"/>
                              </w:rPr>
                              <w:t>短時間なら集中できる場合もあるので、こまめに休憩を取るなどする。</w:t>
                            </w:r>
                          </w:p>
                          <w:p w:rsidR="00507B9A" w:rsidRPr="00897E0C" w:rsidRDefault="00507B9A" w:rsidP="001B7E62">
                            <w:pPr>
                              <w:pStyle w:val="a4"/>
                              <w:numPr>
                                <w:ilvl w:val="0"/>
                                <w:numId w:val="80"/>
                              </w:numPr>
                              <w:autoSpaceDE w:val="0"/>
                              <w:autoSpaceDN w:val="0"/>
                              <w:adjustRightInd w:val="0"/>
                              <w:spacing w:line="340" w:lineRule="exact"/>
                              <w:ind w:leftChars="0" w:left="567" w:hanging="283"/>
                              <w:jc w:val="left"/>
                              <w:rPr>
                                <w:rFonts w:ascii="メイリオ" w:eastAsia="メイリオ" w:hAnsi="メイリオ" w:cs="メイリオ"/>
                                <w:spacing w:val="20"/>
                                <w:kern w:val="0"/>
                                <w:sz w:val="22"/>
                              </w:rPr>
                            </w:pPr>
                            <w:r w:rsidRPr="00897E0C">
                              <w:rPr>
                                <w:rFonts w:ascii="メイリオ" w:eastAsia="メイリオ" w:hAnsi="メイリオ" w:cs="メイリオ" w:hint="eastAsia"/>
                                <w:spacing w:val="20"/>
                                <w:kern w:val="0"/>
                                <w:sz w:val="22"/>
                              </w:rPr>
                              <w:t>ひとつずつ順番にやる。</w:t>
                            </w:r>
                          </w:p>
                          <w:p w:rsidR="00507B9A" w:rsidRPr="00897E0C" w:rsidRDefault="00507B9A" w:rsidP="001B7E62">
                            <w:pPr>
                              <w:pStyle w:val="a4"/>
                              <w:numPr>
                                <w:ilvl w:val="0"/>
                                <w:numId w:val="80"/>
                              </w:numPr>
                              <w:autoSpaceDE w:val="0"/>
                              <w:autoSpaceDN w:val="0"/>
                              <w:adjustRightInd w:val="0"/>
                              <w:spacing w:beforeLines="50" w:before="120" w:line="340" w:lineRule="exact"/>
                              <w:ind w:leftChars="0" w:left="567" w:hanging="283"/>
                              <w:jc w:val="left"/>
                              <w:rPr>
                                <w:rFonts w:ascii="メイリオ" w:eastAsia="メイリオ" w:hAnsi="メイリオ" w:cs="メイリオ"/>
                                <w:spacing w:val="20"/>
                                <w:kern w:val="0"/>
                                <w:sz w:val="22"/>
                              </w:rPr>
                            </w:pPr>
                            <w:r w:rsidRPr="00897E0C">
                              <w:rPr>
                                <w:rFonts w:ascii="メイリオ" w:eastAsia="メイリオ" w:hAnsi="メイリオ" w:cs="メイリオ" w:hint="eastAsia"/>
                                <w:spacing w:val="20"/>
                                <w:kern w:val="0"/>
                                <w:sz w:val="22"/>
                              </w:rPr>
                              <w:t>左側に危険なものを置かない。</w:t>
                            </w:r>
                          </w:p>
                          <w:p w:rsidR="00507B9A" w:rsidRPr="00897E0C" w:rsidRDefault="00507B9A" w:rsidP="00897E0C">
                            <w:pPr>
                              <w:pStyle w:val="a4"/>
                              <w:numPr>
                                <w:ilvl w:val="0"/>
                                <w:numId w:val="53"/>
                              </w:numPr>
                              <w:autoSpaceDE w:val="0"/>
                              <w:autoSpaceDN w:val="0"/>
                              <w:adjustRightInd w:val="0"/>
                              <w:spacing w:beforeLines="50" w:before="120" w:afterLines="50" w:after="120" w:line="340" w:lineRule="exact"/>
                              <w:ind w:leftChars="0"/>
                              <w:jc w:val="left"/>
                              <w:rPr>
                                <w:rFonts w:ascii="メイリオ" w:eastAsia="メイリオ" w:hAnsi="メイリオ" w:cs="メイリオ"/>
                                <w:b/>
                                <w:spacing w:val="20"/>
                                <w:kern w:val="0"/>
                                <w:sz w:val="22"/>
                              </w:rPr>
                            </w:pPr>
                            <w:r w:rsidRPr="00897E0C">
                              <w:rPr>
                                <w:rFonts w:ascii="メイリオ" w:eastAsia="メイリオ" w:hAnsi="メイリオ" w:cs="メイリオ" w:hint="eastAsia"/>
                                <w:b/>
                                <w:spacing w:val="20"/>
                                <w:kern w:val="0"/>
                                <w:sz w:val="22"/>
                              </w:rPr>
                              <w:t>遂行機能障害</w:t>
                            </w:r>
                          </w:p>
                          <w:p w:rsidR="00507B9A" w:rsidRPr="00897E0C" w:rsidRDefault="00507B9A" w:rsidP="001B7E62">
                            <w:pPr>
                              <w:pStyle w:val="a4"/>
                              <w:numPr>
                                <w:ilvl w:val="0"/>
                                <w:numId w:val="81"/>
                              </w:numPr>
                              <w:autoSpaceDE w:val="0"/>
                              <w:autoSpaceDN w:val="0"/>
                              <w:adjustRightInd w:val="0"/>
                              <w:spacing w:line="340" w:lineRule="exact"/>
                              <w:ind w:leftChars="0" w:left="567" w:hanging="283"/>
                              <w:jc w:val="left"/>
                              <w:rPr>
                                <w:rFonts w:ascii="メイリオ" w:eastAsia="メイリオ" w:hAnsi="メイリオ" w:cs="メイリオ"/>
                                <w:spacing w:val="20"/>
                                <w:kern w:val="0"/>
                                <w:sz w:val="22"/>
                              </w:rPr>
                            </w:pPr>
                            <w:r w:rsidRPr="00897E0C">
                              <w:rPr>
                                <w:rFonts w:ascii="メイリオ" w:eastAsia="メイリオ" w:hAnsi="メイリオ" w:cs="メイリオ" w:hint="eastAsia"/>
                                <w:spacing w:val="20"/>
                                <w:kern w:val="0"/>
                                <w:sz w:val="22"/>
                              </w:rPr>
                              <w:t>手順書を利用する。</w:t>
                            </w:r>
                          </w:p>
                          <w:p w:rsidR="00507B9A" w:rsidRPr="00897E0C" w:rsidRDefault="00507B9A" w:rsidP="001B7E62">
                            <w:pPr>
                              <w:pStyle w:val="a4"/>
                              <w:numPr>
                                <w:ilvl w:val="0"/>
                                <w:numId w:val="81"/>
                              </w:numPr>
                              <w:autoSpaceDE w:val="0"/>
                              <w:autoSpaceDN w:val="0"/>
                              <w:adjustRightInd w:val="0"/>
                              <w:spacing w:beforeLines="50" w:before="120" w:afterLines="50" w:after="120" w:line="340" w:lineRule="exact"/>
                              <w:ind w:leftChars="0" w:left="567" w:hanging="283"/>
                              <w:jc w:val="left"/>
                              <w:rPr>
                                <w:rFonts w:ascii="メイリオ" w:eastAsia="メイリオ" w:hAnsi="メイリオ" w:cs="メイリオ"/>
                                <w:spacing w:val="20"/>
                                <w:kern w:val="0"/>
                                <w:sz w:val="22"/>
                              </w:rPr>
                            </w:pPr>
                            <w:r w:rsidRPr="00897E0C">
                              <w:rPr>
                                <w:rFonts w:ascii="メイリオ" w:eastAsia="メイリオ" w:hAnsi="メイリオ" w:cs="メイリオ" w:hint="eastAsia"/>
                                <w:spacing w:val="20"/>
                                <w:kern w:val="0"/>
                                <w:sz w:val="22"/>
                              </w:rPr>
                              <w:t>段取りを決めて目につくところに掲示する。</w:t>
                            </w:r>
                          </w:p>
                          <w:p w:rsidR="00507B9A" w:rsidRPr="00897E0C" w:rsidRDefault="00507B9A" w:rsidP="001B7E62">
                            <w:pPr>
                              <w:pStyle w:val="a4"/>
                              <w:numPr>
                                <w:ilvl w:val="0"/>
                                <w:numId w:val="81"/>
                              </w:numPr>
                              <w:autoSpaceDE w:val="0"/>
                              <w:autoSpaceDN w:val="0"/>
                              <w:adjustRightInd w:val="0"/>
                              <w:spacing w:line="340" w:lineRule="exact"/>
                              <w:ind w:leftChars="0" w:left="567" w:hanging="283"/>
                              <w:jc w:val="left"/>
                              <w:rPr>
                                <w:rFonts w:ascii="メイリオ" w:eastAsia="メイリオ" w:hAnsi="メイリオ" w:cs="メイリオ"/>
                                <w:spacing w:val="20"/>
                                <w:kern w:val="0"/>
                                <w:sz w:val="22"/>
                              </w:rPr>
                            </w:pPr>
                            <w:r w:rsidRPr="00897E0C">
                              <w:rPr>
                                <w:rFonts w:ascii="メイリオ" w:eastAsia="メイリオ" w:hAnsi="メイリオ" w:cs="メイリオ" w:hint="eastAsia"/>
                                <w:spacing w:val="20"/>
                                <w:kern w:val="0"/>
                                <w:sz w:val="22"/>
                              </w:rPr>
                              <w:t>スケジュール表を見ながら行動したり、チェックリストで確認する。</w:t>
                            </w:r>
                          </w:p>
                          <w:p w:rsidR="00507B9A" w:rsidRPr="00897E0C" w:rsidRDefault="00507B9A" w:rsidP="00897E0C">
                            <w:pPr>
                              <w:pStyle w:val="a4"/>
                              <w:numPr>
                                <w:ilvl w:val="0"/>
                                <w:numId w:val="53"/>
                              </w:numPr>
                              <w:autoSpaceDE w:val="0"/>
                              <w:autoSpaceDN w:val="0"/>
                              <w:adjustRightInd w:val="0"/>
                              <w:spacing w:beforeLines="50" w:before="120" w:afterLines="50" w:after="120" w:line="340" w:lineRule="exact"/>
                              <w:ind w:leftChars="0"/>
                              <w:jc w:val="left"/>
                              <w:rPr>
                                <w:rFonts w:ascii="メイリオ" w:eastAsia="メイリオ" w:hAnsi="メイリオ" w:cs="メイリオ"/>
                                <w:b/>
                                <w:spacing w:val="20"/>
                                <w:kern w:val="0"/>
                                <w:sz w:val="22"/>
                              </w:rPr>
                            </w:pPr>
                            <w:r w:rsidRPr="00897E0C">
                              <w:rPr>
                                <w:rFonts w:ascii="メイリオ" w:eastAsia="メイリオ" w:hAnsi="メイリオ" w:cs="メイリオ" w:hint="eastAsia"/>
                                <w:b/>
                                <w:spacing w:val="20"/>
                                <w:kern w:val="0"/>
                                <w:sz w:val="22"/>
                              </w:rPr>
                              <w:t>社会的行動障害</w:t>
                            </w:r>
                          </w:p>
                          <w:p w:rsidR="00507B9A" w:rsidRPr="00F125A6" w:rsidRDefault="00507B9A" w:rsidP="001B7E62">
                            <w:pPr>
                              <w:pStyle w:val="a4"/>
                              <w:numPr>
                                <w:ilvl w:val="0"/>
                                <w:numId w:val="82"/>
                              </w:numPr>
                              <w:autoSpaceDE w:val="0"/>
                              <w:autoSpaceDN w:val="0"/>
                              <w:adjustRightInd w:val="0"/>
                              <w:spacing w:afterLines="50" w:after="120" w:line="340" w:lineRule="exact"/>
                              <w:ind w:leftChars="0" w:left="567" w:hanging="283"/>
                              <w:jc w:val="left"/>
                              <w:rPr>
                                <w:rFonts w:ascii="メイリオ" w:eastAsia="メイリオ" w:hAnsi="メイリオ" w:cs="メイリオ"/>
                                <w:spacing w:val="20"/>
                                <w:kern w:val="0"/>
                                <w:sz w:val="22"/>
                              </w:rPr>
                            </w:pPr>
                            <w:r w:rsidRPr="00F125A6">
                              <w:rPr>
                                <w:rFonts w:ascii="メイリオ" w:eastAsia="メイリオ" w:hAnsi="メイリオ" w:cs="メイリオ" w:hint="eastAsia"/>
                                <w:spacing w:val="20"/>
                                <w:kern w:val="0"/>
                                <w:sz w:val="22"/>
                              </w:rPr>
                              <w:t>感情をコントロールできない状態にあるときは、上手に話題や場所を変えてクールダウンを図る。</w:t>
                            </w:r>
                          </w:p>
                          <w:p w:rsidR="00507B9A" w:rsidRPr="00F125A6" w:rsidRDefault="00507B9A" w:rsidP="001B7E62">
                            <w:pPr>
                              <w:pStyle w:val="a4"/>
                              <w:numPr>
                                <w:ilvl w:val="0"/>
                                <w:numId w:val="82"/>
                              </w:numPr>
                              <w:autoSpaceDE w:val="0"/>
                              <w:autoSpaceDN w:val="0"/>
                              <w:adjustRightInd w:val="0"/>
                              <w:spacing w:line="340" w:lineRule="exact"/>
                              <w:ind w:leftChars="0" w:left="567" w:hanging="283"/>
                              <w:jc w:val="left"/>
                              <w:rPr>
                                <w:rFonts w:ascii="メイリオ" w:eastAsia="メイリオ" w:hAnsi="メイリオ" w:cs="メイリオ"/>
                                <w:spacing w:val="20"/>
                                <w:kern w:val="0"/>
                                <w:sz w:val="22"/>
                              </w:rPr>
                            </w:pPr>
                            <w:r w:rsidRPr="00F125A6">
                              <w:rPr>
                                <w:rFonts w:ascii="メイリオ" w:eastAsia="メイリオ" w:hAnsi="メイリオ" w:cs="メイリオ" w:hint="eastAsia"/>
                                <w:spacing w:val="20"/>
                                <w:kern w:val="0"/>
                                <w:sz w:val="22"/>
                              </w:rPr>
                              <w:t>予め行動のルールを決めておく。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2" o:spid="_x0000_s1060" style="position:absolute;left:0;text-align:left;margin-left:-.4pt;margin-top:2.05pt;width:454.5pt;height:504.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" filled="f" strokecolor="#385d8a" strokeweight="2pt">
                <v:stroke dashstyle="1 1"/>
                <v:textbox>
                  <w:txbxContent>
                    <w:p w:rsidR="00507B9A" w:rsidRPr="00DC3A71" w:rsidRDefault="00507B9A" w:rsidP="00DC3A71">
                      <w:pPr>
                        <w:autoSpaceDE w:val="0"/>
                        <w:autoSpaceDN w:val="0"/>
                        <w:adjustRightInd w:val="0"/>
                        <w:spacing w:line="340" w:lineRule="exact"/>
                        <w:jc w:val="left"/>
                        <w:rPr>
                          <w:rFonts w:ascii="メイリオ" w:eastAsia="メイリオ" w:hAnsi="メイリオ" w:cs="メイリオ"/>
                          <w:b/>
                          <w:spacing w:val="20"/>
                          <w:kern w:val="0"/>
                          <w:sz w:val="24"/>
                          <w:szCs w:val="24"/>
                        </w:rPr>
                      </w:pPr>
                      <w:r w:rsidRPr="00DC3A71">
                        <w:rPr>
                          <w:rFonts w:ascii="メイリオ" w:eastAsia="メイリオ" w:hAnsi="メイリオ" w:cs="メイリオ" w:hint="eastAsia"/>
                          <w:b/>
                          <w:spacing w:val="20"/>
                          <w:kern w:val="0"/>
                          <w:sz w:val="24"/>
                          <w:szCs w:val="24"/>
                        </w:rPr>
                        <w:t>〔主な対応〕</w:t>
                      </w:r>
                    </w:p>
                    <w:p w:rsidR="00507B9A" w:rsidRPr="00DC3A71" w:rsidRDefault="00507B9A" w:rsidP="00A003C7">
                      <w:pPr>
                        <w:autoSpaceDE w:val="0"/>
                        <w:autoSpaceDN w:val="0"/>
                        <w:adjustRightInd w:val="0"/>
                        <w:spacing w:beforeLines="50" w:before="120" w:line="340" w:lineRule="exact"/>
                        <w:ind w:firstLineChars="100" w:firstLine="260"/>
                        <w:jc w:val="left"/>
                        <w:rPr>
                          <w:rFonts w:ascii="メイリオ" w:eastAsia="メイリオ" w:hAnsi="メイリオ" w:cs="メイリオ"/>
                          <w:spacing w:val="20"/>
                          <w:kern w:val="0"/>
                          <w:sz w:val="22"/>
                        </w:rPr>
                      </w:pPr>
                      <w:r w:rsidRPr="00DC3A71">
                        <w:rPr>
                          <w:rFonts w:ascii="メイリオ" w:eastAsia="メイリオ" w:hAnsi="メイリオ" w:cs="メイリオ" w:hint="eastAsia"/>
                          <w:spacing w:val="20"/>
                          <w:kern w:val="0"/>
                          <w:sz w:val="22"/>
                        </w:rPr>
                        <w:t>本障害に詳しいリハビリテーション専門医やリハビリテーション専門職、高次脳機能障害支援普及拠点機関、家族会等に相談する。</w:t>
                      </w:r>
                    </w:p>
                    <w:p w:rsidR="00507B9A" w:rsidRPr="00897E0C" w:rsidRDefault="00507B9A" w:rsidP="00897E0C">
                      <w:pPr>
                        <w:pStyle w:val="a4"/>
                        <w:numPr>
                          <w:ilvl w:val="0"/>
                          <w:numId w:val="52"/>
                        </w:numPr>
                        <w:autoSpaceDE w:val="0"/>
                        <w:autoSpaceDN w:val="0"/>
                        <w:adjustRightInd w:val="0"/>
                        <w:spacing w:beforeLines="50" w:before="120" w:line="340" w:lineRule="exact"/>
                        <w:ind w:leftChars="0"/>
                        <w:jc w:val="left"/>
                        <w:rPr>
                          <w:rFonts w:ascii="メイリオ" w:eastAsia="メイリオ" w:hAnsi="メイリオ" w:cs="メイリオ"/>
                          <w:b/>
                          <w:spacing w:val="20"/>
                          <w:kern w:val="0"/>
                          <w:sz w:val="22"/>
                        </w:rPr>
                      </w:pPr>
                      <w:r w:rsidRPr="00897E0C">
                        <w:rPr>
                          <w:rFonts w:ascii="メイリオ" w:eastAsia="メイリオ" w:hAnsi="メイリオ" w:cs="メイリオ" w:hint="eastAsia"/>
                          <w:b/>
                          <w:spacing w:val="20"/>
                          <w:kern w:val="0"/>
                          <w:sz w:val="22"/>
                        </w:rPr>
                        <w:t>記憶障害</w:t>
                      </w:r>
                    </w:p>
                    <w:p w:rsidR="00507B9A" w:rsidRPr="00897E0C" w:rsidRDefault="00507B9A" w:rsidP="001B7E62">
                      <w:pPr>
                        <w:pStyle w:val="a4"/>
                        <w:numPr>
                          <w:ilvl w:val="0"/>
                          <w:numId w:val="79"/>
                        </w:numPr>
                        <w:autoSpaceDE w:val="0"/>
                        <w:autoSpaceDN w:val="0"/>
                        <w:adjustRightInd w:val="0"/>
                        <w:spacing w:beforeLines="50" w:before="120" w:afterLines="50" w:after="120" w:line="340" w:lineRule="exact"/>
                        <w:ind w:leftChars="0" w:left="567" w:hanging="283"/>
                        <w:jc w:val="left"/>
                        <w:rPr>
                          <w:rFonts w:ascii="メイリオ" w:eastAsia="メイリオ" w:hAnsi="メイリオ" w:cs="メイリオ"/>
                          <w:spacing w:val="20"/>
                          <w:kern w:val="0"/>
                          <w:sz w:val="22"/>
                        </w:rPr>
                      </w:pPr>
                      <w:r w:rsidRPr="00897E0C">
                        <w:rPr>
                          <w:rFonts w:ascii="メイリオ" w:eastAsia="メイリオ" w:hAnsi="メイリオ" w:cs="メイリオ" w:hint="eastAsia"/>
                          <w:spacing w:val="20"/>
                          <w:kern w:val="0"/>
                          <w:sz w:val="22"/>
                        </w:rPr>
                        <w:t>手がかりがあると思い出せるので、手帳やメモ、アラームを利用したり、ルートマップを持ち歩くなどする。</w:t>
                      </w:r>
                    </w:p>
                    <w:p w:rsidR="00507B9A" w:rsidRPr="00897E0C" w:rsidRDefault="00507B9A" w:rsidP="001B7E62">
                      <w:pPr>
                        <w:pStyle w:val="a4"/>
                        <w:numPr>
                          <w:ilvl w:val="0"/>
                          <w:numId w:val="79"/>
                        </w:numPr>
                        <w:autoSpaceDE w:val="0"/>
                        <w:autoSpaceDN w:val="0"/>
                        <w:adjustRightInd w:val="0"/>
                        <w:spacing w:afterLines="50" w:after="120" w:line="340" w:lineRule="exact"/>
                        <w:ind w:leftChars="0" w:left="567" w:hanging="283"/>
                        <w:jc w:val="left"/>
                        <w:rPr>
                          <w:rFonts w:ascii="メイリオ" w:eastAsia="メイリオ" w:hAnsi="メイリオ" w:cs="メイリオ"/>
                          <w:spacing w:val="20"/>
                          <w:kern w:val="0"/>
                          <w:sz w:val="22"/>
                        </w:rPr>
                      </w:pPr>
                      <w:r w:rsidRPr="00897E0C">
                        <w:rPr>
                          <w:rFonts w:ascii="メイリオ" w:eastAsia="メイリオ" w:hAnsi="メイリオ" w:cs="メイリオ" w:hint="eastAsia"/>
                          <w:spacing w:val="20"/>
                          <w:kern w:val="0"/>
                          <w:sz w:val="22"/>
                        </w:rPr>
                        <w:t>自分でメモを取ってもらい、双方で確認する。</w:t>
                      </w:r>
                    </w:p>
                    <w:p w:rsidR="00507B9A" w:rsidRPr="00897E0C" w:rsidRDefault="00507B9A" w:rsidP="001B7E62">
                      <w:pPr>
                        <w:pStyle w:val="a4"/>
                        <w:numPr>
                          <w:ilvl w:val="0"/>
                          <w:numId w:val="79"/>
                        </w:numPr>
                        <w:autoSpaceDE w:val="0"/>
                        <w:autoSpaceDN w:val="0"/>
                        <w:adjustRightInd w:val="0"/>
                        <w:spacing w:line="340" w:lineRule="exact"/>
                        <w:ind w:leftChars="0" w:left="567" w:hanging="283"/>
                        <w:jc w:val="left"/>
                        <w:rPr>
                          <w:rFonts w:ascii="メイリオ" w:eastAsia="メイリオ" w:hAnsi="メイリオ" w:cs="メイリオ"/>
                          <w:spacing w:val="20"/>
                          <w:kern w:val="0"/>
                          <w:sz w:val="22"/>
                        </w:rPr>
                      </w:pPr>
                      <w:r w:rsidRPr="00897E0C">
                        <w:rPr>
                          <w:rFonts w:ascii="メイリオ" w:eastAsia="メイリオ" w:hAnsi="メイリオ" w:cs="メイリオ" w:hint="eastAsia"/>
                          <w:spacing w:val="20"/>
                          <w:kern w:val="0"/>
                          <w:sz w:val="22"/>
                        </w:rPr>
                        <w:t>残存する受傷前の知識や経験を活用する（例えば、過去に記憶している自宅周囲では迷わず行動できるなど）。</w:t>
                      </w:r>
                    </w:p>
                    <w:p w:rsidR="00507B9A" w:rsidRPr="00897E0C" w:rsidRDefault="00507B9A" w:rsidP="00897E0C">
                      <w:pPr>
                        <w:pStyle w:val="a4"/>
                        <w:numPr>
                          <w:ilvl w:val="0"/>
                          <w:numId w:val="53"/>
                        </w:numPr>
                        <w:autoSpaceDE w:val="0"/>
                        <w:autoSpaceDN w:val="0"/>
                        <w:adjustRightInd w:val="0"/>
                        <w:spacing w:beforeLines="50" w:before="120" w:line="340" w:lineRule="exact"/>
                        <w:ind w:leftChars="0"/>
                        <w:jc w:val="left"/>
                        <w:rPr>
                          <w:rFonts w:ascii="メイリオ" w:eastAsia="メイリオ" w:hAnsi="メイリオ" w:cs="メイリオ"/>
                          <w:b/>
                          <w:spacing w:val="20"/>
                          <w:kern w:val="0"/>
                          <w:sz w:val="22"/>
                        </w:rPr>
                      </w:pPr>
                      <w:r w:rsidRPr="00897E0C">
                        <w:rPr>
                          <w:rFonts w:ascii="メイリオ" w:eastAsia="メイリオ" w:hAnsi="メイリオ" w:cs="メイリオ" w:hint="eastAsia"/>
                          <w:b/>
                          <w:spacing w:val="20"/>
                          <w:kern w:val="0"/>
                          <w:sz w:val="22"/>
                        </w:rPr>
                        <w:t>注意障害</w:t>
                      </w:r>
                    </w:p>
                    <w:p w:rsidR="00507B9A" w:rsidRPr="00897E0C" w:rsidRDefault="00507B9A" w:rsidP="001B7E62">
                      <w:pPr>
                        <w:pStyle w:val="a4"/>
                        <w:numPr>
                          <w:ilvl w:val="0"/>
                          <w:numId w:val="80"/>
                        </w:numPr>
                        <w:autoSpaceDE w:val="0"/>
                        <w:autoSpaceDN w:val="0"/>
                        <w:adjustRightInd w:val="0"/>
                        <w:spacing w:beforeLines="50" w:before="120" w:afterLines="50" w:after="120" w:line="340" w:lineRule="exact"/>
                        <w:ind w:leftChars="0" w:left="567" w:hanging="283"/>
                        <w:jc w:val="left"/>
                        <w:rPr>
                          <w:rFonts w:ascii="メイリオ" w:eastAsia="メイリオ" w:hAnsi="メイリオ" w:cs="メイリオ"/>
                          <w:spacing w:val="20"/>
                          <w:kern w:val="0"/>
                          <w:sz w:val="22"/>
                        </w:rPr>
                      </w:pPr>
                      <w:r w:rsidRPr="00897E0C">
                        <w:rPr>
                          <w:rFonts w:ascii="メイリオ" w:eastAsia="メイリオ" w:hAnsi="メイリオ" w:cs="メイリオ" w:hint="eastAsia"/>
                          <w:spacing w:val="20"/>
                          <w:kern w:val="0"/>
                          <w:sz w:val="22"/>
                        </w:rPr>
                        <w:t>短時間なら集中できる場合もあるので、こまめに休憩を取るなどする。</w:t>
                      </w:r>
                    </w:p>
                    <w:p w:rsidR="00507B9A" w:rsidRPr="00897E0C" w:rsidRDefault="00507B9A" w:rsidP="001B7E62">
                      <w:pPr>
                        <w:pStyle w:val="a4"/>
                        <w:numPr>
                          <w:ilvl w:val="0"/>
                          <w:numId w:val="80"/>
                        </w:numPr>
                        <w:autoSpaceDE w:val="0"/>
                        <w:autoSpaceDN w:val="0"/>
                        <w:adjustRightInd w:val="0"/>
                        <w:spacing w:line="340" w:lineRule="exact"/>
                        <w:ind w:leftChars="0" w:left="567" w:hanging="283"/>
                        <w:jc w:val="left"/>
                        <w:rPr>
                          <w:rFonts w:ascii="メイリオ" w:eastAsia="メイリオ" w:hAnsi="メイリオ" w:cs="メイリオ"/>
                          <w:spacing w:val="20"/>
                          <w:kern w:val="0"/>
                          <w:sz w:val="22"/>
                        </w:rPr>
                      </w:pPr>
                      <w:r w:rsidRPr="00897E0C">
                        <w:rPr>
                          <w:rFonts w:ascii="メイリオ" w:eastAsia="メイリオ" w:hAnsi="メイリオ" w:cs="メイリオ" w:hint="eastAsia"/>
                          <w:spacing w:val="20"/>
                          <w:kern w:val="0"/>
                          <w:sz w:val="22"/>
                        </w:rPr>
                        <w:t>ひとつずつ順番にやる。</w:t>
                      </w:r>
                    </w:p>
                    <w:p w:rsidR="00507B9A" w:rsidRPr="00897E0C" w:rsidRDefault="00507B9A" w:rsidP="001B7E62">
                      <w:pPr>
                        <w:pStyle w:val="a4"/>
                        <w:numPr>
                          <w:ilvl w:val="0"/>
                          <w:numId w:val="80"/>
                        </w:numPr>
                        <w:autoSpaceDE w:val="0"/>
                        <w:autoSpaceDN w:val="0"/>
                        <w:adjustRightInd w:val="0"/>
                        <w:spacing w:beforeLines="50" w:before="120" w:line="340" w:lineRule="exact"/>
                        <w:ind w:leftChars="0" w:left="567" w:hanging="283"/>
                        <w:jc w:val="left"/>
                        <w:rPr>
                          <w:rFonts w:ascii="メイリオ" w:eastAsia="メイリオ" w:hAnsi="メイリオ" w:cs="メイリオ"/>
                          <w:spacing w:val="20"/>
                          <w:kern w:val="0"/>
                          <w:sz w:val="22"/>
                        </w:rPr>
                      </w:pPr>
                      <w:r w:rsidRPr="00897E0C">
                        <w:rPr>
                          <w:rFonts w:ascii="メイリオ" w:eastAsia="メイリオ" w:hAnsi="メイリオ" w:cs="メイリオ" w:hint="eastAsia"/>
                          <w:spacing w:val="20"/>
                          <w:kern w:val="0"/>
                          <w:sz w:val="22"/>
                        </w:rPr>
                        <w:t>左側に危険なものを置かない。</w:t>
                      </w:r>
                    </w:p>
                    <w:p w:rsidR="00507B9A" w:rsidRPr="00897E0C" w:rsidRDefault="00507B9A" w:rsidP="00897E0C">
                      <w:pPr>
                        <w:pStyle w:val="a4"/>
                        <w:numPr>
                          <w:ilvl w:val="0"/>
                          <w:numId w:val="53"/>
                        </w:numPr>
                        <w:autoSpaceDE w:val="0"/>
                        <w:autoSpaceDN w:val="0"/>
                        <w:adjustRightInd w:val="0"/>
                        <w:spacing w:beforeLines="50" w:before="120" w:afterLines="50" w:after="120" w:line="340" w:lineRule="exact"/>
                        <w:ind w:leftChars="0"/>
                        <w:jc w:val="left"/>
                        <w:rPr>
                          <w:rFonts w:ascii="メイリオ" w:eastAsia="メイリオ" w:hAnsi="メイリオ" w:cs="メイリオ"/>
                          <w:b/>
                          <w:spacing w:val="20"/>
                          <w:kern w:val="0"/>
                          <w:sz w:val="22"/>
                        </w:rPr>
                      </w:pPr>
                      <w:r w:rsidRPr="00897E0C">
                        <w:rPr>
                          <w:rFonts w:ascii="メイリオ" w:eastAsia="メイリオ" w:hAnsi="メイリオ" w:cs="メイリオ" w:hint="eastAsia"/>
                          <w:b/>
                          <w:spacing w:val="20"/>
                          <w:kern w:val="0"/>
                          <w:sz w:val="22"/>
                        </w:rPr>
                        <w:t>遂行機能障害</w:t>
                      </w:r>
                    </w:p>
                    <w:p w:rsidR="00507B9A" w:rsidRPr="00897E0C" w:rsidRDefault="00507B9A" w:rsidP="001B7E62">
                      <w:pPr>
                        <w:pStyle w:val="a4"/>
                        <w:numPr>
                          <w:ilvl w:val="0"/>
                          <w:numId w:val="81"/>
                        </w:numPr>
                        <w:autoSpaceDE w:val="0"/>
                        <w:autoSpaceDN w:val="0"/>
                        <w:adjustRightInd w:val="0"/>
                        <w:spacing w:line="340" w:lineRule="exact"/>
                        <w:ind w:leftChars="0" w:left="567" w:hanging="283"/>
                        <w:jc w:val="left"/>
                        <w:rPr>
                          <w:rFonts w:ascii="メイリオ" w:eastAsia="メイリオ" w:hAnsi="メイリオ" w:cs="メイリオ"/>
                          <w:spacing w:val="20"/>
                          <w:kern w:val="0"/>
                          <w:sz w:val="22"/>
                        </w:rPr>
                      </w:pPr>
                      <w:r w:rsidRPr="00897E0C">
                        <w:rPr>
                          <w:rFonts w:ascii="メイリオ" w:eastAsia="メイリオ" w:hAnsi="メイリオ" w:cs="メイリオ" w:hint="eastAsia"/>
                          <w:spacing w:val="20"/>
                          <w:kern w:val="0"/>
                          <w:sz w:val="22"/>
                        </w:rPr>
                        <w:t>手順書を利用する。</w:t>
                      </w:r>
                    </w:p>
                    <w:p w:rsidR="00507B9A" w:rsidRPr="00897E0C" w:rsidRDefault="00507B9A" w:rsidP="001B7E62">
                      <w:pPr>
                        <w:pStyle w:val="a4"/>
                        <w:numPr>
                          <w:ilvl w:val="0"/>
                          <w:numId w:val="81"/>
                        </w:numPr>
                        <w:autoSpaceDE w:val="0"/>
                        <w:autoSpaceDN w:val="0"/>
                        <w:adjustRightInd w:val="0"/>
                        <w:spacing w:beforeLines="50" w:before="120" w:afterLines="50" w:after="120" w:line="340" w:lineRule="exact"/>
                        <w:ind w:leftChars="0" w:left="567" w:hanging="283"/>
                        <w:jc w:val="left"/>
                        <w:rPr>
                          <w:rFonts w:ascii="メイリオ" w:eastAsia="メイリオ" w:hAnsi="メイリオ" w:cs="メイリオ"/>
                          <w:spacing w:val="20"/>
                          <w:kern w:val="0"/>
                          <w:sz w:val="22"/>
                        </w:rPr>
                      </w:pPr>
                      <w:r w:rsidRPr="00897E0C">
                        <w:rPr>
                          <w:rFonts w:ascii="メイリオ" w:eastAsia="メイリオ" w:hAnsi="メイリオ" w:cs="メイリオ" w:hint="eastAsia"/>
                          <w:spacing w:val="20"/>
                          <w:kern w:val="0"/>
                          <w:sz w:val="22"/>
                        </w:rPr>
                        <w:t>段取りを決めて目につくところに掲示する。</w:t>
                      </w:r>
                    </w:p>
                    <w:p w:rsidR="00507B9A" w:rsidRPr="00897E0C" w:rsidRDefault="00507B9A" w:rsidP="001B7E62">
                      <w:pPr>
                        <w:pStyle w:val="a4"/>
                        <w:numPr>
                          <w:ilvl w:val="0"/>
                          <w:numId w:val="81"/>
                        </w:numPr>
                        <w:autoSpaceDE w:val="0"/>
                        <w:autoSpaceDN w:val="0"/>
                        <w:adjustRightInd w:val="0"/>
                        <w:spacing w:line="340" w:lineRule="exact"/>
                        <w:ind w:leftChars="0" w:left="567" w:hanging="283"/>
                        <w:jc w:val="left"/>
                        <w:rPr>
                          <w:rFonts w:ascii="メイリオ" w:eastAsia="メイリオ" w:hAnsi="メイリオ" w:cs="メイリオ"/>
                          <w:spacing w:val="20"/>
                          <w:kern w:val="0"/>
                          <w:sz w:val="22"/>
                        </w:rPr>
                      </w:pPr>
                      <w:r w:rsidRPr="00897E0C">
                        <w:rPr>
                          <w:rFonts w:ascii="メイリオ" w:eastAsia="メイリオ" w:hAnsi="メイリオ" w:cs="メイリオ" w:hint="eastAsia"/>
                          <w:spacing w:val="20"/>
                          <w:kern w:val="0"/>
                          <w:sz w:val="22"/>
                        </w:rPr>
                        <w:t>スケジュール表を見ながら行動したり、チェックリストで確認する。</w:t>
                      </w:r>
                    </w:p>
                    <w:p w:rsidR="00507B9A" w:rsidRPr="00897E0C" w:rsidRDefault="00507B9A" w:rsidP="00897E0C">
                      <w:pPr>
                        <w:pStyle w:val="a4"/>
                        <w:numPr>
                          <w:ilvl w:val="0"/>
                          <w:numId w:val="53"/>
                        </w:numPr>
                        <w:autoSpaceDE w:val="0"/>
                        <w:autoSpaceDN w:val="0"/>
                        <w:adjustRightInd w:val="0"/>
                        <w:spacing w:beforeLines="50" w:before="120" w:afterLines="50" w:after="120" w:line="340" w:lineRule="exact"/>
                        <w:ind w:leftChars="0"/>
                        <w:jc w:val="left"/>
                        <w:rPr>
                          <w:rFonts w:ascii="メイリオ" w:eastAsia="メイリオ" w:hAnsi="メイリオ" w:cs="メイリオ"/>
                          <w:b/>
                          <w:spacing w:val="20"/>
                          <w:kern w:val="0"/>
                          <w:sz w:val="22"/>
                        </w:rPr>
                      </w:pPr>
                      <w:r w:rsidRPr="00897E0C">
                        <w:rPr>
                          <w:rFonts w:ascii="メイリオ" w:eastAsia="メイリオ" w:hAnsi="メイリオ" w:cs="メイリオ" w:hint="eastAsia"/>
                          <w:b/>
                          <w:spacing w:val="20"/>
                          <w:kern w:val="0"/>
                          <w:sz w:val="22"/>
                        </w:rPr>
                        <w:t>社会的行動障害</w:t>
                      </w:r>
                    </w:p>
                    <w:p w:rsidR="00507B9A" w:rsidRPr="00F125A6" w:rsidRDefault="00507B9A" w:rsidP="001B7E62">
                      <w:pPr>
                        <w:pStyle w:val="a4"/>
                        <w:numPr>
                          <w:ilvl w:val="0"/>
                          <w:numId w:val="82"/>
                        </w:numPr>
                        <w:autoSpaceDE w:val="0"/>
                        <w:autoSpaceDN w:val="0"/>
                        <w:adjustRightInd w:val="0"/>
                        <w:spacing w:afterLines="50" w:after="120" w:line="340" w:lineRule="exact"/>
                        <w:ind w:leftChars="0" w:left="567" w:hanging="283"/>
                        <w:jc w:val="left"/>
                        <w:rPr>
                          <w:rFonts w:ascii="メイリオ" w:eastAsia="メイリオ" w:hAnsi="メイリオ" w:cs="メイリオ"/>
                          <w:spacing w:val="20"/>
                          <w:kern w:val="0"/>
                          <w:sz w:val="22"/>
                        </w:rPr>
                      </w:pPr>
                      <w:r w:rsidRPr="00F125A6">
                        <w:rPr>
                          <w:rFonts w:ascii="メイリオ" w:eastAsia="メイリオ" w:hAnsi="メイリオ" w:cs="メイリオ" w:hint="eastAsia"/>
                          <w:spacing w:val="20"/>
                          <w:kern w:val="0"/>
                          <w:sz w:val="22"/>
                        </w:rPr>
                        <w:t>感情をコントロールできない状態にあるときは、上手に話題や場所を変えてクールダウンを図る。</w:t>
                      </w:r>
                    </w:p>
                    <w:p w:rsidR="00507B9A" w:rsidRPr="00F125A6" w:rsidRDefault="00507B9A" w:rsidP="001B7E62">
                      <w:pPr>
                        <w:pStyle w:val="a4"/>
                        <w:numPr>
                          <w:ilvl w:val="0"/>
                          <w:numId w:val="82"/>
                        </w:numPr>
                        <w:autoSpaceDE w:val="0"/>
                        <w:autoSpaceDN w:val="0"/>
                        <w:adjustRightInd w:val="0"/>
                        <w:spacing w:line="340" w:lineRule="exact"/>
                        <w:ind w:leftChars="0" w:left="567" w:hanging="283"/>
                        <w:jc w:val="left"/>
                        <w:rPr>
                          <w:rFonts w:ascii="メイリオ" w:eastAsia="メイリオ" w:hAnsi="メイリオ" w:cs="メイリオ"/>
                          <w:spacing w:val="20"/>
                          <w:kern w:val="0"/>
                          <w:sz w:val="22"/>
                        </w:rPr>
                      </w:pPr>
                      <w:r w:rsidRPr="00F125A6">
                        <w:rPr>
                          <w:rFonts w:ascii="メイリオ" w:eastAsia="メイリオ" w:hAnsi="メイリオ" w:cs="メイリオ" w:hint="eastAsia"/>
                          <w:spacing w:val="20"/>
                          <w:kern w:val="0"/>
                          <w:sz w:val="22"/>
                        </w:rPr>
                        <w:t>予め行動のルールを決めておく。</w:t>
                      </w:r>
                    </w:p>
                  </w:txbxContent>
                </v:textbox>
              </v:roundrect>
            </w:pict>
          </mc:Fallback>
        </mc:AlternateContent>
      </w:r>
    </w:p>
    <w:p w:rsidR="00BB73D1" w:rsidRPr="00BB73D1" w:rsidRDefault="00BB73D1" w:rsidP="00BB73D1">
      <w:pPr>
        <w:rPr>
          <w:rFonts w:asciiTheme="majorEastAsia" w:eastAsiaTheme="majorEastAsia" w:hAnsiTheme="majorEastAsia"/>
          <w:sz w:val="24"/>
          <w:szCs w:val="24"/>
        </w:rPr>
      </w:pPr>
    </w:p>
    <w:p w:rsidR="00BB73D1" w:rsidRPr="00BB73D1" w:rsidRDefault="00BB73D1" w:rsidP="00BB73D1">
      <w:pPr>
        <w:rPr>
          <w:rFonts w:asciiTheme="majorEastAsia" w:eastAsiaTheme="majorEastAsia" w:hAnsiTheme="majorEastAsia"/>
          <w:sz w:val="24"/>
          <w:szCs w:val="24"/>
        </w:rPr>
      </w:pPr>
    </w:p>
    <w:p w:rsidR="00BB73D1" w:rsidRPr="00BB73D1" w:rsidRDefault="00BB73D1" w:rsidP="00BB73D1">
      <w:pPr>
        <w:rPr>
          <w:rFonts w:asciiTheme="majorEastAsia" w:eastAsiaTheme="majorEastAsia" w:hAnsiTheme="majorEastAsia"/>
          <w:sz w:val="24"/>
          <w:szCs w:val="24"/>
        </w:rPr>
      </w:pPr>
    </w:p>
    <w:p w:rsidR="00BB73D1" w:rsidRPr="00BB73D1" w:rsidRDefault="00BB73D1" w:rsidP="00BB73D1">
      <w:pPr>
        <w:rPr>
          <w:rFonts w:asciiTheme="majorEastAsia" w:eastAsiaTheme="majorEastAsia" w:hAnsiTheme="majorEastAsia"/>
          <w:sz w:val="24"/>
          <w:szCs w:val="24"/>
        </w:rPr>
      </w:pPr>
    </w:p>
    <w:p w:rsidR="00BB73D1" w:rsidRPr="00BB73D1" w:rsidRDefault="00BB73D1" w:rsidP="00BB73D1">
      <w:pPr>
        <w:rPr>
          <w:rFonts w:asciiTheme="majorEastAsia" w:eastAsiaTheme="majorEastAsia" w:hAnsiTheme="majorEastAsia"/>
          <w:sz w:val="24"/>
          <w:szCs w:val="24"/>
        </w:rPr>
      </w:pPr>
    </w:p>
    <w:p w:rsidR="00BB73D1" w:rsidRPr="00BB73D1" w:rsidRDefault="00BB73D1" w:rsidP="00BB73D1">
      <w:pPr>
        <w:rPr>
          <w:rFonts w:asciiTheme="majorEastAsia" w:eastAsiaTheme="majorEastAsia" w:hAnsiTheme="majorEastAsia"/>
          <w:sz w:val="24"/>
          <w:szCs w:val="24"/>
        </w:rPr>
      </w:pPr>
    </w:p>
    <w:p w:rsidR="00BB73D1" w:rsidRPr="00BB73D1" w:rsidRDefault="00BB73D1" w:rsidP="00BB73D1">
      <w:pPr>
        <w:rPr>
          <w:rFonts w:asciiTheme="majorEastAsia" w:eastAsiaTheme="majorEastAsia" w:hAnsiTheme="majorEastAsia"/>
          <w:sz w:val="24"/>
          <w:szCs w:val="24"/>
        </w:rPr>
      </w:pPr>
    </w:p>
    <w:p w:rsidR="00BB73D1" w:rsidRPr="00BB73D1" w:rsidRDefault="00BB73D1" w:rsidP="00BB73D1">
      <w:pPr>
        <w:rPr>
          <w:rFonts w:asciiTheme="majorEastAsia" w:eastAsiaTheme="majorEastAsia" w:hAnsiTheme="majorEastAsia"/>
          <w:sz w:val="24"/>
          <w:szCs w:val="24"/>
        </w:rPr>
      </w:pPr>
    </w:p>
    <w:p w:rsidR="00BB73D1" w:rsidRPr="00BB73D1" w:rsidRDefault="00BB73D1" w:rsidP="00BB73D1">
      <w:pPr>
        <w:rPr>
          <w:rFonts w:asciiTheme="majorEastAsia" w:eastAsiaTheme="majorEastAsia" w:hAnsiTheme="majorEastAsia"/>
          <w:sz w:val="24"/>
          <w:szCs w:val="24"/>
        </w:rPr>
      </w:pPr>
    </w:p>
    <w:p w:rsidR="00BB73D1" w:rsidRPr="00BB73D1" w:rsidRDefault="00BB73D1" w:rsidP="00BB73D1">
      <w:pPr>
        <w:rPr>
          <w:rFonts w:asciiTheme="majorEastAsia" w:eastAsiaTheme="majorEastAsia" w:hAnsiTheme="majorEastAsia"/>
          <w:sz w:val="24"/>
          <w:szCs w:val="24"/>
        </w:rPr>
      </w:pPr>
    </w:p>
    <w:p w:rsidR="00BB73D1" w:rsidRPr="00BB73D1" w:rsidRDefault="00BB73D1" w:rsidP="00BB73D1">
      <w:pPr>
        <w:rPr>
          <w:rFonts w:asciiTheme="majorEastAsia" w:eastAsiaTheme="majorEastAsia" w:hAnsiTheme="majorEastAsia"/>
          <w:sz w:val="24"/>
          <w:szCs w:val="24"/>
        </w:rPr>
      </w:pPr>
    </w:p>
    <w:p w:rsidR="00BB73D1" w:rsidRPr="00BB73D1" w:rsidRDefault="00BB73D1" w:rsidP="00BB73D1">
      <w:pPr>
        <w:rPr>
          <w:rFonts w:asciiTheme="majorEastAsia" w:eastAsiaTheme="majorEastAsia" w:hAnsiTheme="majorEastAsia"/>
          <w:sz w:val="24"/>
          <w:szCs w:val="24"/>
        </w:rPr>
      </w:pPr>
    </w:p>
    <w:p w:rsidR="00BB73D1" w:rsidRPr="00BB73D1" w:rsidRDefault="00BB73D1" w:rsidP="00BB73D1">
      <w:pPr>
        <w:rPr>
          <w:rFonts w:asciiTheme="majorEastAsia" w:eastAsiaTheme="majorEastAsia" w:hAnsiTheme="majorEastAsia"/>
          <w:sz w:val="24"/>
          <w:szCs w:val="24"/>
        </w:rPr>
      </w:pPr>
    </w:p>
    <w:p w:rsidR="00BB73D1" w:rsidRPr="00BB73D1" w:rsidRDefault="00BB73D1" w:rsidP="00BB73D1">
      <w:pPr>
        <w:rPr>
          <w:rFonts w:asciiTheme="majorEastAsia" w:eastAsiaTheme="majorEastAsia" w:hAnsiTheme="majorEastAsia"/>
          <w:sz w:val="24"/>
          <w:szCs w:val="24"/>
        </w:rPr>
      </w:pPr>
    </w:p>
    <w:p w:rsidR="00BB73D1" w:rsidRPr="00BB73D1" w:rsidRDefault="00BB73D1" w:rsidP="00BB73D1">
      <w:pPr>
        <w:rPr>
          <w:rFonts w:asciiTheme="majorEastAsia" w:eastAsiaTheme="majorEastAsia" w:hAnsiTheme="majorEastAsia"/>
          <w:sz w:val="24"/>
          <w:szCs w:val="24"/>
        </w:rPr>
      </w:pPr>
    </w:p>
    <w:p w:rsidR="00BB73D1" w:rsidRPr="00BB73D1" w:rsidRDefault="00BB73D1" w:rsidP="00BB73D1">
      <w:pPr>
        <w:rPr>
          <w:rFonts w:asciiTheme="majorEastAsia" w:eastAsiaTheme="majorEastAsia" w:hAnsiTheme="majorEastAsia"/>
          <w:sz w:val="24"/>
          <w:szCs w:val="24"/>
        </w:rPr>
      </w:pPr>
    </w:p>
    <w:p w:rsidR="00BB73D1" w:rsidRPr="00BB73D1" w:rsidRDefault="00BB73D1" w:rsidP="00BB73D1">
      <w:pPr>
        <w:rPr>
          <w:rFonts w:asciiTheme="majorEastAsia" w:eastAsiaTheme="majorEastAsia" w:hAnsiTheme="majorEastAsia"/>
          <w:sz w:val="24"/>
          <w:szCs w:val="24"/>
        </w:rPr>
      </w:pPr>
    </w:p>
    <w:p w:rsidR="00BB73D1" w:rsidRPr="00BB73D1" w:rsidRDefault="00BB73D1" w:rsidP="00BB73D1">
      <w:pPr>
        <w:rPr>
          <w:rFonts w:asciiTheme="majorEastAsia" w:eastAsiaTheme="majorEastAsia" w:hAnsiTheme="majorEastAsia"/>
          <w:sz w:val="24"/>
          <w:szCs w:val="24"/>
        </w:rPr>
      </w:pPr>
    </w:p>
    <w:p w:rsidR="00BB73D1" w:rsidRPr="00BB73D1" w:rsidRDefault="00BB73D1" w:rsidP="00BB73D1">
      <w:pPr>
        <w:rPr>
          <w:rFonts w:asciiTheme="majorEastAsia" w:eastAsiaTheme="majorEastAsia" w:hAnsiTheme="majorEastAsia"/>
          <w:sz w:val="24"/>
          <w:szCs w:val="24"/>
        </w:rPr>
      </w:pPr>
    </w:p>
    <w:p w:rsidR="00BB73D1" w:rsidRPr="00BB73D1" w:rsidRDefault="00BB73D1" w:rsidP="00BB73D1">
      <w:pPr>
        <w:rPr>
          <w:rFonts w:asciiTheme="majorEastAsia" w:eastAsiaTheme="majorEastAsia" w:hAnsiTheme="majorEastAsia"/>
          <w:sz w:val="24"/>
          <w:szCs w:val="24"/>
        </w:rPr>
      </w:pPr>
    </w:p>
    <w:p w:rsidR="00BB73D1" w:rsidRPr="00BB73D1" w:rsidRDefault="00BB73D1" w:rsidP="00BB73D1">
      <w:pPr>
        <w:rPr>
          <w:rFonts w:asciiTheme="majorEastAsia" w:eastAsiaTheme="majorEastAsia" w:hAnsiTheme="majorEastAsia"/>
          <w:sz w:val="24"/>
          <w:szCs w:val="24"/>
        </w:rPr>
      </w:pPr>
    </w:p>
    <w:p w:rsidR="00BB73D1" w:rsidRPr="00BB73D1" w:rsidRDefault="00BB73D1" w:rsidP="00BB73D1">
      <w:pPr>
        <w:rPr>
          <w:rFonts w:asciiTheme="majorEastAsia" w:eastAsiaTheme="majorEastAsia" w:hAnsiTheme="majorEastAsia"/>
          <w:sz w:val="24"/>
          <w:szCs w:val="24"/>
        </w:rPr>
      </w:pPr>
    </w:p>
    <w:p w:rsidR="00BB73D1" w:rsidRPr="00BB73D1" w:rsidRDefault="00BB73D1" w:rsidP="00BB73D1">
      <w:pPr>
        <w:rPr>
          <w:rFonts w:asciiTheme="majorEastAsia" w:eastAsiaTheme="majorEastAsia" w:hAnsiTheme="majorEastAsia"/>
          <w:sz w:val="24"/>
          <w:szCs w:val="24"/>
        </w:rPr>
      </w:pPr>
    </w:p>
    <w:p w:rsidR="00BB73D1" w:rsidRPr="00BB73D1" w:rsidRDefault="00BB73D1" w:rsidP="00BB73D1">
      <w:pPr>
        <w:rPr>
          <w:rFonts w:asciiTheme="majorEastAsia" w:eastAsiaTheme="majorEastAsia" w:hAnsiTheme="majorEastAsia"/>
          <w:sz w:val="24"/>
          <w:szCs w:val="24"/>
        </w:rPr>
      </w:pPr>
    </w:p>
    <w:p w:rsidR="00BB73D1" w:rsidRPr="00BB73D1" w:rsidRDefault="00BB73D1" w:rsidP="00BB73D1">
      <w:pPr>
        <w:rPr>
          <w:rFonts w:asciiTheme="majorEastAsia" w:eastAsiaTheme="majorEastAsia" w:hAnsiTheme="majorEastAsia"/>
          <w:sz w:val="24"/>
          <w:szCs w:val="24"/>
        </w:rPr>
      </w:pPr>
    </w:p>
    <w:p w:rsidR="00BB73D1" w:rsidRPr="00BB73D1" w:rsidRDefault="00BB73D1" w:rsidP="00BB73D1">
      <w:pPr>
        <w:rPr>
          <w:rFonts w:asciiTheme="majorEastAsia" w:eastAsiaTheme="majorEastAsia" w:hAnsiTheme="majorEastAsia"/>
          <w:sz w:val="24"/>
          <w:szCs w:val="24"/>
        </w:rPr>
      </w:pPr>
    </w:p>
    <w:p w:rsidR="00BB73D1" w:rsidRDefault="00BB73D1">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rsidR="00CB2A3E" w:rsidRPr="005D12F4" w:rsidRDefault="00310A3D" w:rsidP="005D12F4">
      <w:pPr>
        <w:pStyle w:val="1"/>
        <w:jc w:val="center"/>
        <w:rPr>
          <w:rFonts w:ascii="メイリオ" w:eastAsia="メイリオ" w:hAnsi="メイリオ" w:cs="メイリオ"/>
          <w:b/>
          <w:color w:val="000000"/>
          <w:spacing w:val="20"/>
          <w:kern w:val="0"/>
          <w:sz w:val="32"/>
          <w:szCs w:val="32"/>
        </w:rPr>
      </w:pPr>
      <w:bookmarkStart w:id="19" w:name="_Toc446700397"/>
      <w:r>
        <w:rPr>
          <w:rFonts w:ascii="メイリオ" w:eastAsia="メイリオ" w:hAnsi="メイリオ" w:cs="メイリオ" w:hint="eastAsia"/>
          <w:b/>
          <w:color w:val="000000"/>
          <w:spacing w:val="20"/>
          <w:kern w:val="0"/>
          <w:sz w:val="32"/>
          <w:szCs w:val="32"/>
        </w:rPr>
        <w:lastRenderedPageBreak/>
        <w:t>６</w:t>
      </w:r>
      <w:r w:rsidR="00A85780">
        <w:rPr>
          <w:rFonts w:ascii="メイリオ" w:eastAsia="メイリオ" w:hAnsi="メイリオ" w:cs="メイリオ" w:hint="eastAsia"/>
          <w:b/>
          <w:color w:val="000000"/>
          <w:spacing w:val="20"/>
          <w:kern w:val="0"/>
          <w:sz w:val="32"/>
          <w:szCs w:val="32"/>
        </w:rPr>
        <w:t xml:space="preserve">　</w:t>
      </w:r>
      <w:r w:rsidR="005D12F4" w:rsidRPr="005D12F4">
        <w:rPr>
          <w:rFonts w:ascii="メイリオ" w:eastAsia="メイリオ" w:hAnsi="メイリオ" w:cs="メイリオ" w:hint="eastAsia"/>
          <w:b/>
          <w:color w:val="000000"/>
          <w:spacing w:val="20"/>
          <w:kern w:val="0"/>
          <w:sz w:val="32"/>
          <w:szCs w:val="32"/>
        </w:rPr>
        <w:t>応対における配慮</w:t>
      </w:r>
      <w:bookmarkEnd w:id="19"/>
    </w:p>
    <w:p w:rsidR="003B7959" w:rsidRDefault="003B7959" w:rsidP="003B7959">
      <w:pPr>
        <w:rPr>
          <w:rFonts w:asciiTheme="majorEastAsia" w:eastAsiaTheme="majorEastAsia" w:hAnsiTheme="majorEastAsia"/>
          <w:sz w:val="24"/>
          <w:szCs w:val="24"/>
        </w:rPr>
      </w:pPr>
    </w:p>
    <w:tbl>
      <w:tblPr>
        <w:tblStyle w:val="a3"/>
        <w:tblW w:w="0" w:type="auto"/>
        <w:tblInd w:w="108" w:type="dxa"/>
        <w:tblLook w:val="04A0" w:firstRow="1" w:lastRow="0" w:firstColumn="1" w:lastColumn="0" w:noHBand="0" w:noVBand="1"/>
      </w:tblPr>
      <w:tblGrid>
        <w:gridCol w:w="9072"/>
      </w:tblGrid>
      <w:tr w:rsidR="003B7959" w:rsidTr="007D49CC">
        <w:trPr>
          <w:trHeight w:val="510"/>
        </w:trPr>
        <w:tc>
          <w:tcPr>
            <w:tcW w:w="9072" w:type="dxa"/>
            <w:tcBorders>
              <w:top w:val="nil"/>
              <w:left w:val="nil"/>
              <w:bottom w:val="nil"/>
              <w:right w:val="nil"/>
            </w:tcBorders>
            <w:shd w:val="clear" w:color="auto" w:fill="FABF8F" w:themeFill="accent6" w:themeFillTint="99"/>
            <w:vAlign w:val="center"/>
          </w:tcPr>
          <w:p w:rsidR="003B7959" w:rsidRPr="005D12F4" w:rsidRDefault="003B7959" w:rsidP="00C055F7">
            <w:pPr>
              <w:pStyle w:val="2"/>
              <w:spacing w:line="300" w:lineRule="exact"/>
              <w:rPr>
                <w:rFonts w:ascii="メイリオ" w:eastAsia="メイリオ" w:hAnsi="メイリオ" w:cs="メイリオ"/>
                <w:b/>
                <w:spacing w:val="20"/>
                <w:sz w:val="24"/>
                <w:szCs w:val="24"/>
              </w:rPr>
            </w:pPr>
            <w:bookmarkStart w:id="20" w:name="_Toc446700398"/>
            <w:r w:rsidRPr="005D12F4">
              <w:rPr>
                <w:rFonts w:ascii="メイリオ" w:eastAsia="メイリオ" w:hAnsi="メイリオ" w:cs="メイリオ" w:hint="eastAsia"/>
                <w:b/>
                <w:spacing w:val="20"/>
                <w:sz w:val="24"/>
                <w:szCs w:val="24"/>
              </w:rPr>
              <w:t>（１）案内・誘導</w:t>
            </w:r>
            <w:bookmarkEnd w:id="20"/>
            <w:r w:rsidRPr="005D12F4">
              <w:rPr>
                <w:rFonts w:ascii="メイリオ" w:eastAsia="メイリオ" w:hAnsi="メイリオ" w:cs="メイリオ"/>
                <w:b/>
                <w:spacing w:val="20"/>
                <w:sz w:val="24"/>
                <w:szCs w:val="24"/>
              </w:rPr>
              <w:t xml:space="preserve"> </w:t>
            </w:r>
          </w:p>
        </w:tc>
      </w:tr>
    </w:tbl>
    <w:p w:rsidR="003B7959" w:rsidRPr="00DC3A71" w:rsidRDefault="003B7959" w:rsidP="00A003C7">
      <w:pPr>
        <w:spacing w:beforeLines="50" w:before="120" w:afterLines="50" w:after="120" w:line="340" w:lineRule="exact"/>
        <w:ind w:firstLineChars="100" w:firstLine="260"/>
        <w:rPr>
          <w:rFonts w:ascii="メイリオ" w:eastAsia="メイリオ" w:hAnsi="メイリオ" w:cs="メイリオ"/>
          <w:color w:val="000000" w:themeColor="text1"/>
          <w:spacing w:val="20"/>
          <w:sz w:val="22"/>
        </w:rPr>
      </w:pPr>
      <w:r w:rsidRPr="00DC3A71">
        <w:rPr>
          <w:rFonts w:ascii="メイリオ" w:eastAsia="メイリオ" w:hAnsi="メイリオ" w:cs="メイリオ" w:hint="eastAsia"/>
          <w:color w:val="000000" w:themeColor="text1"/>
          <w:spacing w:val="20"/>
          <w:sz w:val="22"/>
        </w:rPr>
        <w:t>来庁時に目的の窓口に行くまでに困ることとして、次のようなことがあげられます。</w:t>
      </w:r>
    </w:p>
    <w:tbl>
      <w:tblPr>
        <w:tblStyle w:val="a3"/>
        <w:tblW w:w="0" w:type="auto"/>
        <w:tblInd w:w="108" w:type="dxa"/>
        <w:tblBorders>
          <w:top w:val="double" w:sz="6" w:space="0" w:color="1F497D" w:themeColor="text2"/>
          <w:left w:val="double" w:sz="6" w:space="0" w:color="1F497D" w:themeColor="text2"/>
          <w:bottom w:val="double" w:sz="6" w:space="0" w:color="1F497D" w:themeColor="text2"/>
          <w:right w:val="double" w:sz="6" w:space="0" w:color="1F497D" w:themeColor="text2"/>
          <w:insideH w:val="dotted" w:sz="4" w:space="0" w:color="1F497D" w:themeColor="text2"/>
          <w:insideV w:val="dotted" w:sz="4" w:space="0" w:color="1F497D" w:themeColor="text2"/>
        </w:tblBorders>
        <w:tblLook w:val="04A0" w:firstRow="1" w:lastRow="0" w:firstColumn="1" w:lastColumn="0" w:noHBand="0" w:noVBand="1"/>
      </w:tblPr>
      <w:tblGrid>
        <w:gridCol w:w="9072"/>
      </w:tblGrid>
      <w:tr w:rsidR="003B7959" w:rsidTr="00C055F7">
        <w:trPr>
          <w:trHeight w:val="2548"/>
        </w:trPr>
        <w:tc>
          <w:tcPr>
            <w:tcW w:w="9072" w:type="dxa"/>
          </w:tcPr>
          <w:p w:rsidR="003B7959" w:rsidRPr="00C055F7" w:rsidRDefault="00607889" w:rsidP="001B32D0">
            <w:pPr>
              <w:pStyle w:val="a4"/>
              <w:numPr>
                <w:ilvl w:val="0"/>
                <w:numId w:val="18"/>
              </w:numPr>
              <w:spacing w:afterLines="50" w:after="120" w:line="340" w:lineRule="exact"/>
              <w:ind w:leftChars="0" w:left="459" w:hanging="425"/>
              <w:rPr>
                <w:rFonts w:ascii="メイリオ" w:eastAsia="メイリオ" w:hAnsi="メイリオ" w:cs="メイリオ"/>
                <w:b/>
                <w:color w:val="000000" w:themeColor="text1"/>
                <w:spacing w:val="20"/>
                <w:sz w:val="22"/>
              </w:rPr>
            </w:pPr>
            <w:r w:rsidRPr="00C055F7">
              <w:rPr>
                <w:rFonts w:ascii="メイリオ" w:eastAsia="メイリオ" w:hAnsi="メイリオ" w:cs="メイリオ" w:hint="eastAsia"/>
                <w:b/>
                <w:color w:val="000000" w:themeColor="text1"/>
                <w:spacing w:val="20"/>
                <w:sz w:val="22"/>
              </w:rPr>
              <w:t>視覚障害のある方の場合</w:t>
            </w:r>
          </w:p>
          <w:p w:rsidR="003B7959" w:rsidRPr="00607889" w:rsidRDefault="003B7959" w:rsidP="001B7E62">
            <w:pPr>
              <w:pStyle w:val="a4"/>
              <w:numPr>
                <w:ilvl w:val="0"/>
                <w:numId w:val="70"/>
              </w:numPr>
              <w:spacing w:afterLines="50" w:after="120" w:line="340" w:lineRule="exact"/>
              <w:ind w:leftChars="0" w:left="601" w:hanging="283"/>
              <w:rPr>
                <w:rFonts w:ascii="メイリオ" w:eastAsia="メイリオ" w:hAnsi="メイリオ" w:cs="メイリオ"/>
                <w:color w:val="000000" w:themeColor="text1"/>
                <w:spacing w:val="20"/>
                <w:sz w:val="22"/>
              </w:rPr>
            </w:pPr>
            <w:r w:rsidRPr="00607889">
              <w:rPr>
                <w:rFonts w:ascii="メイリオ" w:eastAsia="メイリオ" w:hAnsi="メイリオ" w:cs="メイリオ" w:hint="eastAsia"/>
                <w:color w:val="000000" w:themeColor="text1"/>
                <w:spacing w:val="20"/>
                <w:sz w:val="22"/>
              </w:rPr>
              <w:t>目的の窓口がどこにあるのかわかりづらい。</w:t>
            </w:r>
            <w:r w:rsidRPr="00607889">
              <w:rPr>
                <w:rFonts w:ascii="メイリオ" w:eastAsia="メイリオ" w:hAnsi="メイリオ" w:cs="メイリオ"/>
                <w:color w:val="000000" w:themeColor="text1"/>
                <w:spacing w:val="20"/>
                <w:sz w:val="22"/>
              </w:rPr>
              <w:t xml:space="preserve"> </w:t>
            </w:r>
          </w:p>
          <w:p w:rsidR="00607889" w:rsidRPr="00607889" w:rsidRDefault="003B7959" w:rsidP="001B7E62">
            <w:pPr>
              <w:pStyle w:val="a4"/>
              <w:numPr>
                <w:ilvl w:val="0"/>
                <w:numId w:val="70"/>
              </w:numPr>
              <w:spacing w:line="340" w:lineRule="exact"/>
              <w:ind w:leftChars="0" w:left="601" w:hanging="283"/>
              <w:rPr>
                <w:rFonts w:ascii="メイリオ" w:eastAsia="メイリオ" w:hAnsi="メイリオ" w:cs="メイリオ"/>
                <w:color w:val="000000" w:themeColor="text1"/>
                <w:spacing w:val="20"/>
                <w:sz w:val="22"/>
              </w:rPr>
            </w:pPr>
            <w:r w:rsidRPr="00607889">
              <w:rPr>
                <w:rFonts w:ascii="メイリオ" w:eastAsia="メイリオ" w:hAnsi="メイリオ" w:cs="メイリオ" w:hint="eastAsia"/>
                <w:color w:val="000000" w:themeColor="text1"/>
                <w:spacing w:val="20"/>
                <w:sz w:val="22"/>
              </w:rPr>
              <w:t>初めて来庁する場合、誘導用ブロックなどがあっても、それがどこにつながっているか分からず、目的の窓口まで行きにくい。</w:t>
            </w:r>
          </w:p>
          <w:p w:rsidR="003B7959" w:rsidRPr="00607889" w:rsidRDefault="003B7959" w:rsidP="001B7E62">
            <w:pPr>
              <w:pStyle w:val="a4"/>
              <w:numPr>
                <w:ilvl w:val="0"/>
                <w:numId w:val="70"/>
              </w:numPr>
              <w:spacing w:beforeLines="50" w:before="120" w:line="340" w:lineRule="exact"/>
              <w:ind w:leftChars="0" w:left="601" w:hanging="283"/>
              <w:rPr>
                <w:rFonts w:ascii="メイリオ" w:eastAsia="メイリオ" w:hAnsi="メイリオ" w:cs="メイリオ"/>
                <w:color w:val="000000" w:themeColor="text1"/>
                <w:spacing w:val="20"/>
                <w:sz w:val="24"/>
                <w:szCs w:val="24"/>
              </w:rPr>
            </w:pPr>
            <w:r w:rsidRPr="00607889">
              <w:rPr>
                <w:rFonts w:ascii="メイリオ" w:eastAsia="メイリオ" w:hAnsi="メイリオ" w:cs="メイリオ" w:hint="eastAsia"/>
                <w:color w:val="000000" w:themeColor="text1"/>
                <w:spacing w:val="20"/>
                <w:sz w:val="22"/>
              </w:rPr>
              <w:t>「何番の窓口に行ってください」と言われても、窓口番号の表示が見えないなど、言われた窓口がどこなのか分からない。</w:t>
            </w:r>
            <w:r w:rsidRPr="00607889">
              <w:rPr>
                <w:rFonts w:ascii="メイリオ" w:eastAsia="メイリオ" w:hAnsi="メイリオ" w:cs="メイリオ"/>
                <w:color w:val="000000" w:themeColor="text1"/>
                <w:spacing w:val="20"/>
                <w:sz w:val="22"/>
              </w:rPr>
              <w:t xml:space="preserve"> </w:t>
            </w:r>
          </w:p>
        </w:tc>
      </w:tr>
      <w:tr w:rsidR="003B7959" w:rsidTr="007D49CC">
        <w:trPr>
          <w:trHeight w:val="1263"/>
        </w:trPr>
        <w:tc>
          <w:tcPr>
            <w:tcW w:w="9072" w:type="dxa"/>
          </w:tcPr>
          <w:p w:rsidR="003B7959" w:rsidRPr="00C055F7" w:rsidRDefault="00607889" w:rsidP="001B32D0">
            <w:pPr>
              <w:pStyle w:val="a4"/>
              <w:numPr>
                <w:ilvl w:val="0"/>
                <w:numId w:val="18"/>
              </w:numPr>
              <w:spacing w:afterLines="50" w:after="120" w:line="340" w:lineRule="exact"/>
              <w:ind w:leftChars="0" w:left="459" w:hanging="425"/>
              <w:rPr>
                <w:rFonts w:ascii="メイリオ" w:eastAsia="メイリオ" w:hAnsi="メイリオ" w:cs="メイリオ"/>
                <w:b/>
                <w:color w:val="000000" w:themeColor="text1"/>
                <w:spacing w:val="20"/>
                <w:sz w:val="22"/>
              </w:rPr>
            </w:pPr>
            <w:r w:rsidRPr="00C055F7">
              <w:rPr>
                <w:rFonts w:ascii="メイリオ" w:eastAsia="メイリオ" w:hAnsi="メイリオ" w:cs="メイリオ" w:hint="eastAsia"/>
                <w:b/>
                <w:color w:val="000000" w:themeColor="text1"/>
                <w:spacing w:val="20"/>
                <w:sz w:val="22"/>
              </w:rPr>
              <w:t>聴覚障害のある方の場合</w:t>
            </w:r>
          </w:p>
          <w:p w:rsidR="003B7959" w:rsidRPr="00607889" w:rsidRDefault="003B7959" w:rsidP="001B7E62">
            <w:pPr>
              <w:pStyle w:val="a4"/>
              <w:numPr>
                <w:ilvl w:val="0"/>
                <w:numId w:val="71"/>
              </w:numPr>
              <w:spacing w:line="340" w:lineRule="exact"/>
              <w:ind w:leftChars="150" w:left="598" w:hangingChars="109" w:hanging="283"/>
              <w:rPr>
                <w:rFonts w:ascii="メイリオ" w:eastAsia="メイリオ" w:hAnsi="メイリオ" w:cs="メイリオ"/>
                <w:color w:val="000000" w:themeColor="text1"/>
                <w:spacing w:val="20"/>
                <w:sz w:val="24"/>
                <w:szCs w:val="24"/>
              </w:rPr>
            </w:pPr>
            <w:r w:rsidRPr="00607889">
              <w:rPr>
                <w:rFonts w:ascii="メイリオ" w:eastAsia="メイリオ" w:hAnsi="メイリオ" w:cs="メイリオ" w:hint="eastAsia"/>
                <w:color w:val="000000" w:themeColor="text1"/>
                <w:spacing w:val="20"/>
                <w:sz w:val="22"/>
              </w:rPr>
              <w:t>目的の窓口はどこか尋ねたくても、音声による説明がわかりづらいため、質問しにくい。</w:t>
            </w:r>
            <w:r w:rsidRPr="00607889">
              <w:rPr>
                <w:rFonts w:ascii="メイリオ" w:eastAsia="メイリオ" w:hAnsi="メイリオ" w:cs="メイリオ"/>
                <w:color w:val="000000" w:themeColor="text1"/>
                <w:spacing w:val="20"/>
                <w:sz w:val="22"/>
              </w:rPr>
              <w:t xml:space="preserve"> </w:t>
            </w:r>
          </w:p>
        </w:tc>
      </w:tr>
      <w:tr w:rsidR="003B7959" w:rsidTr="007D49CC">
        <w:trPr>
          <w:trHeight w:val="2028"/>
        </w:trPr>
        <w:tc>
          <w:tcPr>
            <w:tcW w:w="9072" w:type="dxa"/>
          </w:tcPr>
          <w:p w:rsidR="003B7959" w:rsidRPr="00C055F7" w:rsidRDefault="00607889" w:rsidP="001B32D0">
            <w:pPr>
              <w:pStyle w:val="a4"/>
              <w:numPr>
                <w:ilvl w:val="0"/>
                <w:numId w:val="18"/>
              </w:numPr>
              <w:spacing w:afterLines="50" w:after="120" w:line="340" w:lineRule="exact"/>
              <w:ind w:leftChars="0" w:left="459" w:hanging="425"/>
              <w:rPr>
                <w:rFonts w:ascii="メイリオ" w:eastAsia="メイリオ" w:hAnsi="メイリオ" w:cs="メイリオ"/>
                <w:b/>
                <w:color w:val="000000" w:themeColor="text1"/>
                <w:spacing w:val="20"/>
                <w:sz w:val="22"/>
              </w:rPr>
            </w:pPr>
            <w:r w:rsidRPr="00C055F7">
              <w:rPr>
                <w:rFonts w:ascii="メイリオ" w:eastAsia="メイリオ" w:hAnsi="メイリオ" w:cs="メイリオ" w:hint="eastAsia"/>
                <w:b/>
                <w:color w:val="000000" w:themeColor="text1"/>
                <w:spacing w:val="20"/>
                <w:sz w:val="22"/>
              </w:rPr>
              <w:t>肢体不自由のある方の場合</w:t>
            </w:r>
          </w:p>
          <w:p w:rsidR="003B7959" w:rsidRPr="00607889" w:rsidRDefault="003B7959" w:rsidP="001B7E62">
            <w:pPr>
              <w:pStyle w:val="a4"/>
              <w:numPr>
                <w:ilvl w:val="0"/>
                <w:numId w:val="71"/>
              </w:numPr>
              <w:spacing w:afterLines="50" w:after="120" w:line="340" w:lineRule="exact"/>
              <w:ind w:leftChars="0" w:left="601" w:hanging="283"/>
              <w:rPr>
                <w:rFonts w:ascii="メイリオ" w:eastAsia="メイリオ" w:hAnsi="メイリオ" w:cs="メイリオ"/>
                <w:color w:val="000000" w:themeColor="text1"/>
                <w:spacing w:val="20"/>
                <w:sz w:val="22"/>
              </w:rPr>
            </w:pPr>
            <w:r w:rsidRPr="00607889">
              <w:rPr>
                <w:rFonts w:ascii="メイリオ" w:eastAsia="メイリオ" w:hAnsi="メイリオ" w:cs="メイリオ" w:hint="eastAsia"/>
                <w:color w:val="000000" w:themeColor="text1"/>
                <w:spacing w:val="20"/>
                <w:sz w:val="22"/>
              </w:rPr>
              <w:t>手動の扉を開けづらい。</w:t>
            </w:r>
            <w:r w:rsidRPr="00607889">
              <w:rPr>
                <w:rFonts w:ascii="メイリオ" w:eastAsia="メイリオ" w:hAnsi="メイリオ" w:cs="メイリオ"/>
                <w:color w:val="000000" w:themeColor="text1"/>
                <w:spacing w:val="20"/>
                <w:sz w:val="22"/>
              </w:rPr>
              <w:t xml:space="preserve"> </w:t>
            </w:r>
          </w:p>
          <w:p w:rsidR="003B7959" w:rsidRPr="00607889" w:rsidRDefault="003B7959" w:rsidP="001B7E62">
            <w:pPr>
              <w:pStyle w:val="a4"/>
              <w:numPr>
                <w:ilvl w:val="0"/>
                <w:numId w:val="71"/>
              </w:numPr>
              <w:spacing w:afterLines="50" w:after="120" w:line="340" w:lineRule="exact"/>
              <w:ind w:leftChars="0" w:left="601" w:hanging="283"/>
              <w:rPr>
                <w:rFonts w:ascii="メイリオ" w:eastAsia="メイリオ" w:hAnsi="メイリオ" w:cs="メイリオ"/>
                <w:color w:val="000000" w:themeColor="text1"/>
                <w:spacing w:val="20"/>
                <w:sz w:val="22"/>
              </w:rPr>
            </w:pPr>
            <w:r w:rsidRPr="00607889">
              <w:rPr>
                <w:rFonts w:ascii="メイリオ" w:eastAsia="メイリオ" w:hAnsi="メイリオ" w:cs="メイリオ" w:hint="eastAsia"/>
                <w:color w:val="000000" w:themeColor="text1"/>
                <w:spacing w:val="20"/>
                <w:sz w:val="22"/>
              </w:rPr>
              <w:t>十分なスペースがないと移動しにくい。</w:t>
            </w:r>
            <w:r w:rsidRPr="00607889">
              <w:rPr>
                <w:rFonts w:ascii="メイリオ" w:eastAsia="メイリオ" w:hAnsi="メイリオ" w:cs="メイリオ"/>
                <w:color w:val="000000" w:themeColor="text1"/>
                <w:spacing w:val="20"/>
                <w:sz w:val="22"/>
              </w:rPr>
              <w:t xml:space="preserve"> </w:t>
            </w:r>
          </w:p>
          <w:p w:rsidR="003B7959" w:rsidRPr="00607889" w:rsidRDefault="003B7959" w:rsidP="001B7E62">
            <w:pPr>
              <w:pStyle w:val="a4"/>
              <w:numPr>
                <w:ilvl w:val="0"/>
                <w:numId w:val="71"/>
              </w:numPr>
              <w:spacing w:line="340" w:lineRule="exact"/>
              <w:ind w:leftChars="0" w:left="601" w:hanging="283"/>
              <w:rPr>
                <w:rFonts w:ascii="メイリオ" w:eastAsia="メイリオ" w:hAnsi="メイリオ" w:cs="メイリオ"/>
                <w:color w:val="000000" w:themeColor="text1"/>
                <w:spacing w:val="20"/>
                <w:sz w:val="24"/>
                <w:szCs w:val="24"/>
              </w:rPr>
            </w:pPr>
            <w:r w:rsidRPr="00607889">
              <w:rPr>
                <w:rFonts w:ascii="メイリオ" w:eastAsia="メイリオ" w:hAnsi="メイリオ" w:cs="メイリオ" w:hint="eastAsia"/>
                <w:color w:val="000000" w:themeColor="text1"/>
                <w:spacing w:val="20"/>
                <w:sz w:val="22"/>
              </w:rPr>
              <w:t>障害者用駐車場に障害のない利用者が駐車していて利用できな</w:t>
            </w:r>
            <w:r w:rsidRPr="00607889">
              <w:rPr>
                <w:rFonts w:ascii="メイリオ" w:eastAsia="メイリオ" w:hAnsi="メイリオ" w:cs="メイリオ" w:hint="eastAsia"/>
                <w:bCs/>
                <w:color w:val="000000" w:themeColor="text1"/>
                <w:spacing w:val="20"/>
                <w:sz w:val="22"/>
              </w:rPr>
              <w:t>い。</w:t>
            </w:r>
            <w:r w:rsidRPr="00607889">
              <w:rPr>
                <w:rFonts w:ascii="メイリオ" w:eastAsia="メイリオ" w:hAnsi="メイリオ" w:cs="メイリオ"/>
                <w:bCs/>
                <w:color w:val="000000" w:themeColor="text1"/>
                <w:spacing w:val="20"/>
                <w:sz w:val="22"/>
              </w:rPr>
              <w:t xml:space="preserve"> </w:t>
            </w:r>
          </w:p>
        </w:tc>
      </w:tr>
    </w:tbl>
    <w:p w:rsidR="003B7959" w:rsidRDefault="003B7959" w:rsidP="003B7959">
      <w:pPr>
        <w:rPr>
          <w:rFonts w:asciiTheme="majorEastAsia" w:eastAsiaTheme="majorEastAsia" w:hAnsiTheme="majorEastAsia"/>
          <w:b/>
          <w:spacing w:val="20"/>
          <w:sz w:val="24"/>
          <w:szCs w:val="24"/>
        </w:rPr>
      </w:pPr>
    </w:p>
    <w:p w:rsidR="007D49CC" w:rsidRDefault="007D49CC" w:rsidP="003B7959">
      <w:pPr>
        <w:rPr>
          <w:rFonts w:asciiTheme="majorEastAsia" w:eastAsiaTheme="majorEastAsia" w:hAnsiTheme="majorEastAsia"/>
          <w:b/>
          <w:spacing w:val="20"/>
          <w:sz w:val="24"/>
          <w:szCs w:val="24"/>
        </w:rPr>
      </w:pPr>
    </w:p>
    <w:p w:rsidR="003B7959" w:rsidRDefault="00C055F7" w:rsidP="003B7959">
      <w:pPr>
        <w:rPr>
          <w:rFonts w:asciiTheme="majorEastAsia" w:eastAsiaTheme="majorEastAsia" w:hAnsiTheme="majorEastAsia"/>
          <w:b/>
          <w:spacing w:val="20"/>
          <w:sz w:val="24"/>
          <w:szCs w:val="24"/>
        </w:rPr>
      </w:pPr>
      <w:r>
        <w:rPr>
          <w:rFonts w:asciiTheme="majorEastAsia" w:eastAsiaTheme="majorEastAsia" w:hAnsiTheme="majorEastAsia"/>
          <w:b/>
          <w:noProof/>
          <w:spacing w:val="20"/>
          <w:sz w:val="24"/>
          <w:szCs w:val="24"/>
        </w:rPr>
        <mc:AlternateContent>
          <mc:Choice Requires="wps">
            <w:drawing>
              <wp:anchor distT="0" distB="0" distL="114300" distR="114300" simplePos="0" relativeHeight="251726848" behindDoc="0" locked="0" layoutInCell="1" allowOverlap="1" wp14:anchorId="63C19D96" wp14:editId="15C77AEE">
                <wp:simplePos x="0" y="0"/>
                <wp:positionH relativeFrom="column">
                  <wp:posOffset>-13335</wp:posOffset>
                </wp:positionH>
                <wp:positionV relativeFrom="paragraph">
                  <wp:posOffset>27940</wp:posOffset>
                </wp:positionV>
                <wp:extent cx="1345565" cy="304800"/>
                <wp:effectExtent l="0" t="0" r="26035" b="19050"/>
                <wp:wrapNone/>
                <wp:docPr id="169" name="角丸四角形 169"/>
                <wp:cNvGraphicFramePr/>
                <a:graphic xmlns:a="http://schemas.openxmlformats.org/drawingml/2006/main">
                  <a:graphicData uri="http://schemas.microsoft.com/office/word/2010/wordprocessingShape">
                    <wps:wsp>
                      <wps:cNvSpPr/>
                      <wps:spPr>
                        <a:xfrm>
                          <a:off x="0" y="0"/>
                          <a:ext cx="1345565" cy="304800"/>
                        </a:xfrm>
                        <a:prstGeom prst="roundRect">
                          <a:avLst/>
                        </a:prstGeom>
                        <a:solidFill>
                          <a:schemeClr val="accent1">
                            <a:lumMod val="40000"/>
                            <a:lumOff val="6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7B9A" w:rsidRPr="0025167A" w:rsidRDefault="00507B9A" w:rsidP="00A003C7">
                            <w:pPr>
                              <w:spacing w:line="280" w:lineRule="exact"/>
                              <w:ind w:firstLineChars="100" w:firstLine="280"/>
                              <w:rPr>
                                <w:rFonts w:ascii="メイリオ" w:eastAsia="メイリオ" w:hAnsi="メイリオ" w:cs="メイリオ"/>
                                <w:b/>
                                <w:color w:val="000000" w:themeColor="text1"/>
                                <w:spacing w:val="20"/>
                                <w:sz w:val="24"/>
                                <w:szCs w:val="24"/>
                              </w:rPr>
                            </w:pPr>
                            <w:r w:rsidRPr="0025167A">
                              <w:rPr>
                                <w:rFonts w:ascii="メイリオ" w:eastAsia="メイリオ" w:hAnsi="メイリオ" w:cs="メイリオ" w:hint="eastAsia"/>
                                <w:b/>
                                <w:color w:val="000000" w:themeColor="text1"/>
                                <w:spacing w:val="20"/>
                                <w:sz w:val="24"/>
                                <w:szCs w:val="24"/>
                              </w:rPr>
                              <w:t>①</w:t>
                            </w:r>
                            <w:r w:rsidRPr="0025167A">
                              <w:rPr>
                                <w:rFonts w:ascii="メイリオ" w:eastAsia="メイリオ" w:hAnsi="メイリオ" w:cs="メイリオ"/>
                                <w:b/>
                                <w:color w:val="000000" w:themeColor="text1"/>
                                <w:spacing w:val="20"/>
                                <w:sz w:val="24"/>
                                <w:szCs w:val="24"/>
                              </w:rPr>
                              <w:t xml:space="preserve"> </w:t>
                            </w:r>
                            <w:r w:rsidRPr="0025167A">
                              <w:rPr>
                                <w:rFonts w:ascii="メイリオ" w:eastAsia="メイリオ" w:hAnsi="メイリオ" w:cs="メイリオ" w:hint="eastAsia"/>
                                <w:b/>
                                <w:color w:val="000000" w:themeColor="text1"/>
                                <w:spacing w:val="20"/>
                                <w:sz w:val="24"/>
                                <w:szCs w:val="24"/>
                              </w:rPr>
                              <w:t>案内</w:t>
                            </w:r>
                            <w:r w:rsidRPr="0025167A">
                              <w:rPr>
                                <w:rFonts w:ascii="メイリオ" w:eastAsia="メイリオ" w:hAnsi="メイリオ" w:cs="メイリオ"/>
                                <w:b/>
                                <w:color w:val="000000" w:themeColor="text1"/>
                                <w:spacing w:val="20"/>
                                <w:sz w:val="24"/>
                                <w:szCs w:val="24"/>
                              </w:rPr>
                              <w:t xml:space="preserve"> </w:t>
                            </w:r>
                          </w:p>
                          <w:p w:rsidR="00507B9A" w:rsidRDefault="00507B9A" w:rsidP="003B79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69" o:spid="_x0000_s1061" style="position:absolute;left:0;text-align:left;margin-left:-1.05pt;margin-top:2.2pt;width:105.95pt;height:2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" fillcolor="#b8cce4 [1300]" strokecolor="#1f497d [3215]" strokeweight="2pt">
                <v:textbox>
                  <w:txbxContent>
                    <w:p w:rsidR="00507B9A" w:rsidRPr="0025167A" w:rsidRDefault="00507B9A" w:rsidP="00A003C7">
                      <w:pPr>
                        <w:spacing w:line="280" w:lineRule="exact"/>
                        <w:ind w:firstLineChars="100" w:firstLine="280"/>
                        <w:rPr>
                          <w:rFonts w:ascii="メイリオ" w:eastAsia="メイリオ" w:hAnsi="メイリオ" w:cs="メイリオ"/>
                          <w:b/>
                          <w:color w:val="000000" w:themeColor="text1"/>
                          <w:spacing w:val="20"/>
                          <w:sz w:val="24"/>
                          <w:szCs w:val="24"/>
                        </w:rPr>
                      </w:pPr>
                      <w:r w:rsidRPr="0025167A">
                        <w:rPr>
                          <w:rFonts w:ascii="メイリオ" w:eastAsia="メイリオ" w:hAnsi="メイリオ" w:cs="メイリオ" w:hint="eastAsia"/>
                          <w:b/>
                          <w:color w:val="000000" w:themeColor="text1"/>
                          <w:spacing w:val="20"/>
                          <w:sz w:val="24"/>
                          <w:szCs w:val="24"/>
                        </w:rPr>
                        <w:t>①</w:t>
                      </w:r>
                      <w:r w:rsidRPr="0025167A">
                        <w:rPr>
                          <w:rFonts w:ascii="メイリオ" w:eastAsia="メイリオ" w:hAnsi="メイリオ" w:cs="メイリオ"/>
                          <w:b/>
                          <w:color w:val="000000" w:themeColor="text1"/>
                          <w:spacing w:val="20"/>
                          <w:sz w:val="24"/>
                          <w:szCs w:val="24"/>
                        </w:rPr>
                        <w:t xml:space="preserve"> </w:t>
                      </w:r>
                      <w:r w:rsidRPr="0025167A">
                        <w:rPr>
                          <w:rFonts w:ascii="メイリオ" w:eastAsia="メイリオ" w:hAnsi="メイリオ" w:cs="メイリオ" w:hint="eastAsia"/>
                          <w:b/>
                          <w:color w:val="000000" w:themeColor="text1"/>
                          <w:spacing w:val="20"/>
                          <w:sz w:val="24"/>
                          <w:szCs w:val="24"/>
                        </w:rPr>
                        <w:t>案内</w:t>
                      </w:r>
                      <w:r w:rsidRPr="0025167A">
                        <w:rPr>
                          <w:rFonts w:ascii="メイリオ" w:eastAsia="メイリオ" w:hAnsi="メイリオ" w:cs="メイリオ"/>
                          <w:b/>
                          <w:color w:val="000000" w:themeColor="text1"/>
                          <w:spacing w:val="20"/>
                          <w:sz w:val="24"/>
                          <w:szCs w:val="24"/>
                        </w:rPr>
                        <w:t xml:space="preserve"> </w:t>
                      </w:r>
                    </w:p>
                    <w:p w:rsidR="00507B9A" w:rsidRDefault="00507B9A" w:rsidP="003B7959">
                      <w:pPr>
                        <w:jc w:val="center"/>
                      </w:pPr>
                    </w:p>
                  </w:txbxContent>
                </v:textbox>
              </v:roundrect>
            </w:pict>
          </mc:Fallback>
        </mc:AlternateContent>
      </w:r>
    </w:p>
    <w:p w:rsidR="003B7959" w:rsidRPr="00DA4A14" w:rsidRDefault="003B7959" w:rsidP="003B7959">
      <w:pPr>
        <w:rPr>
          <w:rFonts w:asciiTheme="majorEastAsia" w:eastAsiaTheme="majorEastAsia" w:hAnsiTheme="majorEastAsia"/>
          <w:b/>
          <w:spacing w:val="20"/>
          <w:sz w:val="24"/>
          <w:szCs w:val="24"/>
        </w:rPr>
      </w:pPr>
    </w:p>
    <w:p w:rsidR="003B7959" w:rsidRPr="00B01A61" w:rsidRDefault="003B7959" w:rsidP="007D49CC">
      <w:pPr>
        <w:spacing w:beforeLines="50" w:before="120" w:afterLines="50" w:after="120" w:line="340" w:lineRule="exact"/>
        <w:rPr>
          <w:rFonts w:ascii="メイリオ" w:eastAsia="メイリオ" w:hAnsi="メイリオ" w:cs="メイリオ"/>
          <w:b/>
          <w:spacing w:val="20"/>
          <w:sz w:val="24"/>
          <w:szCs w:val="24"/>
          <w:u w:val="single"/>
        </w:rPr>
      </w:pPr>
      <w:r w:rsidRPr="00B01A61">
        <w:rPr>
          <w:rFonts w:ascii="メイリオ" w:eastAsia="メイリオ" w:hAnsi="メイリオ" w:cs="メイリオ" w:hint="eastAsia"/>
          <w:b/>
          <w:spacing w:val="20"/>
          <w:sz w:val="24"/>
          <w:szCs w:val="24"/>
          <w:u w:val="single"/>
        </w:rPr>
        <w:t>【共通的な配慮】</w:t>
      </w:r>
      <w:r w:rsidRPr="00B01A61">
        <w:rPr>
          <w:rFonts w:ascii="メイリオ" w:eastAsia="メイリオ" w:hAnsi="メイリオ" w:cs="メイリオ"/>
          <w:b/>
          <w:spacing w:val="20"/>
          <w:sz w:val="24"/>
          <w:szCs w:val="24"/>
          <w:u w:val="single"/>
        </w:rPr>
        <w:t xml:space="preserve"> </w:t>
      </w:r>
    </w:p>
    <w:p w:rsidR="0025167A" w:rsidRPr="001B7E62" w:rsidRDefault="007D49CC" w:rsidP="001B7E62">
      <w:pPr>
        <w:pStyle w:val="a4"/>
        <w:numPr>
          <w:ilvl w:val="0"/>
          <w:numId w:val="18"/>
        </w:numPr>
        <w:spacing w:line="340" w:lineRule="exact"/>
        <w:ind w:leftChars="0"/>
        <w:rPr>
          <w:rFonts w:ascii="メイリオ" w:eastAsia="メイリオ" w:hAnsi="メイリオ" w:cs="メイリオ"/>
          <w:spacing w:val="20"/>
          <w:sz w:val="22"/>
        </w:rPr>
      </w:pPr>
      <w:r w:rsidRPr="00B01A61">
        <w:rPr>
          <w:rFonts w:hint="eastAsia"/>
          <w:b/>
          <w:noProof/>
          <w:sz w:val="24"/>
          <w:szCs w:val="24"/>
          <w:u w:val="single"/>
        </w:rPr>
        <mc:AlternateContent>
          <mc:Choice Requires="wps">
            <w:drawing>
              <wp:anchor distT="0" distB="0" distL="114300" distR="114300" simplePos="0" relativeHeight="251817984" behindDoc="0" locked="0" layoutInCell="1" allowOverlap="1" wp14:anchorId="238AEFC4" wp14:editId="241CF471">
                <wp:simplePos x="0" y="0"/>
                <wp:positionH relativeFrom="column">
                  <wp:posOffset>23495</wp:posOffset>
                </wp:positionH>
                <wp:positionV relativeFrom="paragraph">
                  <wp:posOffset>81280</wp:posOffset>
                </wp:positionV>
                <wp:extent cx="5715000" cy="1733550"/>
                <wp:effectExtent l="19050" t="19050" r="19050" b="19050"/>
                <wp:wrapNone/>
                <wp:docPr id="110" name="大かっこ 110"/>
                <wp:cNvGraphicFramePr/>
                <a:graphic xmlns:a="http://schemas.openxmlformats.org/drawingml/2006/main">
                  <a:graphicData uri="http://schemas.microsoft.com/office/word/2010/wordprocessingShape">
                    <wps:wsp>
                      <wps:cNvSpPr/>
                      <wps:spPr>
                        <a:xfrm>
                          <a:off x="0" y="0"/>
                          <a:ext cx="5715000" cy="1733550"/>
                        </a:xfrm>
                        <a:prstGeom prst="bracketPair">
                          <a:avLst>
                            <a:gd name="adj" fmla="val 7259"/>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10" o:spid="_x0000_s1026" type="#_x0000_t185" style="position:absolute;left:0;text-align:left;margin-left:1.85pt;margin-top:6.4pt;width:450pt;height:13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" adj="1568" strokecolor="#4579b8 [3044]" strokeweight="2.25pt"/>
            </w:pict>
          </mc:Fallback>
        </mc:AlternateContent>
      </w:r>
      <w:r w:rsidR="006045F2" w:rsidRPr="001B7E62">
        <w:rPr>
          <w:rFonts w:ascii="メイリオ" w:eastAsia="メイリオ" w:hAnsi="メイリオ" w:cs="メイリオ" w:hint="eastAsia"/>
          <w:spacing w:val="20"/>
          <w:sz w:val="22"/>
        </w:rPr>
        <w:t>困っていると思われる方を見かけたら、「何かお手伝いするこ</w:t>
      </w:r>
      <w:r w:rsidR="003B7959" w:rsidRPr="001B7E62">
        <w:rPr>
          <w:rFonts w:ascii="メイリオ" w:eastAsia="メイリオ" w:hAnsi="メイリオ" w:cs="メイリオ" w:hint="eastAsia"/>
          <w:spacing w:val="20"/>
          <w:sz w:val="22"/>
        </w:rPr>
        <w:t>とは</w:t>
      </w:r>
    </w:p>
    <w:p w:rsidR="003B7959" w:rsidRPr="00B01A61" w:rsidRDefault="003B7959" w:rsidP="00A003C7">
      <w:pPr>
        <w:pStyle w:val="a4"/>
        <w:spacing w:afterLines="50" w:after="120" w:line="340" w:lineRule="exact"/>
        <w:ind w:leftChars="-1" w:left="-2" w:firstLine="853"/>
        <w:rPr>
          <w:rFonts w:ascii="メイリオ" w:eastAsia="メイリオ" w:hAnsi="メイリオ" w:cs="メイリオ"/>
          <w:spacing w:val="20"/>
          <w:sz w:val="22"/>
        </w:rPr>
      </w:pPr>
      <w:r w:rsidRPr="00B01A61">
        <w:rPr>
          <w:rFonts w:ascii="メイリオ" w:eastAsia="メイリオ" w:hAnsi="メイリオ" w:cs="メイリオ" w:hint="eastAsia"/>
          <w:spacing w:val="20"/>
          <w:sz w:val="22"/>
        </w:rPr>
        <w:t>ありますか？」と積極的に声をかけます。</w:t>
      </w:r>
      <w:r w:rsidRPr="00B01A61">
        <w:rPr>
          <w:rFonts w:ascii="メイリオ" w:eastAsia="メイリオ" w:hAnsi="メイリオ" w:cs="メイリオ"/>
          <w:spacing w:val="20"/>
          <w:sz w:val="22"/>
        </w:rPr>
        <w:t xml:space="preserve"> </w:t>
      </w:r>
    </w:p>
    <w:p w:rsidR="003B7959" w:rsidRPr="001B7E62" w:rsidRDefault="003B7959" w:rsidP="001B7E62">
      <w:pPr>
        <w:pStyle w:val="a4"/>
        <w:numPr>
          <w:ilvl w:val="0"/>
          <w:numId w:val="18"/>
        </w:numPr>
        <w:spacing w:line="340" w:lineRule="exact"/>
        <w:ind w:leftChars="0"/>
        <w:rPr>
          <w:rFonts w:ascii="メイリオ" w:eastAsia="メイリオ" w:hAnsi="メイリオ" w:cs="メイリオ"/>
          <w:spacing w:val="20"/>
          <w:sz w:val="22"/>
        </w:rPr>
      </w:pPr>
      <w:r w:rsidRPr="001B7E62">
        <w:rPr>
          <w:rFonts w:ascii="メイリオ" w:eastAsia="メイリオ" w:hAnsi="メイリオ" w:cs="メイリオ" w:hint="eastAsia"/>
          <w:spacing w:val="20"/>
          <w:sz w:val="22"/>
        </w:rPr>
        <w:t>声かけは、介助者ではなくできる限り直接本人に対して行います。</w:t>
      </w:r>
    </w:p>
    <w:p w:rsidR="003B7959" w:rsidRPr="003C5C5B" w:rsidRDefault="003B7959" w:rsidP="003C5C5B">
      <w:pPr>
        <w:pStyle w:val="a4"/>
        <w:numPr>
          <w:ilvl w:val="0"/>
          <w:numId w:val="18"/>
        </w:numPr>
        <w:spacing w:beforeLines="50" w:before="120" w:afterLines="50" w:after="120" w:line="340" w:lineRule="exact"/>
        <w:ind w:leftChars="136" w:left="711" w:rightChars="133" w:right="279" w:hanging="425"/>
        <w:rPr>
          <w:rFonts w:ascii="メイリオ" w:eastAsia="メイリオ" w:hAnsi="メイリオ" w:cs="メイリオ"/>
          <w:spacing w:val="20"/>
          <w:sz w:val="22"/>
        </w:rPr>
      </w:pPr>
      <w:r w:rsidRPr="003C5C5B">
        <w:rPr>
          <w:rFonts w:ascii="メイリオ" w:eastAsia="メイリオ" w:hAnsi="メイリオ" w:cs="メイリオ" w:hint="eastAsia"/>
          <w:spacing w:val="20"/>
          <w:sz w:val="22"/>
        </w:rPr>
        <w:t>こちらの説明に対する理解が困難な方には、</w:t>
      </w:r>
      <w:r w:rsidR="0025167A" w:rsidRPr="003C5C5B">
        <w:rPr>
          <w:rFonts w:ascii="メイリオ" w:eastAsia="メイリオ" w:hAnsi="メイリオ" w:cs="メイリオ" w:hint="eastAsia"/>
          <w:spacing w:val="20"/>
          <w:sz w:val="22"/>
        </w:rPr>
        <w:t>急がせることなく、</w:t>
      </w:r>
      <w:r w:rsidRPr="003C5C5B">
        <w:rPr>
          <w:rFonts w:ascii="メイリオ" w:eastAsia="メイリオ" w:hAnsi="メイリオ" w:cs="メイリオ" w:hint="eastAsia"/>
          <w:spacing w:val="20"/>
          <w:sz w:val="22"/>
        </w:rPr>
        <w:t>「明確に」「ゆっくり」「ていねいに」「繰り返し」説明します。</w:t>
      </w:r>
      <w:r w:rsidRPr="003C5C5B">
        <w:rPr>
          <w:rFonts w:ascii="メイリオ" w:eastAsia="メイリオ" w:hAnsi="メイリオ" w:cs="メイリオ"/>
          <w:spacing w:val="20"/>
          <w:sz w:val="22"/>
        </w:rPr>
        <w:t xml:space="preserve"> </w:t>
      </w:r>
    </w:p>
    <w:p w:rsidR="003B7959" w:rsidRPr="001B7E62" w:rsidRDefault="003B7959" w:rsidP="003C5C5B">
      <w:pPr>
        <w:pStyle w:val="a4"/>
        <w:numPr>
          <w:ilvl w:val="0"/>
          <w:numId w:val="86"/>
        </w:numPr>
        <w:spacing w:line="340" w:lineRule="exact"/>
        <w:ind w:leftChars="0" w:left="709" w:hanging="425"/>
        <w:rPr>
          <w:rFonts w:ascii="メイリオ" w:eastAsia="メイリオ" w:hAnsi="メイリオ" w:cs="メイリオ"/>
          <w:spacing w:val="20"/>
          <w:sz w:val="22"/>
        </w:rPr>
      </w:pPr>
      <w:r w:rsidRPr="001B7E62">
        <w:rPr>
          <w:rFonts w:ascii="メイリオ" w:eastAsia="メイリオ" w:hAnsi="メイリオ" w:cs="メイリオ" w:hint="eastAsia"/>
          <w:spacing w:val="20"/>
          <w:sz w:val="22"/>
        </w:rPr>
        <w:t>ドアの開閉が困難な方には、開閉を手伝います。</w:t>
      </w:r>
      <w:r w:rsidRPr="001B7E62">
        <w:rPr>
          <w:rFonts w:ascii="メイリオ" w:eastAsia="メイリオ" w:hAnsi="メイリオ" w:cs="メイリオ"/>
          <w:spacing w:val="20"/>
          <w:sz w:val="22"/>
        </w:rPr>
        <w:t xml:space="preserve"> </w:t>
      </w:r>
    </w:p>
    <w:p w:rsidR="00224AD0" w:rsidRPr="001B7E62" w:rsidRDefault="003B7959" w:rsidP="003C5C5B">
      <w:pPr>
        <w:pStyle w:val="a4"/>
        <w:numPr>
          <w:ilvl w:val="0"/>
          <w:numId w:val="86"/>
        </w:numPr>
        <w:spacing w:beforeLines="50" w:before="120" w:line="340" w:lineRule="exact"/>
        <w:ind w:leftChars="0" w:left="709" w:hanging="425"/>
        <w:rPr>
          <w:rFonts w:ascii="メイリオ" w:eastAsia="メイリオ" w:hAnsi="メイリオ" w:cs="メイリオ"/>
          <w:spacing w:val="20"/>
          <w:sz w:val="22"/>
        </w:rPr>
      </w:pPr>
      <w:r w:rsidRPr="001B7E62">
        <w:rPr>
          <w:rFonts w:ascii="メイリオ" w:eastAsia="メイリオ" w:hAnsi="メイリオ" w:cs="メイリオ" w:hint="eastAsia"/>
          <w:spacing w:val="20"/>
          <w:sz w:val="22"/>
        </w:rPr>
        <w:t>案内板は、認知しやすい色で、大きな文字の表記を行うようにします。</w:t>
      </w:r>
    </w:p>
    <w:p w:rsidR="0025167A" w:rsidRPr="00756EBF" w:rsidRDefault="0025167A" w:rsidP="00A003C7">
      <w:pPr>
        <w:ind w:firstLineChars="150" w:firstLine="421"/>
        <w:rPr>
          <w:rFonts w:asciiTheme="majorEastAsia" w:eastAsiaTheme="majorEastAsia" w:hAnsiTheme="majorEastAsia"/>
          <w:b/>
          <w:spacing w:val="20"/>
          <w:sz w:val="24"/>
          <w:szCs w:val="24"/>
        </w:rPr>
      </w:pPr>
    </w:p>
    <w:p w:rsidR="003B7959" w:rsidRDefault="003B7959" w:rsidP="00224AD0">
      <w:pPr>
        <w:widowControl/>
        <w:jc w:val="left"/>
        <w:rPr>
          <w:rFonts w:asciiTheme="majorEastAsia" w:eastAsiaTheme="majorEastAsia" w:hAnsiTheme="majorEastAsia"/>
          <w:b/>
          <w:spacing w:val="20"/>
          <w:sz w:val="24"/>
          <w:szCs w:val="24"/>
        </w:rPr>
      </w:pPr>
    </w:p>
    <w:p w:rsidR="008747FA" w:rsidRDefault="008747FA" w:rsidP="00397ECF">
      <w:pPr>
        <w:rPr>
          <w:rFonts w:asciiTheme="majorEastAsia" w:eastAsiaTheme="majorEastAsia" w:hAnsiTheme="majorEastAsia"/>
          <w:b/>
          <w:bCs/>
          <w:spacing w:val="20"/>
          <w:sz w:val="24"/>
          <w:szCs w:val="24"/>
        </w:rPr>
      </w:pPr>
    </w:p>
    <w:p w:rsidR="003B7959" w:rsidRDefault="00B01A61" w:rsidP="00397ECF">
      <w:pPr>
        <w:rPr>
          <w:rFonts w:asciiTheme="majorEastAsia" w:eastAsiaTheme="majorEastAsia" w:hAnsiTheme="majorEastAsia"/>
          <w:b/>
          <w:bCs/>
          <w:spacing w:val="20"/>
          <w:sz w:val="24"/>
          <w:szCs w:val="24"/>
        </w:rPr>
      </w:pPr>
      <w:r>
        <w:rPr>
          <w:rFonts w:asciiTheme="majorEastAsia" w:eastAsiaTheme="majorEastAsia" w:hAnsiTheme="majorEastAsia" w:hint="eastAsia"/>
          <w:b/>
          <w:noProof/>
          <w:spacing w:val="20"/>
          <w:sz w:val="24"/>
          <w:szCs w:val="24"/>
        </w:rPr>
        <w:lastRenderedPageBreak/>
        <mc:AlternateContent>
          <mc:Choice Requires="wps">
            <w:drawing>
              <wp:anchor distT="0" distB="0" distL="114300" distR="114300" simplePos="0" relativeHeight="251724800" behindDoc="0" locked="0" layoutInCell="1" allowOverlap="1" wp14:anchorId="635B575E" wp14:editId="4233A331">
                <wp:simplePos x="0" y="0"/>
                <wp:positionH relativeFrom="column">
                  <wp:posOffset>-33655</wp:posOffset>
                </wp:positionH>
                <wp:positionV relativeFrom="paragraph">
                  <wp:posOffset>42545</wp:posOffset>
                </wp:positionV>
                <wp:extent cx="5762625" cy="6400800"/>
                <wp:effectExtent l="57150" t="38100" r="85725" b="95250"/>
                <wp:wrapNone/>
                <wp:docPr id="156" name="角丸四角形 156"/>
                <wp:cNvGraphicFramePr/>
                <a:graphic xmlns:a="http://schemas.openxmlformats.org/drawingml/2006/main">
                  <a:graphicData uri="http://schemas.microsoft.com/office/word/2010/wordprocessingShape">
                    <wps:wsp>
                      <wps:cNvSpPr/>
                      <wps:spPr>
                        <a:xfrm>
                          <a:off x="0" y="0"/>
                          <a:ext cx="5762625" cy="6400800"/>
                        </a:xfrm>
                        <a:prstGeom prst="roundRect">
                          <a:avLst>
                            <a:gd name="adj" fmla="val 3568"/>
                          </a:avLst>
                        </a:prstGeom>
                      </wps:spPr>
                      <wps:style>
                        <a:lnRef idx="1">
                          <a:schemeClr val="accent5"/>
                        </a:lnRef>
                        <a:fillRef idx="2">
                          <a:schemeClr val="accent5"/>
                        </a:fillRef>
                        <a:effectRef idx="1">
                          <a:schemeClr val="accent5"/>
                        </a:effectRef>
                        <a:fontRef idx="minor">
                          <a:schemeClr val="dk1"/>
                        </a:fontRef>
                      </wps:style>
                      <wps:txbx>
                        <w:txbxContent>
                          <w:p w:rsidR="00507B9A" w:rsidRPr="007D49CC" w:rsidRDefault="00507B9A" w:rsidP="00A003C7">
                            <w:pPr>
                              <w:spacing w:afterLines="50" w:after="120" w:line="340" w:lineRule="exact"/>
                              <w:rPr>
                                <w:rFonts w:ascii="メイリオ" w:eastAsia="メイリオ" w:hAnsi="メイリオ" w:cs="メイリオ"/>
                                <w:b/>
                                <w:bCs/>
                                <w:spacing w:val="20"/>
                                <w:sz w:val="24"/>
                                <w:szCs w:val="24"/>
                              </w:rPr>
                            </w:pPr>
                            <w:r w:rsidRPr="007D49CC">
                              <w:rPr>
                                <w:rFonts w:ascii="メイリオ" w:eastAsia="メイリオ" w:hAnsi="メイリオ" w:cs="メイリオ" w:hint="eastAsia"/>
                                <w:b/>
                                <w:spacing w:val="20"/>
                                <w:sz w:val="24"/>
                                <w:szCs w:val="24"/>
                              </w:rPr>
                              <w:t>【参考】</w:t>
                            </w:r>
                            <w:r w:rsidRPr="007D49CC">
                              <w:rPr>
                                <w:rFonts w:ascii="メイリオ" w:eastAsia="メイリオ" w:hAnsi="メイリオ" w:cs="メイリオ" w:hint="eastAsia"/>
                                <w:b/>
                                <w:bCs/>
                                <w:spacing w:val="20"/>
                                <w:sz w:val="24"/>
                                <w:szCs w:val="24"/>
                              </w:rPr>
                              <w:t>カラーユニバーサルデザイン（色使いに配慮したデザイン）の３つのポイント</w:t>
                            </w:r>
                          </w:p>
                          <w:p w:rsidR="00507B9A" w:rsidRPr="007D49CC" w:rsidRDefault="00507B9A" w:rsidP="007D49CC">
                            <w:pPr>
                              <w:spacing w:line="340" w:lineRule="exact"/>
                              <w:ind w:firstLineChars="100" w:firstLine="260"/>
                              <w:rPr>
                                <w:rFonts w:ascii="メイリオ" w:eastAsia="メイリオ" w:hAnsi="メイリオ" w:cs="メイリオ"/>
                                <w:spacing w:val="20"/>
                                <w:sz w:val="22"/>
                              </w:rPr>
                            </w:pPr>
                            <w:r w:rsidRPr="007D49CC">
                              <w:rPr>
                                <w:rFonts w:ascii="メイリオ" w:eastAsia="メイリオ" w:hAnsi="メイリオ" w:cs="メイリオ" w:hint="eastAsia"/>
                                <w:spacing w:val="20"/>
                                <w:sz w:val="22"/>
                              </w:rPr>
                              <w:t>カラーユニバーサルデザインの３つのポイントに配慮することにより、できるだけ多くの人に情報が正確に伝わるようになります。</w:t>
                            </w:r>
                          </w:p>
                          <w:p w:rsidR="00507B9A" w:rsidRPr="007D49CC" w:rsidRDefault="00507B9A" w:rsidP="007D49CC">
                            <w:pPr>
                              <w:spacing w:line="340" w:lineRule="exact"/>
                              <w:ind w:firstLineChars="100" w:firstLine="260"/>
                              <w:rPr>
                                <w:rFonts w:ascii="メイリオ" w:eastAsia="メイリオ" w:hAnsi="メイリオ" w:cs="メイリオ"/>
                                <w:spacing w:val="20"/>
                                <w:sz w:val="22"/>
                              </w:rPr>
                            </w:pPr>
                          </w:p>
                          <w:p w:rsidR="00507B9A" w:rsidRPr="00C055F7" w:rsidRDefault="00507B9A" w:rsidP="00A003C7">
                            <w:pPr>
                              <w:spacing w:afterLines="50" w:after="120" w:line="340" w:lineRule="exact"/>
                              <w:rPr>
                                <w:rFonts w:ascii="メイリオ" w:eastAsia="メイリオ" w:hAnsi="メイリオ" w:cs="メイリオ"/>
                                <w:b/>
                                <w:bCs/>
                                <w:spacing w:val="20"/>
                                <w:sz w:val="24"/>
                                <w:szCs w:val="24"/>
                                <w:u w:val="single"/>
                              </w:rPr>
                            </w:pPr>
                            <w:r w:rsidRPr="00C055F7">
                              <w:rPr>
                                <w:rFonts w:ascii="メイリオ" w:eastAsia="メイリオ" w:hAnsi="メイリオ" w:cs="メイリオ" w:hint="eastAsia"/>
                                <w:b/>
                                <w:bCs/>
                                <w:spacing w:val="20"/>
                                <w:sz w:val="24"/>
                                <w:szCs w:val="24"/>
                                <w:u w:val="single"/>
                              </w:rPr>
                              <w:t>１．できるだけ多くの人に見分けやすい配色を選ぶ。</w:t>
                            </w:r>
                          </w:p>
                          <w:p w:rsidR="00507B9A" w:rsidRPr="00C055F7" w:rsidRDefault="00507B9A" w:rsidP="00C055F7">
                            <w:pPr>
                              <w:pStyle w:val="a4"/>
                              <w:numPr>
                                <w:ilvl w:val="0"/>
                                <w:numId w:val="83"/>
                              </w:numPr>
                              <w:spacing w:line="340" w:lineRule="exact"/>
                              <w:ind w:leftChars="0" w:left="567" w:hanging="425"/>
                              <w:rPr>
                                <w:rFonts w:ascii="メイリオ" w:eastAsia="メイリオ" w:hAnsi="メイリオ" w:cs="メイリオ"/>
                                <w:spacing w:val="20"/>
                                <w:sz w:val="22"/>
                              </w:rPr>
                            </w:pPr>
                            <w:r w:rsidRPr="00C055F7">
                              <w:rPr>
                                <w:rFonts w:ascii="メイリオ" w:eastAsia="メイリオ" w:hAnsi="メイリオ" w:cs="メイリオ" w:hint="eastAsia"/>
                                <w:b/>
                                <w:bCs/>
                                <w:spacing w:val="20"/>
                                <w:sz w:val="22"/>
                              </w:rPr>
                              <w:t xml:space="preserve">色を変える　</w:t>
                            </w:r>
                          </w:p>
                          <w:p w:rsidR="00507B9A" w:rsidRPr="00C055F7" w:rsidRDefault="00507B9A" w:rsidP="00173943">
                            <w:pPr>
                              <w:spacing w:afterLines="50" w:after="120" w:line="340" w:lineRule="exact"/>
                              <w:ind w:leftChars="135" w:left="283" w:firstLineChars="108" w:firstLine="281"/>
                              <w:rPr>
                                <w:rFonts w:ascii="メイリオ" w:eastAsia="メイリオ" w:hAnsi="メイリオ" w:cs="メイリオ"/>
                                <w:spacing w:val="20"/>
                                <w:sz w:val="22"/>
                              </w:rPr>
                            </w:pPr>
                            <w:r w:rsidRPr="00C055F7">
                              <w:rPr>
                                <w:rFonts w:ascii="メイリオ" w:eastAsia="メイリオ" w:hAnsi="メイリオ" w:cs="メイリオ" w:hint="eastAsia"/>
                                <w:spacing w:val="20"/>
                                <w:sz w:val="22"/>
                              </w:rPr>
                              <w:t xml:space="preserve">彩度（色の鮮やかさ）の高い色と低い色、明度は明るい色と暗い色を組み合わせる。 </w:t>
                            </w:r>
                          </w:p>
                          <w:p w:rsidR="00507B9A" w:rsidRPr="00C055F7" w:rsidRDefault="00507B9A" w:rsidP="00C055F7">
                            <w:pPr>
                              <w:pStyle w:val="a4"/>
                              <w:numPr>
                                <w:ilvl w:val="0"/>
                                <w:numId w:val="83"/>
                              </w:numPr>
                              <w:spacing w:line="340" w:lineRule="exact"/>
                              <w:ind w:leftChars="0" w:left="567" w:hanging="425"/>
                              <w:rPr>
                                <w:rFonts w:ascii="メイリオ" w:eastAsia="メイリオ" w:hAnsi="メイリオ" w:cs="メイリオ"/>
                                <w:spacing w:val="20"/>
                                <w:sz w:val="22"/>
                              </w:rPr>
                            </w:pPr>
                            <w:r w:rsidRPr="00C055F7">
                              <w:rPr>
                                <w:rFonts w:ascii="メイリオ" w:eastAsia="メイリオ" w:hAnsi="メイリオ" w:cs="メイリオ" w:hint="eastAsia"/>
                                <w:b/>
                                <w:bCs/>
                                <w:spacing w:val="20"/>
                                <w:sz w:val="22"/>
                              </w:rPr>
                              <w:t>色の濃淡・明度の差（コントラスト）をつける</w:t>
                            </w:r>
                          </w:p>
                          <w:p w:rsidR="00507B9A" w:rsidRPr="007D49CC" w:rsidRDefault="00507B9A" w:rsidP="007D49CC">
                            <w:pPr>
                              <w:spacing w:line="340" w:lineRule="exact"/>
                              <w:ind w:leftChars="105" w:left="220" w:firstLineChars="150" w:firstLine="390"/>
                              <w:rPr>
                                <w:rFonts w:ascii="メイリオ" w:eastAsia="メイリオ" w:hAnsi="メイリオ" w:cs="メイリオ"/>
                                <w:spacing w:val="20"/>
                                <w:sz w:val="22"/>
                              </w:rPr>
                            </w:pPr>
                            <w:r w:rsidRPr="007D49CC">
                              <w:rPr>
                                <w:rFonts w:ascii="メイリオ" w:eastAsia="メイリオ" w:hAnsi="メイリオ" w:cs="メイリオ" w:hint="eastAsia"/>
                                <w:spacing w:val="20"/>
                                <w:sz w:val="22"/>
                              </w:rPr>
                              <w:t xml:space="preserve">背景の色と文字の色に明暗の差をつける。 </w:t>
                            </w:r>
                          </w:p>
                          <w:p w:rsidR="00507B9A" w:rsidRPr="007D49CC" w:rsidRDefault="00507B9A" w:rsidP="00B01A61">
                            <w:pPr>
                              <w:spacing w:line="340" w:lineRule="exact"/>
                              <w:rPr>
                                <w:rFonts w:ascii="メイリオ" w:eastAsia="メイリオ" w:hAnsi="メイリオ" w:cs="メイリオ"/>
                                <w:b/>
                                <w:bCs/>
                                <w:spacing w:val="20"/>
                                <w:sz w:val="24"/>
                                <w:szCs w:val="24"/>
                              </w:rPr>
                            </w:pPr>
                          </w:p>
                          <w:p w:rsidR="00507B9A" w:rsidRPr="00C055F7" w:rsidRDefault="00507B9A" w:rsidP="00B01A61">
                            <w:pPr>
                              <w:spacing w:line="340" w:lineRule="exact"/>
                              <w:rPr>
                                <w:rFonts w:ascii="メイリオ" w:eastAsia="メイリオ" w:hAnsi="メイリオ" w:cs="メイリオ"/>
                                <w:b/>
                                <w:bCs/>
                                <w:spacing w:val="20"/>
                                <w:sz w:val="24"/>
                                <w:szCs w:val="24"/>
                                <w:u w:val="single"/>
                              </w:rPr>
                            </w:pPr>
                            <w:r w:rsidRPr="00C055F7">
                              <w:rPr>
                                <w:rFonts w:ascii="メイリオ" w:eastAsia="メイリオ" w:hAnsi="メイリオ" w:cs="メイリオ" w:hint="eastAsia"/>
                                <w:b/>
                                <w:bCs/>
                                <w:spacing w:val="20"/>
                                <w:sz w:val="24"/>
                                <w:szCs w:val="24"/>
                                <w:u w:val="single"/>
                              </w:rPr>
                              <w:t>２．色を見分けにくい人にも情報が伝わるようにする。</w:t>
                            </w:r>
                          </w:p>
                          <w:p w:rsidR="00507B9A" w:rsidRPr="009746BA" w:rsidRDefault="00507B9A" w:rsidP="009746BA">
                            <w:pPr>
                              <w:pStyle w:val="a4"/>
                              <w:numPr>
                                <w:ilvl w:val="0"/>
                                <w:numId w:val="83"/>
                              </w:numPr>
                              <w:spacing w:beforeLines="50" w:before="120" w:line="340" w:lineRule="exact"/>
                              <w:ind w:leftChars="0" w:left="567" w:hanging="425"/>
                              <w:rPr>
                                <w:rFonts w:ascii="メイリオ" w:eastAsia="メイリオ" w:hAnsi="メイリオ" w:cs="メイリオ"/>
                                <w:b/>
                                <w:bCs/>
                                <w:spacing w:val="20"/>
                                <w:sz w:val="22"/>
                              </w:rPr>
                            </w:pPr>
                            <w:r w:rsidRPr="009746BA">
                              <w:rPr>
                                <w:rFonts w:ascii="メイリオ" w:eastAsia="メイリオ" w:hAnsi="メイリオ" w:cs="メイリオ" w:hint="eastAsia"/>
                                <w:b/>
                                <w:bCs/>
                                <w:spacing w:val="20"/>
                                <w:sz w:val="22"/>
                              </w:rPr>
                              <w:t>形を変えたり、文字にふちどりをつける</w:t>
                            </w:r>
                          </w:p>
                          <w:p w:rsidR="00507B9A" w:rsidRPr="007D49CC" w:rsidRDefault="00507B9A" w:rsidP="00173943">
                            <w:pPr>
                              <w:spacing w:line="340" w:lineRule="exact"/>
                              <w:ind w:leftChars="135" w:left="283" w:firstLineChars="108" w:firstLine="281"/>
                              <w:rPr>
                                <w:rFonts w:ascii="メイリオ" w:eastAsia="メイリオ" w:hAnsi="メイリオ" w:cs="メイリオ"/>
                                <w:spacing w:val="20"/>
                                <w:sz w:val="22"/>
                              </w:rPr>
                            </w:pPr>
                            <w:r w:rsidRPr="007D49CC">
                              <w:rPr>
                                <w:rFonts w:ascii="メイリオ" w:eastAsia="メイリオ" w:hAnsi="メイリオ" w:cs="メイリオ" w:hint="eastAsia"/>
                                <w:spacing w:val="20"/>
                                <w:sz w:val="22"/>
                              </w:rPr>
                              <w:t xml:space="preserve">形を変えたりマークを併用したり、文字にふちどりをつけたりすると色を見分けにくい人にも伝わりやすくなる。 </w:t>
                            </w:r>
                          </w:p>
                          <w:p w:rsidR="00507B9A" w:rsidRPr="00173943" w:rsidRDefault="00507B9A" w:rsidP="00173943">
                            <w:pPr>
                              <w:pStyle w:val="a4"/>
                              <w:numPr>
                                <w:ilvl w:val="0"/>
                                <w:numId w:val="83"/>
                              </w:numPr>
                              <w:spacing w:beforeLines="50" w:before="120" w:line="340" w:lineRule="exact"/>
                              <w:ind w:leftChars="0" w:left="567" w:hanging="425"/>
                              <w:rPr>
                                <w:rFonts w:ascii="メイリオ" w:eastAsia="メイリオ" w:hAnsi="メイリオ" w:cs="メイリオ"/>
                                <w:b/>
                                <w:bCs/>
                                <w:spacing w:val="20"/>
                                <w:sz w:val="22"/>
                              </w:rPr>
                            </w:pPr>
                            <w:r w:rsidRPr="00173943">
                              <w:rPr>
                                <w:rFonts w:ascii="メイリオ" w:eastAsia="メイリオ" w:hAnsi="メイリオ" w:cs="メイリオ" w:hint="eastAsia"/>
                                <w:b/>
                                <w:bCs/>
                                <w:spacing w:val="20"/>
                                <w:sz w:val="22"/>
                              </w:rPr>
                              <w:t>ハッチング模様をつける</w:t>
                            </w:r>
                          </w:p>
                          <w:p w:rsidR="00507B9A" w:rsidRPr="007D49CC" w:rsidRDefault="00507B9A" w:rsidP="00173943">
                            <w:pPr>
                              <w:spacing w:line="340" w:lineRule="exact"/>
                              <w:ind w:leftChars="135" w:left="283" w:firstLineChars="108" w:firstLine="281"/>
                              <w:rPr>
                                <w:rFonts w:ascii="メイリオ" w:eastAsia="メイリオ" w:hAnsi="メイリオ" w:cs="メイリオ"/>
                                <w:spacing w:val="20"/>
                                <w:sz w:val="22"/>
                              </w:rPr>
                            </w:pPr>
                            <w:r w:rsidRPr="007D49CC">
                              <w:rPr>
                                <w:rFonts w:ascii="メイリオ" w:eastAsia="メイリオ" w:hAnsi="メイリオ" w:cs="メイリオ" w:hint="eastAsia"/>
                                <w:spacing w:val="20"/>
                                <w:sz w:val="22"/>
                              </w:rPr>
                              <w:t xml:space="preserve">地図やグラフなどは斜線やドットなどの模様をつけると伝わりやすくなる。 </w:t>
                            </w:r>
                          </w:p>
                          <w:p w:rsidR="00507B9A" w:rsidRPr="00173943" w:rsidRDefault="00507B9A" w:rsidP="00173943">
                            <w:pPr>
                              <w:pStyle w:val="a4"/>
                              <w:numPr>
                                <w:ilvl w:val="0"/>
                                <w:numId w:val="83"/>
                              </w:numPr>
                              <w:spacing w:beforeLines="50" w:before="120" w:line="340" w:lineRule="exact"/>
                              <w:ind w:leftChars="0" w:left="567" w:hanging="425"/>
                              <w:rPr>
                                <w:rFonts w:ascii="メイリオ" w:eastAsia="メイリオ" w:hAnsi="メイリオ" w:cs="メイリオ"/>
                                <w:b/>
                                <w:bCs/>
                                <w:spacing w:val="20"/>
                                <w:sz w:val="22"/>
                              </w:rPr>
                            </w:pPr>
                            <w:r w:rsidRPr="00173943">
                              <w:rPr>
                                <w:rFonts w:ascii="メイリオ" w:eastAsia="メイリオ" w:hAnsi="メイリオ" w:cs="メイリオ" w:hint="eastAsia"/>
                                <w:b/>
                                <w:bCs/>
                                <w:spacing w:val="20"/>
                                <w:sz w:val="22"/>
                              </w:rPr>
                              <w:t>文字や線を太くする</w:t>
                            </w:r>
                          </w:p>
                          <w:p w:rsidR="00507B9A" w:rsidRPr="007D49CC" w:rsidRDefault="00507B9A" w:rsidP="00B01A61">
                            <w:pPr>
                              <w:spacing w:line="340" w:lineRule="exact"/>
                              <w:rPr>
                                <w:rFonts w:ascii="メイリオ" w:eastAsia="メイリオ" w:hAnsi="メイリオ" w:cs="メイリオ"/>
                                <w:b/>
                                <w:bCs/>
                                <w:spacing w:val="20"/>
                                <w:sz w:val="24"/>
                                <w:szCs w:val="24"/>
                              </w:rPr>
                            </w:pPr>
                          </w:p>
                          <w:p w:rsidR="00507B9A" w:rsidRPr="00C055F7" w:rsidRDefault="00507B9A" w:rsidP="00B01A61">
                            <w:pPr>
                              <w:spacing w:line="340" w:lineRule="exact"/>
                              <w:rPr>
                                <w:rFonts w:ascii="メイリオ" w:eastAsia="メイリオ" w:hAnsi="メイリオ" w:cs="メイリオ"/>
                                <w:b/>
                                <w:bCs/>
                                <w:spacing w:val="20"/>
                                <w:sz w:val="24"/>
                                <w:szCs w:val="24"/>
                                <w:u w:val="single"/>
                              </w:rPr>
                            </w:pPr>
                            <w:r w:rsidRPr="00C055F7">
                              <w:rPr>
                                <w:rFonts w:ascii="メイリオ" w:eastAsia="メイリオ" w:hAnsi="メイリオ" w:cs="メイリオ" w:hint="eastAsia"/>
                                <w:b/>
                                <w:bCs/>
                                <w:spacing w:val="20"/>
                                <w:sz w:val="24"/>
                                <w:szCs w:val="24"/>
                                <w:u w:val="single"/>
                              </w:rPr>
                              <w:t>３．色の名前を用いたコミュニケーションを可能にする。</w:t>
                            </w:r>
                          </w:p>
                          <w:p w:rsidR="00507B9A" w:rsidRPr="00173943" w:rsidRDefault="00507B9A" w:rsidP="00173943">
                            <w:pPr>
                              <w:pStyle w:val="a4"/>
                              <w:numPr>
                                <w:ilvl w:val="0"/>
                                <w:numId w:val="83"/>
                              </w:numPr>
                              <w:spacing w:beforeLines="50" w:before="120" w:line="340" w:lineRule="exact"/>
                              <w:ind w:leftChars="0" w:left="567" w:hanging="425"/>
                              <w:rPr>
                                <w:rFonts w:ascii="メイリオ" w:eastAsia="メイリオ" w:hAnsi="メイリオ" w:cs="メイリオ"/>
                                <w:b/>
                                <w:bCs/>
                                <w:spacing w:val="20"/>
                                <w:sz w:val="22"/>
                              </w:rPr>
                            </w:pPr>
                            <w:r w:rsidRPr="00173943">
                              <w:rPr>
                                <w:rFonts w:ascii="メイリオ" w:eastAsia="メイリオ" w:hAnsi="メイリオ" w:cs="メイリオ" w:hint="eastAsia"/>
                                <w:b/>
                                <w:bCs/>
                                <w:spacing w:val="20"/>
                                <w:sz w:val="22"/>
                              </w:rPr>
                              <w:t>色の名前を記載する</w:t>
                            </w:r>
                          </w:p>
                          <w:p w:rsidR="00507B9A" w:rsidRPr="007D49CC" w:rsidRDefault="00507B9A" w:rsidP="00173943">
                            <w:pPr>
                              <w:spacing w:line="340" w:lineRule="exact"/>
                              <w:ind w:left="284" w:firstLineChars="108" w:firstLine="281"/>
                              <w:rPr>
                                <w:rFonts w:ascii="メイリオ" w:eastAsia="メイリオ" w:hAnsi="メイリオ" w:cs="メイリオ"/>
                                <w:spacing w:val="20"/>
                                <w:sz w:val="22"/>
                              </w:rPr>
                            </w:pPr>
                            <w:r w:rsidRPr="007D49CC">
                              <w:rPr>
                                <w:rFonts w:ascii="メイリオ" w:eastAsia="メイリオ" w:hAnsi="メイリオ" w:cs="メイリオ" w:hint="eastAsia"/>
                                <w:spacing w:val="20"/>
                                <w:sz w:val="22"/>
                              </w:rPr>
                              <w:t>用紙の縁などに用紙の色の名前を入れると伝わりやすくなる。（ 「ピンク」「みずいろ」など）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56" o:spid="_x0000_s1062" style="position:absolute;left:0;text-align:left;margin-left:-2.65pt;margin-top:3.35pt;width:453.75pt;height:7in;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" fillcolor="#a5d5e2 [1624]" strokecolor="#40a7c2 [3048]">
                <v:fill color2="#e4f2f6 [504]" rotate="t" angle="180" colors="0 #9eeaff;22938f #bbefff;1 #e4f9ff" focus="100%" type="gradient"/>
                <v:shadow on="t" color="black" opacity="24903f" origin=",.5" offset="0,.55556mm"/>
                <v:textbox>
                  <w:txbxContent>
                    <w:p w:rsidR="00507B9A" w:rsidRPr="007D49CC" w:rsidRDefault="00507B9A" w:rsidP="00A003C7">
                      <w:pPr>
                        <w:spacing w:afterLines="50" w:after="120" w:line="340" w:lineRule="exact"/>
                        <w:rPr>
                          <w:rFonts w:ascii="メイリオ" w:eastAsia="メイリオ" w:hAnsi="メイリオ" w:cs="メイリオ"/>
                          <w:b/>
                          <w:bCs/>
                          <w:spacing w:val="20"/>
                          <w:sz w:val="24"/>
                          <w:szCs w:val="24"/>
                        </w:rPr>
                      </w:pPr>
                      <w:r w:rsidRPr="007D49CC">
                        <w:rPr>
                          <w:rFonts w:ascii="メイリオ" w:eastAsia="メイリオ" w:hAnsi="メイリオ" w:cs="メイリオ" w:hint="eastAsia"/>
                          <w:b/>
                          <w:spacing w:val="20"/>
                          <w:sz w:val="24"/>
                          <w:szCs w:val="24"/>
                        </w:rPr>
                        <w:t>【参考】</w:t>
                      </w:r>
                      <w:r w:rsidRPr="007D49CC">
                        <w:rPr>
                          <w:rFonts w:ascii="メイリオ" w:eastAsia="メイリオ" w:hAnsi="メイリオ" w:cs="メイリオ" w:hint="eastAsia"/>
                          <w:b/>
                          <w:bCs/>
                          <w:spacing w:val="20"/>
                          <w:sz w:val="24"/>
                          <w:szCs w:val="24"/>
                        </w:rPr>
                        <w:t>カラーユニバーサルデザイン（色使いに配慮したデザイン）の３つのポイント</w:t>
                      </w:r>
                    </w:p>
                    <w:p w:rsidR="00507B9A" w:rsidRPr="007D49CC" w:rsidRDefault="00507B9A" w:rsidP="007D49CC">
                      <w:pPr>
                        <w:spacing w:line="340" w:lineRule="exact"/>
                        <w:ind w:firstLineChars="100" w:firstLine="260"/>
                        <w:rPr>
                          <w:rFonts w:ascii="メイリオ" w:eastAsia="メイリオ" w:hAnsi="メイリオ" w:cs="メイリオ"/>
                          <w:spacing w:val="20"/>
                          <w:sz w:val="22"/>
                        </w:rPr>
                      </w:pPr>
                      <w:r w:rsidRPr="007D49CC">
                        <w:rPr>
                          <w:rFonts w:ascii="メイリオ" w:eastAsia="メイリオ" w:hAnsi="メイリオ" w:cs="メイリオ" w:hint="eastAsia"/>
                          <w:spacing w:val="20"/>
                          <w:sz w:val="22"/>
                        </w:rPr>
                        <w:t>カラーユニバーサルデザインの３つのポイントに配慮することにより、できるだけ多くの人に情報が正確に伝わるようになります。</w:t>
                      </w:r>
                    </w:p>
                    <w:p w:rsidR="00507B9A" w:rsidRPr="007D49CC" w:rsidRDefault="00507B9A" w:rsidP="007D49CC">
                      <w:pPr>
                        <w:spacing w:line="340" w:lineRule="exact"/>
                        <w:ind w:firstLineChars="100" w:firstLine="260"/>
                        <w:rPr>
                          <w:rFonts w:ascii="メイリオ" w:eastAsia="メイリオ" w:hAnsi="メイリオ" w:cs="メイリオ"/>
                          <w:spacing w:val="20"/>
                          <w:sz w:val="22"/>
                        </w:rPr>
                      </w:pPr>
                    </w:p>
                    <w:p w:rsidR="00507B9A" w:rsidRPr="00C055F7" w:rsidRDefault="00507B9A" w:rsidP="00A003C7">
                      <w:pPr>
                        <w:spacing w:afterLines="50" w:after="120" w:line="340" w:lineRule="exact"/>
                        <w:rPr>
                          <w:rFonts w:ascii="メイリオ" w:eastAsia="メイリオ" w:hAnsi="メイリオ" w:cs="メイリオ"/>
                          <w:b/>
                          <w:bCs/>
                          <w:spacing w:val="20"/>
                          <w:sz w:val="24"/>
                          <w:szCs w:val="24"/>
                          <w:u w:val="single"/>
                        </w:rPr>
                      </w:pPr>
                      <w:r w:rsidRPr="00C055F7">
                        <w:rPr>
                          <w:rFonts w:ascii="メイリオ" w:eastAsia="メイリオ" w:hAnsi="メイリオ" w:cs="メイリオ" w:hint="eastAsia"/>
                          <w:b/>
                          <w:bCs/>
                          <w:spacing w:val="20"/>
                          <w:sz w:val="24"/>
                          <w:szCs w:val="24"/>
                          <w:u w:val="single"/>
                        </w:rPr>
                        <w:t>１．できるだけ多くの人に見分けやすい配色を選ぶ。</w:t>
                      </w:r>
                    </w:p>
                    <w:p w:rsidR="00507B9A" w:rsidRPr="00C055F7" w:rsidRDefault="00507B9A" w:rsidP="00C055F7">
                      <w:pPr>
                        <w:pStyle w:val="a4"/>
                        <w:numPr>
                          <w:ilvl w:val="0"/>
                          <w:numId w:val="83"/>
                        </w:numPr>
                        <w:spacing w:line="340" w:lineRule="exact"/>
                        <w:ind w:leftChars="0" w:left="567" w:hanging="425"/>
                        <w:rPr>
                          <w:rFonts w:ascii="メイリオ" w:eastAsia="メイリオ" w:hAnsi="メイリオ" w:cs="メイリオ"/>
                          <w:spacing w:val="20"/>
                          <w:sz w:val="22"/>
                        </w:rPr>
                      </w:pPr>
                      <w:r w:rsidRPr="00C055F7">
                        <w:rPr>
                          <w:rFonts w:ascii="メイリオ" w:eastAsia="メイリオ" w:hAnsi="メイリオ" w:cs="メイリオ" w:hint="eastAsia"/>
                          <w:b/>
                          <w:bCs/>
                          <w:spacing w:val="20"/>
                          <w:sz w:val="22"/>
                        </w:rPr>
                        <w:t xml:space="preserve">色を変える　</w:t>
                      </w:r>
                    </w:p>
                    <w:p w:rsidR="00507B9A" w:rsidRPr="00C055F7" w:rsidRDefault="00507B9A" w:rsidP="00173943">
                      <w:pPr>
                        <w:spacing w:afterLines="50" w:after="120" w:line="340" w:lineRule="exact"/>
                        <w:ind w:leftChars="135" w:left="283" w:firstLineChars="108" w:firstLine="281"/>
                        <w:rPr>
                          <w:rFonts w:ascii="メイリオ" w:eastAsia="メイリオ" w:hAnsi="メイリオ" w:cs="メイリオ"/>
                          <w:spacing w:val="20"/>
                          <w:sz w:val="22"/>
                        </w:rPr>
                      </w:pPr>
                      <w:r w:rsidRPr="00C055F7">
                        <w:rPr>
                          <w:rFonts w:ascii="メイリオ" w:eastAsia="メイリオ" w:hAnsi="メイリオ" w:cs="メイリオ" w:hint="eastAsia"/>
                          <w:spacing w:val="20"/>
                          <w:sz w:val="22"/>
                        </w:rPr>
                        <w:t xml:space="preserve">彩度（色の鮮やかさ）の高い色と低い色、明度は明るい色と暗い色を組み合わせる。 </w:t>
                      </w:r>
                    </w:p>
                    <w:p w:rsidR="00507B9A" w:rsidRPr="00C055F7" w:rsidRDefault="00507B9A" w:rsidP="00C055F7">
                      <w:pPr>
                        <w:pStyle w:val="a4"/>
                        <w:numPr>
                          <w:ilvl w:val="0"/>
                          <w:numId w:val="83"/>
                        </w:numPr>
                        <w:spacing w:line="340" w:lineRule="exact"/>
                        <w:ind w:leftChars="0" w:left="567" w:hanging="425"/>
                        <w:rPr>
                          <w:rFonts w:ascii="メイリオ" w:eastAsia="メイリオ" w:hAnsi="メイリオ" w:cs="メイリオ"/>
                          <w:spacing w:val="20"/>
                          <w:sz w:val="22"/>
                        </w:rPr>
                      </w:pPr>
                      <w:r w:rsidRPr="00C055F7">
                        <w:rPr>
                          <w:rFonts w:ascii="メイリオ" w:eastAsia="メイリオ" w:hAnsi="メイリオ" w:cs="メイリオ" w:hint="eastAsia"/>
                          <w:b/>
                          <w:bCs/>
                          <w:spacing w:val="20"/>
                          <w:sz w:val="22"/>
                        </w:rPr>
                        <w:t>色の濃淡・明度の差（コントラスト）をつける</w:t>
                      </w:r>
                    </w:p>
                    <w:p w:rsidR="00507B9A" w:rsidRPr="007D49CC" w:rsidRDefault="00507B9A" w:rsidP="007D49CC">
                      <w:pPr>
                        <w:spacing w:line="340" w:lineRule="exact"/>
                        <w:ind w:leftChars="105" w:left="220" w:firstLineChars="150" w:firstLine="390"/>
                        <w:rPr>
                          <w:rFonts w:ascii="メイリオ" w:eastAsia="メイリオ" w:hAnsi="メイリオ" w:cs="メイリオ"/>
                          <w:spacing w:val="20"/>
                          <w:sz w:val="22"/>
                        </w:rPr>
                      </w:pPr>
                      <w:r w:rsidRPr="007D49CC">
                        <w:rPr>
                          <w:rFonts w:ascii="メイリオ" w:eastAsia="メイリオ" w:hAnsi="メイリオ" w:cs="メイリオ" w:hint="eastAsia"/>
                          <w:spacing w:val="20"/>
                          <w:sz w:val="22"/>
                        </w:rPr>
                        <w:t xml:space="preserve">背景の色と文字の色に明暗の差をつける。 </w:t>
                      </w:r>
                    </w:p>
                    <w:p w:rsidR="00507B9A" w:rsidRPr="007D49CC" w:rsidRDefault="00507B9A" w:rsidP="00B01A61">
                      <w:pPr>
                        <w:spacing w:line="340" w:lineRule="exact"/>
                        <w:rPr>
                          <w:rFonts w:ascii="メイリオ" w:eastAsia="メイリオ" w:hAnsi="メイリオ" w:cs="メイリオ"/>
                          <w:b/>
                          <w:bCs/>
                          <w:spacing w:val="20"/>
                          <w:sz w:val="24"/>
                          <w:szCs w:val="24"/>
                        </w:rPr>
                      </w:pPr>
                    </w:p>
                    <w:p w:rsidR="00507B9A" w:rsidRPr="00C055F7" w:rsidRDefault="00507B9A" w:rsidP="00B01A61">
                      <w:pPr>
                        <w:spacing w:line="340" w:lineRule="exact"/>
                        <w:rPr>
                          <w:rFonts w:ascii="メイリオ" w:eastAsia="メイリオ" w:hAnsi="メイリオ" w:cs="メイリオ"/>
                          <w:b/>
                          <w:bCs/>
                          <w:spacing w:val="20"/>
                          <w:sz w:val="24"/>
                          <w:szCs w:val="24"/>
                          <w:u w:val="single"/>
                        </w:rPr>
                      </w:pPr>
                      <w:r w:rsidRPr="00C055F7">
                        <w:rPr>
                          <w:rFonts w:ascii="メイリオ" w:eastAsia="メイリオ" w:hAnsi="メイリオ" w:cs="メイリオ" w:hint="eastAsia"/>
                          <w:b/>
                          <w:bCs/>
                          <w:spacing w:val="20"/>
                          <w:sz w:val="24"/>
                          <w:szCs w:val="24"/>
                          <w:u w:val="single"/>
                        </w:rPr>
                        <w:t>２．色を見分けにくい人にも情報が伝わるようにする。</w:t>
                      </w:r>
                    </w:p>
                    <w:p w:rsidR="00507B9A" w:rsidRPr="009746BA" w:rsidRDefault="00507B9A" w:rsidP="009746BA">
                      <w:pPr>
                        <w:pStyle w:val="a4"/>
                        <w:numPr>
                          <w:ilvl w:val="0"/>
                          <w:numId w:val="83"/>
                        </w:numPr>
                        <w:spacing w:beforeLines="50" w:before="120" w:line="340" w:lineRule="exact"/>
                        <w:ind w:leftChars="0" w:left="567" w:hanging="425"/>
                        <w:rPr>
                          <w:rFonts w:ascii="メイリオ" w:eastAsia="メイリオ" w:hAnsi="メイリオ" w:cs="メイリオ"/>
                          <w:b/>
                          <w:bCs/>
                          <w:spacing w:val="20"/>
                          <w:sz w:val="22"/>
                        </w:rPr>
                      </w:pPr>
                      <w:r w:rsidRPr="009746BA">
                        <w:rPr>
                          <w:rFonts w:ascii="メイリオ" w:eastAsia="メイリオ" w:hAnsi="メイリオ" w:cs="メイリオ" w:hint="eastAsia"/>
                          <w:b/>
                          <w:bCs/>
                          <w:spacing w:val="20"/>
                          <w:sz w:val="22"/>
                        </w:rPr>
                        <w:t>形を変えたり、文字にふちどりをつける</w:t>
                      </w:r>
                    </w:p>
                    <w:p w:rsidR="00507B9A" w:rsidRPr="007D49CC" w:rsidRDefault="00507B9A" w:rsidP="00173943">
                      <w:pPr>
                        <w:spacing w:line="340" w:lineRule="exact"/>
                        <w:ind w:leftChars="135" w:left="283" w:firstLineChars="108" w:firstLine="281"/>
                        <w:rPr>
                          <w:rFonts w:ascii="メイリオ" w:eastAsia="メイリオ" w:hAnsi="メイリオ" w:cs="メイリオ"/>
                          <w:spacing w:val="20"/>
                          <w:sz w:val="22"/>
                        </w:rPr>
                      </w:pPr>
                      <w:r w:rsidRPr="007D49CC">
                        <w:rPr>
                          <w:rFonts w:ascii="メイリオ" w:eastAsia="メイリオ" w:hAnsi="メイリオ" w:cs="メイリオ" w:hint="eastAsia"/>
                          <w:spacing w:val="20"/>
                          <w:sz w:val="22"/>
                        </w:rPr>
                        <w:t xml:space="preserve">形を変えたりマークを併用したり、文字にふちどりをつけたりすると色を見分けにくい人にも伝わりやすくなる。 </w:t>
                      </w:r>
                    </w:p>
                    <w:p w:rsidR="00507B9A" w:rsidRPr="00173943" w:rsidRDefault="00507B9A" w:rsidP="00173943">
                      <w:pPr>
                        <w:pStyle w:val="a4"/>
                        <w:numPr>
                          <w:ilvl w:val="0"/>
                          <w:numId w:val="83"/>
                        </w:numPr>
                        <w:spacing w:beforeLines="50" w:before="120" w:line="340" w:lineRule="exact"/>
                        <w:ind w:leftChars="0" w:left="567" w:hanging="425"/>
                        <w:rPr>
                          <w:rFonts w:ascii="メイリオ" w:eastAsia="メイリオ" w:hAnsi="メイリオ" w:cs="メイリオ"/>
                          <w:b/>
                          <w:bCs/>
                          <w:spacing w:val="20"/>
                          <w:sz w:val="22"/>
                        </w:rPr>
                      </w:pPr>
                      <w:r w:rsidRPr="00173943">
                        <w:rPr>
                          <w:rFonts w:ascii="メイリオ" w:eastAsia="メイリオ" w:hAnsi="メイリオ" w:cs="メイリオ" w:hint="eastAsia"/>
                          <w:b/>
                          <w:bCs/>
                          <w:spacing w:val="20"/>
                          <w:sz w:val="22"/>
                        </w:rPr>
                        <w:t>ハッチング模様をつける</w:t>
                      </w:r>
                    </w:p>
                    <w:p w:rsidR="00507B9A" w:rsidRPr="007D49CC" w:rsidRDefault="00507B9A" w:rsidP="00173943">
                      <w:pPr>
                        <w:spacing w:line="340" w:lineRule="exact"/>
                        <w:ind w:leftChars="135" w:left="283" w:firstLineChars="108" w:firstLine="281"/>
                        <w:rPr>
                          <w:rFonts w:ascii="メイリオ" w:eastAsia="メイリオ" w:hAnsi="メイリオ" w:cs="メイリオ"/>
                          <w:spacing w:val="20"/>
                          <w:sz w:val="22"/>
                        </w:rPr>
                      </w:pPr>
                      <w:r w:rsidRPr="007D49CC">
                        <w:rPr>
                          <w:rFonts w:ascii="メイリオ" w:eastAsia="メイリオ" w:hAnsi="メイリオ" w:cs="メイリオ" w:hint="eastAsia"/>
                          <w:spacing w:val="20"/>
                          <w:sz w:val="22"/>
                        </w:rPr>
                        <w:t xml:space="preserve">地図やグラフなどは斜線やドットなどの模様をつけると伝わりやすくなる。 </w:t>
                      </w:r>
                    </w:p>
                    <w:p w:rsidR="00507B9A" w:rsidRPr="00173943" w:rsidRDefault="00507B9A" w:rsidP="00173943">
                      <w:pPr>
                        <w:pStyle w:val="a4"/>
                        <w:numPr>
                          <w:ilvl w:val="0"/>
                          <w:numId w:val="83"/>
                        </w:numPr>
                        <w:spacing w:beforeLines="50" w:before="120" w:line="340" w:lineRule="exact"/>
                        <w:ind w:leftChars="0" w:left="567" w:hanging="425"/>
                        <w:rPr>
                          <w:rFonts w:ascii="メイリオ" w:eastAsia="メイリオ" w:hAnsi="メイリオ" w:cs="メイリオ"/>
                          <w:b/>
                          <w:bCs/>
                          <w:spacing w:val="20"/>
                          <w:sz w:val="22"/>
                        </w:rPr>
                      </w:pPr>
                      <w:r w:rsidRPr="00173943">
                        <w:rPr>
                          <w:rFonts w:ascii="メイリオ" w:eastAsia="メイリオ" w:hAnsi="メイリオ" w:cs="メイリオ" w:hint="eastAsia"/>
                          <w:b/>
                          <w:bCs/>
                          <w:spacing w:val="20"/>
                          <w:sz w:val="22"/>
                        </w:rPr>
                        <w:t>文字や線を太くする</w:t>
                      </w:r>
                    </w:p>
                    <w:p w:rsidR="00507B9A" w:rsidRPr="007D49CC" w:rsidRDefault="00507B9A" w:rsidP="00B01A61">
                      <w:pPr>
                        <w:spacing w:line="340" w:lineRule="exact"/>
                        <w:rPr>
                          <w:rFonts w:ascii="メイリオ" w:eastAsia="メイリオ" w:hAnsi="メイリオ" w:cs="メイリオ"/>
                          <w:b/>
                          <w:bCs/>
                          <w:spacing w:val="20"/>
                          <w:sz w:val="24"/>
                          <w:szCs w:val="24"/>
                        </w:rPr>
                      </w:pPr>
                    </w:p>
                    <w:p w:rsidR="00507B9A" w:rsidRPr="00C055F7" w:rsidRDefault="00507B9A" w:rsidP="00B01A61">
                      <w:pPr>
                        <w:spacing w:line="340" w:lineRule="exact"/>
                        <w:rPr>
                          <w:rFonts w:ascii="メイリオ" w:eastAsia="メイリオ" w:hAnsi="メイリオ" w:cs="メイリオ"/>
                          <w:b/>
                          <w:bCs/>
                          <w:spacing w:val="20"/>
                          <w:sz w:val="24"/>
                          <w:szCs w:val="24"/>
                          <w:u w:val="single"/>
                        </w:rPr>
                      </w:pPr>
                      <w:r w:rsidRPr="00C055F7">
                        <w:rPr>
                          <w:rFonts w:ascii="メイリオ" w:eastAsia="メイリオ" w:hAnsi="メイリオ" w:cs="メイリオ" w:hint="eastAsia"/>
                          <w:b/>
                          <w:bCs/>
                          <w:spacing w:val="20"/>
                          <w:sz w:val="24"/>
                          <w:szCs w:val="24"/>
                          <w:u w:val="single"/>
                        </w:rPr>
                        <w:t>３．色の名前を用いたコミュニケーションを可能にする。</w:t>
                      </w:r>
                    </w:p>
                    <w:p w:rsidR="00507B9A" w:rsidRPr="00173943" w:rsidRDefault="00507B9A" w:rsidP="00173943">
                      <w:pPr>
                        <w:pStyle w:val="a4"/>
                        <w:numPr>
                          <w:ilvl w:val="0"/>
                          <w:numId w:val="83"/>
                        </w:numPr>
                        <w:spacing w:beforeLines="50" w:before="120" w:line="340" w:lineRule="exact"/>
                        <w:ind w:leftChars="0" w:left="567" w:hanging="425"/>
                        <w:rPr>
                          <w:rFonts w:ascii="メイリオ" w:eastAsia="メイリオ" w:hAnsi="メイリオ" w:cs="メイリオ"/>
                          <w:b/>
                          <w:bCs/>
                          <w:spacing w:val="20"/>
                          <w:sz w:val="22"/>
                        </w:rPr>
                      </w:pPr>
                      <w:r w:rsidRPr="00173943">
                        <w:rPr>
                          <w:rFonts w:ascii="メイリオ" w:eastAsia="メイリオ" w:hAnsi="メイリオ" w:cs="メイリオ" w:hint="eastAsia"/>
                          <w:b/>
                          <w:bCs/>
                          <w:spacing w:val="20"/>
                          <w:sz w:val="22"/>
                        </w:rPr>
                        <w:t>色の名前を記載する</w:t>
                      </w:r>
                    </w:p>
                    <w:p w:rsidR="00507B9A" w:rsidRPr="007D49CC" w:rsidRDefault="00507B9A" w:rsidP="00173943">
                      <w:pPr>
                        <w:spacing w:line="340" w:lineRule="exact"/>
                        <w:ind w:left="284" w:firstLineChars="108" w:firstLine="281"/>
                        <w:rPr>
                          <w:rFonts w:ascii="メイリオ" w:eastAsia="メイリオ" w:hAnsi="メイリオ" w:cs="メイリオ"/>
                          <w:spacing w:val="20"/>
                          <w:sz w:val="22"/>
                        </w:rPr>
                      </w:pPr>
                      <w:r w:rsidRPr="007D49CC">
                        <w:rPr>
                          <w:rFonts w:ascii="メイリオ" w:eastAsia="メイリオ" w:hAnsi="メイリオ" w:cs="メイリオ" w:hint="eastAsia"/>
                          <w:spacing w:val="20"/>
                          <w:sz w:val="22"/>
                        </w:rPr>
                        <w:t>用紙の縁などに用紙の色の名前を入れると伝わりやすくなる。（ 「ピンク」「みずいろ」など）</w:t>
                      </w:r>
                    </w:p>
                  </w:txbxContent>
                </v:textbox>
              </v:roundrect>
            </w:pict>
          </mc:Fallback>
        </mc:AlternateContent>
      </w:r>
    </w:p>
    <w:p w:rsidR="003B7959" w:rsidRDefault="003B7959" w:rsidP="00397ECF">
      <w:pPr>
        <w:rPr>
          <w:rFonts w:asciiTheme="majorEastAsia" w:eastAsiaTheme="majorEastAsia" w:hAnsiTheme="majorEastAsia"/>
          <w:b/>
          <w:bCs/>
          <w:spacing w:val="20"/>
          <w:sz w:val="24"/>
          <w:szCs w:val="24"/>
        </w:rPr>
      </w:pPr>
    </w:p>
    <w:p w:rsidR="003B7959" w:rsidRDefault="003B7959" w:rsidP="00397ECF">
      <w:pPr>
        <w:rPr>
          <w:rFonts w:asciiTheme="majorEastAsia" w:eastAsiaTheme="majorEastAsia" w:hAnsiTheme="majorEastAsia"/>
          <w:b/>
          <w:bCs/>
          <w:spacing w:val="20"/>
          <w:sz w:val="24"/>
          <w:szCs w:val="24"/>
        </w:rPr>
      </w:pPr>
    </w:p>
    <w:p w:rsidR="003B7959" w:rsidRDefault="003B7959" w:rsidP="00397ECF">
      <w:pPr>
        <w:rPr>
          <w:rFonts w:asciiTheme="majorEastAsia" w:eastAsiaTheme="majorEastAsia" w:hAnsiTheme="majorEastAsia"/>
          <w:b/>
          <w:bCs/>
          <w:spacing w:val="20"/>
          <w:sz w:val="24"/>
          <w:szCs w:val="24"/>
        </w:rPr>
      </w:pPr>
    </w:p>
    <w:p w:rsidR="003B7959" w:rsidRDefault="003B7959" w:rsidP="00397ECF">
      <w:pPr>
        <w:rPr>
          <w:rFonts w:asciiTheme="majorEastAsia" w:eastAsiaTheme="majorEastAsia" w:hAnsiTheme="majorEastAsia"/>
          <w:b/>
          <w:bCs/>
          <w:spacing w:val="20"/>
          <w:sz w:val="24"/>
          <w:szCs w:val="24"/>
        </w:rPr>
      </w:pPr>
    </w:p>
    <w:p w:rsidR="003B7959" w:rsidRDefault="003B7959" w:rsidP="00397ECF">
      <w:pPr>
        <w:rPr>
          <w:rFonts w:asciiTheme="majorEastAsia" w:eastAsiaTheme="majorEastAsia" w:hAnsiTheme="majorEastAsia"/>
          <w:b/>
          <w:bCs/>
          <w:spacing w:val="20"/>
          <w:sz w:val="24"/>
          <w:szCs w:val="24"/>
        </w:rPr>
      </w:pPr>
    </w:p>
    <w:p w:rsidR="003B7959" w:rsidRDefault="003B7959" w:rsidP="00397ECF">
      <w:pPr>
        <w:rPr>
          <w:rFonts w:asciiTheme="majorEastAsia" w:eastAsiaTheme="majorEastAsia" w:hAnsiTheme="majorEastAsia"/>
          <w:b/>
          <w:bCs/>
          <w:spacing w:val="20"/>
          <w:sz w:val="24"/>
          <w:szCs w:val="24"/>
        </w:rPr>
      </w:pPr>
    </w:p>
    <w:p w:rsidR="003B7959" w:rsidRDefault="003B7959" w:rsidP="00397ECF">
      <w:pPr>
        <w:rPr>
          <w:rFonts w:asciiTheme="majorEastAsia" w:eastAsiaTheme="majorEastAsia" w:hAnsiTheme="majorEastAsia"/>
          <w:b/>
          <w:bCs/>
          <w:spacing w:val="20"/>
          <w:sz w:val="24"/>
          <w:szCs w:val="24"/>
        </w:rPr>
      </w:pPr>
    </w:p>
    <w:p w:rsidR="003B7959" w:rsidRDefault="003B7959" w:rsidP="00397ECF">
      <w:pPr>
        <w:rPr>
          <w:rFonts w:asciiTheme="majorEastAsia" w:eastAsiaTheme="majorEastAsia" w:hAnsiTheme="majorEastAsia"/>
          <w:b/>
          <w:bCs/>
          <w:spacing w:val="20"/>
          <w:sz w:val="24"/>
          <w:szCs w:val="24"/>
        </w:rPr>
      </w:pPr>
    </w:p>
    <w:p w:rsidR="003B7959" w:rsidRDefault="003B7959" w:rsidP="00397ECF">
      <w:pPr>
        <w:rPr>
          <w:rFonts w:asciiTheme="majorEastAsia" w:eastAsiaTheme="majorEastAsia" w:hAnsiTheme="majorEastAsia"/>
          <w:b/>
          <w:bCs/>
          <w:spacing w:val="20"/>
          <w:sz w:val="24"/>
          <w:szCs w:val="24"/>
        </w:rPr>
      </w:pPr>
    </w:p>
    <w:p w:rsidR="003B7959" w:rsidRDefault="003B7959" w:rsidP="00397ECF">
      <w:pPr>
        <w:rPr>
          <w:rFonts w:asciiTheme="majorEastAsia" w:eastAsiaTheme="majorEastAsia" w:hAnsiTheme="majorEastAsia"/>
          <w:spacing w:val="20"/>
          <w:sz w:val="24"/>
          <w:szCs w:val="24"/>
        </w:rPr>
      </w:pPr>
    </w:p>
    <w:p w:rsidR="00B01A61" w:rsidRDefault="00B01A61" w:rsidP="00397ECF">
      <w:pPr>
        <w:rPr>
          <w:rFonts w:asciiTheme="majorEastAsia" w:eastAsiaTheme="majorEastAsia" w:hAnsiTheme="majorEastAsia"/>
          <w:spacing w:val="20"/>
          <w:sz w:val="24"/>
          <w:szCs w:val="24"/>
        </w:rPr>
      </w:pPr>
    </w:p>
    <w:p w:rsidR="00B01A61" w:rsidRDefault="00B01A61" w:rsidP="00397ECF">
      <w:pPr>
        <w:rPr>
          <w:rFonts w:asciiTheme="majorEastAsia" w:eastAsiaTheme="majorEastAsia" w:hAnsiTheme="majorEastAsia"/>
          <w:spacing w:val="20"/>
          <w:sz w:val="24"/>
          <w:szCs w:val="24"/>
        </w:rPr>
      </w:pPr>
    </w:p>
    <w:p w:rsidR="00B01A61" w:rsidRDefault="00B01A61" w:rsidP="00397ECF">
      <w:pPr>
        <w:rPr>
          <w:rFonts w:asciiTheme="majorEastAsia" w:eastAsiaTheme="majorEastAsia" w:hAnsiTheme="majorEastAsia"/>
          <w:spacing w:val="20"/>
          <w:sz w:val="24"/>
          <w:szCs w:val="24"/>
        </w:rPr>
      </w:pPr>
    </w:p>
    <w:p w:rsidR="00B01A61" w:rsidRDefault="00B01A61" w:rsidP="00397ECF">
      <w:pPr>
        <w:rPr>
          <w:rFonts w:asciiTheme="majorEastAsia" w:eastAsiaTheme="majorEastAsia" w:hAnsiTheme="majorEastAsia"/>
          <w:spacing w:val="20"/>
          <w:sz w:val="24"/>
          <w:szCs w:val="24"/>
        </w:rPr>
      </w:pPr>
    </w:p>
    <w:p w:rsidR="00B01A61" w:rsidRDefault="00B01A61" w:rsidP="00397ECF">
      <w:pPr>
        <w:rPr>
          <w:rFonts w:asciiTheme="majorEastAsia" w:eastAsiaTheme="majorEastAsia" w:hAnsiTheme="majorEastAsia"/>
          <w:spacing w:val="20"/>
          <w:sz w:val="24"/>
          <w:szCs w:val="24"/>
        </w:rPr>
      </w:pPr>
    </w:p>
    <w:p w:rsidR="007D49CC" w:rsidRDefault="007D49CC" w:rsidP="00397ECF">
      <w:pPr>
        <w:rPr>
          <w:rFonts w:asciiTheme="majorEastAsia" w:eastAsiaTheme="majorEastAsia" w:hAnsiTheme="majorEastAsia"/>
          <w:spacing w:val="20"/>
          <w:sz w:val="24"/>
          <w:szCs w:val="24"/>
        </w:rPr>
      </w:pPr>
    </w:p>
    <w:p w:rsidR="007D49CC" w:rsidRDefault="007D49CC" w:rsidP="00397ECF">
      <w:pPr>
        <w:rPr>
          <w:rFonts w:asciiTheme="majorEastAsia" w:eastAsiaTheme="majorEastAsia" w:hAnsiTheme="majorEastAsia"/>
          <w:spacing w:val="20"/>
          <w:sz w:val="24"/>
          <w:szCs w:val="24"/>
        </w:rPr>
      </w:pPr>
    </w:p>
    <w:p w:rsidR="007D49CC" w:rsidRDefault="007D49CC" w:rsidP="00397ECF">
      <w:pPr>
        <w:rPr>
          <w:rFonts w:asciiTheme="majorEastAsia" w:eastAsiaTheme="majorEastAsia" w:hAnsiTheme="majorEastAsia"/>
          <w:spacing w:val="20"/>
          <w:sz w:val="24"/>
          <w:szCs w:val="24"/>
        </w:rPr>
      </w:pPr>
    </w:p>
    <w:p w:rsidR="00C055F7" w:rsidRDefault="00C055F7" w:rsidP="00397ECF">
      <w:pPr>
        <w:rPr>
          <w:rFonts w:asciiTheme="majorEastAsia" w:eastAsiaTheme="majorEastAsia" w:hAnsiTheme="majorEastAsia"/>
          <w:spacing w:val="20"/>
          <w:sz w:val="24"/>
          <w:szCs w:val="24"/>
        </w:rPr>
      </w:pPr>
    </w:p>
    <w:p w:rsidR="00C055F7" w:rsidRDefault="00C055F7" w:rsidP="00397ECF">
      <w:pPr>
        <w:rPr>
          <w:rFonts w:asciiTheme="majorEastAsia" w:eastAsiaTheme="majorEastAsia" w:hAnsiTheme="majorEastAsia"/>
          <w:spacing w:val="20"/>
          <w:sz w:val="24"/>
          <w:szCs w:val="24"/>
        </w:rPr>
      </w:pPr>
    </w:p>
    <w:p w:rsidR="00C055F7" w:rsidRDefault="00C055F7" w:rsidP="00397ECF">
      <w:pPr>
        <w:rPr>
          <w:rFonts w:asciiTheme="majorEastAsia" w:eastAsiaTheme="majorEastAsia" w:hAnsiTheme="majorEastAsia"/>
          <w:spacing w:val="20"/>
          <w:sz w:val="24"/>
          <w:szCs w:val="24"/>
        </w:rPr>
      </w:pPr>
    </w:p>
    <w:p w:rsidR="00C055F7" w:rsidRDefault="00C055F7" w:rsidP="00397ECF">
      <w:pPr>
        <w:rPr>
          <w:rFonts w:asciiTheme="majorEastAsia" w:eastAsiaTheme="majorEastAsia" w:hAnsiTheme="majorEastAsia"/>
          <w:spacing w:val="20"/>
          <w:sz w:val="24"/>
          <w:szCs w:val="24"/>
        </w:rPr>
      </w:pPr>
    </w:p>
    <w:p w:rsidR="00C055F7" w:rsidRDefault="00C055F7" w:rsidP="00397ECF">
      <w:pPr>
        <w:rPr>
          <w:rFonts w:asciiTheme="majorEastAsia" w:eastAsiaTheme="majorEastAsia" w:hAnsiTheme="majorEastAsia"/>
          <w:spacing w:val="20"/>
          <w:sz w:val="24"/>
          <w:szCs w:val="24"/>
        </w:rPr>
      </w:pPr>
    </w:p>
    <w:p w:rsidR="00C055F7" w:rsidRDefault="00C055F7" w:rsidP="00397ECF">
      <w:pPr>
        <w:rPr>
          <w:rFonts w:asciiTheme="majorEastAsia" w:eastAsiaTheme="majorEastAsia" w:hAnsiTheme="majorEastAsia"/>
          <w:spacing w:val="20"/>
          <w:sz w:val="24"/>
          <w:szCs w:val="24"/>
        </w:rPr>
      </w:pPr>
    </w:p>
    <w:p w:rsidR="00C055F7" w:rsidRDefault="00C055F7" w:rsidP="00397ECF">
      <w:pPr>
        <w:rPr>
          <w:rFonts w:asciiTheme="majorEastAsia" w:eastAsiaTheme="majorEastAsia" w:hAnsiTheme="majorEastAsia"/>
          <w:spacing w:val="20"/>
          <w:sz w:val="24"/>
          <w:szCs w:val="24"/>
        </w:rPr>
      </w:pPr>
    </w:p>
    <w:p w:rsidR="007D49CC" w:rsidRDefault="007D49CC" w:rsidP="00397ECF">
      <w:pPr>
        <w:rPr>
          <w:rFonts w:asciiTheme="majorEastAsia" w:eastAsiaTheme="majorEastAsia" w:hAnsiTheme="majorEastAsia"/>
          <w:spacing w:val="20"/>
          <w:sz w:val="24"/>
          <w:szCs w:val="24"/>
        </w:rPr>
      </w:pPr>
    </w:p>
    <w:p w:rsidR="007D49CC" w:rsidRDefault="007D49CC" w:rsidP="00397ECF">
      <w:pPr>
        <w:rPr>
          <w:rFonts w:asciiTheme="majorEastAsia" w:eastAsiaTheme="majorEastAsia" w:hAnsiTheme="majorEastAsia"/>
          <w:spacing w:val="20"/>
          <w:sz w:val="24"/>
          <w:szCs w:val="24"/>
        </w:rPr>
      </w:pPr>
    </w:p>
    <w:p w:rsidR="007D49CC" w:rsidRDefault="007D49CC" w:rsidP="00397ECF">
      <w:pPr>
        <w:rPr>
          <w:rFonts w:asciiTheme="majorEastAsia" w:eastAsiaTheme="majorEastAsia" w:hAnsiTheme="majorEastAsia"/>
          <w:spacing w:val="20"/>
          <w:sz w:val="24"/>
          <w:szCs w:val="24"/>
        </w:rPr>
      </w:pPr>
    </w:p>
    <w:p w:rsidR="007D49CC" w:rsidRDefault="007D49CC" w:rsidP="00397ECF">
      <w:pPr>
        <w:rPr>
          <w:rFonts w:asciiTheme="majorEastAsia" w:eastAsiaTheme="majorEastAsia" w:hAnsiTheme="majorEastAsia"/>
          <w:spacing w:val="20"/>
          <w:sz w:val="24"/>
          <w:szCs w:val="24"/>
        </w:rPr>
      </w:pPr>
    </w:p>
    <w:p w:rsidR="008747FA" w:rsidRDefault="008747FA" w:rsidP="00397ECF">
      <w:pPr>
        <w:rPr>
          <w:rFonts w:asciiTheme="majorEastAsia" w:eastAsiaTheme="majorEastAsia" w:hAnsiTheme="majorEastAsia"/>
          <w:spacing w:val="20"/>
          <w:sz w:val="24"/>
          <w:szCs w:val="24"/>
        </w:rPr>
      </w:pPr>
    </w:p>
    <w:p w:rsidR="008747FA" w:rsidRDefault="008747FA" w:rsidP="00397ECF">
      <w:pPr>
        <w:rPr>
          <w:rFonts w:asciiTheme="majorEastAsia" w:eastAsiaTheme="majorEastAsia" w:hAnsiTheme="majorEastAsia"/>
          <w:spacing w:val="20"/>
          <w:sz w:val="24"/>
          <w:szCs w:val="24"/>
        </w:rPr>
      </w:pPr>
    </w:p>
    <w:p w:rsidR="008747FA" w:rsidRDefault="008747FA" w:rsidP="00397ECF">
      <w:pPr>
        <w:rPr>
          <w:rFonts w:asciiTheme="majorEastAsia" w:eastAsiaTheme="majorEastAsia" w:hAnsiTheme="majorEastAsia"/>
          <w:spacing w:val="20"/>
          <w:sz w:val="24"/>
          <w:szCs w:val="24"/>
        </w:rPr>
      </w:pPr>
    </w:p>
    <w:p w:rsidR="003B7959" w:rsidRPr="00173943" w:rsidRDefault="00A6039A" w:rsidP="00A6039A">
      <w:pPr>
        <w:spacing w:line="340" w:lineRule="exact"/>
        <w:rPr>
          <w:rFonts w:ascii="メイリオ" w:eastAsia="メイリオ" w:hAnsi="メイリオ" w:cs="メイリオ"/>
          <w:b/>
          <w:spacing w:val="20"/>
          <w:sz w:val="22"/>
        </w:rPr>
      </w:pPr>
      <w:r w:rsidRPr="00173943">
        <w:rPr>
          <w:rFonts w:ascii="メイリオ" w:eastAsia="メイリオ" w:hAnsi="メイリオ" w:cs="メイリオ" w:hint="eastAsia"/>
          <w:b/>
          <w:spacing w:val="20"/>
          <w:sz w:val="22"/>
        </w:rPr>
        <w:t>※</w:t>
      </w:r>
      <w:r w:rsidR="003B7959" w:rsidRPr="00173943">
        <w:rPr>
          <w:rFonts w:ascii="メイリオ" w:eastAsia="メイリオ" w:hAnsi="メイリオ" w:cs="メイリオ" w:hint="eastAsia"/>
          <w:spacing w:val="20"/>
          <w:sz w:val="22"/>
        </w:rPr>
        <w:t>障害者用駐車場には障害者用駐車場とわかるよう大きく表示し、目的外の利用がされないよう注意を促します。一方、障害種別や本人の事情によっては障害者駐車場を必要とされない場合もあるので、本人の希望や状況に応じ柔軟に対応します。</w:t>
      </w:r>
      <w:r w:rsidR="003B7959" w:rsidRPr="00173943">
        <w:rPr>
          <w:rFonts w:ascii="メイリオ" w:eastAsia="メイリオ" w:hAnsi="メイリオ" w:cs="メイリオ"/>
          <w:b/>
          <w:spacing w:val="20"/>
          <w:sz w:val="22"/>
        </w:rPr>
        <w:t xml:space="preserve"> </w:t>
      </w:r>
    </w:p>
    <w:p w:rsidR="00173943" w:rsidRDefault="00173943" w:rsidP="00173943">
      <w:pPr>
        <w:spacing w:line="340" w:lineRule="exact"/>
        <w:rPr>
          <w:rFonts w:ascii="メイリオ" w:eastAsia="メイリオ" w:hAnsi="メイリオ" w:cs="メイリオ"/>
          <w:spacing w:val="20"/>
          <w:sz w:val="22"/>
        </w:rPr>
      </w:pPr>
    </w:p>
    <w:p w:rsidR="00173943" w:rsidRDefault="00173943" w:rsidP="00173943">
      <w:pPr>
        <w:spacing w:line="340" w:lineRule="exact"/>
        <w:rPr>
          <w:rFonts w:ascii="メイリオ" w:eastAsia="メイリオ" w:hAnsi="メイリオ" w:cs="メイリオ"/>
          <w:spacing w:val="20"/>
          <w:sz w:val="22"/>
        </w:rPr>
      </w:pPr>
    </w:p>
    <w:p w:rsidR="00173943" w:rsidRDefault="00173943" w:rsidP="00173943">
      <w:pPr>
        <w:spacing w:line="340" w:lineRule="exact"/>
        <w:rPr>
          <w:rFonts w:ascii="メイリオ" w:eastAsia="メイリオ" w:hAnsi="メイリオ" w:cs="メイリオ"/>
          <w:spacing w:val="20"/>
          <w:sz w:val="22"/>
        </w:rPr>
      </w:pPr>
    </w:p>
    <w:p w:rsidR="00173943" w:rsidRDefault="00173943" w:rsidP="00173943">
      <w:pPr>
        <w:spacing w:line="340" w:lineRule="exact"/>
        <w:rPr>
          <w:rFonts w:ascii="メイリオ" w:eastAsia="メイリオ" w:hAnsi="メイリオ" w:cs="メイリオ"/>
          <w:spacing w:val="20"/>
          <w:sz w:val="22"/>
        </w:rPr>
      </w:pPr>
    </w:p>
    <w:p w:rsidR="00173943" w:rsidRDefault="00173943" w:rsidP="00173943">
      <w:pPr>
        <w:spacing w:line="340" w:lineRule="exact"/>
        <w:rPr>
          <w:rFonts w:ascii="メイリオ" w:eastAsia="メイリオ" w:hAnsi="メイリオ" w:cs="メイリオ"/>
          <w:spacing w:val="20"/>
          <w:sz w:val="22"/>
        </w:rPr>
      </w:pPr>
    </w:p>
    <w:p w:rsidR="00173943" w:rsidRDefault="00173943" w:rsidP="00173943">
      <w:pPr>
        <w:spacing w:line="340" w:lineRule="exact"/>
        <w:rPr>
          <w:rFonts w:ascii="メイリオ" w:eastAsia="メイリオ" w:hAnsi="メイリオ" w:cs="メイリオ"/>
          <w:spacing w:val="20"/>
          <w:sz w:val="22"/>
        </w:rPr>
      </w:pPr>
    </w:p>
    <w:p w:rsidR="003B7959" w:rsidRPr="006A20B2" w:rsidRDefault="003B7959" w:rsidP="00A003C7">
      <w:pPr>
        <w:spacing w:afterLines="50" w:after="120" w:line="340" w:lineRule="exact"/>
        <w:rPr>
          <w:rFonts w:ascii="メイリオ" w:eastAsia="メイリオ" w:hAnsi="メイリオ" w:cs="メイリオ"/>
          <w:b/>
          <w:spacing w:val="20"/>
          <w:sz w:val="24"/>
          <w:szCs w:val="24"/>
          <w:u w:val="single"/>
        </w:rPr>
      </w:pPr>
      <w:r w:rsidRPr="006A20B2">
        <w:rPr>
          <w:rFonts w:ascii="メイリオ" w:eastAsia="メイリオ" w:hAnsi="メイリオ" w:cs="メイリオ" w:hint="eastAsia"/>
          <w:b/>
          <w:spacing w:val="20"/>
          <w:sz w:val="24"/>
          <w:szCs w:val="24"/>
          <w:u w:val="single"/>
        </w:rPr>
        <w:lastRenderedPageBreak/>
        <w:t>【障害種別の配慮】</w:t>
      </w:r>
      <w:r w:rsidRPr="006A20B2">
        <w:rPr>
          <w:rFonts w:ascii="メイリオ" w:eastAsia="メイリオ" w:hAnsi="メイリオ" w:cs="メイリオ"/>
          <w:b/>
          <w:spacing w:val="20"/>
          <w:sz w:val="24"/>
          <w:szCs w:val="24"/>
          <w:u w:val="single"/>
        </w:rPr>
        <w:t xml:space="preserve"> </w:t>
      </w:r>
    </w:p>
    <w:tbl>
      <w:tblPr>
        <w:tblStyle w:val="a3"/>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072"/>
      </w:tblGrid>
      <w:tr w:rsidR="003B7959" w:rsidRPr="006A20B2" w:rsidTr="007D49CC">
        <w:trPr>
          <w:trHeight w:val="1231"/>
        </w:trPr>
        <w:tc>
          <w:tcPr>
            <w:tcW w:w="9072" w:type="dxa"/>
            <w:tcBorders>
              <w:top w:val="single" w:sz="6" w:space="0" w:color="1F497D" w:themeColor="text2"/>
              <w:left w:val="single" w:sz="6" w:space="0" w:color="1F497D" w:themeColor="text2"/>
              <w:bottom w:val="dotted" w:sz="4" w:space="0" w:color="1F497D" w:themeColor="text2"/>
              <w:right w:val="single" w:sz="6" w:space="0" w:color="1F497D" w:themeColor="text2"/>
            </w:tcBorders>
          </w:tcPr>
          <w:p w:rsidR="003B7959" w:rsidRPr="00173943" w:rsidRDefault="00AF5DB6" w:rsidP="001B32D0">
            <w:pPr>
              <w:pStyle w:val="a4"/>
              <w:numPr>
                <w:ilvl w:val="0"/>
                <w:numId w:val="18"/>
              </w:numPr>
              <w:spacing w:afterLines="50" w:after="120" w:line="340" w:lineRule="exact"/>
              <w:ind w:leftChars="0" w:left="459" w:hanging="425"/>
              <w:rPr>
                <w:rFonts w:ascii="メイリオ" w:eastAsia="メイリオ" w:hAnsi="メイリオ" w:cs="メイリオ"/>
                <w:b/>
                <w:spacing w:val="20"/>
                <w:sz w:val="22"/>
              </w:rPr>
            </w:pPr>
            <w:r w:rsidRPr="00173943">
              <w:rPr>
                <w:rFonts w:ascii="メイリオ" w:eastAsia="メイリオ" w:hAnsi="メイリオ" w:cs="メイリオ" w:hint="eastAsia"/>
                <w:b/>
                <w:spacing w:val="20"/>
                <w:sz w:val="22"/>
              </w:rPr>
              <w:t>視覚障害のある方の場合</w:t>
            </w:r>
          </w:p>
          <w:p w:rsidR="003B7959" w:rsidRPr="00B01A61" w:rsidRDefault="003B7959" w:rsidP="00C05844">
            <w:pPr>
              <w:pStyle w:val="a4"/>
              <w:numPr>
                <w:ilvl w:val="0"/>
                <w:numId w:val="27"/>
              </w:numPr>
              <w:spacing w:line="340" w:lineRule="exact"/>
              <w:ind w:leftChars="0" w:left="601" w:hanging="283"/>
              <w:rPr>
                <w:rFonts w:ascii="メイリオ" w:eastAsia="メイリオ" w:hAnsi="メイリオ" w:cs="メイリオ"/>
                <w:spacing w:val="20"/>
                <w:sz w:val="22"/>
              </w:rPr>
            </w:pPr>
            <w:r w:rsidRPr="00B01A61">
              <w:rPr>
                <w:rFonts w:ascii="メイリオ" w:eastAsia="メイリオ" w:hAnsi="メイリオ" w:cs="メイリオ" w:hint="eastAsia"/>
                <w:spacing w:val="20"/>
                <w:sz w:val="22"/>
              </w:rPr>
              <w:t>職員であること及び名前を名乗った上で、どの窓口に行こうとしておられるのか確認し、必要に応じ誘導を行います。</w:t>
            </w:r>
            <w:r w:rsidRPr="00B01A61">
              <w:rPr>
                <w:rFonts w:ascii="メイリオ" w:eastAsia="メイリオ" w:hAnsi="メイリオ" w:cs="メイリオ"/>
                <w:spacing w:val="20"/>
                <w:sz w:val="22"/>
              </w:rPr>
              <w:t xml:space="preserve"> </w:t>
            </w:r>
          </w:p>
        </w:tc>
      </w:tr>
      <w:tr w:rsidR="003B7959" w:rsidRPr="006A20B2" w:rsidTr="007D49CC">
        <w:trPr>
          <w:trHeight w:val="1267"/>
        </w:trPr>
        <w:tc>
          <w:tcPr>
            <w:tcW w:w="9072" w:type="dxa"/>
            <w:tcBorders>
              <w:top w:val="dotted" w:sz="4" w:space="0" w:color="1F497D" w:themeColor="text2"/>
              <w:left w:val="single" w:sz="6" w:space="0" w:color="1F497D" w:themeColor="text2"/>
              <w:bottom w:val="single" w:sz="6" w:space="0" w:color="1F497D" w:themeColor="text2"/>
              <w:right w:val="single" w:sz="6" w:space="0" w:color="1F497D" w:themeColor="text2"/>
            </w:tcBorders>
          </w:tcPr>
          <w:p w:rsidR="003B7959" w:rsidRPr="00173943" w:rsidRDefault="003B7959" w:rsidP="001B32D0">
            <w:pPr>
              <w:pStyle w:val="a4"/>
              <w:numPr>
                <w:ilvl w:val="0"/>
                <w:numId w:val="18"/>
              </w:numPr>
              <w:spacing w:afterLines="50" w:after="120" w:line="340" w:lineRule="exact"/>
              <w:ind w:leftChars="0" w:left="459" w:hanging="425"/>
              <w:rPr>
                <w:rFonts w:ascii="メイリオ" w:eastAsia="メイリオ" w:hAnsi="メイリオ" w:cs="メイリオ"/>
                <w:b/>
                <w:spacing w:val="20"/>
                <w:sz w:val="22"/>
              </w:rPr>
            </w:pPr>
            <w:r w:rsidRPr="00173943">
              <w:rPr>
                <w:rFonts w:ascii="メイリオ" w:eastAsia="メイリオ" w:hAnsi="メイリオ" w:cs="メイリオ" w:hint="eastAsia"/>
                <w:b/>
                <w:spacing w:val="20"/>
                <w:sz w:val="22"/>
              </w:rPr>
              <w:t>聴覚障害のある方の場合</w:t>
            </w:r>
          </w:p>
          <w:p w:rsidR="003B7959" w:rsidRPr="00B01A61" w:rsidRDefault="003B7959" w:rsidP="00C05844">
            <w:pPr>
              <w:pStyle w:val="a4"/>
              <w:numPr>
                <w:ilvl w:val="0"/>
                <w:numId w:val="27"/>
              </w:numPr>
              <w:spacing w:line="340" w:lineRule="exact"/>
              <w:ind w:leftChars="0" w:left="601" w:hanging="283"/>
              <w:rPr>
                <w:rFonts w:ascii="メイリオ" w:eastAsia="メイリオ" w:hAnsi="メイリオ" w:cs="メイリオ"/>
                <w:spacing w:val="20"/>
                <w:sz w:val="22"/>
              </w:rPr>
            </w:pPr>
            <w:r w:rsidRPr="00B01A61">
              <w:rPr>
                <w:rFonts w:ascii="メイリオ" w:eastAsia="メイリオ" w:hAnsi="メイリオ" w:cs="メイリオ"/>
                <w:spacing w:val="20"/>
                <w:sz w:val="22"/>
              </w:rPr>
              <w:t xml:space="preserve">お互いが可能なコミュニケーションの方法を確認のうえ、行き先（用件）を尋ね、案内します。 </w:t>
            </w:r>
          </w:p>
        </w:tc>
      </w:tr>
    </w:tbl>
    <w:p w:rsidR="007D49CC" w:rsidRDefault="007D49CC" w:rsidP="003B7959">
      <w:pPr>
        <w:rPr>
          <w:rFonts w:asciiTheme="majorEastAsia" w:eastAsiaTheme="majorEastAsia" w:hAnsiTheme="majorEastAsia"/>
          <w:spacing w:val="20"/>
          <w:sz w:val="24"/>
          <w:szCs w:val="24"/>
        </w:rPr>
      </w:pPr>
    </w:p>
    <w:p w:rsidR="007D49CC" w:rsidRDefault="007D49CC" w:rsidP="003B7959">
      <w:pPr>
        <w:rPr>
          <w:rFonts w:asciiTheme="majorEastAsia" w:eastAsiaTheme="majorEastAsia" w:hAnsiTheme="majorEastAsia"/>
          <w:spacing w:val="20"/>
          <w:sz w:val="24"/>
          <w:szCs w:val="24"/>
        </w:rPr>
      </w:pPr>
    </w:p>
    <w:p w:rsidR="003B7959" w:rsidRPr="00DA4A14" w:rsidRDefault="003B7959" w:rsidP="003B7959">
      <w:pPr>
        <w:rPr>
          <w:rFonts w:asciiTheme="majorEastAsia" w:eastAsiaTheme="majorEastAsia" w:hAnsiTheme="majorEastAsia"/>
          <w:spacing w:val="20"/>
          <w:sz w:val="24"/>
          <w:szCs w:val="24"/>
        </w:rPr>
      </w:pPr>
      <w:r>
        <w:rPr>
          <w:rFonts w:asciiTheme="majorEastAsia" w:eastAsiaTheme="majorEastAsia" w:hAnsiTheme="majorEastAsia"/>
          <w:b/>
          <w:noProof/>
          <w:spacing w:val="20"/>
          <w:sz w:val="24"/>
          <w:szCs w:val="24"/>
        </w:rPr>
        <mc:AlternateContent>
          <mc:Choice Requires="wps">
            <w:drawing>
              <wp:anchor distT="0" distB="0" distL="114300" distR="114300" simplePos="0" relativeHeight="251727872" behindDoc="0" locked="0" layoutInCell="1" allowOverlap="1" wp14:anchorId="520853CF" wp14:editId="24841134">
                <wp:simplePos x="0" y="0"/>
                <wp:positionH relativeFrom="column">
                  <wp:posOffset>27940</wp:posOffset>
                </wp:positionH>
                <wp:positionV relativeFrom="paragraph">
                  <wp:posOffset>27305</wp:posOffset>
                </wp:positionV>
                <wp:extent cx="1345565" cy="305435"/>
                <wp:effectExtent l="0" t="0" r="26035" b="18415"/>
                <wp:wrapNone/>
                <wp:docPr id="170" name="角丸四角形 170"/>
                <wp:cNvGraphicFramePr/>
                <a:graphic xmlns:a="http://schemas.openxmlformats.org/drawingml/2006/main">
                  <a:graphicData uri="http://schemas.microsoft.com/office/word/2010/wordprocessingShape">
                    <wps:wsp>
                      <wps:cNvSpPr/>
                      <wps:spPr>
                        <a:xfrm>
                          <a:off x="0" y="0"/>
                          <a:ext cx="1345565" cy="305435"/>
                        </a:xfrm>
                        <a:prstGeom prst="roundRect">
                          <a:avLst/>
                        </a:prstGeom>
                        <a:solidFill>
                          <a:schemeClr val="accent1">
                            <a:lumMod val="40000"/>
                            <a:lumOff val="6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7B9A" w:rsidRPr="004B5926" w:rsidRDefault="00507B9A" w:rsidP="00A003C7">
                            <w:pPr>
                              <w:spacing w:line="280" w:lineRule="exact"/>
                              <w:ind w:firstLineChars="100" w:firstLine="280"/>
                              <w:rPr>
                                <w:rFonts w:ascii="メイリオ" w:eastAsia="メイリオ" w:hAnsi="メイリオ" w:cs="メイリオ"/>
                                <w:b/>
                                <w:color w:val="000000" w:themeColor="text1"/>
                                <w:spacing w:val="20"/>
                                <w:sz w:val="24"/>
                                <w:szCs w:val="24"/>
                              </w:rPr>
                            </w:pPr>
                            <w:r w:rsidRPr="004B5926">
                              <w:rPr>
                                <w:rFonts w:ascii="メイリオ" w:eastAsia="メイリオ" w:hAnsi="メイリオ" w:cs="メイリオ" w:hint="eastAsia"/>
                                <w:b/>
                                <w:color w:val="000000" w:themeColor="text1"/>
                                <w:spacing w:val="20"/>
                                <w:sz w:val="24"/>
                                <w:szCs w:val="24"/>
                              </w:rPr>
                              <w:t>② 誘導</w:t>
                            </w:r>
                          </w:p>
                          <w:p w:rsidR="00507B9A" w:rsidRDefault="00507B9A" w:rsidP="003B79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70" o:spid="_x0000_s1063" style="position:absolute;left:0;text-align:left;margin-left:2.2pt;margin-top:2.15pt;width:105.95pt;height:24.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" fillcolor="#b8cce4 [1300]" strokecolor="#1f497d [3215]" strokeweight="2pt">
                <v:textbox>
                  <w:txbxContent>
                    <w:p w:rsidR="00507B9A" w:rsidRPr="004B5926" w:rsidRDefault="00507B9A" w:rsidP="00A003C7">
                      <w:pPr>
                        <w:spacing w:line="280" w:lineRule="exact"/>
                        <w:ind w:firstLineChars="100" w:firstLine="280"/>
                        <w:rPr>
                          <w:rFonts w:ascii="メイリオ" w:eastAsia="メイリオ" w:hAnsi="メイリオ" w:cs="メイリオ"/>
                          <w:b/>
                          <w:color w:val="000000" w:themeColor="text1"/>
                          <w:spacing w:val="20"/>
                          <w:sz w:val="24"/>
                          <w:szCs w:val="24"/>
                        </w:rPr>
                      </w:pPr>
                      <w:r w:rsidRPr="004B5926">
                        <w:rPr>
                          <w:rFonts w:ascii="メイリオ" w:eastAsia="メイリオ" w:hAnsi="メイリオ" w:cs="メイリオ" w:hint="eastAsia"/>
                          <w:b/>
                          <w:color w:val="000000" w:themeColor="text1"/>
                          <w:spacing w:val="20"/>
                          <w:sz w:val="24"/>
                          <w:szCs w:val="24"/>
                        </w:rPr>
                        <w:t>② 誘導</w:t>
                      </w:r>
                    </w:p>
                    <w:p w:rsidR="00507B9A" w:rsidRDefault="00507B9A" w:rsidP="003B7959">
                      <w:pPr>
                        <w:jc w:val="center"/>
                      </w:pPr>
                    </w:p>
                  </w:txbxContent>
                </v:textbox>
              </v:roundrect>
            </w:pict>
          </mc:Fallback>
        </mc:AlternateContent>
      </w:r>
    </w:p>
    <w:p w:rsidR="003B7959" w:rsidRPr="00DA4A14" w:rsidRDefault="003B7959" w:rsidP="007D49CC">
      <w:pPr>
        <w:spacing w:afterLines="50" w:after="120"/>
        <w:rPr>
          <w:rFonts w:asciiTheme="majorEastAsia" w:eastAsiaTheme="majorEastAsia" w:hAnsiTheme="majorEastAsia"/>
          <w:b/>
          <w:spacing w:val="20"/>
          <w:sz w:val="24"/>
          <w:szCs w:val="24"/>
        </w:rPr>
      </w:pPr>
    </w:p>
    <w:p w:rsidR="003B7959" w:rsidRPr="004B5926" w:rsidRDefault="003B7959" w:rsidP="00A003C7">
      <w:pPr>
        <w:spacing w:afterLines="50" w:after="120" w:line="340" w:lineRule="exact"/>
        <w:rPr>
          <w:rFonts w:ascii="メイリオ" w:eastAsia="メイリオ" w:hAnsi="メイリオ" w:cs="メイリオ"/>
          <w:b/>
          <w:spacing w:val="20"/>
          <w:sz w:val="24"/>
          <w:szCs w:val="24"/>
          <w:u w:val="single"/>
        </w:rPr>
      </w:pPr>
      <w:r w:rsidRPr="004B5926">
        <w:rPr>
          <w:rFonts w:ascii="メイリオ" w:eastAsia="メイリオ" w:hAnsi="メイリオ" w:cs="メイリオ"/>
          <w:b/>
          <w:spacing w:val="20"/>
          <w:sz w:val="24"/>
          <w:szCs w:val="24"/>
          <w:u w:val="single"/>
        </w:rPr>
        <w:t>【共通的な配慮】</w:t>
      </w:r>
      <w:r w:rsidRPr="004B5926">
        <w:rPr>
          <w:rFonts w:ascii="メイリオ" w:eastAsia="メイリオ" w:hAnsi="メイリオ" w:cs="メイリオ"/>
          <w:spacing w:val="20"/>
          <w:sz w:val="24"/>
          <w:szCs w:val="24"/>
          <w:u w:val="single"/>
        </w:rPr>
        <w:t xml:space="preserve"> </w:t>
      </w:r>
    </w:p>
    <w:p w:rsidR="003B7959" w:rsidRPr="00B01A61" w:rsidRDefault="006E5FAE" w:rsidP="00C05844">
      <w:pPr>
        <w:pStyle w:val="a4"/>
        <w:numPr>
          <w:ilvl w:val="0"/>
          <w:numId w:val="18"/>
        </w:numPr>
        <w:spacing w:line="340" w:lineRule="exact"/>
        <w:ind w:leftChars="0"/>
        <w:rPr>
          <w:rFonts w:ascii="メイリオ" w:eastAsia="メイリオ" w:hAnsi="メイリオ" w:cs="メイリオ"/>
          <w:spacing w:val="20"/>
          <w:sz w:val="22"/>
        </w:rPr>
      </w:pPr>
      <w:r w:rsidRPr="004B5926">
        <w:rPr>
          <w:rFonts w:ascii="メイリオ" w:eastAsia="メイリオ" w:hAnsi="メイリオ" w:cs="メイリオ"/>
          <w:b/>
          <w:noProof/>
          <w:spacing w:val="20"/>
          <w:sz w:val="24"/>
          <w:szCs w:val="24"/>
        </w:rPr>
        <mc:AlternateContent>
          <mc:Choice Requires="wps">
            <w:drawing>
              <wp:anchor distT="0" distB="0" distL="114300" distR="114300" simplePos="0" relativeHeight="251819008" behindDoc="0" locked="0" layoutInCell="1" allowOverlap="1" wp14:anchorId="466F702D" wp14:editId="3C2F4291">
                <wp:simplePos x="0" y="0"/>
                <wp:positionH relativeFrom="column">
                  <wp:posOffset>-14605</wp:posOffset>
                </wp:positionH>
                <wp:positionV relativeFrom="paragraph">
                  <wp:posOffset>63500</wp:posOffset>
                </wp:positionV>
                <wp:extent cx="5772150" cy="2400300"/>
                <wp:effectExtent l="19050" t="19050" r="19050" b="19050"/>
                <wp:wrapNone/>
                <wp:docPr id="126" name="大かっこ 126"/>
                <wp:cNvGraphicFramePr/>
                <a:graphic xmlns:a="http://schemas.openxmlformats.org/drawingml/2006/main">
                  <a:graphicData uri="http://schemas.microsoft.com/office/word/2010/wordprocessingShape">
                    <wps:wsp>
                      <wps:cNvSpPr/>
                      <wps:spPr>
                        <a:xfrm>
                          <a:off x="0" y="0"/>
                          <a:ext cx="5772150" cy="2400300"/>
                        </a:xfrm>
                        <a:prstGeom prst="bracketPair">
                          <a:avLst>
                            <a:gd name="adj" fmla="val 5271"/>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180000" tIns="45720" rIns="180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26" o:spid="_x0000_s1026" type="#_x0000_t185" style="position:absolute;left:0;text-align:left;margin-left:-1.15pt;margin-top:5pt;width:454.5pt;height:18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" adj="1139" strokecolor="#4579b8 [3044]" strokeweight="2.25pt">
                <v:textbox inset="5mm,,5mm"/>
              </v:shape>
            </w:pict>
          </mc:Fallback>
        </mc:AlternateContent>
      </w:r>
      <w:r w:rsidR="003B7959" w:rsidRPr="00B01A61">
        <w:rPr>
          <w:rFonts w:ascii="メイリオ" w:eastAsia="メイリオ" w:hAnsi="メイリオ" w:cs="メイリオ"/>
          <w:spacing w:val="20"/>
          <w:sz w:val="22"/>
        </w:rPr>
        <w:t xml:space="preserve">誘導が必要かどうか、直接本人に尋ねます。 </w:t>
      </w:r>
    </w:p>
    <w:p w:rsidR="003B7959" w:rsidRPr="00B01A61" w:rsidRDefault="003B7959" w:rsidP="00C05844">
      <w:pPr>
        <w:pStyle w:val="a4"/>
        <w:numPr>
          <w:ilvl w:val="0"/>
          <w:numId w:val="18"/>
        </w:numPr>
        <w:spacing w:beforeLines="50" w:before="120" w:line="340" w:lineRule="exact"/>
        <w:ind w:leftChars="0" w:rightChars="141" w:right="296"/>
        <w:rPr>
          <w:rFonts w:ascii="メイリオ" w:eastAsia="メイリオ" w:hAnsi="メイリオ" w:cs="メイリオ"/>
          <w:spacing w:val="20"/>
          <w:sz w:val="22"/>
        </w:rPr>
      </w:pPr>
      <w:r w:rsidRPr="00B01A61">
        <w:rPr>
          <w:rFonts w:ascii="メイリオ" w:eastAsia="メイリオ" w:hAnsi="メイリオ" w:cs="メイリオ"/>
          <w:spacing w:val="20"/>
          <w:sz w:val="22"/>
        </w:rPr>
        <w:t xml:space="preserve">誘導用ブロック上はもとより、廊下等の歩行空間には、通行に支障をきたす物を置かないようにします。誘導用ブロックの上で立ち止まる方も多いので、歩行の邪魔にならないよう他の利用者にも配慮を促します。 </w:t>
      </w:r>
    </w:p>
    <w:p w:rsidR="003B7959" w:rsidRPr="00B01A61" w:rsidRDefault="003B7959" w:rsidP="00C05844">
      <w:pPr>
        <w:pStyle w:val="a4"/>
        <w:numPr>
          <w:ilvl w:val="0"/>
          <w:numId w:val="18"/>
        </w:numPr>
        <w:spacing w:beforeLines="50" w:before="120" w:line="340" w:lineRule="exact"/>
        <w:ind w:leftChars="0"/>
        <w:rPr>
          <w:rFonts w:ascii="メイリオ" w:eastAsia="メイリオ" w:hAnsi="メイリオ" w:cs="メイリオ"/>
          <w:spacing w:val="20"/>
          <w:sz w:val="22"/>
        </w:rPr>
      </w:pPr>
      <w:r w:rsidRPr="00B01A61">
        <w:rPr>
          <w:rFonts w:ascii="メイリオ" w:eastAsia="メイリオ" w:hAnsi="メイリオ" w:cs="メイリオ"/>
          <w:spacing w:val="20"/>
          <w:sz w:val="22"/>
        </w:rPr>
        <w:t xml:space="preserve">雨天時に濡れた床で滑らないよう、濡れた床面は早めに拭き取ります。 </w:t>
      </w:r>
    </w:p>
    <w:p w:rsidR="003B7959" w:rsidRPr="00B01A61" w:rsidRDefault="003B7959" w:rsidP="00C05844">
      <w:pPr>
        <w:pStyle w:val="a4"/>
        <w:numPr>
          <w:ilvl w:val="0"/>
          <w:numId w:val="18"/>
        </w:numPr>
        <w:spacing w:beforeLines="50" w:before="120" w:line="340" w:lineRule="exact"/>
        <w:ind w:leftChars="0" w:rightChars="141" w:right="296"/>
        <w:rPr>
          <w:rFonts w:ascii="メイリオ" w:eastAsia="メイリオ" w:hAnsi="メイリオ" w:cs="メイリオ"/>
          <w:spacing w:val="20"/>
          <w:sz w:val="22"/>
        </w:rPr>
      </w:pPr>
      <w:r w:rsidRPr="00B01A61">
        <w:rPr>
          <w:rFonts w:ascii="メイリオ" w:eastAsia="メイリオ" w:hAnsi="メイリオ" w:cs="メイリオ"/>
          <w:spacing w:val="20"/>
          <w:sz w:val="22"/>
        </w:rPr>
        <w:t xml:space="preserve">施設管理面においては、車いすでも移動できるよう段差のない十分な移動スペースの確保に努めます。 </w:t>
      </w:r>
    </w:p>
    <w:p w:rsidR="003B7959" w:rsidRPr="00B01A61" w:rsidRDefault="00224AD0" w:rsidP="00C05844">
      <w:pPr>
        <w:pStyle w:val="a4"/>
        <w:numPr>
          <w:ilvl w:val="0"/>
          <w:numId w:val="18"/>
        </w:numPr>
        <w:spacing w:beforeLines="50" w:before="120" w:line="340" w:lineRule="exact"/>
        <w:ind w:leftChars="0" w:rightChars="141" w:right="296"/>
        <w:rPr>
          <w:rFonts w:ascii="メイリオ" w:eastAsia="メイリオ" w:hAnsi="メイリオ" w:cs="メイリオ"/>
          <w:spacing w:val="20"/>
          <w:sz w:val="22"/>
        </w:rPr>
      </w:pPr>
      <w:r w:rsidRPr="00B01A61">
        <w:rPr>
          <w:rFonts w:ascii="メイリオ" w:eastAsia="メイリオ" w:hAnsi="メイリオ" w:cs="メイリオ"/>
          <w:spacing w:val="20"/>
          <w:sz w:val="22"/>
        </w:rPr>
        <w:t>目的の窓口を容易にみつけることができるようなわかりやす</w:t>
      </w:r>
      <w:r w:rsidRPr="00B01A61">
        <w:rPr>
          <w:rFonts w:ascii="メイリオ" w:eastAsia="メイリオ" w:hAnsi="メイリオ" w:cs="メイリオ" w:hint="eastAsia"/>
          <w:spacing w:val="20"/>
          <w:sz w:val="22"/>
        </w:rPr>
        <w:t>い</w:t>
      </w:r>
      <w:r w:rsidR="003B7959" w:rsidRPr="00B01A61">
        <w:rPr>
          <w:rFonts w:ascii="メイリオ" w:eastAsia="メイリオ" w:hAnsi="メイリオ" w:cs="メイリオ"/>
          <w:spacing w:val="20"/>
          <w:sz w:val="22"/>
        </w:rPr>
        <w:t xml:space="preserve">案内表示にするように努めます。 </w:t>
      </w:r>
    </w:p>
    <w:p w:rsidR="004B5926" w:rsidRPr="00DF5550" w:rsidRDefault="004B5926" w:rsidP="003B7959">
      <w:pPr>
        <w:spacing w:line="360" w:lineRule="auto"/>
        <w:rPr>
          <w:rFonts w:asciiTheme="majorEastAsia" w:eastAsiaTheme="majorEastAsia" w:hAnsiTheme="majorEastAsia"/>
          <w:b/>
          <w:spacing w:val="20"/>
          <w:sz w:val="24"/>
          <w:szCs w:val="24"/>
          <w:u w:val="single"/>
        </w:rPr>
      </w:pPr>
    </w:p>
    <w:p w:rsidR="003B7959" w:rsidRPr="00C84DEB" w:rsidRDefault="003B7959" w:rsidP="00A003C7">
      <w:pPr>
        <w:spacing w:afterLines="50" w:after="120" w:line="340" w:lineRule="exact"/>
        <w:rPr>
          <w:rFonts w:ascii="メイリオ" w:eastAsia="メイリオ" w:hAnsi="メイリオ" w:cs="メイリオ"/>
          <w:b/>
          <w:spacing w:val="20"/>
          <w:sz w:val="24"/>
          <w:szCs w:val="24"/>
          <w:u w:val="single"/>
        </w:rPr>
      </w:pPr>
      <w:r w:rsidRPr="00C84DEB">
        <w:rPr>
          <w:rFonts w:ascii="メイリオ" w:eastAsia="メイリオ" w:hAnsi="メイリオ" w:cs="メイリオ"/>
          <w:b/>
          <w:spacing w:val="20"/>
          <w:sz w:val="24"/>
          <w:szCs w:val="24"/>
          <w:u w:val="single"/>
        </w:rPr>
        <w:t xml:space="preserve">【障害種別の配慮】 </w:t>
      </w:r>
    </w:p>
    <w:tbl>
      <w:tblPr>
        <w:tblStyle w:val="a3"/>
        <w:tblW w:w="9072" w:type="dxa"/>
        <w:tblInd w:w="108" w:type="dxa"/>
        <w:tblLook w:val="04A0" w:firstRow="1" w:lastRow="0" w:firstColumn="1" w:lastColumn="0" w:noHBand="0" w:noVBand="1"/>
      </w:tblPr>
      <w:tblGrid>
        <w:gridCol w:w="9072"/>
      </w:tblGrid>
      <w:tr w:rsidR="003B7959" w:rsidRPr="00C84DEB" w:rsidTr="00173943">
        <w:trPr>
          <w:trHeight w:val="1835"/>
        </w:trPr>
        <w:tc>
          <w:tcPr>
            <w:tcW w:w="9072" w:type="dxa"/>
            <w:tcBorders>
              <w:top w:val="single" w:sz="6" w:space="0" w:color="1F497D" w:themeColor="text2"/>
              <w:left w:val="single" w:sz="6" w:space="0" w:color="1F497D" w:themeColor="text2"/>
              <w:bottom w:val="dotted" w:sz="4" w:space="0" w:color="1F497D" w:themeColor="text2"/>
              <w:right w:val="single" w:sz="6" w:space="0" w:color="1F497D" w:themeColor="text2"/>
            </w:tcBorders>
          </w:tcPr>
          <w:p w:rsidR="003B7959" w:rsidRPr="00173943" w:rsidRDefault="003B7959" w:rsidP="001B32D0">
            <w:pPr>
              <w:pStyle w:val="a4"/>
              <w:numPr>
                <w:ilvl w:val="0"/>
                <w:numId w:val="18"/>
              </w:numPr>
              <w:spacing w:afterLines="50" w:after="120" w:line="340" w:lineRule="exact"/>
              <w:ind w:leftChars="0" w:left="459" w:hanging="425"/>
              <w:rPr>
                <w:rFonts w:ascii="メイリオ" w:eastAsia="メイリオ" w:hAnsi="メイリオ" w:cs="メイリオ"/>
                <w:b/>
                <w:spacing w:val="20"/>
                <w:sz w:val="22"/>
              </w:rPr>
            </w:pPr>
            <w:r w:rsidRPr="00173943">
              <w:rPr>
                <w:rFonts w:ascii="メイリオ" w:eastAsia="メイリオ" w:hAnsi="メイリオ" w:cs="メイリオ"/>
                <w:b/>
                <w:spacing w:val="20"/>
                <w:sz w:val="22"/>
              </w:rPr>
              <w:t>視</w:t>
            </w:r>
            <w:r w:rsidR="00AF5DB6" w:rsidRPr="00173943">
              <w:rPr>
                <w:rFonts w:ascii="メイリオ" w:eastAsia="メイリオ" w:hAnsi="メイリオ" w:cs="メイリオ"/>
                <w:b/>
                <w:spacing w:val="20"/>
                <w:sz w:val="22"/>
              </w:rPr>
              <w:t>覚障害のある方</w:t>
            </w:r>
          </w:p>
          <w:p w:rsidR="006045F2" w:rsidRPr="00A6039A" w:rsidRDefault="003B7959" w:rsidP="00C05844">
            <w:pPr>
              <w:pStyle w:val="a4"/>
              <w:numPr>
                <w:ilvl w:val="0"/>
                <w:numId w:val="26"/>
              </w:numPr>
              <w:spacing w:afterLines="50" w:after="120" w:line="340" w:lineRule="exact"/>
              <w:ind w:leftChars="150" w:left="598" w:hangingChars="109" w:hanging="283"/>
              <w:rPr>
                <w:rFonts w:ascii="メイリオ" w:eastAsia="メイリオ" w:hAnsi="メイリオ" w:cs="メイリオ"/>
                <w:spacing w:val="20"/>
                <w:sz w:val="22"/>
              </w:rPr>
            </w:pPr>
            <w:r w:rsidRPr="00A6039A">
              <w:rPr>
                <w:rFonts w:ascii="メイリオ" w:eastAsia="メイリオ" w:hAnsi="メイリオ" w:cs="メイリオ"/>
                <w:spacing w:val="20"/>
                <w:sz w:val="22"/>
              </w:rPr>
              <w:t>移動を介助する場合は、その方との背の高さの関係で肘、肩または手首を軽く持ってもらい、誘導する側が半歩先に立って歩きます。</w:t>
            </w:r>
          </w:p>
          <w:p w:rsidR="003B7959" w:rsidRPr="00A6039A" w:rsidRDefault="003B7959" w:rsidP="00C05844">
            <w:pPr>
              <w:pStyle w:val="a4"/>
              <w:numPr>
                <w:ilvl w:val="0"/>
                <w:numId w:val="26"/>
              </w:numPr>
              <w:spacing w:line="340" w:lineRule="exact"/>
              <w:ind w:leftChars="0" w:left="601" w:hanging="283"/>
              <w:rPr>
                <w:rFonts w:ascii="メイリオ" w:eastAsia="メイリオ" w:hAnsi="メイリオ" w:cs="メイリオ"/>
                <w:spacing w:val="20"/>
                <w:sz w:val="24"/>
                <w:szCs w:val="24"/>
              </w:rPr>
            </w:pPr>
            <w:r w:rsidRPr="00A6039A">
              <w:rPr>
                <w:rFonts w:ascii="メイリオ" w:eastAsia="メイリオ" w:hAnsi="メイリオ" w:cs="メイリオ"/>
                <w:spacing w:val="20"/>
                <w:sz w:val="22"/>
              </w:rPr>
              <w:t>階段や段差の手前では「上りです」「下りです」と声をかけます。</w:t>
            </w:r>
            <w:r w:rsidRPr="00A6039A">
              <w:rPr>
                <w:rFonts w:ascii="メイリオ" w:eastAsia="メイリオ" w:hAnsi="メイリオ" w:cs="メイリオ"/>
                <w:spacing w:val="20"/>
                <w:sz w:val="24"/>
                <w:szCs w:val="24"/>
              </w:rPr>
              <w:t xml:space="preserve"> </w:t>
            </w:r>
          </w:p>
        </w:tc>
      </w:tr>
      <w:tr w:rsidR="003B7959" w:rsidRPr="00C84DEB" w:rsidTr="007D49CC">
        <w:trPr>
          <w:trHeight w:val="1697"/>
        </w:trPr>
        <w:tc>
          <w:tcPr>
            <w:tcW w:w="9072" w:type="dxa"/>
            <w:tcBorders>
              <w:top w:val="dotted" w:sz="4" w:space="0" w:color="1F497D" w:themeColor="text2"/>
              <w:left w:val="single" w:sz="6" w:space="0" w:color="1F497D" w:themeColor="text2"/>
              <w:bottom w:val="single" w:sz="6" w:space="0" w:color="1F497D" w:themeColor="text2"/>
              <w:right w:val="single" w:sz="6" w:space="0" w:color="1F497D" w:themeColor="text2"/>
            </w:tcBorders>
          </w:tcPr>
          <w:p w:rsidR="003B7959" w:rsidRPr="00173943" w:rsidRDefault="003B7959" w:rsidP="001B32D0">
            <w:pPr>
              <w:pStyle w:val="a4"/>
              <w:numPr>
                <w:ilvl w:val="0"/>
                <w:numId w:val="18"/>
              </w:numPr>
              <w:spacing w:afterLines="50" w:after="120" w:line="340" w:lineRule="exact"/>
              <w:ind w:leftChars="0" w:left="459" w:hanging="425"/>
              <w:rPr>
                <w:rFonts w:ascii="メイリオ" w:eastAsia="メイリオ" w:hAnsi="メイリオ" w:cs="メイリオ"/>
                <w:b/>
                <w:spacing w:val="20"/>
                <w:sz w:val="22"/>
              </w:rPr>
            </w:pPr>
            <w:r w:rsidRPr="00173943">
              <w:rPr>
                <w:rFonts w:ascii="メイリオ" w:eastAsia="メイリオ" w:hAnsi="メイリオ" w:cs="メイリオ"/>
                <w:b/>
                <w:spacing w:val="20"/>
                <w:sz w:val="22"/>
              </w:rPr>
              <w:t>肢体不自由のある方</w:t>
            </w:r>
          </w:p>
          <w:p w:rsidR="003B7959" w:rsidRPr="00C84DEB" w:rsidRDefault="003B7959" w:rsidP="00C05844">
            <w:pPr>
              <w:pStyle w:val="a4"/>
              <w:numPr>
                <w:ilvl w:val="0"/>
                <w:numId w:val="26"/>
              </w:numPr>
              <w:spacing w:line="340" w:lineRule="exact"/>
              <w:ind w:leftChars="150" w:left="598" w:hangingChars="109" w:hanging="283"/>
              <w:rPr>
                <w:rFonts w:ascii="メイリオ" w:eastAsia="メイリオ" w:hAnsi="メイリオ" w:cs="メイリオ"/>
                <w:spacing w:val="20"/>
                <w:sz w:val="24"/>
                <w:szCs w:val="24"/>
              </w:rPr>
            </w:pPr>
            <w:r w:rsidRPr="00A6039A">
              <w:rPr>
                <w:rFonts w:ascii="メイリオ" w:eastAsia="メイリオ" w:hAnsi="メイリオ" w:cs="メイリオ"/>
                <w:spacing w:val="20"/>
                <w:sz w:val="22"/>
              </w:rPr>
              <w:t>車いす使用の方にとって、車いすは身体の一部のように感じているので、勝手に車いすを押したりせず、誘導の介助を希望されるかど</w:t>
            </w:r>
            <w:r w:rsidRPr="005E23DB">
              <w:rPr>
                <w:rFonts w:ascii="メイリオ" w:eastAsia="メイリオ" w:hAnsi="メイリオ" w:cs="メイリオ"/>
                <w:spacing w:val="20"/>
                <w:sz w:val="22"/>
              </w:rPr>
              <w:t xml:space="preserve">うか、必ず、本人の意向を確認してから誘導介助を行います。 </w:t>
            </w:r>
          </w:p>
        </w:tc>
      </w:tr>
    </w:tbl>
    <w:p w:rsidR="00C84DEB" w:rsidRDefault="00C84DEB">
      <w:pPr>
        <w:widowControl/>
        <w:jc w:val="left"/>
        <w:rPr>
          <w:rFonts w:asciiTheme="majorEastAsia" w:eastAsiaTheme="majorEastAsia" w:hAnsiTheme="majorEastAsia"/>
          <w:spacing w:val="20"/>
          <w:sz w:val="24"/>
          <w:szCs w:val="24"/>
        </w:rPr>
      </w:pPr>
    </w:p>
    <w:p w:rsidR="006E5FAE" w:rsidRDefault="006E5FAE">
      <w:pPr>
        <w:widowControl/>
        <w:jc w:val="left"/>
        <w:rPr>
          <w:rFonts w:asciiTheme="majorEastAsia" w:eastAsiaTheme="majorEastAsia" w:hAnsiTheme="majorEastAsia"/>
          <w:spacing w:val="20"/>
          <w:sz w:val="24"/>
          <w:szCs w:val="24"/>
        </w:rPr>
      </w:pPr>
    </w:p>
    <w:tbl>
      <w:tblPr>
        <w:tblStyle w:val="a3"/>
        <w:tblW w:w="0" w:type="auto"/>
        <w:tblInd w:w="108" w:type="dxa"/>
        <w:tblLook w:val="04A0" w:firstRow="1" w:lastRow="0" w:firstColumn="1" w:lastColumn="0" w:noHBand="0" w:noVBand="1"/>
      </w:tblPr>
      <w:tblGrid>
        <w:gridCol w:w="9072"/>
      </w:tblGrid>
      <w:tr w:rsidR="003B7959" w:rsidTr="007D49CC">
        <w:trPr>
          <w:trHeight w:val="510"/>
        </w:trPr>
        <w:tc>
          <w:tcPr>
            <w:tcW w:w="9072" w:type="dxa"/>
            <w:tcBorders>
              <w:top w:val="nil"/>
              <w:left w:val="nil"/>
              <w:bottom w:val="nil"/>
              <w:right w:val="nil"/>
            </w:tcBorders>
            <w:shd w:val="clear" w:color="auto" w:fill="FABF8F" w:themeFill="accent6" w:themeFillTint="99"/>
            <w:vAlign w:val="center"/>
          </w:tcPr>
          <w:p w:rsidR="003B7959" w:rsidRPr="00BF6405" w:rsidRDefault="003B7959" w:rsidP="00173943">
            <w:pPr>
              <w:pStyle w:val="2"/>
              <w:spacing w:line="300" w:lineRule="exact"/>
              <w:rPr>
                <w:rFonts w:ascii="メイリオ" w:eastAsia="メイリオ" w:hAnsi="メイリオ" w:cs="メイリオ"/>
                <w:b/>
                <w:spacing w:val="20"/>
                <w:sz w:val="24"/>
                <w:szCs w:val="24"/>
              </w:rPr>
            </w:pPr>
            <w:bookmarkStart w:id="21" w:name="_Toc446700399"/>
            <w:r w:rsidRPr="00BF6405">
              <w:rPr>
                <w:rFonts w:ascii="メイリオ" w:eastAsia="メイリオ" w:hAnsi="メイリオ" w:cs="メイリオ"/>
                <w:b/>
                <w:spacing w:val="20"/>
                <w:sz w:val="24"/>
                <w:szCs w:val="24"/>
              </w:rPr>
              <w:lastRenderedPageBreak/>
              <w:t>（２）</w:t>
            </w:r>
            <w:r w:rsidRPr="00BF6405">
              <w:rPr>
                <w:rFonts w:ascii="メイリオ" w:eastAsia="メイリオ" w:hAnsi="メイリオ" w:cs="メイリオ" w:hint="eastAsia"/>
                <w:b/>
                <w:spacing w:val="20"/>
                <w:sz w:val="24"/>
                <w:szCs w:val="24"/>
              </w:rPr>
              <w:t>窓口応対</w:t>
            </w:r>
            <w:bookmarkEnd w:id="21"/>
            <w:r w:rsidRPr="00BF6405">
              <w:rPr>
                <w:rFonts w:ascii="メイリオ" w:eastAsia="メイリオ" w:hAnsi="メイリオ" w:cs="メイリオ"/>
                <w:b/>
                <w:spacing w:val="20"/>
                <w:sz w:val="24"/>
                <w:szCs w:val="24"/>
              </w:rPr>
              <w:t xml:space="preserve"> </w:t>
            </w:r>
          </w:p>
        </w:tc>
      </w:tr>
    </w:tbl>
    <w:p w:rsidR="007D49CC" w:rsidRDefault="007D49CC" w:rsidP="006E5FAE">
      <w:pPr>
        <w:rPr>
          <w:rFonts w:asciiTheme="majorEastAsia" w:eastAsiaTheme="majorEastAsia" w:hAnsiTheme="majorEastAsia"/>
          <w:spacing w:val="20"/>
          <w:sz w:val="24"/>
          <w:szCs w:val="24"/>
        </w:rPr>
      </w:pPr>
    </w:p>
    <w:p w:rsidR="003B7959" w:rsidRDefault="003B7959" w:rsidP="006E5FAE">
      <w:pPr>
        <w:rPr>
          <w:rFonts w:asciiTheme="majorEastAsia" w:eastAsiaTheme="majorEastAsia" w:hAnsiTheme="majorEastAsia"/>
          <w:spacing w:val="20"/>
          <w:sz w:val="24"/>
          <w:szCs w:val="24"/>
        </w:rPr>
      </w:pPr>
      <w:r>
        <w:rPr>
          <w:rFonts w:asciiTheme="majorEastAsia" w:eastAsiaTheme="majorEastAsia" w:hAnsiTheme="majorEastAsia"/>
          <w:b/>
          <w:noProof/>
          <w:spacing w:val="20"/>
          <w:sz w:val="24"/>
          <w:szCs w:val="24"/>
        </w:rPr>
        <mc:AlternateContent>
          <mc:Choice Requires="wps">
            <w:drawing>
              <wp:anchor distT="0" distB="0" distL="114300" distR="114300" simplePos="0" relativeHeight="251728896" behindDoc="0" locked="0" layoutInCell="1" allowOverlap="1" wp14:anchorId="0F21D803" wp14:editId="20689CD8">
                <wp:simplePos x="0" y="0"/>
                <wp:positionH relativeFrom="column">
                  <wp:posOffset>-15240</wp:posOffset>
                </wp:positionH>
                <wp:positionV relativeFrom="paragraph">
                  <wp:posOffset>98425</wp:posOffset>
                </wp:positionV>
                <wp:extent cx="1345565" cy="305435"/>
                <wp:effectExtent l="0" t="0" r="26035" b="18415"/>
                <wp:wrapNone/>
                <wp:docPr id="171" name="角丸四角形 171"/>
                <wp:cNvGraphicFramePr/>
                <a:graphic xmlns:a="http://schemas.openxmlformats.org/drawingml/2006/main">
                  <a:graphicData uri="http://schemas.microsoft.com/office/word/2010/wordprocessingShape">
                    <wps:wsp>
                      <wps:cNvSpPr/>
                      <wps:spPr>
                        <a:xfrm>
                          <a:off x="0" y="0"/>
                          <a:ext cx="1345565" cy="305435"/>
                        </a:xfrm>
                        <a:prstGeom prst="roundRect">
                          <a:avLst/>
                        </a:prstGeom>
                        <a:solidFill>
                          <a:schemeClr val="accent1">
                            <a:lumMod val="40000"/>
                            <a:lumOff val="6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7B9A" w:rsidRPr="00C84DEB" w:rsidRDefault="00507B9A" w:rsidP="00A003C7">
                            <w:pPr>
                              <w:spacing w:line="280" w:lineRule="exact"/>
                              <w:ind w:firstLineChars="100" w:firstLine="280"/>
                              <w:rPr>
                                <w:rFonts w:ascii="メイリオ" w:eastAsia="メイリオ" w:hAnsi="メイリオ" w:cs="メイリオ"/>
                                <w:b/>
                                <w:color w:val="000000" w:themeColor="text1"/>
                                <w:spacing w:val="20"/>
                                <w:sz w:val="24"/>
                                <w:szCs w:val="24"/>
                              </w:rPr>
                            </w:pPr>
                            <w:r w:rsidRPr="00C84DEB">
                              <w:rPr>
                                <w:rFonts w:ascii="メイリオ" w:eastAsia="メイリオ" w:hAnsi="メイリオ" w:cs="メイリオ" w:hint="eastAsia"/>
                                <w:b/>
                                <w:color w:val="000000" w:themeColor="text1"/>
                                <w:spacing w:val="20"/>
                                <w:sz w:val="24"/>
                                <w:szCs w:val="24"/>
                              </w:rPr>
                              <w:t>① 受付</w:t>
                            </w:r>
                          </w:p>
                          <w:p w:rsidR="00507B9A" w:rsidRDefault="00507B9A" w:rsidP="003B79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71" o:spid="_x0000_s1064" style="position:absolute;left:0;text-align:left;margin-left:-1.2pt;margin-top:7.75pt;width:105.95pt;height:24.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" fillcolor="#b8cce4 [1300]" strokecolor="#1f497d [3215]" strokeweight="2pt">
                <v:textbox>
                  <w:txbxContent>
                    <w:p w:rsidR="00507B9A" w:rsidRPr="00C84DEB" w:rsidRDefault="00507B9A" w:rsidP="00A003C7">
                      <w:pPr>
                        <w:spacing w:line="280" w:lineRule="exact"/>
                        <w:ind w:firstLineChars="100" w:firstLine="280"/>
                        <w:rPr>
                          <w:rFonts w:ascii="メイリオ" w:eastAsia="メイリオ" w:hAnsi="メイリオ" w:cs="メイリオ"/>
                          <w:b/>
                          <w:color w:val="000000" w:themeColor="text1"/>
                          <w:spacing w:val="20"/>
                          <w:sz w:val="24"/>
                          <w:szCs w:val="24"/>
                        </w:rPr>
                      </w:pPr>
                      <w:r w:rsidRPr="00C84DEB">
                        <w:rPr>
                          <w:rFonts w:ascii="メイリオ" w:eastAsia="メイリオ" w:hAnsi="メイリオ" w:cs="メイリオ" w:hint="eastAsia"/>
                          <w:b/>
                          <w:color w:val="000000" w:themeColor="text1"/>
                          <w:spacing w:val="20"/>
                          <w:sz w:val="24"/>
                          <w:szCs w:val="24"/>
                        </w:rPr>
                        <w:t>① 受付</w:t>
                      </w:r>
                    </w:p>
                    <w:p w:rsidR="00507B9A" w:rsidRDefault="00507B9A" w:rsidP="003B7959">
                      <w:pPr>
                        <w:jc w:val="center"/>
                      </w:pPr>
                    </w:p>
                  </w:txbxContent>
                </v:textbox>
              </v:roundrect>
            </w:pict>
          </mc:Fallback>
        </mc:AlternateContent>
      </w:r>
    </w:p>
    <w:p w:rsidR="003B7959" w:rsidRPr="00520725" w:rsidRDefault="003B7959" w:rsidP="003B7959">
      <w:pPr>
        <w:rPr>
          <w:rFonts w:asciiTheme="majorEastAsia" w:eastAsiaTheme="majorEastAsia" w:hAnsiTheme="majorEastAsia"/>
          <w:b/>
          <w:spacing w:val="20"/>
          <w:sz w:val="24"/>
          <w:szCs w:val="24"/>
        </w:rPr>
      </w:pPr>
    </w:p>
    <w:p w:rsidR="003B7959" w:rsidRPr="005E23DB" w:rsidRDefault="003B7959" w:rsidP="00A003C7">
      <w:pPr>
        <w:spacing w:beforeLines="50" w:before="120" w:afterLines="50" w:after="120" w:line="340" w:lineRule="exact"/>
        <w:rPr>
          <w:rFonts w:ascii="メイリオ" w:eastAsia="メイリオ" w:hAnsi="メイリオ" w:cs="メイリオ"/>
          <w:spacing w:val="20"/>
          <w:sz w:val="22"/>
        </w:rPr>
      </w:pPr>
      <w:r w:rsidRPr="005E23DB">
        <w:rPr>
          <w:rFonts w:ascii="メイリオ" w:eastAsia="メイリオ" w:hAnsi="メイリオ" w:cs="メイリオ"/>
          <w:spacing w:val="20"/>
          <w:sz w:val="22"/>
        </w:rPr>
        <w:t xml:space="preserve">受付で困ることとして、次のようなことがあげられます。  </w:t>
      </w:r>
    </w:p>
    <w:tbl>
      <w:tblPr>
        <w:tblStyle w:val="a3"/>
        <w:tblW w:w="0" w:type="auto"/>
        <w:tblInd w:w="108" w:type="dxa"/>
        <w:tblBorders>
          <w:top w:val="double" w:sz="6" w:space="0" w:color="1F497D" w:themeColor="text2"/>
          <w:left w:val="double" w:sz="6" w:space="0" w:color="1F497D" w:themeColor="text2"/>
          <w:bottom w:val="double" w:sz="6" w:space="0" w:color="1F497D" w:themeColor="text2"/>
          <w:right w:val="double" w:sz="6" w:space="0" w:color="1F497D" w:themeColor="text2"/>
          <w:insideH w:val="dotted" w:sz="4" w:space="0" w:color="1F497D" w:themeColor="text2"/>
          <w:insideV w:val="dotted" w:sz="4" w:space="0" w:color="1F497D" w:themeColor="text2"/>
        </w:tblBorders>
        <w:tblLook w:val="04A0" w:firstRow="1" w:lastRow="0" w:firstColumn="1" w:lastColumn="0" w:noHBand="0" w:noVBand="1"/>
      </w:tblPr>
      <w:tblGrid>
        <w:gridCol w:w="9072"/>
      </w:tblGrid>
      <w:tr w:rsidR="003B7959" w:rsidRPr="00C84DEB" w:rsidTr="007D49CC">
        <w:trPr>
          <w:trHeight w:val="1764"/>
        </w:trPr>
        <w:tc>
          <w:tcPr>
            <w:tcW w:w="9072" w:type="dxa"/>
          </w:tcPr>
          <w:p w:rsidR="003B7959" w:rsidRPr="00C947DC" w:rsidRDefault="003B7959" w:rsidP="008747FA">
            <w:pPr>
              <w:pStyle w:val="a4"/>
              <w:numPr>
                <w:ilvl w:val="0"/>
                <w:numId w:val="18"/>
              </w:numPr>
              <w:spacing w:afterLines="50" w:after="120" w:line="340" w:lineRule="exact"/>
              <w:ind w:leftChars="0" w:left="459" w:hanging="425"/>
              <w:rPr>
                <w:rFonts w:ascii="メイリオ" w:eastAsia="メイリオ" w:hAnsi="メイリオ" w:cs="メイリオ"/>
                <w:b/>
                <w:spacing w:val="20"/>
                <w:sz w:val="22"/>
              </w:rPr>
            </w:pPr>
            <w:r w:rsidRPr="00C947DC">
              <w:rPr>
                <w:rFonts w:ascii="メイリオ" w:eastAsia="メイリオ" w:hAnsi="メイリオ" w:cs="メイリオ"/>
                <w:b/>
                <w:spacing w:val="20"/>
                <w:sz w:val="22"/>
              </w:rPr>
              <w:t>視覚障害のある方の場合</w:t>
            </w:r>
          </w:p>
          <w:p w:rsidR="003B7959" w:rsidRPr="00A6039A" w:rsidRDefault="003B7959" w:rsidP="00C05844">
            <w:pPr>
              <w:pStyle w:val="a4"/>
              <w:numPr>
                <w:ilvl w:val="0"/>
                <w:numId w:val="26"/>
              </w:numPr>
              <w:spacing w:line="340" w:lineRule="exact"/>
              <w:ind w:leftChars="0" w:left="601" w:hanging="283"/>
              <w:rPr>
                <w:rFonts w:ascii="メイリオ" w:eastAsia="メイリオ" w:hAnsi="メイリオ" w:cs="メイリオ"/>
                <w:spacing w:val="20"/>
                <w:sz w:val="22"/>
              </w:rPr>
            </w:pPr>
            <w:r w:rsidRPr="00A6039A">
              <w:rPr>
                <w:rFonts w:ascii="メイリオ" w:eastAsia="メイリオ" w:hAnsi="メイリオ" w:cs="メイリオ"/>
                <w:spacing w:val="20"/>
                <w:sz w:val="22"/>
              </w:rPr>
              <w:t xml:space="preserve">順番を待つ方法（並ぶ・番号札を取るなど）が分からない。 </w:t>
            </w:r>
          </w:p>
          <w:p w:rsidR="003B7959" w:rsidRPr="00A6039A" w:rsidRDefault="003B7959" w:rsidP="00C05844">
            <w:pPr>
              <w:pStyle w:val="a4"/>
              <w:numPr>
                <w:ilvl w:val="0"/>
                <w:numId w:val="26"/>
              </w:numPr>
              <w:spacing w:beforeLines="50" w:before="120" w:line="340" w:lineRule="exact"/>
              <w:ind w:leftChars="0" w:left="601" w:hanging="283"/>
              <w:rPr>
                <w:rFonts w:ascii="メイリオ" w:eastAsia="メイリオ" w:hAnsi="メイリオ" w:cs="メイリオ"/>
                <w:spacing w:val="20"/>
                <w:sz w:val="24"/>
                <w:szCs w:val="24"/>
              </w:rPr>
            </w:pPr>
            <w:r w:rsidRPr="00A6039A">
              <w:rPr>
                <w:rFonts w:ascii="メイリオ" w:eastAsia="メイリオ" w:hAnsi="メイリオ" w:cs="メイリオ"/>
                <w:spacing w:val="20"/>
                <w:sz w:val="22"/>
              </w:rPr>
              <w:t xml:space="preserve">「次の方」と呼ばれても、自分の前に何人並んでいるか分からないなど、自分が呼ばれたことに気づかない。 </w:t>
            </w:r>
          </w:p>
        </w:tc>
      </w:tr>
      <w:tr w:rsidR="003B7959" w:rsidRPr="00C84DEB" w:rsidTr="007D49CC">
        <w:trPr>
          <w:trHeight w:val="974"/>
        </w:trPr>
        <w:tc>
          <w:tcPr>
            <w:tcW w:w="9072" w:type="dxa"/>
          </w:tcPr>
          <w:p w:rsidR="003B7959" w:rsidRPr="00C947DC" w:rsidRDefault="003B7959" w:rsidP="008747FA">
            <w:pPr>
              <w:pStyle w:val="a4"/>
              <w:numPr>
                <w:ilvl w:val="0"/>
                <w:numId w:val="18"/>
              </w:numPr>
              <w:spacing w:afterLines="50" w:after="120" w:line="340" w:lineRule="exact"/>
              <w:ind w:leftChars="0" w:left="459" w:hanging="425"/>
              <w:rPr>
                <w:rFonts w:ascii="メイリオ" w:eastAsia="メイリオ" w:hAnsi="メイリオ" w:cs="メイリオ"/>
                <w:b/>
                <w:spacing w:val="20"/>
                <w:sz w:val="22"/>
              </w:rPr>
            </w:pPr>
            <w:r w:rsidRPr="00C947DC">
              <w:rPr>
                <w:rFonts w:ascii="メイリオ" w:eastAsia="メイリオ" w:hAnsi="メイリオ" w:cs="メイリオ"/>
                <w:b/>
                <w:spacing w:val="20"/>
                <w:sz w:val="22"/>
              </w:rPr>
              <w:t>聴覚障害のある方の場合</w:t>
            </w:r>
          </w:p>
          <w:p w:rsidR="003B7959" w:rsidRPr="005E23DB" w:rsidRDefault="003B7959" w:rsidP="00C05844">
            <w:pPr>
              <w:pStyle w:val="a4"/>
              <w:numPr>
                <w:ilvl w:val="0"/>
                <w:numId w:val="29"/>
              </w:numPr>
              <w:spacing w:line="340" w:lineRule="exact"/>
              <w:ind w:leftChars="0" w:left="601" w:hanging="283"/>
              <w:rPr>
                <w:rFonts w:ascii="メイリオ" w:eastAsia="メイリオ" w:hAnsi="メイリオ" w:cs="メイリオ"/>
                <w:spacing w:val="20"/>
                <w:sz w:val="22"/>
              </w:rPr>
            </w:pPr>
            <w:r w:rsidRPr="005E23DB">
              <w:rPr>
                <w:rFonts w:ascii="メイリオ" w:eastAsia="メイリオ" w:hAnsi="メイリオ" w:cs="メイリオ"/>
                <w:spacing w:val="20"/>
                <w:sz w:val="22"/>
              </w:rPr>
              <w:t xml:space="preserve">名前を呼ばれても気づかない。 </w:t>
            </w:r>
          </w:p>
        </w:tc>
      </w:tr>
      <w:tr w:rsidR="003B7959" w:rsidRPr="00C84DEB" w:rsidTr="007D49CC">
        <w:trPr>
          <w:trHeight w:val="1269"/>
        </w:trPr>
        <w:tc>
          <w:tcPr>
            <w:tcW w:w="9072" w:type="dxa"/>
          </w:tcPr>
          <w:p w:rsidR="003B7959" w:rsidRPr="00C947DC" w:rsidRDefault="003B7959" w:rsidP="008747FA">
            <w:pPr>
              <w:pStyle w:val="a4"/>
              <w:numPr>
                <w:ilvl w:val="0"/>
                <w:numId w:val="18"/>
              </w:numPr>
              <w:spacing w:afterLines="50" w:after="120" w:line="340" w:lineRule="exact"/>
              <w:ind w:leftChars="0" w:left="459" w:hanging="425"/>
              <w:rPr>
                <w:rFonts w:ascii="メイリオ" w:eastAsia="メイリオ" w:hAnsi="メイリオ" w:cs="メイリオ"/>
                <w:b/>
                <w:spacing w:val="20"/>
                <w:sz w:val="22"/>
              </w:rPr>
            </w:pPr>
            <w:r w:rsidRPr="00C947DC">
              <w:rPr>
                <w:rFonts w:ascii="メイリオ" w:eastAsia="メイリオ" w:hAnsi="メイリオ" w:cs="メイリオ"/>
                <w:b/>
                <w:spacing w:val="20"/>
                <w:sz w:val="22"/>
              </w:rPr>
              <w:t>肢体不自由のある方の場合</w:t>
            </w:r>
          </w:p>
          <w:p w:rsidR="003B7959" w:rsidRPr="005E23DB" w:rsidRDefault="003B7959" w:rsidP="00C05844">
            <w:pPr>
              <w:pStyle w:val="a4"/>
              <w:numPr>
                <w:ilvl w:val="0"/>
                <w:numId w:val="29"/>
              </w:numPr>
              <w:spacing w:line="340" w:lineRule="exact"/>
              <w:ind w:leftChars="0" w:left="601" w:hanging="283"/>
              <w:rPr>
                <w:rFonts w:ascii="メイリオ" w:eastAsia="メイリオ" w:hAnsi="メイリオ" w:cs="メイリオ"/>
                <w:spacing w:val="20"/>
                <w:sz w:val="22"/>
              </w:rPr>
            </w:pPr>
            <w:r w:rsidRPr="005E23DB">
              <w:rPr>
                <w:rFonts w:ascii="メイリオ" w:eastAsia="メイリオ" w:hAnsi="メイリオ" w:cs="メイリオ"/>
                <w:spacing w:val="20"/>
                <w:sz w:val="22"/>
              </w:rPr>
              <w:t>車いすを使用している場合、カウンターが高いと話しづらく、カウンター上の書類も見づらい。</w:t>
            </w:r>
          </w:p>
        </w:tc>
      </w:tr>
    </w:tbl>
    <w:p w:rsidR="003B7959" w:rsidRPr="00C84DEB" w:rsidRDefault="003B7959" w:rsidP="00C84DEB">
      <w:pPr>
        <w:spacing w:line="340" w:lineRule="exact"/>
        <w:rPr>
          <w:rFonts w:ascii="メイリオ" w:eastAsia="メイリオ" w:hAnsi="メイリオ" w:cs="メイリオ"/>
          <w:spacing w:val="20"/>
          <w:sz w:val="24"/>
          <w:szCs w:val="24"/>
        </w:rPr>
      </w:pPr>
    </w:p>
    <w:p w:rsidR="003B7959" w:rsidRPr="00C84DEB" w:rsidRDefault="003B7959" w:rsidP="00A003C7">
      <w:pPr>
        <w:spacing w:afterLines="50" w:after="120" w:line="340" w:lineRule="exact"/>
        <w:rPr>
          <w:rFonts w:ascii="メイリオ" w:eastAsia="メイリオ" w:hAnsi="メイリオ" w:cs="メイリオ"/>
          <w:b/>
          <w:spacing w:val="20"/>
          <w:sz w:val="24"/>
          <w:szCs w:val="24"/>
          <w:u w:val="single"/>
        </w:rPr>
      </w:pPr>
      <w:r w:rsidRPr="00C84DEB">
        <w:rPr>
          <w:rFonts w:ascii="メイリオ" w:eastAsia="メイリオ" w:hAnsi="メイリオ" w:cs="メイリオ"/>
          <w:b/>
          <w:spacing w:val="20"/>
          <w:sz w:val="24"/>
          <w:szCs w:val="24"/>
          <w:u w:val="single"/>
        </w:rPr>
        <w:t xml:space="preserve">【共通的な配慮】 </w:t>
      </w:r>
    </w:p>
    <w:p w:rsidR="003B7959" w:rsidRPr="005E23DB" w:rsidRDefault="00300F5C" w:rsidP="00C05844">
      <w:pPr>
        <w:pStyle w:val="a4"/>
        <w:numPr>
          <w:ilvl w:val="0"/>
          <w:numId w:val="18"/>
        </w:numPr>
        <w:spacing w:afterLines="50" w:after="120" w:line="340" w:lineRule="exact"/>
        <w:ind w:leftChars="0"/>
        <w:rPr>
          <w:rFonts w:ascii="メイリオ" w:eastAsia="メイリオ" w:hAnsi="メイリオ" w:cs="メイリオ"/>
          <w:spacing w:val="20"/>
          <w:sz w:val="22"/>
        </w:rPr>
      </w:pPr>
      <w:r w:rsidRPr="005E23DB">
        <w:rPr>
          <w:rFonts w:ascii="メイリオ" w:eastAsia="メイリオ" w:hAnsi="メイリオ" w:cs="メイリオ"/>
          <w:noProof/>
          <w:spacing w:val="20"/>
          <w:sz w:val="22"/>
        </w:rPr>
        <mc:AlternateContent>
          <mc:Choice Requires="wps">
            <w:drawing>
              <wp:anchor distT="0" distB="0" distL="114300" distR="114300" simplePos="0" relativeHeight="251820032" behindDoc="0" locked="0" layoutInCell="1" allowOverlap="1" wp14:anchorId="7A6806C2" wp14:editId="03D84268">
                <wp:simplePos x="0" y="0"/>
                <wp:positionH relativeFrom="column">
                  <wp:posOffset>4445</wp:posOffset>
                </wp:positionH>
                <wp:positionV relativeFrom="paragraph">
                  <wp:posOffset>59055</wp:posOffset>
                </wp:positionV>
                <wp:extent cx="5743575" cy="447675"/>
                <wp:effectExtent l="19050" t="19050" r="28575" b="28575"/>
                <wp:wrapNone/>
                <wp:docPr id="143" name="大かっこ 143"/>
                <wp:cNvGraphicFramePr/>
                <a:graphic xmlns:a="http://schemas.openxmlformats.org/drawingml/2006/main">
                  <a:graphicData uri="http://schemas.microsoft.com/office/word/2010/wordprocessingShape">
                    <wps:wsp>
                      <wps:cNvSpPr/>
                      <wps:spPr>
                        <a:xfrm>
                          <a:off x="0" y="0"/>
                          <a:ext cx="5743575" cy="447675"/>
                        </a:xfrm>
                        <a:prstGeom prst="bracketPair">
                          <a:avLst>
                            <a:gd name="adj" fmla="val 12442"/>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43" o:spid="_x0000_s1026" type="#_x0000_t185" style="position:absolute;left:0;text-align:left;margin-left:.35pt;margin-top:4.65pt;width:452.25pt;height:35.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" adj="2687" strokecolor="#4579b8 [3044]" strokeweight="2.25pt"/>
            </w:pict>
          </mc:Fallback>
        </mc:AlternateContent>
      </w:r>
      <w:r w:rsidR="003B7959" w:rsidRPr="005E23DB">
        <w:rPr>
          <w:rFonts w:ascii="メイリオ" w:eastAsia="メイリオ" w:hAnsi="メイリオ" w:cs="メイリオ"/>
          <w:spacing w:val="20"/>
          <w:sz w:val="22"/>
        </w:rPr>
        <w:t xml:space="preserve">困っているような方を見かけたら、職員の方から積極的に声をかけます。 </w:t>
      </w:r>
    </w:p>
    <w:p w:rsidR="003B7959" w:rsidRPr="005E23DB" w:rsidRDefault="003B7959" w:rsidP="00C05844">
      <w:pPr>
        <w:pStyle w:val="a4"/>
        <w:numPr>
          <w:ilvl w:val="0"/>
          <w:numId w:val="18"/>
        </w:numPr>
        <w:spacing w:line="340" w:lineRule="exact"/>
        <w:ind w:leftChars="0"/>
        <w:rPr>
          <w:rFonts w:ascii="メイリオ" w:eastAsia="メイリオ" w:hAnsi="メイリオ" w:cs="メイリオ"/>
          <w:spacing w:val="20"/>
          <w:sz w:val="22"/>
        </w:rPr>
      </w:pPr>
      <w:r w:rsidRPr="005E23DB">
        <w:rPr>
          <w:rFonts w:ascii="メイリオ" w:eastAsia="メイリオ" w:hAnsi="メイリオ" w:cs="メイリオ"/>
          <w:spacing w:val="20"/>
          <w:sz w:val="22"/>
        </w:rPr>
        <w:t xml:space="preserve">声かけは、介助者ではなくできる限り直接本人に対して行います。 </w:t>
      </w:r>
    </w:p>
    <w:p w:rsidR="00C84DEB" w:rsidRPr="00C84DEB" w:rsidRDefault="00C84DEB" w:rsidP="00A003C7">
      <w:pPr>
        <w:spacing w:line="340" w:lineRule="exact"/>
        <w:ind w:firstLineChars="100" w:firstLine="280"/>
        <w:rPr>
          <w:rFonts w:ascii="メイリオ" w:eastAsia="メイリオ" w:hAnsi="メイリオ" w:cs="メイリオ"/>
          <w:spacing w:val="20"/>
          <w:sz w:val="24"/>
          <w:szCs w:val="24"/>
        </w:rPr>
      </w:pPr>
    </w:p>
    <w:p w:rsidR="003B7959" w:rsidRPr="00C84DEB" w:rsidRDefault="003B7959" w:rsidP="00A003C7">
      <w:pPr>
        <w:spacing w:afterLines="50" w:after="120" w:line="340" w:lineRule="exact"/>
        <w:rPr>
          <w:rFonts w:ascii="メイリオ" w:eastAsia="メイリオ" w:hAnsi="メイリオ" w:cs="メイリオ"/>
          <w:b/>
          <w:spacing w:val="20"/>
          <w:sz w:val="24"/>
          <w:szCs w:val="24"/>
          <w:u w:val="single"/>
        </w:rPr>
      </w:pPr>
      <w:r w:rsidRPr="00C84DEB">
        <w:rPr>
          <w:rFonts w:ascii="メイリオ" w:eastAsia="メイリオ" w:hAnsi="メイリオ" w:cs="メイリオ"/>
          <w:b/>
          <w:spacing w:val="20"/>
          <w:sz w:val="24"/>
          <w:szCs w:val="24"/>
          <w:u w:val="single"/>
        </w:rPr>
        <w:t xml:space="preserve">【障害種別の配慮】 </w:t>
      </w:r>
    </w:p>
    <w:tbl>
      <w:tblPr>
        <w:tblStyle w:val="a3"/>
        <w:tblW w:w="0" w:type="auto"/>
        <w:tblInd w:w="108" w:type="dxa"/>
        <w:tblLook w:val="04A0" w:firstRow="1" w:lastRow="0" w:firstColumn="1" w:lastColumn="0" w:noHBand="0" w:noVBand="1"/>
      </w:tblPr>
      <w:tblGrid>
        <w:gridCol w:w="9072"/>
      </w:tblGrid>
      <w:tr w:rsidR="003B7959" w:rsidRPr="00C84DEB" w:rsidTr="007D49CC">
        <w:trPr>
          <w:trHeight w:val="1199"/>
        </w:trPr>
        <w:tc>
          <w:tcPr>
            <w:tcW w:w="9072" w:type="dxa"/>
            <w:tcBorders>
              <w:top w:val="single" w:sz="6" w:space="0" w:color="1F497D" w:themeColor="text2"/>
              <w:left w:val="single" w:sz="6" w:space="0" w:color="1F497D" w:themeColor="text2"/>
              <w:bottom w:val="dotted" w:sz="4" w:space="0" w:color="1F497D" w:themeColor="text2"/>
              <w:right w:val="single" w:sz="6" w:space="0" w:color="1F497D" w:themeColor="text2"/>
            </w:tcBorders>
          </w:tcPr>
          <w:p w:rsidR="003B7959" w:rsidRPr="00C947DC" w:rsidRDefault="003B7959" w:rsidP="008747FA">
            <w:pPr>
              <w:pStyle w:val="a4"/>
              <w:numPr>
                <w:ilvl w:val="0"/>
                <w:numId w:val="18"/>
              </w:numPr>
              <w:spacing w:afterLines="50" w:after="120" w:line="340" w:lineRule="exact"/>
              <w:ind w:leftChars="0" w:left="459" w:hanging="425"/>
              <w:rPr>
                <w:rFonts w:ascii="メイリオ" w:eastAsia="メイリオ" w:hAnsi="メイリオ" w:cs="メイリオ"/>
                <w:b/>
                <w:spacing w:val="20"/>
                <w:sz w:val="22"/>
              </w:rPr>
            </w:pPr>
            <w:r w:rsidRPr="00C947DC">
              <w:rPr>
                <w:rFonts w:ascii="メイリオ" w:eastAsia="メイリオ" w:hAnsi="メイリオ" w:cs="メイリオ"/>
                <w:b/>
                <w:spacing w:val="20"/>
                <w:sz w:val="22"/>
              </w:rPr>
              <w:t>視覚障害のある方</w:t>
            </w:r>
          </w:p>
          <w:p w:rsidR="003B7959" w:rsidRPr="005E23DB" w:rsidRDefault="003B7959" w:rsidP="00C05844">
            <w:pPr>
              <w:pStyle w:val="a4"/>
              <w:numPr>
                <w:ilvl w:val="0"/>
                <w:numId w:val="26"/>
              </w:numPr>
              <w:spacing w:line="340" w:lineRule="exact"/>
              <w:ind w:leftChars="0" w:left="601" w:hanging="283"/>
              <w:rPr>
                <w:rFonts w:ascii="メイリオ" w:eastAsia="メイリオ" w:hAnsi="メイリオ" w:cs="メイリオ"/>
                <w:spacing w:val="20"/>
                <w:sz w:val="22"/>
              </w:rPr>
            </w:pPr>
            <w:r w:rsidRPr="005E23DB">
              <w:rPr>
                <w:rFonts w:ascii="メイリオ" w:eastAsia="メイリオ" w:hAnsi="メイリオ" w:cs="メイリオ"/>
                <w:spacing w:val="20"/>
                <w:sz w:val="22"/>
              </w:rPr>
              <w:t>窓口で待つ必要がある場合は、おおよその待ち時間を伝え、順番が来たら</w:t>
            </w:r>
            <w:r w:rsidRPr="005E23DB">
              <w:rPr>
                <w:rFonts w:ascii="メイリオ" w:eastAsia="メイリオ" w:hAnsi="メイリオ" w:cs="メイリオ" w:hint="eastAsia"/>
                <w:spacing w:val="20"/>
                <w:sz w:val="22"/>
              </w:rPr>
              <w:t>名前</w:t>
            </w:r>
            <w:r w:rsidRPr="005E23DB">
              <w:rPr>
                <w:rFonts w:ascii="メイリオ" w:eastAsia="メイリオ" w:hAnsi="メイリオ" w:cs="メイリオ"/>
                <w:spacing w:val="20"/>
                <w:sz w:val="22"/>
              </w:rPr>
              <w:t>を呼んで声をかけて知らせます。</w:t>
            </w:r>
            <w:r w:rsidR="00C84DEB" w:rsidRPr="005E23DB">
              <w:rPr>
                <w:rFonts w:ascii="メイリオ" w:eastAsia="メイリオ" w:hAnsi="メイリオ" w:cs="メイリオ"/>
                <w:spacing w:val="20"/>
                <w:sz w:val="22"/>
              </w:rPr>
              <w:t xml:space="preserve"> </w:t>
            </w:r>
          </w:p>
        </w:tc>
      </w:tr>
      <w:tr w:rsidR="003B7959" w:rsidRPr="00C84DEB" w:rsidTr="007D49CC">
        <w:trPr>
          <w:trHeight w:val="1972"/>
        </w:trPr>
        <w:tc>
          <w:tcPr>
            <w:tcW w:w="9072" w:type="dxa"/>
            <w:tcBorders>
              <w:top w:val="dotted" w:sz="4" w:space="0" w:color="1F497D" w:themeColor="text2"/>
              <w:left w:val="single" w:sz="6" w:space="0" w:color="1F497D" w:themeColor="text2"/>
              <w:bottom w:val="dotted" w:sz="4" w:space="0" w:color="1F497D" w:themeColor="text2"/>
              <w:right w:val="single" w:sz="6" w:space="0" w:color="1F497D" w:themeColor="text2"/>
            </w:tcBorders>
          </w:tcPr>
          <w:p w:rsidR="003B7959" w:rsidRPr="00C947DC" w:rsidRDefault="003B7959" w:rsidP="008747FA">
            <w:pPr>
              <w:pStyle w:val="a4"/>
              <w:numPr>
                <w:ilvl w:val="0"/>
                <w:numId w:val="18"/>
              </w:numPr>
              <w:spacing w:afterLines="50" w:after="120" w:line="340" w:lineRule="exact"/>
              <w:ind w:leftChars="0" w:left="459" w:hanging="425"/>
              <w:rPr>
                <w:rFonts w:ascii="メイリオ" w:eastAsia="メイリオ" w:hAnsi="メイリオ" w:cs="メイリオ"/>
                <w:b/>
                <w:spacing w:val="20"/>
                <w:sz w:val="22"/>
              </w:rPr>
            </w:pPr>
            <w:r w:rsidRPr="00C947DC">
              <w:rPr>
                <w:rFonts w:ascii="メイリオ" w:eastAsia="メイリオ" w:hAnsi="メイリオ" w:cs="メイリオ"/>
                <w:b/>
                <w:spacing w:val="20"/>
                <w:sz w:val="22"/>
              </w:rPr>
              <w:t>聴覚障害のある方</w:t>
            </w:r>
          </w:p>
          <w:p w:rsidR="003B7959" w:rsidRPr="005E23DB" w:rsidRDefault="003B7959" w:rsidP="00C05844">
            <w:pPr>
              <w:pStyle w:val="a4"/>
              <w:numPr>
                <w:ilvl w:val="0"/>
                <w:numId w:val="29"/>
              </w:numPr>
              <w:spacing w:afterLines="50" w:after="120" w:line="340" w:lineRule="exact"/>
              <w:ind w:leftChars="151" w:left="595" w:hangingChars="107" w:hanging="278"/>
              <w:rPr>
                <w:rFonts w:ascii="メイリオ" w:eastAsia="メイリオ" w:hAnsi="メイリオ" w:cs="メイリオ"/>
                <w:spacing w:val="20"/>
                <w:sz w:val="22"/>
              </w:rPr>
            </w:pPr>
            <w:r w:rsidRPr="005E23DB">
              <w:rPr>
                <w:rFonts w:ascii="メイリオ" w:eastAsia="メイリオ" w:hAnsi="メイリオ" w:cs="メイリオ"/>
                <w:spacing w:val="20"/>
                <w:sz w:val="22"/>
              </w:rPr>
              <w:t>呼び出しの音声が聞こえない方には、</w:t>
            </w:r>
            <w:r w:rsidR="00224AD0" w:rsidRPr="005E23DB">
              <w:rPr>
                <w:rFonts w:ascii="メイリオ" w:eastAsia="メイリオ" w:hAnsi="メイリオ" w:cs="メイリオ" w:hint="eastAsia"/>
                <w:spacing w:val="20"/>
                <w:sz w:val="22"/>
              </w:rPr>
              <w:t>あらかじ</w:t>
            </w:r>
            <w:r w:rsidRPr="005E23DB">
              <w:rPr>
                <w:rFonts w:ascii="メイリオ" w:eastAsia="メイリオ" w:hAnsi="メイリオ" w:cs="メイリオ"/>
                <w:spacing w:val="20"/>
                <w:sz w:val="22"/>
              </w:rPr>
              <w:t xml:space="preserve">めどのような方法で知らせるか説明して、不安のないようにします。 </w:t>
            </w:r>
          </w:p>
          <w:p w:rsidR="003B7959" w:rsidRPr="00C84DEB" w:rsidRDefault="003B7959" w:rsidP="00C05844">
            <w:pPr>
              <w:pStyle w:val="a4"/>
              <w:numPr>
                <w:ilvl w:val="0"/>
                <w:numId w:val="26"/>
              </w:numPr>
              <w:spacing w:line="340" w:lineRule="exact"/>
              <w:ind w:leftChars="0" w:left="601" w:hanging="283"/>
              <w:rPr>
                <w:rFonts w:ascii="メイリオ" w:eastAsia="メイリオ" w:hAnsi="メイリオ" w:cs="メイリオ"/>
                <w:spacing w:val="20"/>
                <w:sz w:val="24"/>
                <w:szCs w:val="24"/>
              </w:rPr>
            </w:pPr>
            <w:r w:rsidRPr="005E23DB">
              <w:rPr>
                <w:rFonts w:ascii="メイリオ" w:eastAsia="メイリオ" w:hAnsi="メイリオ" w:cs="メイリオ"/>
                <w:spacing w:val="20"/>
                <w:sz w:val="22"/>
              </w:rPr>
              <w:t xml:space="preserve">最初に対応した職員と呼び出しを行う職員が異なる場合は、呼び出し方法についてきちんと引き継ぎを行います。 </w:t>
            </w:r>
          </w:p>
        </w:tc>
      </w:tr>
      <w:tr w:rsidR="003B7959" w:rsidRPr="00C84DEB" w:rsidTr="007D49CC">
        <w:trPr>
          <w:trHeight w:val="1725"/>
        </w:trPr>
        <w:tc>
          <w:tcPr>
            <w:tcW w:w="9072" w:type="dxa"/>
            <w:tcBorders>
              <w:top w:val="dotted" w:sz="4" w:space="0" w:color="1F497D" w:themeColor="text2"/>
              <w:left w:val="single" w:sz="6" w:space="0" w:color="1F497D" w:themeColor="text2"/>
              <w:bottom w:val="single" w:sz="6" w:space="0" w:color="1F497D" w:themeColor="text2"/>
              <w:right w:val="single" w:sz="6" w:space="0" w:color="1F497D" w:themeColor="text2"/>
            </w:tcBorders>
          </w:tcPr>
          <w:p w:rsidR="003B7959" w:rsidRPr="00C947DC" w:rsidRDefault="00BB71C4" w:rsidP="008747FA">
            <w:pPr>
              <w:pStyle w:val="a4"/>
              <w:numPr>
                <w:ilvl w:val="0"/>
                <w:numId w:val="18"/>
              </w:numPr>
              <w:spacing w:afterLines="50" w:after="120" w:line="340" w:lineRule="exact"/>
              <w:ind w:leftChars="0" w:left="459" w:hanging="425"/>
              <w:rPr>
                <w:rFonts w:ascii="メイリオ" w:eastAsia="メイリオ" w:hAnsi="メイリオ" w:cs="メイリオ"/>
                <w:b/>
                <w:spacing w:val="20"/>
                <w:sz w:val="22"/>
              </w:rPr>
            </w:pPr>
            <w:r w:rsidRPr="00C947DC">
              <w:rPr>
                <w:rFonts w:ascii="メイリオ" w:eastAsia="メイリオ" w:hAnsi="メイリオ" w:cs="メイリオ"/>
                <w:b/>
                <w:spacing w:val="20"/>
                <w:sz w:val="22"/>
              </w:rPr>
              <w:t>肢体不自由のある方</w:t>
            </w:r>
          </w:p>
          <w:p w:rsidR="003B7959" w:rsidRPr="005E23DB" w:rsidRDefault="003B7959" w:rsidP="00C05844">
            <w:pPr>
              <w:pStyle w:val="a4"/>
              <w:numPr>
                <w:ilvl w:val="0"/>
                <w:numId w:val="26"/>
              </w:numPr>
              <w:spacing w:afterLines="50" w:after="120" w:line="340" w:lineRule="exact"/>
              <w:ind w:leftChars="151" w:left="595" w:hangingChars="107" w:hanging="278"/>
              <w:rPr>
                <w:rFonts w:ascii="メイリオ" w:eastAsia="メイリオ" w:hAnsi="メイリオ" w:cs="メイリオ"/>
                <w:spacing w:val="20"/>
                <w:sz w:val="22"/>
              </w:rPr>
            </w:pPr>
            <w:r w:rsidRPr="005E23DB">
              <w:rPr>
                <w:rFonts w:ascii="メイリオ" w:eastAsia="メイリオ" w:hAnsi="メイリオ" w:cs="メイリオ"/>
                <w:spacing w:val="20"/>
                <w:sz w:val="22"/>
              </w:rPr>
              <w:t xml:space="preserve">車いす使用の方には、少しかがんで目線が合う高さで、対応します。 </w:t>
            </w:r>
          </w:p>
          <w:p w:rsidR="003B7959" w:rsidRPr="00C84DEB" w:rsidRDefault="003B7959" w:rsidP="00C05844">
            <w:pPr>
              <w:pStyle w:val="a4"/>
              <w:numPr>
                <w:ilvl w:val="0"/>
                <w:numId w:val="26"/>
              </w:numPr>
              <w:spacing w:line="340" w:lineRule="exact"/>
              <w:ind w:leftChars="0" w:left="601" w:hanging="283"/>
              <w:rPr>
                <w:rFonts w:ascii="メイリオ" w:eastAsia="メイリオ" w:hAnsi="メイリオ" w:cs="メイリオ"/>
                <w:spacing w:val="20"/>
                <w:sz w:val="24"/>
                <w:szCs w:val="24"/>
              </w:rPr>
            </w:pPr>
            <w:r w:rsidRPr="005E23DB">
              <w:rPr>
                <w:rFonts w:ascii="メイリオ" w:eastAsia="メイリオ" w:hAnsi="メイリオ" w:cs="メイリオ"/>
                <w:spacing w:val="20"/>
                <w:sz w:val="22"/>
              </w:rPr>
              <w:t xml:space="preserve">窓口には、低くて車いすの入るスペースのカウンターを配置するようにします。 </w:t>
            </w:r>
          </w:p>
        </w:tc>
      </w:tr>
    </w:tbl>
    <w:p w:rsidR="007D49CC" w:rsidRDefault="007D49CC">
      <w:pPr>
        <w:widowControl/>
        <w:jc w:val="left"/>
        <w:rPr>
          <w:rFonts w:asciiTheme="majorEastAsia" w:eastAsiaTheme="majorEastAsia" w:hAnsiTheme="majorEastAsia"/>
          <w:b/>
          <w:spacing w:val="20"/>
          <w:sz w:val="24"/>
          <w:szCs w:val="24"/>
        </w:rPr>
      </w:pPr>
    </w:p>
    <w:p w:rsidR="003B7959" w:rsidRDefault="003B7959" w:rsidP="003B7959">
      <w:pPr>
        <w:rPr>
          <w:rFonts w:asciiTheme="majorEastAsia" w:eastAsiaTheme="majorEastAsia" w:hAnsiTheme="majorEastAsia"/>
          <w:b/>
          <w:spacing w:val="20"/>
          <w:sz w:val="24"/>
          <w:szCs w:val="24"/>
        </w:rPr>
      </w:pPr>
      <w:r>
        <w:rPr>
          <w:rFonts w:asciiTheme="majorEastAsia" w:eastAsiaTheme="majorEastAsia" w:hAnsiTheme="majorEastAsia"/>
          <w:b/>
          <w:noProof/>
          <w:spacing w:val="20"/>
          <w:sz w:val="24"/>
          <w:szCs w:val="24"/>
        </w:rPr>
        <w:lastRenderedPageBreak/>
        <mc:AlternateContent>
          <mc:Choice Requires="wps">
            <w:drawing>
              <wp:anchor distT="0" distB="0" distL="114300" distR="114300" simplePos="0" relativeHeight="251729920" behindDoc="0" locked="0" layoutInCell="1" allowOverlap="1" wp14:anchorId="65C167C4" wp14:editId="47B6C097">
                <wp:simplePos x="0" y="0"/>
                <wp:positionH relativeFrom="column">
                  <wp:posOffset>-5080</wp:posOffset>
                </wp:positionH>
                <wp:positionV relativeFrom="paragraph">
                  <wp:posOffset>58420</wp:posOffset>
                </wp:positionV>
                <wp:extent cx="1698171" cy="305435"/>
                <wp:effectExtent l="0" t="0" r="16510" b="18415"/>
                <wp:wrapNone/>
                <wp:docPr id="172" name="角丸四角形 172"/>
                <wp:cNvGraphicFramePr/>
                <a:graphic xmlns:a="http://schemas.openxmlformats.org/drawingml/2006/main">
                  <a:graphicData uri="http://schemas.microsoft.com/office/word/2010/wordprocessingShape">
                    <wps:wsp>
                      <wps:cNvSpPr/>
                      <wps:spPr>
                        <a:xfrm>
                          <a:off x="0" y="0"/>
                          <a:ext cx="1698171" cy="305435"/>
                        </a:xfrm>
                        <a:prstGeom prst="roundRect">
                          <a:avLst/>
                        </a:prstGeom>
                        <a:solidFill>
                          <a:schemeClr val="accent1">
                            <a:lumMod val="40000"/>
                            <a:lumOff val="6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7B9A" w:rsidRPr="00D01200" w:rsidRDefault="00507B9A" w:rsidP="00A003C7">
                            <w:pPr>
                              <w:spacing w:line="280" w:lineRule="exact"/>
                              <w:ind w:firstLineChars="100" w:firstLine="281"/>
                              <w:rPr>
                                <w:rFonts w:asciiTheme="majorEastAsia" w:eastAsiaTheme="majorEastAsia" w:hAnsiTheme="majorEastAsia"/>
                                <w:b/>
                                <w:color w:val="000000" w:themeColor="text1"/>
                                <w:spacing w:val="20"/>
                                <w:sz w:val="24"/>
                                <w:szCs w:val="24"/>
                              </w:rPr>
                            </w:pPr>
                            <w:r>
                              <w:rPr>
                                <w:rFonts w:asciiTheme="majorEastAsia" w:eastAsiaTheme="majorEastAsia" w:hAnsiTheme="majorEastAsia" w:hint="eastAsia"/>
                                <w:b/>
                                <w:color w:val="000000" w:themeColor="text1"/>
                                <w:spacing w:val="20"/>
                                <w:sz w:val="24"/>
                                <w:szCs w:val="24"/>
                              </w:rPr>
                              <w:t>②相談・説明</w:t>
                            </w:r>
                          </w:p>
                          <w:p w:rsidR="00507B9A" w:rsidRDefault="00507B9A" w:rsidP="003B79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72" o:spid="_x0000_s1065" style="position:absolute;left:0;text-align:left;margin-left:-.4pt;margin-top:4.6pt;width:133.7pt;height:24.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" fillcolor="#b8cce4 [1300]" strokecolor="#1f497d [3215]" strokeweight="2pt">
                <v:textbox>
                  <w:txbxContent>
                    <w:p w:rsidR="00507B9A" w:rsidRPr="00D01200" w:rsidRDefault="00507B9A" w:rsidP="00A003C7">
                      <w:pPr>
                        <w:spacing w:line="280" w:lineRule="exact"/>
                        <w:ind w:firstLineChars="100" w:firstLine="281"/>
                        <w:rPr>
                          <w:rFonts w:asciiTheme="majorEastAsia" w:eastAsiaTheme="majorEastAsia" w:hAnsiTheme="majorEastAsia"/>
                          <w:b/>
                          <w:color w:val="000000" w:themeColor="text1"/>
                          <w:spacing w:val="20"/>
                          <w:sz w:val="24"/>
                          <w:szCs w:val="24"/>
                        </w:rPr>
                      </w:pPr>
                      <w:r>
                        <w:rPr>
                          <w:rFonts w:asciiTheme="majorEastAsia" w:eastAsiaTheme="majorEastAsia" w:hAnsiTheme="majorEastAsia" w:hint="eastAsia"/>
                          <w:b/>
                          <w:color w:val="000000" w:themeColor="text1"/>
                          <w:spacing w:val="20"/>
                          <w:sz w:val="24"/>
                          <w:szCs w:val="24"/>
                        </w:rPr>
                        <w:t>②相談・説明</w:t>
                      </w:r>
                    </w:p>
                    <w:p w:rsidR="00507B9A" w:rsidRDefault="00507B9A" w:rsidP="003B7959">
                      <w:pPr>
                        <w:jc w:val="center"/>
                      </w:pPr>
                    </w:p>
                  </w:txbxContent>
                </v:textbox>
              </v:roundrect>
            </w:pict>
          </mc:Fallback>
        </mc:AlternateContent>
      </w:r>
    </w:p>
    <w:p w:rsidR="003B7959" w:rsidRDefault="003B7959" w:rsidP="003B7959">
      <w:pPr>
        <w:rPr>
          <w:rFonts w:asciiTheme="majorEastAsia" w:eastAsiaTheme="majorEastAsia" w:hAnsiTheme="majorEastAsia"/>
          <w:b/>
          <w:spacing w:val="20"/>
          <w:sz w:val="24"/>
          <w:szCs w:val="24"/>
        </w:rPr>
      </w:pPr>
    </w:p>
    <w:p w:rsidR="003B7959" w:rsidRPr="005E23DB" w:rsidRDefault="003B7959" w:rsidP="00C947DC">
      <w:pPr>
        <w:spacing w:beforeLines="50" w:before="120" w:afterLines="50" w:after="120" w:line="340" w:lineRule="exact"/>
        <w:rPr>
          <w:rFonts w:ascii="メイリオ" w:eastAsia="メイリオ" w:hAnsi="メイリオ" w:cs="メイリオ"/>
          <w:spacing w:val="20"/>
          <w:sz w:val="22"/>
        </w:rPr>
      </w:pPr>
      <w:r w:rsidRPr="005E23DB">
        <w:rPr>
          <w:rFonts w:ascii="メイリオ" w:eastAsia="メイリオ" w:hAnsi="メイリオ" w:cs="メイリオ"/>
          <w:spacing w:val="20"/>
          <w:sz w:val="22"/>
        </w:rPr>
        <w:t xml:space="preserve">相談や説明を受ける際に困ることとして、次のようなことがあげられます。 </w:t>
      </w:r>
    </w:p>
    <w:tbl>
      <w:tblPr>
        <w:tblStyle w:val="a3"/>
        <w:tblW w:w="0" w:type="auto"/>
        <w:tblInd w:w="108" w:type="dxa"/>
        <w:tblBorders>
          <w:top w:val="double" w:sz="6" w:space="0" w:color="1F497D" w:themeColor="text2"/>
          <w:left w:val="double" w:sz="6" w:space="0" w:color="1F497D" w:themeColor="text2"/>
          <w:bottom w:val="double" w:sz="6" w:space="0" w:color="1F497D" w:themeColor="text2"/>
          <w:right w:val="double" w:sz="6" w:space="0" w:color="1F497D" w:themeColor="text2"/>
          <w:insideH w:val="dotted" w:sz="4" w:space="0" w:color="1F497D" w:themeColor="text2"/>
          <w:insideV w:val="dotted" w:sz="4" w:space="0" w:color="1F497D" w:themeColor="text2"/>
        </w:tblBorders>
        <w:tblLook w:val="04A0" w:firstRow="1" w:lastRow="0" w:firstColumn="1" w:lastColumn="0" w:noHBand="0" w:noVBand="1"/>
      </w:tblPr>
      <w:tblGrid>
        <w:gridCol w:w="9072"/>
      </w:tblGrid>
      <w:tr w:rsidR="003B7959" w:rsidRPr="00C84DEB" w:rsidTr="007D49CC">
        <w:trPr>
          <w:trHeight w:val="988"/>
        </w:trPr>
        <w:tc>
          <w:tcPr>
            <w:tcW w:w="9072" w:type="dxa"/>
          </w:tcPr>
          <w:p w:rsidR="003B7959" w:rsidRPr="00C947DC" w:rsidRDefault="003B7959" w:rsidP="008747FA">
            <w:pPr>
              <w:pStyle w:val="a4"/>
              <w:numPr>
                <w:ilvl w:val="0"/>
                <w:numId w:val="18"/>
              </w:numPr>
              <w:spacing w:afterLines="50" w:after="120" w:line="340" w:lineRule="exact"/>
              <w:ind w:leftChars="0" w:left="459" w:hanging="425"/>
              <w:rPr>
                <w:rFonts w:ascii="メイリオ" w:eastAsia="メイリオ" w:hAnsi="メイリオ" w:cs="メイリオ"/>
                <w:b/>
                <w:spacing w:val="20"/>
                <w:sz w:val="22"/>
              </w:rPr>
            </w:pPr>
            <w:r w:rsidRPr="00C947DC">
              <w:rPr>
                <w:rFonts w:ascii="メイリオ" w:eastAsia="メイリオ" w:hAnsi="メイリオ" w:cs="メイリオ"/>
                <w:b/>
                <w:spacing w:val="20"/>
                <w:sz w:val="22"/>
              </w:rPr>
              <w:t>視覚障害のある方の場合</w:t>
            </w:r>
          </w:p>
          <w:p w:rsidR="003B7959" w:rsidRPr="005E23DB" w:rsidRDefault="003B7959" w:rsidP="003C5C5B">
            <w:pPr>
              <w:pStyle w:val="a4"/>
              <w:numPr>
                <w:ilvl w:val="0"/>
                <w:numId w:val="29"/>
              </w:numPr>
              <w:spacing w:afterLines="50" w:after="120" w:line="340" w:lineRule="exact"/>
              <w:ind w:leftChars="0" w:left="601" w:hanging="283"/>
              <w:rPr>
                <w:rFonts w:ascii="メイリオ" w:eastAsia="メイリオ" w:hAnsi="メイリオ" w:cs="メイリオ"/>
                <w:spacing w:val="20"/>
                <w:sz w:val="22"/>
              </w:rPr>
            </w:pPr>
            <w:r w:rsidRPr="005E23DB">
              <w:rPr>
                <w:rFonts w:ascii="メイリオ" w:eastAsia="メイリオ" w:hAnsi="メイリオ" w:cs="メイリオ"/>
                <w:spacing w:val="20"/>
                <w:sz w:val="22"/>
              </w:rPr>
              <w:t>抽象的な指示語（これ、それ、あれ、どれ等）では、わからない。</w:t>
            </w:r>
          </w:p>
        </w:tc>
      </w:tr>
      <w:tr w:rsidR="003B7959" w:rsidRPr="00C84DEB" w:rsidTr="007D49CC">
        <w:trPr>
          <w:trHeight w:val="2111"/>
        </w:trPr>
        <w:tc>
          <w:tcPr>
            <w:tcW w:w="9072" w:type="dxa"/>
          </w:tcPr>
          <w:p w:rsidR="003B7959" w:rsidRPr="00C947DC" w:rsidRDefault="003B7959" w:rsidP="008747FA">
            <w:pPr>
              <w:pStyle w:val="a4"/>
              <w:numPr>
                <w:ilvl w:val="0"/>
                <w:numId w:val="18"/>
              </w:numPr>
              <w:spacing w:afterLines="50" w:after="120" w:line="340" w:lineRule="exact"/>
              <w:ind w:leftChars="0" w:left="459" w:hanging="425"/>
              <w:rPr>
                <w:rFonts w:ascii="メイリオ" w:eastAsia="メイリオ" w:hAnsi="メイリオ" w:cs="メイリオ"/>
                <w:b/>
                <w:spacing w:val="20"/>
                <w:sz w:val="22"/>
              </w:rPr>
            </w:pPr>
            <w:r w:rsidRPr="00C947DC">
              <w:rPr>
                <w:rFonts w:ascii="メイリオ" w:eastAsia="メイリオ" w:hAnsi="メイリオ" w:cs="メイリオ"/>
                <w:b/>
                <w:spacing w:val="20"/>
                <w:sz w:val="22"/>
              </w:rPr>
              <w:t>聴覚障害のある方の場合</w:t>
            </w:r>
          </w:p>
          <w:p w:rsidR="003B7959" w:rsidRPr="005E23DB" w:rsidRDefault="003B7959" w:rsidP="003C5C5B">
            <w:pPr>
              <w:pStyle w:val="a4"/>
              <w:numPr>
                <w:ilvl w:val="0"/>
                <w:numId w:val="29"/>
              </w:numPr>
              <w:spacing w:afterLines="50" w:after="120" w:line="340" w:lineRule="exact"/>
              <w:ind w:leftChars="0" w:left="601" w:hanging="283"/>
              <w:rPr>
                <w:rFonts w:ascii="メイリオ" w:eastAsia="メイリオ" w:hAnsi="メイリオ" w:cs="メイリオ"/>
                <w:spacing w:val="20"/>
                <w:sz w:val="22"/>
              </w:rPr>
            </w:pPr>
            <w:r w:rsidRPr="005E23DB">
              <w:rPr>
                <w:rFonts w:ascii="メイリオ" w:eastAsia="メイリオ" w:hAnsi="メイリオ" w:cs="メイリオ"/>
                <w:spacing w:val="20"/>
                <w:sz w:val="22"/>
              </w:rPr>
              <w:t>手話が</w:t>
            </w:r>
            <w:r w:rsidR="00155760" w:rsidRPr="005E23DB">
              <w:rPr>
                <w:rFonts w:ascii="メイリオ" w:eastAsia="メイリオ" w:hAnsi="メイリオ" w:cs="メイリオ" w:hint="eastAsia"/>
                <w:spacing w:val="20"/>
                <w:sz w:val="22"/>
              </w:rPr>
              <w:t>分からず</w:t>
            </w:r>
            <w:r w:rsidRPr="005E23DB">
              <w:rPr>
                <w:rFonts w:ascii="メイリオ" w:eastAsia="メイリオ" w:hAnsi="メイリオ" w:cs="メイリオ"/>
                <w:spacing w:val="20"/>
                <w:sz w:val="22"/>
              </w:rPr>
              <w:t>、筆談にとまどう職員が多い。</w:t>
            </w:r>
          </w:p>
          <w:p w:rsidR="003B7959" w:rsidRPr="005E23DB" w:rsidRDefault="003B7959" w:rsidP="003C5C5B">
            <w:pPr>
              <w:pStyle w:val="a4"/>
              <w:numPr>
                <w:ilvl w:val="0"/>
                <w:numId w:val="29"/>
              </w:numPr>
              <w:spacing w:afterLines="50" w:after="120" w:line="340" w:lineRule="exact"/>
              <w:ind w:leftChars="0" w:left="601" w:hanging="283"/>
              <w:rPr>
                <w:rFonts w:ascii="メイリオ" w:eastAsia="メイリオ" w:hAnsi="メイリオ" w:cs="メイリオ"/>
                <w:spacing w:val="20"/>
                <w:sz w:val="22"/>
              </w:rPr>
            </w:pPr>
            <w:r w:rsidRPr="005E23DB">
              <w:rPr>
                <w:rFonts w:ascii="メイリオ" w:eastAsia="メイリオ" w:hAnsi="メイリオ" w:cs="メイリオ"/>
                <w:spacing w:val="20"/>
                <w:sz w:val="22"/>
              </w:rPr>
              <w:t>後で問い合わせしたくても、電話ではできない。</w:t>
            </w:r>
          </w:p>
          <w:p w:rsidR="003B7959" w:rsidRPr="00C84DEB" w:rsidRDefault="003B7959" w:rsidP="003C5C5B">
            <w:pPr>
              <w:pStyle w:val="a4"/>
              <w:numPr>
                <w:ilvl w:val="0"/>
                <w:numId w:val="29"/>
              </w:numPr>
              <w:spacing w:afterLines="50" w:after="120" w:line="340" w:lineRule="exact"/>
              <w:ind w:leftChars="0" w:left="601" w:hanging="283"/>
              <w:rPr>
                <w:rFonts w:ascii="メイリオ" w:eastAsia="メイリオ" w:hAnsi="メイリオ" w:cs="メイリオ"/>
                <w:spacing w:val="20"/>
                <w:sz w:val="24"/>
                <w:szCs w:val="24"/>
              </w:rPr>
            </w:pPr>
            <w:r w:rsidRPr="005E23DB">
              <w:rPr>
                <w:rFonts w:ascii="メイリオ" w:eastAsia="メイリオ" w:hAnsi="メイリオ" w:cs="メイリオ"/>
                <w:spacing w:val="20"/>
                <w:sz w:val="22"/>
              </w:rPr>
              <w:t>口話で説明を求めたとき、書類を見ながら説明するため口の動きが見えない。</w:t>
            </w:r>
          </w:p>
        </w:tc>
      </w:tr>
      <w:tr w:rsidR="003B7959" w:rsidRPr="00C84DEB" w:rsidTr="007D49CC">
        <w:trPr>
          <w:trHeight w:val="979"/>
        </w:trPr>
        <w:tc>
          <w:tcPr>
            <w:tcW w:w="9072" w:type="dxa"/>
          </w:tcPr>
          <w:p w:rsidR="003B7959" w:rsidRPr="00C947DC" w:rsidRDefault="003B7959" w:rsidP="008747FA">
            <w:pPr>
              <w:pStyle w:val="a4"/>
              <w:numPr>
                <w:ilvl w:val="0"/>
                <w:numId w:val="18"/>
              </w:numPr>
              <w:spacing w:afterLines="50" w:after="120" w:line="340" w:lineRule="exact"/>
              <w:ind w:leftChars="0" w:left="459" w:hanging="425"/>
              <w:rPr>
                <w:rFonts w:ascii="メイリオ" w:eastAsia="メイリオ" w:hAnsi="メイリオ" w:cs="メイリオ"/>
                <w:b/>
                <w:spacing w:val="20"/>
                <w:sz w:val="22"/>
              </w:rPr>
            </w:pPr>
            <w:r w:rsidRPr="00C947DC">
              <w:rPr>
                <w:rFonts w:ascii="メイリオ" w:eastAsia="メイリオ" w:hAnsi="メイリオ" w:cs="メイリオ"/>
                <w:b/>
                <w:spacing w:val="20"/>
                <w:sz w:val="22"/>
              </w:rPr>
              <w:t>知的障害のある方の場合</w:t>
            </w:r>
          </w:p>
          <w:p w:rsidR="003B7959" w:rsidRPr="005E23DB" w:rsidRDefault="003B7959" w:rsidP="003C5C5B">
            <w:pPr>
              <w:pStyle w:val="a4"/>
              <w:numPr>
                <w:ilvl w:val="0"/>
                <w:numId w:val="42"/>
              </w:numPr>
              <w:spacing w:afterLines="50" w:after="120" w:line="340" w:lineRule="exact"/>
              <w:ind w:leftChars="0" w:left="601" w:hanging="283"/>
              <w:rPr>
                <w:rFonts w:ascii="メイリオ" w:eastAsia="メイリオ" w:hAnsi="メイリオ" w:cs="メイリオ"/>
                <w:spacing w:val="20"/>
                <w:sz w:val="22"/>
              </w:rPr>
            </w:pPr>
            <w:r w:rsidRPr="005E23DB">
              <w:rPr>
                <w:rFonts w:ascii="メイリオ" w:eastAsia="メイリオ" w:hAnsi="メイリオ" w:cs="メイリオ"/>
                <w:spacing w:val="20"/>
                <w:sz w:val="22"/>
              </w:rPr>
              <w:t>複雑な会話や文章は理解しづらい。</w:t>
            </w:r>
          </w:p>
        </w:tc>
      </w:tr>
      <w:tr w:rsidR="003B7959" w:rsidRPr="00C84DEB" w:rsidTr="007D49CC">
        <w:trPr>
          <w:trHeight w:val="1363"/>
        </w:trPr>
        <w:tc>
          <w:tcPr>
            <w:tcW w:w="9072" w:type="dxa"/>
          </w:tcPr>
          <w:p w:rsidR="003B7959" w:rsidRPr="00C947DC" w:rsidRDefault="003B7959" w:rsidP="001B32D0">
            <w:pPr>
              <w:pStyle w:val="a4"/>
              <w:numPr>
                <w:ilvl w:val="0"/>
                <w:numId w:val="18"/>
              </w:numPr>
              <w:spacing w:afterLines="50" w:after="120" w:line="340" w:lineRule="exact"/>
              <w:ind w:leftChars="0" w:left="459" w:hanging="425"/>
              <w:rPr>
                <w:rFonts w:ascii="メイリオ" w:eastAsia="メイリオ" w:hAnsi="メイリオ" w:cs="メイリオ"/>
                <w:b/>
                <w:spacing w:val="20"/>
                <w:sz w:val="22"/>
              </w:rPr>
            </w:pPr>
            <w:r w:rsidRPr="00C947DC">
              <w:rPr>
                <w:rFonts w:ascii="メイリオ" w:eastAsia="メイリオ" w:hAnsi="メイリオ" w:cs="メイリオ"/>
                <w:b/>
                <w:spacing w:val="20"/>
                <w:sz w:val="22"/>
              </w:rPr>
              <w:t>精神障害のある方の場合</w:t>
            </w:r>
          </w:p>
          <w:p w:rsidR="003B7959" w:rsidRPr="005E23DB" w:rsidRDefault="003B7959" w:rsidP="003C5C5B">
            <w:pPr>
              <w:pStyle w:val="a4"/>
              <w:numPr>
                <w:ilvl w:val="0"/>
                <w:numId w:val="42"/>
              </w:numPr>
              <w:spacing w:afterLines="50" w:after="120" w:line="340" w:lineRule="exact"/>
              <w:ind w:leftChars="0" w:left="601" w:hanging="283"/>
              <w:rPr>
                <w:rFonts w:ascii="メイリオ" w:eastAsia="メイリオ" w:hAnsi="メイリオ" w:cs="メイリオ"/>
                <w:spacing w:val="20"/>
                <w:sz w:val="22"/>
              </w:rPr>
            </w:pPr>
            <w:r w:rsidRPr="005E23DB">
              <w:rPr>
                <w:rFonts w:ascii="メイリオ" w:eastAsia="メイリオ" w:hAnsi="メイリオ" w:cs="メイリオ"/>
                <w:spacing w:val="20"/>
                <w:sz w:val="22"/>
              </w:rPr>
              <w:t>緊張するとうまく話せなくなることがある。</w:t>
            </w:r>
          </w:p>
          <w:p w:rsidR="003B7959" w:rsidRPr="005E23DB" w:rsidRDefault="003B7959" w:rsidP="003C5C5B">
            <w:pPr>
              <w:pStyle w:val="a4"/>
              <w:numPr>
                <w:ilvl w:val="0"/>
                <w:numId w:val="42"/>
              </w:numPr>
              <w:spacing w:line="340" w:lineRule="exact"/>
              <w:ind w:leftChars="0" w:left="601" w:hanging="283"/>
              <w:rPr>
                <w:rFonts w:ascii="メイリオ" w:eastAsia="メイリオ" w:hAnsi="メイリオ" w:cs="メイリオ"/>
                <w:spacing w:val="20"/>
                <w:sz w:val="24"/>
                <w:szCs w:val="24"/>
              </w:rPr>
            </w:pPr>
            <w:r w:rsidRPr="005E23DB">
              <w:rPr>
                <w:rFonts w:ascii="メイリオ" w:eastAsia="メイリオ" w:hAnsi="メイリオ" w:cs="メイリオ"/>
                <w:spacing w:val="20"/>
                <w:sz w:val="22"/>
              </w:rPr>
              <w:t>一度に多くのことを説明されると理解しづらい。</w:t>
            </w:r>
          </w:p>
        </w:tc>
      </w:tr>
    </w:tbl>
    <w:p w:rsidR="003B7959" w:rsidRDefault="003B7959" w:rsidP="00391996">
      <w:pPr>
        <w:spacing w:line="340" w:lineRule="exact"/>
        <w:rPr>
          <w:rFonts w:ascii="メイリオ" w:eastAsia="メイリオ" w:hAnsi="メイリオ" w:cs="メイリオ"/>
          <w:spacing w:val="20"/>
          <w:sz w:val="24"/>
          <w:szCs w:val="24"/>
        </w:rPr>
      </w:pPr>
    </w:p>
    <w:p w:rsidR="003B7959" w:rsidRPr="009C390B" w:rsidRDefault="003B7959" w:rsidP="00A003C7">
      <w:pPr>
        <w:spacing w:afterLines="50" w:after="120" w:line="340" w:lineRule="exact"/>
        <w:rPr>
          <w:rFonts w:ascii="メイリオ" w:eastAsia="メイリオ" w:hAnsi="メイリオ" w:cs="メイリオ"/>
          <w:b/>
          <w:spacing w:val="20"/>
          <w:sz w:val="24"/>
          <w:szCs w:val="24"/>
          <w:u w:val="single"/>
        </w:rPr>
      </w:pPr>
      <w:r w:rsidRPr="009C390B">
        <w:rPr>
          <w:rFonts w:ascii="メイリオ" w:eastAsia="メイリオ" w:hAnsi="メイリオ" w:cs="メイリオ"/>
          <w:b/>
          <w:spacing w:val="20"/>
          <w:sz w:val="24"/>
          <w:szCs w:val="24"/>
          <w:u w:val="single"/>
        </w:rPr>
        <w:t xml:space="preserve">【共通的な配慮】 </w:t>
      </w:r>
    </w:p>
    <w:p w:rsidR="003B7959" w:rsidRPr="003C5C5B" w:rsidRDefault="00C520D5" w:rsidP="003C5C5B">
      <w:pPr>
        <w:pStyle w:val="a4"/>
        <w:numPr>
          <w:ilvl w:val="0"/>
          <w:numId w:val="18"/>
        </w:numPr>
        <w:spacing w:afterLines="50" w:after="120" w:line="340" w:lineRule="exact"/>
        <w:ind w:leftChars="0" w:rightChars="141" w:right="296"/>
        <w:rPr>
          <w:rFonts w:ascii="メイリオ" w:eastAsia="メイリオ" w:hAnsi="メイリオ" w:cs="メイリオ"/>
          <w:spacing w:val="20"/>
          <w:sz w:val="22"/>
        </w:rPr>
      </w:pPr>
      <w:r w:rsidRPr="005E23DB">
        <w:rPr>
          <w:b/>
          <w:noProof/>
          <w:u w:val="single"/>
        </w:rPr>
        <mc:AlternateContent>
          <mc:Choice Requires="wps">
            <w:drawing>
              <wp:anchor distT="0" distB="0" distL="114300" distR="114300" simplePos="0" relativeHeight="251821056" behindDoc="0" locked="0" layoutInCell="1" allowOverlap="1" wp14:anchorId="57AB4262" wp14:editId="601E9220">
                <wp:simplePos x="0" y="0"/>
                <wp:positionH relativeFrom="column">
                  <wp:posOffset>-5080</wp:posOffset>
                </wp:positionH>
                <wp:positionV relativeFrom="paragraph">
                  <wp:posOffset>55245</wp:posOffset>
                </wp:positionV>
                <wp:extent cx="5762625" cy="2676525"/>
                <wp:effectExtent l="19050" t="19050" r="28575" b="28575"/>
                <wp:wrapNone/>
                <wp:docPr id="144" name="大かっこ 144"/>
                <wp:cNvGraphicFramePr/>
                <a:graphic xmlns:a="http://schemas.openxmlformats.org/drawingml/2006/main">
                  <a:graphicData uri="http://schemas.microsoft.com/office/word/2010/wordprocessingShape">
                    <wps:wsp>
                      <wps:cNvSpPr/>
                      <wps:spPr>
                        <a:xfrm>
                          <a:off x="0" y="0"/>
                          <a:ext cx="5762625" cy="2676525"/>
                        </a:xfrm>
                        <a:prstGeom prst="bracketPair">
                          <a:avLst>
                            <a:gd name="adj" fmla="val 4530"/>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44" o:spid="_x0000_s1026" type="#_x0000_t185" style="position:absolute;left:0;text-align:left;margin-left:-.4pt;margin-top:4.35pt;width:453.75pt;height:210.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" adj="978" strokecolor="#4579b8 [3044]" strokeweight="2.25pt"/>
            </w:pict>
          </mc:Fallback>
        </mc:AlternateContent>
      </w:r>
      <w:r w:rsidR="003B7959" w:rsidRPr="003C5C5B">
        <w:rPr>
          <w:rFonts w:ascii="メイリオ" w:eastAsia="メイリオ" w:hAnsi="メイリオ" w:cs="メイリオ"/>
          <w:spacing w:val="20"/>
          <w:sz w:val="22"/>
        </w:rPr>
        <w:t>相手の話をよく聞き、訪問目的を的確に把握します。</w:t>
      </w:r>
    </w:p>
    <w:p w:rsidR="003B7959" w:rsidRPr="003C5C5B" w:rsidRDefault="003B7959" w:rsidP="003C5C5B">
      <w:pPr>
        <w:pStyle w:val="a4"/>
        <w:numPr>
          <w:ilvl w:val="0"/>
          <w:numId w:val="18"/>
        </w:numPr>
        <w:spacing w:afterLines="50" w:after="120" w:line="340" w:lineRule="exact"/>
        <w:ind w:leftChars="0" w:rightChars="141" w:right="296"/>
        <w:rPr>
          <w:rFonts w:ascii="メイリオ" w:eastAsia="メイリオ" w:hAnsi="メイリオ" w:cs="メイリオ"/>
          <w:spacing w:val="20"/>
          <w:sz w:val="22"/>
        </w:rPr>
      </w:pPr>
      <w:r w:rsidRPr="003C5C5B">
        <w:rPr>
          <w:rFonts w:ascii="メイリオ" w:eastAsia="メイリオ" w:hAnsi="メイリオ" w:cs="メイリオ"/>
          <w:spacing w:val="20"/>
          <w:sz w:val="22"/>
        </w:rPr>
        <w:t>話が的確に伝わるように、「明確に」「ゆっくり」「ていねい</w:t>
      </w:r>
      <w:r w:rsidRPr="003C5C5B">
        <w:rPr>
          <w:rFonts w:ascii="メイリオ" w:eastAsia="メイリオ" w:hAnsi="メイリオ" w:cs="メイリオ" w:hint="eastAsia"/>
          <w:spacing w:val="20"/>
          <w:sz w:val="22"/>
        </w:rPr>
        <w:t>」</w:t>
      </w:r>
      <w:r w:rsidRPr="003C5C5B">
        <w:rPr>
          <w:rFonts w:ascii="メイリオ" w:eastAsia="メイリオ" w:hAnsi="メイリオ" w:cs="メイリオ"/>
          <w:spacing w:val="20"/>
          <w:sz w:val="22"/>
        </w:rPr>
        <w:t xml:space="preserve">に話します。 </w:t>
      </w:r>
    </w:p>
    <w:p w:rsidR="003B7959" w:rsidRPr="003C5C5B" w:rsidRDefault="003B7959" w:rsidP="003C5C5B">
      <w:pPr>
        <w:pStyle w:val="a4"/>
        <w:numPr>
          <w:ilvl w:val="0"/>
          <w:numId w:val="18"/>
        </w:numPr>
        <w:spacing w:afterLines="50" w:after="120" w:line="340" w:lineRule="exact"/>
        <w:ind w:leftChars="0" w:rightChars="141" w:right="296"/>
        <w:rPr>
          <w:rFonts w:ascii="メイリオ" w:eastAsia="メイリオ" w:hAnsi="メイリオ" w:cs="メイリオ"/>
          <w:spacing w:val="20"/>
          <w:sz w:val="22"/>
        </w:rPr>
      </w:pPr>
      <w:r w:rsidRPr="003C5C5B">
        <w:rPr>
          <w:rFonts w:ascii="メイリオ" w:eastAsia="メイリオ" w:hAnsi="メイリオ" w:cs="メイリオ"/>
          <w:spacing w:val="20"/>
          <w:sz w:val="22"/>
        </w:rPr>
        <w:t xml:space="preserve">障害の種別に関わりなく、相手の話をよく聞き、安心して話ができる信頼関係をつくります。 </w:t>
      </w:r>
    </w:p>
    <w:p w:rsidR="003B7959" w:rsidRPr="003C5C5B" w:rsidRDefault="003B7959" w:rsidP="003C5C5B">
      <w:pPr>
        <w:pStyle w:val="a4"/>
        <w:numPr>
          <w:ilvl w:val="0"/>
          <w:numId w:val="18"/>
        </w:numPr>
        <w:spacing w:afterLines="50" w:after="120" w:line="340" w:lineRule="exact"/>
        <w:ind w:leftChars="0" w:rightChars="141" w:right="296"/>
        <w:rPr>
          <w:rFonts w:ascii="メイリオ" w:eastAsia="メイリオ" w:hAnsi="メイリオ" w:cs="メイリオ"/>
          <w:spacing w:val="20"/>
          <w:sz w:val="22"/>
        </w:rPr>
      </w:pPr>
      <w:r w:rsidRPr="003C5C5B">
        <w:rPr>
          <w:rFonts w:ascii="メイリオ" w:eastAsia="メイリオ" w:hAnsi="メイリオ" w:cs="メイリオ"/>
          <w:spacing w:val="20"/>
          <w:sz w:val="22"/>
        </w:rPr>
        <w:t>相談内容が的確に把握できない場合には、</w:t>
      </w:r>
      <w:r w:rsidRPr="003C5C5B">
        <w:rPr>
          <w:rFonts w:ascii="メイリオ" w:eastAsia="メイリオ" w:hAnsi="メイリオ" w:cs="メイリオ" w:hint="eastAsia"/>
          <w:spacing w:val="20"/>
          <w:sz w:val="22"/>
        </w:rPr>
        <w:t>障害の特性に配慮したうえで、</w:t>
      </w:r>
      <w:r w:rsidRPr="003C5C5B">
        <w:rPr>
          <w:rFonts w:ascii="メイリオ" w:eastAsia="メイリオ" w:hAnsi="メイリオ" w:cs="メイリオ"/>
          <w:spacing w:val="20"/>
          <w:sz w:val="22"/>
        </w:rPr>
        <w:t xml:space="preserve">必要に応じて複数の職員で対応します。 </w:t>
      </w:r>
    </w:p>
    <w:p w:rsidR="003B7959" w:rsidRPr="003C5C5B" w:rsidRDefault="003B7959" w:rsidP="003C5C5B">
      <w:pPr>
        <w:pStyle w:val="a4"/>
        <w:numPr>
          <w:ilvl w:val="0"/>
          <w:numId w:val="18"/>
        </w:numPr>
        <w:spacing w:afterLines="50" w:after="120" w:line="340" w:lineRule="exact"/>
        <w:ind w:leftChars="0" w:rightChars="141" w:right="296"/>
        <w:rPr>
          <w:rFonts w:ascii="メイリオ" w:eastAsia="メイリオ" w:hAnsi="メイリオ" w:cs="メイリオ"/>
          <w:spacing w:val="20"/>
          <w:sz w:val="22"/>
        </w:rPr>
      </w:pPr>
      <w:r w:rsidRPr="003C5C5B">
        <w:rPr>
          <w:rFonts w:ascii="メイリオ" w:eastAsia="メイリオ" w:hAnsi="メイリオ" w:cs="メイリオ"/>
          <w:spacing w:val="20"/>
          <w:sz w:val="22"/>
        </w:rPr>
        <w:t>障害特性に応じた方法で説明ができるよう、</w:t>
      </w:r>
      <w:r w:rsidR="00224AD0" w:rsidRPr="003C5C5B">
        <w:rPr>
          <w:rFonts w:ascii="メイリオ" w:eastAsia="メイリオ" w:hAnsi="メイリオ" w:cs="メイリオ" w:hint="eastAsia"/>
          <w:spacing w:val="20"/>
          <w:sz w:val="22"/>
        </w:rPr>
        <w:t>あらかじ</w:t>
      </w:r>
      <w:r w:rsidRPr="003C5C5B">
        <w:rPr>
          <w:rFonts w:ascii="メイリオ" w:eastAsia="メイリオ" w:hAnsi="メイリオ" w:cs="メイリオ"/>
          <w:spacing w:val="20"/>
          <w:sz w:val="22"/>
        </w:rPr>
        <w:t>め説明資料等</w:t>
      </w:r>
      <w:r w:rsidR="00327860" w:rsidRPr="003C5C5B">
        <w:rPr>
          <w:rFonts w:ascii="メイリオ" w:eastAsia="メイリオ" w:hAnsi="メイリオ" w:cs="メイリオ" w:hint="eastAsia"/>
          <w:spacing w:val="20"/>
          <w:sz w:val="22"/>
        </w:rPr>
        <w:t>（かなルビ版、文字ボード、絵や図、メモ等）</w:t>
      </w:r>
      <w:r w:rsidRPr="003C5C5B">
        <w:rPr>
          <w:rFonts w:ascii="メイリオ" w:eastAsia="メイリオ" w:hAnsi="メイリオ" w:cs="メイリオ"/>
          <w:spacing w:val="20"/>
          <w:sz w:val="22"/>
        </w:rPr>
        <w:t xml:space="preserve">の準備をしておきます。 </w:t>
      </w:r>
    </w:p>
    <w:p w:rsidR="003B7959" w:rsidRPr="003C5C5B" w:rsidRDefault="003B7959" w:rsidP="003C5C5B">
      <w:pPr>
        <w:pStyle w:val="a4"/>
        <w:numPr>
          <w:ilvl w:val="0"/>
          <w:numId w:val="18"/>
        </w:numPr>
        <w:spacing w:line="340" w:lineRule="exact"/>
        <w:ind w:leftChars="0" w:rightChars="141" w:right="296"/>
        <w:rPr>
          <w:rFonts w:ascii="メイリオ" w:eastAsia="メイリオ" w:hAnsi="メイリオ" w:cs="メイリオ"/>
          <w:spacing w:val="20"/>
          <w:sz w:val="22"/>
        </w:rPr>
      </w:pPr>
      <w:r w:rsidRPr="003C5C5B">
        <w:rPr>
          <w:rFonts w:ascii="メイリオ" w:eastAsia="メイリオ" w:hAnsi="メイリオ" w:cs="メイリオ"/>
          <w:spacing w:val="20"/>
          <w:sz w:val="22"/>
        </w:rPr>
        <w:t xml:space="preserve">ポイントを明確に、文章は短く、専門的な用語でなく一般的な分かりやすい言葉で説明します。 </w:t>
      </w:r>
    </w:p>
    <w:p w:rsidR="00391996" w:rsidRDefault="00391996" w:rsidP="00391996">
      <w:pPr>
        <w:rPr>
          <w:rFonts w:asciiTheme="majorEastAsia" w:eastAsiaTheme="majorEastAsia" w:hAnsiTheme="majorEastAsia"/>
          <w:spacing w:val="20"/>
          <w:sz w:val="24"/>
          <w:szCs w:val="24"/>
        </w:rPr>
      </w:pPr>
    </w:p>
    <w:p w:rsidR="00391996" w:rsidRDefault="00391996">
      <w:pPr>
        <w:widowControl/>
        <w:jc w:val="left"/>
        <w:rPr>
          <w:rFonts w:asciiTheme="majorEastAsia" w:eastAsiaTheme="majorEastAsia" w:hAnsiTheme="majorEastAsia"/>
          <w:spacing w:val="20"/>
          <w:sz w:val="24"/>
          <w:szCs w:val="24"/>
        </w:rPr>
      </w:pPr>
    </w:p>
    <w:p w:rsidR="00BB71C4" w:rsidRDefault="00BB71C4">
      <w:pPr>
        <w:widowControl/>
        <w:jc w:val="left"/>
        <w:rPr>
          <w:rFonts w:asciiTheme="majorEastAsia" w:eastAsiaTheme="majorEastAsia" w:hAnsiTheme="majorEastAsia"/>
          <w:spacing w:val="20"/>
          <w:sz w:val="24"/>
          <w:szCs w:val="24"/>
        </w:rPr>
      </w:pPr>
    </w:p>
    <w:p w:rsidR="00BB71C4" w:rsidRDefault="00BB71C4">
      <w:pPr>
        <w:widowControl/>
        <w:jc w:val="left"/>
        <w:rPr>
          <w:rFonts w:asciiTheme="majorEastAsia" w:eastAsiaTheme="majorEastAsia" w:hAnsiTheme="majorEastAsia"/>
          <w:spacing w:val="20"/>
          <w:sz w:val="24"/>
          <w:szCs w:val="24"/>
        </w:rPr>
      </w:pPr>
    </w:p>
    <w:p w:rsidR="00BB71C4" w:rsidRDefault="00BB71C4">
      <w:pPr>
        <w:widowControl/>
        <w:jc w:val="left"/>
        <w:rPr>
          <w:rFonts w:asciiTheme="majorEastAsia" w:eastAsiaTheme="majorEastAsia" w:hAnsiTheme="majorEastAsia"/>
          <w:spacing w:val="20"/>
          <w:sz w:val="24"/>
          <w:szCs w:val="24"/>
        </w:rPr>
      </w:pPr>
    </w:p>
    <w:p w:rsidR="00BB71C4" w:rsidRDefault="00BB71C4">
      <w:pPr>
        <w:widowControl/>
        <w:jc w:val="left"/>
        <w:rPr>
          <w:rFonts w:asciiTheme="majorEastAsia" w:eastAsiaTheme="majorEastAsia" w:hAnsiTheme="majorEastAsia"/>
          <w:spacing w:val="20"/>
          <w:sz w:val="24"/>
          <w:szCs w:val="24"/>
        </w:rPr>
      </w:pPr>
    </w:p>
    <w:p w:rsidR="003B7959" w:rsidRPr="00C520D5" w:rsidRDefault="003B7959" w:rsidP="00A003C7">
      <w:pPr>
        <w:spacing w:afterLines="50" w:after="120" w:line="340" w:lineRule="exact"/>
        <w:rPr>
          <w:rFonts w:ascii="メイリオ" w:eastAsia="メイリオ" w:hAnsi="メイリオ" w:cs="メイリオ"/>
          <w:b/>
          <w:spacing w:val="20"/>
          <w:sz w:val="24"/>
          <w:szCs w:val="24"/>
          <w:u w:val="single"/>
        </w:rPr>
      </w:pPr>
      <w:r w:rsidRPr="00C520D5">
        <w:rPr>
          <w:rFonts w:ascii="メイリオ" w:eastAsia="メイリオ" w:hAnsi="メイリオ" w:cs="メイリオ"/>
          <w:b/>
          <w:spacing w:val="20"/>
          <w:sz w:val="24"/>
          <w:szCs w:val="24"/>
          <w:u w:val="single"/>
        </w:rPr>
        <w:lastRenderedPageBreak/>
        <w:t xml:space="preserve">【障害種別の配慮】 </w:t>
      </w:r>
    </w:p>
    <w:tbl>
      <w:tblPr>
        <w:tblStyle w:val="a3"/>
        <w:tblW w:w="0" w:type="auto"/>
        <w:tblInd w:w="108" w:type="dxa"/>
        <w:tblBorders>
          <w:top w:val="single" w:sz="6" w:space="0" w:color="1F497D" w:themeColor="text2"/>
          <w:left w:val="single" w:sz="6" w:space="0" w:color="1F497D" w:themeColor="text2"/>
          <w:bottom w:val="single" w:sz="6" w:space="0" w:color="1F497D" w:themeColor="text2"/>
          <w:right w:val="single" w:sz="6" w:space="0" w:color="1F497D" w:themeColor="text2"/>
          <w:insideH w:val="dotted" w:sz="4" w:space="0" w:color="1F497D" w:themeColor="text2"/>
          <w:insideV w:val="single" w:sz="6" w:space="0" w:color="1F497D" w:themeColor="text2"/>
        </w:tblBorders>
        <w:tblLook w:val="04A0" w:firstRow="1" w:lastRow="0" w:firstColumn="1" w:lastColumn="0" w:noHBand="0" w:noVBand="1"/>
      </w:tblPr>
      <w:tblGrid>
        <w:gridCol w:w="9072"/>
      </w:tblGrid>
      <w:tr w:rsidR="003B7959" w:rsidTr="007D49CC">
        <w:trPr>
          <w:trHeight w:val="2439"/>
        </w:trPr>
        <w:tc>
          <w:tcPr>
            <w:tcW w:w="9072" w:type="dxa"/>
          </w:tcPr>
          <w:p w:rsidR="003B7959" w:rsidRPr="00C947DC" w:rsidRDefault="003B7959" w:rsidP="00C947DC">
            <w:pPr>
              <w:pStyle w:val="a4"/>
              <w:numPr>
                <w:ilvl w:val="0"/>
                <w:numId w:val="18"/>
              </w:numPr>
              <w:spacing w:afterLines="50" w:after="120" w:line="340" w:lineRule="exact"/>
              <w:ind w:leftChars="0" w:left="459" w:hanging="425"/>
              <w:rPr>
                <w:rFonts w:ascii="メイリオ" w:eastAsia="メイリオ" w:hAnsi="メイリオ" w:cs="メイリオ"/>
                <w:b/>
                <w:spacing w:val="20"/>
                <w:sz w:val="22"/>
              </w:rPr>
            </w:pPr>
            <w:r w:rsidRPr="00C947DC">
              <w:rPr>
                <w:rFonts w:ascii="メイリオ" w:eastAsia="メイリオ" w:hAnsi="メイリオ" w:cs="メイリオ"/>
                <w:b/>
                <w:spacing w:val="20"/>
                <w:sz w:val="22"/>
              </w:rPr>
              <w:t xml:space="preserve">視覚障害のある方 </w:t>
            </w:r>
          </w:p>
          <w:p w:rsidR="003B7959" w:rsidRPr="005E23DB" w:rsidRDefault="003B7959" w:rsidP="003C5C5B">
            <w:pPr>
              <w:pStyle w:val="a4"/>
              <w:numPr>
                <w:ilvl w:val="0"/>
                <w:numId w:val="30"/>
              </w:numPr>
              <w:spacing w:afterLines="50" w:after="120" w:line="340" w:lineRule="exact"/>
              <w:ind w:leftChars="151" w:left="624" w:hangingChars="118" w:hanging="307"/>
              <w:rPr>
                <w:rFonts w:ascii="メイリオ" w:eastAsia="メイリオ" w:hAnsi="メイリオ" w:cs="メイリオ"/>
                <w:spacing w:val="20"/>
                <w:sz w:val="22"/>
              </w:rPr>
            </w:pPr>
            <w:r w:rsidRPr="005E23DB">
              <w:rPr>
                <w:rFonts w:ascii="メイリオ" w:eastAsia="メイリオ" w:hAnsi="メイリオ" w:cs="メイリオ"/>
                <w:spacing w:val="20"/>
                <w:sz w:val="22"/>
              </w:rPr>
              <w:t>担当者は名前を名乗った上で、伝えたい内容を具体的な言葉で分かりやすく説明します。一時席を離れる際や新たに応対する職員が加わるような場合には、その旨を伝えます。拡大文字の文書を希望される方には、説明資料等を拡大コピーしたものを渡して説明します。</w:t>
            </w:r>
          </w:p>
          <w:p w:rsidR="003B7959" w:rsidRPr="00865614" w:rsidRDefault="003B7959" w:rsidP="003C5C5B">
            <w:pPr>
              <w:pStyle w:val="a4"/>
              <w:numPr>
                <w:ilvl w:val="0"/>
                <w:numId w:val="30"/>
              </w:numPr>
              <w:spacing w:afterLines="50" w:after="120" w:line="340" w:lineRule="exact"/>
              <w:ind w:leftChars="151" w:left="624" w:hangingChars="118" w:hanging="307"/>
              <w:rPr>
                <w:rFonts w:asciiTheme="majorEastAsia" w:eastAsiaTheme="majorEastAsia" w:hAnsiTheme="majorEastAsia"/>
                <w:spacing w:val="20"/>
                <w:sz w:val="24"/>
                <w:szCs w:val="24"/>
              </w:rPr>
            </w:pPr>
            <w:r w:rsidRPr="005E23DB">
              <w:rPr>
                <w:rFonts w:ascii="メイリオ" w:eastAsia="メイリオ" w:hAnsi="メイリオ" w:cs="メイリオ"/>
                <w:spacing w:val="20"/>
                <w:sz w:val="22"/>
              </w:rPr>
              <w:t>点字や音声テープによる説明資料の有無、保管場所について把握しておき、希望があった場合に滞りなく対応できるようにします。</w:t>
            </w:r>
          </w:p>
        </w:tc>
      </w:tr>
      <w:tr w:rsidR="003B7959" w:rsidTr="007D49CC">
        <w:trPr>
          <w:trHeight w:val="4424"/>
        </w:trPr>
        <w:tc>
          <w:tcPr>
            <w:tcW w:w="9072" w:type="dxa"/>
          </w:tcPr>
          <w:p w:rsidR="003B7959" w:rsidRPr="00C947DC" w:rsidRDefault="00C947DC" w:rsidP="00C947DC">
            <w:pPr>
              <w:pStyle w:val="a4"/>
              <w:numPr>
                <w:ilvl w:val="0"/>
                <w:numId w:val="18"/>
              </w:numPr>
              <w:spacing w:afterLines="50" w:after="120" w:line="340" w:lineRule="exact"/>
              <w:ind w:leftChars="0" w:left="459" w:hanging="425"/>
              <w:rPr>
                <w:rFonts w:ascii="メイリオ" w:eastAsia="メイリオ" w:hAnsi="メイリオ" w:cs="メイリオ"/>
                <w:b/>
                <w:spacing w:val="20"/>
                <w:sz w:val="22"/>
              </w:rPr>
            </w:pPr>
            <w:r>
              <w:rPr>
                <w:rFonts w:ascii="メイリオ" w:eastAsia="メイリオ" w:hAnsi="メイリオ" w:cs="メイリオ"/>
                <w:b/>
                <w:spacing w:val="20"/>
                <w:sz w:val="22"/>
              </w:rPr>
              <w:t>聴覚障害のある方</w:t>
            </w:r>
          </w:p>
          <w:p w:rsidR="003B7959" w:rsidRPr="005E23DB" w:rsidRDefault="003B7959" w:rsidP="003C5C5B">
            <w:pPr>
              <w:pStyle w:val="a4"/>
              <w:numPr>
                <w:ilvl w:val="0"/>
                <w:numId w:val="30"/>
              </w:numPr>
              <w:spacing w:line="340" w:lineRule="exact"/>
              <w:ind w:leftChars="151" w:left="624" w:hangingChars="118" w:hanging="307"/>
              <w:rPr>
                <w:rFonts w:ascii="メイリオ" w:eastAsia="メイリオ" w:hAnsi="メイリオ" w:cs="メイリオ"/>
                <w:spacing w:val="20"/>
                <w:sz w:val="22"/>
              </w:rPr>
            </w:pPr>
            <w:r w:rsidRPr="005E23DB">
              <w:rPr>
                <w:rFonts w:ascii="メイリオ" w:eastAsia="メイリオ" w:hAnsi="メイリオ" w:cs="メイリオ"/>
                <w:spacing w:val="20"/>
                <w:sz w:val="22"/>
              </w:rPr>
              <w:t>お互いに可能なコミュニケーション方法を確認して話します。</w:t>
            </w:r>
          </w:p>
          <w:p w:rsidR="003B7959" w:rsidRPr="005E23DB" w:rsidRDefault="00C520D5" w:rsidP="003C5C5B">
            <w:pPr>
              <w:pStyle w:val="a4"/>
              <w:numPr>
                <w:ilvl w:val="0"/>
                <w:numId w:val="30"/>
              </w:numPr>
              <w:spacing w:beforeLines="50" w:before="120" w:line="340" w:lineRule="exact"/>
              <w:ind w:leftChars="151" w:left="624" w:hangingChars="118" w:hanging="307"/>
              <w:rPr>
                <w:rFonts w:ascii="メイリオ" w:eastAsia="メイリオ" w:hAnsi="メイリオ" w:cs="メイリオ"/>
                <w:spacing w:val="20"/>
                <w:sz w:val="22"/>
              </w:rPr>
            </w:pPr>
            <w:r w:rsidRPr="005E23DB">
              <w:rPr>
                <w:rFonts w:ascii="メイリオ" w:eastAsia="メイリオ" w:hAnsi="メイリオ" w:cs="メイリオ"/>
                <w:spacing w:val="20"/>
                <w:sz w:val="22"/>
              </w:rPr>
              <w:t>筆談を求められた場合には、面倒がらずに応対します。また、問い合わせはファックス、</w:t>
            </w:r>
            <w:r w:rsidRPr="005E23DB">
              <w:rPr>
                <w:rFonts w:ascii="メイリオ" w:eastAsia="メイリオ" w:hAnsi="メイリオ" w:cs="メイリオ" w:hint="eastAsia"/>
                <w:spacing w:val="20"/>
                <w:sz w:val="22"/>
              </w:rPr>
              <w:t>Ｅ</w:t>
            </w:r>
            <w:r w:rsidRPr="005E23DB">
              <w:rPr>
                <w:rFonts w:ascii="メイリオ" w:eastAsia="メイリオ" w:hAnsi="メイリオ" w:cs="メイリオ"/>
                <w:spacing w:val="20"/>
                <w:sz w:val="22"/>
              </w:rPr>
              <w:t>メールなどでもできるよう連絡先を伝えます。</w:t>
            </w:r>
          </w:p>
          <w:p w:rsidR="003B7959" w:rsidRPr="005E23DB" w:rsidRDefault="003B7959" w:rsidP="003C5C5B">
            <w:pPr>
              <w:pStyle w:val="a4"/>
              <w:numPr>
                <w:ilvl w:val="0"/>
                <w:numId w:val="30"/>
              </w:numPr>
              <w:spacing w:beforeLines="50" w:before="120" w:line="340" w:lineRule="exact"/>
              <w:ind w:leftChars="151" w:left="624" w:hangingChars="118" w:hanging="307"/>
              <w:rPr>
                <w:rFonts w:asciiTheme="majorEastAsia" w:eastAsiaTheme="majorEastAsia" w:hAnsiTheme="majorEastAsia"/>
                <w:spacing w:val="20"/>
                <w:sz w:val="22"/>
              </w:rPr>
            </w:pPr>
            <w:r w:rsidRPr="005E23DB">
              <w:rPr>
                <w:rFonts w:ascii="メイリオ" w:eastAsia="メイリオ" w:hAnsi="メイリオ" w:cs="メイリオ"/>
                <w:spacing w:val="20"/>
                <w:sz w:val="22"/>
              </w:rPr>
              <w:t>わかりやすい場所に「耳マーク表示」を掲示し、聴覚障害のある方が筆談を申し出やすい環境を整えます。</w:t>
            </w:r>
            <w:r w:rsidRPr="005E23DB">
              <w:rPr>
                <w:rFonts w:asciiTheme="majorEastAsia" w:eastAsiaTheme="majorEastAsia" w:hAnsiTheme="majorEastAsia"/>
                <w:spacing w:val="20"/>
                <w:sz w:val="22"/>
              </w:rPr>
              <w:t xml:space="preserve"> </w:t>
            </w:r>
          </w:p>
          <w:p w:rsidR="003B7959" w:rsidRPr="00DA4A14" w:rsidRDefault="00C947DC" w:rsidP="00A003C7">
            <w:pPr>
              <w:ind w:firstLineChars="100" w:firstLine="240"/>
              <w:rPr>
                <w:rFonts w:asciiTheme="majorEastAsia" w:eastAsiaTheme="majorEastAsia" w:hAnsiTheme="majorEastAsia"/>
                <w:b/>
                <w:bCs/>
                <w:spacing w:val="20"/>
                <w:sz w:val="24"/>
                <w:szCs w:val="24"/>
              </w:rPr>
            </w:pPr>
            <w:r>
              <w:rPr>
                <w:rFonts w:asciiTheme="majorEastAsia" w:eastAsiaTheme="majorEastAsia" w:hAnsiTheme="majorEastAsia"/>
                <w:noProof/>
                <w:spacing w:val="20"/>
                <w:sz w:val="24"/>
                <w:szCs w:val="24"/>
              </w:rPr>
              <mc:AlternateContent>
                <mc:Choice Requires="wps">
                  <w:drawing>
                    <wp:anchor distT="0" distB="0" distL="114300" distR="114300" simplePos="0" relativeHeight="251737088" behindDoc="0" locked="0" layoutInCell="1" allowOverlap="1" wp14:anchorId="27CECB97" wp14:editId="4365246A">
                      <wp:simplePos x="0" y="0"/>
                      <wp:positionH relativeFrom="column">
                        <wp:posOffset>1259840</wp:posOffset>
                      </wp:positionH>
                      <wp:positionV relativeFrom="paragraph">
                        <wp:posOffset>109220</wp:posOffset>
                      </wp:positionV>
                      <wp:extent cx="4257675" cy="1076325"/>
                      <wp:effectExtent l="0" t="0" r="28575" b="28575"/>
                      <wp:wrapNone/>
                      <wp:docPr id="132" name="正方形/長方形 132"/>
                      <wp:cNvGraphicFramePr/>
                      <a:graphic xmlns:a="http://schemas.openxmlformats.org/drawingml/2006/main">
                        <a:graphicData uri="http://schemas.microsoft.com/office/word/2010/wordprocessingShape">
                          <wps:wsp>
                            <wps:cNvSpPr/>
                            <wps:spPr>
                              <a:xfrm>
                                <a:off x="0" y="0"/>
                                <a:ext cx="4257675" cy="1076325"/>
                              </a:xfrm>
                              <a:prstGeom prst="rect">
                                <a:avLst/>
                              </a:prstGeom>
                            </wps:spPr>
                            <wps:style>
                              <a:lnRef idx="2">
                                <a:schemeClr val="accent6"/>
                              </a:lnRef>
                              <a:fillRef idx="1">
                                <a:schemeClr val="lt1"/>
                              </a:fillRef>
                              <a:effectRef idx="0">
                                <a:schemeClr val="accent6"/>
                              </a:effectRef>
                              <a:fontRef idx="minor">
                                <a:schemeClr val="dk1"/>
                              </a:fontRef>
                            </wps:style>
                            <wps:txbx>
                              <w:txbxContent>
                                <w:p w:rsidR="00507B9A" w:rsidRPr="00C520D5" w:rsidRDefault="00507B9A" w:rsidP="005E23DB">
                                  <w:pPr>
                                    <w:spacing w:line="300" w:lineRule="exact"/>
                                    <w:rPr>
                                      <w:rFonts w:ascii="メイリオ" w:eastAsia="メイリオ" w:hAnsi="メイリオ" w:cs="メイリオ"/>
                                    </w:rPr>
                                  </w:pPr>
                                  <w:r w:rsidRPr="00C520D5">
                                    <w:rPr>
                                      <w:rFonts w:ascii="メイリオ" w:eastAsia="メイリオ" w:hAnsi="メイリオ" w:cs="メイリオ" w:hint="eastAsia"/>
                                    </w:rPr>
                                    <w:t>耳マーク（聴覚障害者のシンボルマーク）</w:t>
                                  </w:r>
                                </w:p>
                                <w:p w:rsidR="00507B9A" w:rsidRPr="00C520D5" w:rsidRDefault="00507B9A" w:rsidP="005E23DB">
                                  <w:pPr>
                                    <w:spacing w:line="300" w:lineRule="exact"/>
                                    <w:rPr>
                                      <w:rFonts w:ascii="メイリオ" w:eastAsia="メイリオ" w:hAnsi="メイリオ" w:cs="メイリオ"/>
                                    </w:rPr>
                                  </w:pPr>
                                  <w:r w:rsidRPr="00C520D5">
                                    <w:rPr>
                                      <w:rFonts w:ascii="メイリオ" w:eastAsia="メイリオ" w:hAnsi="メイリオ" w:cs="メイリオ" w:hint="eastAsia"/>
                                    </w:rPr>
                                    <w:t xml:space="preserve">　このマークを提示された場合は、相手が「聞こえない」ことを理解し、コミュニケーションの方法に配慮する必要があります。</w:t>
                                  </w:r>
                                </w:p>
                                <w:p w:rsidR="00507B9A" w:rsidRPr="00C520D5" w:rsidRDefault="00507B9A" w:rsidP="007D49CC">
                                  <w:pPr>
                                    <w:spacing w:beforeLines="50" w:before="120" w:line="300" w:lineRule="exact"/>
                                    <w:ind w:firstLineChars="100" w:firstLine="180"/>
                                    <w:jc w:val="right"/>
                                    <w:rPr>
                                      <w:rFonts w:ascii="メイリオ" w:eastAsia="メイリオ" w:hAnsi="メイリオ" w:cs="メイリオ"/>
                                      <w:sz w:val="18"/>
                                      <w:szCs w:val="18"/>
                                    </w:rPr>
                                  </w:pPr>
                                  <w:r w:rsidRPr="00C520D5">
                                    <w:rPr>
                                      <w:rFonts w:ascii="メイリオ" w:eastAsia="メイリオ" w:hAnsi="メイリオ" w:cs="メイリオ" w:hint="eastAsia"/>
                                      <w:sz w:val="18"/>
                                      <w:szCs w:val="18"/>
                                    </w:rPr>
                                    <w:t>（一般社団法人全日本難聴者・中途失聴者団体連合会）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2" o:spid="_x0000_s1066" style="position:absolute;left:0;text-align:left;margin-left:99.2pt;margin-top:8.6pt;width:335.25pt;height:84.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" fillcolor="white [3201]" strokecolor="#f79646 [3209]" strokeweight="2pt">
                      <v:textbox>
                        <w:txbxContent>
                          <w:p w:rsidR="00507B9A" w:rsidRPr="00C520D5" w:rsidRDefault="00507B9A" w:rsidP="005E23DB">
                            <w:pPr>
                              <w:spacing w:line="300" w:lineRule="exact"/>
                              <w:rPr>
                                <w:rFonts w:ascii="メイリオ" w:eastAsia="メイリオ" w:hAnsi="メイリオ" w:cs="メイリオ"/>
                              </w:rPr>
                            </w:pPr>
                            <w:r w:rsidRPr="00C520D5">
                              <w:rPr>
                                <w:rFonts w:ascii="メイリオ" w:eastAsia="メイリオ" w:hAnsi="メイリオ" w:cs="メイリオ" w:hint="eastAsia"/>
                              </w:rPr>
                              <w:t>耳マーク（聴覚障害者のシンボルマーク）</w:t>
                            </w:r>
                          </w:p>
                          <w:p w:rsidR="00507B9A" w:rsidRPr="00C520D5" w:rsidRDefault="00507B9A" w:rsidP="005E23DB">
                            <w:pPr>
                              <w:spacing w:line="300" w:lineRule="exact"/>
                              <w:rPr>
                                <w:rFonts w:ascii="メイリオ" w:eastAsia="メイリオ" w:hAnsi="メイリオ" w:cs="メイリオ"/>
                              </w:rPr>
                            </w:pPr>
                            <w:r w:rsidRPr="00C520D5">
                              <w:rPr>
                                <w:rFonts w:ascii="メイリオ" w:eastAsia="メイリオ" w:hAnsi="メイリオ" w:cs="メイリオ" w:hint="eastAsia"/>
                              </w:rPr>
                              <w:t xml:space="preserve">　このマークを提示された場合は、相手が「聞こえない」ことを理解し、コミュニケーションの方法に配慮する必要があります。</w:t>
                            </w:r>
                          </w:p>
                          <w:p w:rsidR="00507B9A" w:rsidRPr="00C520D5" w:rsidRDefault="00507B9A" w:rsidP="007D49CC">
                            <w:pPr>
                              <w:spacing w:beforeLines="50" w:before="120" w:line="300" w:lineRule="exact"/>
                              <w:ind w:firstLineChars="100" w:firstLine="180"/>
                              <w:jc w:val="right"/>
                              <w:rPr>
                                <w:rFonts w:ascii="メイリオ" w:eastAsia="メイリオ" w:hAnsi="メイリオ" w:cs="メイリオ"/>
                                <w:sz w:val="18"/>
                                <w:szCs w:val="18"/>
                              </w:rPr>
                            </w:pPr>
                            <w:r w:rsidRPr="00C520D5">
                              <w:rPr>
                                <w:rFonts w:ascii="メイリオ" w:eastAsia="メイリオ" w:hAnsi="メイリオ" w:cs="メイリオ" w:hint="eastAsia"/>
                                <w:sz w:val="18"/>
                                <w:szCs w:val="18"/>
                              </w:rPr>
                              <w:t>（一般社団法人全日本難聴者・中途失聴者団体連合会）</w:t>
                            </w:r>
                          </w:p>
                        </w:txbxContent>
                      </v:textbox>
                    </v:rect>
                  </w:pict>
                </mc:Fallback>
              </mc:AlternateContent>
            </w:r>
            <w:r w:rsidRPr="00DA4A14">
              <w:rPr>
                <w:rFonts w:asciiTheme="majorEastAsia" w:eastAsiaTheme="majorEastAsia" w:hAnsiTheme="majorEastAsia"/>
                <w:noProof/>
                <w:spacing w:val="20"/>
                <w:sz w:val="24"/>
                <w:szCs w:val="24"/>
              </w:rPr>
              <w:drawing>
                <wp:anchor distT="0" distB="0" distL="114300" distR="114300" simplePos="0" relativeHeight="251738112" behindDoc="0" locked="0" layoutInCell="1" allowOverlap="1" wp14:anchorId="46840FEA" wp14:editId="53636963">
                  <wp:simplePos x="0" y="0"/>
                  <wp:positionH relativeFrom="column">
                    <wp:posOffset>111125</wp:posOffset>
                  </wp:positionH>
                  <wp:positionV relativeFrom="paragraph">
                    <wp:posOffset>109220</wp:posOffset>
                  </wp:positionV>
                  <wp:extent cx="1021715" cy="1076325"/>
                  <wp:effectExtent l="0" t="0" r="6985" b="9525"/>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171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7959" w:rsidRDefault="003B7959" w:rsidP="003B7959">
            <w:pPr>
              <w:rPr>
                <w:rFonts w:asciiTheme="majorEastAsia" w:eastAsiaTheme="majorEastAsia" w:hAnsiTheme="majorEastAsia"/>
                <w:b/>
                <w:spacing w:val="20"/>
                <w:sz w:val="24"/>
                <w:szCs w:val="24"/>
              </w:rPr>
            </w:pPr>
          </w:p>
          <w:p w:rsidR="00224AD0" w:rsidRDefault="00224AD0" w:rsidP="003B7959">
            <w:pPr>
              <w:rPr>
                <w:rFonts w:asciiTheme="majorEastAsia" w:eastAsiaTheme="majorEastAsia" w:hAnsiTheme="majorEastAsia"/>
                <w:b/>
                <w:spacing w:val="20"/>
                <w:sz w:val="24"/>
                <w:szCs w:val="24"/>
              </w:rPr>
            </w:pPr>
          </w:p>
          <w:p w:rsidR="00224AD0" w:rsidRDefault="00224AD0" w:rsidP="003B7959">
            <w:pPr>
              <w:rPr>
                <w:rFonts w:asciiTheme="majorEastAsia" w:eastAsiaTheme="majorEastAsia" w:hAnsiTheme="majorEastAsia"/>
                <w:b/>
                <w:spacing w:val="20"/>
                <w:sz w:val="24"/>
                <w:szCs w:val="24"/>
              </w:rPr>
            </w:pPr>
          </w:p>
          <w:p w:rsidR="00C520D5" w:rsidRDefault="00C520D5" w:rsidP="003B7959">
            <w:pPr>
              <w:rPr>
                <w:rFonts w:asciiTheme="majorEastAsia" w:eastAsiaTheme="majorEastAsia" w:hAnsiTheme="majorEastAsia"/>
                <w:b/>
                <w:spacing w:val="20"/>
                <w:sz w:val="24"/>
                <w:szCs w:val="24"/>
              </w:rPr>
            </w:pPr>
          </w:p>
        </w:tc>
      </w:tr>
      <w:tr w:rsidR="003B7959" w:rsidTr="007D49CC">
        <w:tc>
          <w:tcPr>
            <w:tcW w:w="9072" w:type="dxa"/>
          </w:tcPr>
          <w:p w:rsidR="003B7959" w:rsidRPr="00C947DC" w:rsidRDefault="003B7959" w:rsidP="00C947DC">
            <w:pPr>
              <w:pStyle w:val="a4"/>
              <w:numPr>
                <w:ilvl w:val="0"/>
                <w:numId w:val="18"/>
              </w:numPr>
              <w:spacing w:afterLines="50" w:after="120" w:line="340" w:lineRule="exact"/>
              <w:ind w:leftChars="0" w:left="459" w:hanging="425"/>
              <w:rPr>
                <w:rFonts w:ascii="メイリオ" w:eastAsia="メイリオ" w:hAnsi="メイリオ" w:cs="メイリオ"/>
                <w:b/>
                <w:spacing w:val="20"/>
                <w:sz w:val="22"/>
              </w:rPr>
            </w:pPr>
            <w:r w:rsidRPr="00C947DC">
              <w:rPr>
                <w:rFonts w:ascii="メイリオ" w:eastAsia="メイリオ" w:hAnsi="メイリオ" w:cs="メイリオ"/>
                <w:b/>
                <w:spacing w:val="20"/>
                <w:sz w:val="22"/>
              </w:rPr>
              <w:t>知的障害のある方</w:t>
            </w:r>
          </w:p>
          <w:p w:rsidR="003B7959" w:rsidRPr="005E23DB" w:rsidRDefault="003B7959" w:rsidP="003C5C5B">
            <w:pPr>
              <w:pStyle w:val="a4"/>
              <w:numPr>
                <w:ilvl w:val="0"/>
                <w:numId w:val="30"/>
              </w:numPr>
              <w:tabs>
                <w:tab w:val="left" w:pos="318"/>
              </w:tabs>
              <w:spacing w:line="340" w:lineRule="exact"/>
              <w:ind w:leftChars="151" w:left="624" w:hangingChars="118" w:hanging="307"/>
              <w:rPr>
                <w:rFonts w:ascii="メイリオ" w:eastAsia="メイリオ" w:hAnsi="メイリオ" w:cs="メイリオ"/>
                <w:spacing w:val="20"/>
                <w:sz w:val="22"/>
              </w:rPr>
            </w:pPr>
            <w:r w:rsidRPr="005E23DB">
              <w:rPr>
                <w:rFonts w:ascii="メイリオ" w:eastAsia="メイリオ" w:hAnsi="メイリオ" w:cs="メイリオ"/>
                <w:spacing w:val="20"/>
                <w:sz w:val="22"/>
              </w:rPr>
              <w:t xml:space="preserve">口頭での説明の理解が難しい方には、できるだけ絵・図・写真などを使用して分かりやすく説明する、説明のポイントをメモ書きして渡すなどの工夫をします。メモ書きの際、必要に応じて、漢字にふりがなをふります。 </w:t>
            </w:r>
          </w:p>
          <w:p w:rsidR="003B7959" w:rsidRPr="0067528D" w:rsidRDefault="003B7959" w:rsidP="003C5C5B">
            <w:pPr>
              <w:pStyle w:val="a4"/>
              <w:numPr>
                <w:ilvl w:val="0"/>
                <w:numId w:val="30"/>
              </w:numPr>
              <w:spacing w:beforeLines="50" w:before="120" w:afterLines="50" w:after="120" w:line="340" w:lineRule="exact"/>
              <w:ind w:leftChars="151" w:left="624" w:hangingChars="118" w:hanging="307"/>
              <w:rPr>
                <w:rFonts w:ascii="メイリオ" w:eastAsia="メイリオ" w:hAnsi="メイリオ" w:cs="メイリオ"/>
                <w:spacing w:val="20"/>
                <w:sz w:val="24"/>
                <w:szCs w:val="24"/>
              </w:rPr>
            </w:pPr>
            <w:r w:rsidRPr="005E23DB">
              <w:rPr>
                <w:rFonts w:ascii="メイリオ" w:eastAsia="メイリオ" w:hAnsi="メイリオ" w:cs="メイリオ"/>
                <w:spacing w:val="20"/>
                <w:sz w:val="22"/>
              </w:rPr>
              <w:t xml:space="preserve">何度も繰り返し同じ話をされる方、つじつまの合わない話をされる方には、話を途中で遮らずに、タイミングを見計らって用件を確認し、訪問目的に沿って応対するようにします。 </w:t>
            </w:r>
          </w:p>
        </w:tc>
      </w:tr>
      <w:tr w:rsidR="003B7959" w:rsidTr="007D49CC">
        <w:trPr>
          <w:trHeight w:val="1683"/>
        </w:trPr>
        <w:tc>
          <w:tcPr>
            <w:tcW w:w="9072" w:type="dxa"/>
          </w:tcPr>
          <w:p w:rsidR="003B7959" w:rsidRPr="00C947DC" w:rsidRDefault="00C947DC" w:rsidP="00C947DC">
            <w:pPr>
              <w:pStyle w:val="a4"/>
              <w:numPr>
                <w:ilvl w:val="0"/>
                <w:numId w:val="18"/>
              </w:numPr>
              <w:spacing w:afterLines="50" w:after="120" w:line="340" w:lineRule="exact"/>
              <w:ind w:leftChars="0" w:left="459" w:hanging="425"/>
              <w:rPr>
                <w:rFonts w:ascii="メイリオ" w:eastAsia="メイリオ" w:hAnsi="メイリオ" w:cs="メイリオ"/>
                <w:b/>
                <w:spacing w:val="20"/>
                <w:sz w:val="24"/>
                <w:szCs w:val="24"/>
              </w:rPr>
            </w:pPr>
            <w:r w:rsidRPr="00C947DC">
              <w:rPr>
                <w:rFonts w:ascii="メイリオ" w:eastAsia="メイリオ" w:hAnsi="メイリオ" w:cs="メイリオ"/>
                <w:b/>
                <w:spacing w:val="20"/>
                <w:sz w:val="24"/>
                <w:szCs w:val="24"/>
              </w:rPr>
              <w:t>精神障害のある方</w:t>
            </w:r>
          </w:p>
          <w:p w:rsidR="003B7959" w:rsidRPr="005E23DB" w:rsidRDefault="003B7959" w:rsidP="003C5C5B">
            <w:pPr>
              <w:pStyle w:val="a4"/>
              <w:numPr>
                <w:ilvl w:val="0"/>
                <w:numId w:val="30"/>
              </w:numPr>
              <w:tabs>
                <w:tab w:val="left" w:pos="222"/>
              </w:tabs>
              <w:spacing w:afterLines="50" w:after="120" w:line="340" w:lineRule="exact"/>
              <w:ind w:leftChars="151" w:left="624" w:hangingChars="118" w:hanging="307"/>
              <w:rPr>
                <w:rFonts w:ascii="メイリオ" w:eastAsia="メイリオ" w:hAnsi="メイリオ" w:cs="メイリオ"/>
                <w:spacing w:val="20"/>
                <w:sz w:val="22"/>
              </w:rPr>
            </w:pPr>
            <w:r w:rsidRPr="005E23DB">
              <w:rPr>
                <w:rFonts w:ascii="メイリオ" w:eastAsia="メイリオ" w:hAnsi="メイリオ" w:cs="メイリオ"/>
                <w:spacing w:val="20"/>
                <w:sz w:val="22"/>
              </w:rPr>
              <w:t xml:space="preserve">口頭での説明の理解が難しい方には、説明のポイントをメモ書きして渡すなどの工夫をします。 </w:t>
            </w:r>
          </w:p>
          <w:p w:rsidR="003B7959" w:rsidRPr="00C520D5" w:rsidRDefault="003B7959" w:rsidP="003C5C5B">
            <w:pPr>
              <w:pStyle w:val="a4"/>
              <w:numPr>
                <w:ilvl w:val="0"/>
                <w:numId w:val="30"/>
              </w:numPr>
              <w:spacing w:afterLines="50" w:after="120" w:line="340" w:lineRule="exact"/>
              <w:ind w:leftChars="151" w:left="624" w:hangingChars="118" w:hanging="307"/>
              <w:rPr>
                <w:rFonts w:ascii="メイリオ" w:eastAsia="メイリオ" w:hAnsi="メイリオ" w:cs="メイリオ"/>
                <w:spacing w:val="20"/>
                <w:sz w:val="24"/>
                <w:szCs w:val="24"/>
              </w:rPr>
            </w:pPr>
            <w:r w:rsidRPr="005E23DB">
              <w:rPr>
                <w:rFonts w:ascii="メイリオ" w:eastAsia="メイリオ" w:hAnsi="メイリオ" w:cs="メイリオ"/>
                <w:spacing w:val="20"/>
                <w:sz w:val="22"/>
              </w:rPr>
              <w:t xml:space="preserve">何度も繰り返し同じ話をされる方、つじつまの合わない話をされる方には、話を途中で遮らずに、タイミングを見計らって用件を確認し、訪問目的に沿って応対するようにします。 </w:t>
            </w:r>
          </w:p>
        </w:tc>
      </w:tr>
    </w:tbl>
    <w:p w:rsidR="0067528D" w:rsidRDefault="0067528D">
      <w:pPr>
        <w:widowControl/>
        <w:jc w:val="left"/>
        <w:rPr>
          <w:rFonts w:asciiTheme="majorEastAsia" w:eastAsiaTheme="majorEastAsia" w:hAnsiTheme="majorEastAsia"/>
          <w:spacing w:val="20"/>
          <w:sz w:val="24"/>
          <w:szCs w:val="24"/>
        </w:rPr>
      </w:pPr>
      <w:r>
        <w:rPr>
          <w:rFonts w:asciiTheme="majorEastAsia" w:eastAsiaTheme="majorEastAsia" w:hAnsiTheme="majorEastAsia"/>
          <w:spacing w:val="20"/>
          <w:sz w:val="24"/>
          <w:szCs w:val="24"/>
        </w:rPr>
        <w:br w:type="page"/>
      </w:r>
    </w:p>
    <w:tbl>
      <w:tblPr>
        <w:tblStyle w:val="a3"/>
        <w:tblW w:w="0" w:type="auto"/>
        <w:tblInd w:w="108" w:type="dxa"/>
        <w:tblLook w:val="04A0" w:firstRow="1" w:lastRow="0" w:firstColumn="1" w:lastColumn="0" w:noHBand="0" w:noVBand="1"/>
      </w:tblPr>
      <w:tblGrid>
        <w:gridCol w:w="9072"/>
      </w:tblGrid>
      <w:tr w:rsidR="003B7959" w:rsidTr="007D49CC">
        <w:trPr>
          <w:trHeight w:val="510"/>
        </w:trPr>
        <w:tc>
          <w:tcPr>
            <w:tcW w:w="9072" w:type="dxa"/>
            <w:tcBorders>
              <w:top w:val="nil"/>
              <w:left w:val="nil"/>
              <w:bottom w:val="nil"/>
              <w:right w:val="nil"/>
            </w:tcBorders>
            <w:shd w:val="clear" w:color="auto" w:fill="FABF8F" w:themeFill="accent6" w:themeFillTint="99"/>
            <w:vAlign w:val="center"/>
          </w:tcPr>
          <w:p w:rsidR="003B7959" w:rsidRPr="00BF6405" w:rsidRDefault="003B7959" w:rsidP="00BF6405">
            <w:pPr>
              <w:pStyle w:val="2"/>
              <w:spacing w:line="400" w:lineRule="exact"/>
              <w:rPr>
                <w:rFonts w:ascii="メイリオ" w:eastAsia="メイリオ" w:hAnsi="メイリオ" w:cs="メイリオ"/>
                <w:b/>
                <w:spacing w:val="20"/>
                <w:sz w:val="24"/>
                <w:szCs w:val="24"/>
              </w:rPr>
            </w:pPr>
            <w:bookmarkStart w:id="22" w:name="_Toc446700400"/>
            <w:r w:rsidRPr="00BF6405">
              <w:rPr>
                <w:rFonts w:ascii="メイリオ" w:eastAsia="メイリオ" w:hAnsi="メイリオ" w:cs="メイリオ"/>
                <w:b/>
                <w:spacing w:val="20"/>
                <w:sz w:val="24"/>
                <w:szCs w:val="24"/>
              </w:rPr>
              <w:lastRenderedPageBreak/>
              <w:t>（</w:t>
            </w:r>
            <w:r w:rsidRPr="00BF6405">
              <w:rPr>
                <w:rFonts w:ascii="メイリオ" w:eastAsia="メイリオ" w:hAnsi="メイリオ" w:cs="メイリオ" w:hint="eastAsia"/>
                <w:b/>
                <w:spacing w:val="20"/>
                <w:sz w:val="24"/>
                <w:szCs w:val="24"/>
              </w:rPr>
              <w:t>３</w:t>
            </w:r>
            <w:r w:rsidRPr="00BF6405">
              <w:rPr>
                <w:rFonts w:ascii="メイリオ" w:eastAsia="メイリオ" w:hAnsi="メイリオ" w:cs="メイリオ"/>
                <w:b/>
                <w:spacing w:val="20"/>
                <w:sz w:val="24"/>
                <w:szCs w:val="24"/>
              </w:rPr>
              <w:t>）手続き［書類記入、文書交付・閲覧、金銭収受］</w:t>
            </w:r>
            <w:bookmarkEnd w:id="22"/>
            <w:r w:rsidRPr="00BF6405">
              <w:rPr>
                <w:rFonts w:ascii="メイリオ" w:eastAsia="メイリオ" w:hAnsi="メイリオ" w:cs="メイリオ"/>
                <w:b/>
                <w:spacing w:val="20"/>
                <w:sz w:val="24"/>
                <w:szCs w:val="24"/>
              </w:rPr>
              <w:t xml:space="preserve"> </w:t>
            </w:r>
          </w:p>
        </w:tc>
      </w:tr>
    </w:tbl>
    <w:p w:rsidR="00F62DCB" w:rsidRPr="005E23DB" w:rsidRDefault="003B7959" w:rsidP="00A003C7">
      <w:pPr>
        <w:spacing w:beforeLines="50" w:before="120" w:afterLines="50" w:after="120" w:line="340" w:lineRule="exact"/>
        <w:ind w:firstLineChars="100" w:firstLine="260"/>
        <w:rPr>
          <w:rFonts w:ascii="メイリオ" w:eastAsia="メイリオ" w:hAnsi="メイリオ" w:cs="メイリオ"/>
          <w:spacing w:val="20"/>
          <w:sz w:val="22"/>
        </w:rPr>
      </w:pPr>
      <w:r w:rsidRPr="005E23DB">
        <w:rPr>
          <w:rFonts w:ascii="メイリオ" w:eastAsia="メイリオ" w:hAnsi="メイリオ" w:cs="メイリオ"/>
          <w:spacing w:val="20"/>
          <w:sz w:val="22"/>
        </w:rPr>
        <w:t>窓口での手続きの際に困ることとして、次のようなことがあげられます。</w:t>
      </w:r>
    </w:p>
    <w:tbl>
      <w:tblPr>
        <w:tblStyle w:val="a3"/>
        <w:tblW w:w="0" w:type="auto"/>
        <w:tblInd w:w="108" w:type="dxa"/>
        <w:tblBorders>
          <w:top w:val="double" w:sz="6" w:space="0" w:color="1F497D" w:themeColor="text2"/>
          <w:left w:val="double" w:sz="6" w:space="0" w:color="1F497D" w:themeColor="text2"/>
          <w:bottom w:val="double" w:sz="6" w:space="0" w:color="1F497D" w:themeColor="text2"/>
          <w:right w:val="double" w:sz="6" w:space="0" w:color="1F497D" w:themeColor="text2"/>
          <w:insideH w:val="dotted" w:sz="4" w:space="0" w:color="1F497D" w:themeColor="text2"/>
          <w:insideV w:val="double" w:sz="6" w:space="0" w:color="1F497D" w:themeColor="text2"/>
        </w:tblBorders>
        <w:tblLook w:val="04A0" w:firstRow="1" w:lastRow="0" w:firstColumn="1" w:lastColumn="0" w:noHBand="0" w:noVBand="1"/>
      </w:tblPr>
      <w:tblGrid>
        <w:gridCol w:w="9072"/>
      </w:tblGrid>
      <w:tr w:rsidR="003B7959" w:rsidTr="007D49CC">
        <w:trPr>
          <w:trHeight w:val="1191"/>
        </w:trPr>
        <w:tc>
          <w:tcPr>
            <w:tcW w:w="9072" w:type="dxa"/>
          </w:tcPr>
          <w:p w:rsidR="003B7959" w:rsidRPr="00C947DC" w:rsidRDefault="003B7959" w:rsidP="00C947DC">
            <w:pPr>
              <w:pStyle w:val="a4"/>
              <w:numPr>
                <w:ilvl w:val="0"/>
                <w:numId w:val="18"/>
              </w:numPr>
              <w:spacing w:beforeLines="50" w:before="120" w:afterLines="50" w:after="120" w:line="340" w:lineRule="exact"/>
              <w:ind w:leftChars="0" w:left="459" w:hanging="425"/>
              <w:rPr>
                <w:rFonts w:ascii="メイリオ" w:eastAsia="メイリオ" w:hAnsi="メイリオ" w:cs="メイリオ"/>
                <w:b/>
                <w:spacing w:val="20"/>
                <w:sz w:val="22"/>
              </w:rPr>
            </w:pPr>
            <w:r w:rsidRPr="00C947DC">
              <w:rPr>
                <w:rFonts w:ascii="メイリオ" w:eastAsia="メイリオ" w:hAnsi="メイリオ" w:cs="メイリオ"/>
                <w:b/>
                <w:spacing w:val="20"/>
                <w:sz w:val="22"/>
              </w:rPr>
              <w:t>視覚障害のある方の場合</w:t>
            </w:r>
          </w:p>
          <w:p w:rsidR="003B7959" w:rsidRPr="005E23DB" w:rsidRDefault="003B7959" w:rsidP="003C5C5B">
            <w:pPr>
              <w:pStyle w:val="a4"/>
              <w:numPr>
                <w:ilvl w:val="0"/>
                <w:numId w:val="43"/>
              </w:numPr>
              <w:spacing w:afterLines="50" w:after="120" w:line="340" w:lineRule="exact"/>
              <w:ind w:leftChars="0" w:left="601" w:hanging="283"/>
              <w:rPr>
                <w:rFonts w:ascii="メイリオ" w:eastAsia="メイリオ" w:hAnsi="メイリオ" w:cs="メイリオ"/>
                <w:spacing w:val="20"/>
                <w:sz w:val="22"/>
              </w:rPr>
            </w:pPr>
            <w:r w:rsidRPr="005E23DB">
              <w:rPr>
                <w:rFonts w:ascii="メイリオ" w:eastAsia="メイリオ" w:hAnsi="メイリオ" w:cs="メイリオ"/>
                <w:spacing w:val="20"/>
                <w:sz w:val="22"/>
              </w:rPr>
              <w:t xml:space="preserve">書類が読めず、記入することができない。 </w:t>
            </w:r>
          </w:p>
          <w:p w:rsidR="003B7959" w:rsidRPr="005E23DB" w:rsidRDefault="003B7959" w:rsidP="003C5C5B">
            <w:pPr>
              <w:pStyle w:val="a4"/>
              <w:numPr>
                <w:ilvl w:val="0"/>
                <w:numId w:val="43"/>
              </w:numPr>
              <w:spacing w:afterLines="50" w:after="120" w:line="340" w:lineRule="exact"/>
              <w:ind w:leftChars="0" w:left="601" w:hanging="283"/>
              <w:rPr>
                <w:rFonts w:ascii="メイリオ" w:eastAsia="メイリオ" w:hAnsi="メイリオ" w:cs="メイリオ"/>
                <w:spacing w:val="20"/>
                <w:sz w:val="24"/>
                <w:szCs w:val="24"/>
              </w:rPr>
            </w:pPr>
            <w:r w:rsidRPr="005E23DB">
              <w:rPr>
                <w:rFonts w:ascii="メイリオ" w:eastAsia="メイリオ" w:hAnsi="メイリオ" w:cs="メイリオ"/>
                <w:spacing w:val="20"/>
                <w:sz w:val="22"/>
              </w:rPr>
              <w:t>紙幣の識別に時間がかかる場合がある。</w:t>
            </w:r>
            <w:r w:rsidRPr="005E23DB">
              <w:rPr>
                <w:rFonts w:ascii="メイリオ" w:eastAsia="メイリオ" w:hAnsi="メイリオ" w:cs="メイリオ"/>
                <w:spacing w:val="20"/>
                <w:sz w:val="24"/>
                <w:szCs w:val="24"/>
              </w:rPr>
              <w:t xml:space="preserve"> </w:t>
            </w:r>
          </w:p>
        </w:tc>
      </w:tr>
      <w:tr w:rsidR="003B7959" w:rsidTr="007D49CC">
        <w:trPr>
          <w:trHeight w:val="1272"/>
        </w:trPr>
        <w:tc>
          <w:tcPr>
            <w:tcW w:w="9072" w:type="dxa"/>
          </w:tcPr>
          <w:p w:rsidR="003B7959" w:rsidRPr="00C947DC" w:rsidRDefault="003B7959" w:rsidP="00C947DC">
            <w:pPr>
              <w:pStyle w:val="a4"/>
              <w:numPr>
                <w:ilvl w:val="0"/>
                <w:numId w:val="18"/>
              </w:numPr>
              <w:spacing w:beforeLines="50" w:before="120" w:afterLines="50" w:after="120" w:line="340" w:lineRule="exact"/>
              <w:ind w:leftChars="0" w:left="459" w:hanging="425"/>
              <w:rPr>
                <w:rFonts w:ascii="メイリオ" w:eastAsia="メイリオ" w:hAnsi="メイリオ" w:cs="メイリオ"/>
                <w:b/>
                <w:spacing w:val="20"/>
                <w:sz w:val="22"/>
              </w:rPr>
            </w:pPr>
            <w:r w:rsidRPr="00C947DC">
              <w:rPr>
                <w:rFonts w:ascii="メイリオ" w:eastAsia="メイリオ" w:hAnsi="メイリオ" w:cs="メイリオ"/>
                <w:b/>
                <w:spacing w:val="20"/>
                <w:sz w:val="22"/>
              </w:rPr>
              <w:t>聴覚障害のある方の場合</w:t>
            </w:r>
          </w:p>
          <w:p w:rsidR="003B7959" w:rsidRPr="005E23DB" w:rsidRDefault="003B7959" w:rsidP="003C5C5B">
            <w:pPr>
              <w:pStyle w:val="a4"/>
              <w:numPr>
                <w:ilvl w:val="0"/>
                <w:numId w:val="44"/>
              </w:numPr>
              <w:spacing w:afterLines="50" w:after="120" w:line="340" w:lineRule="exact"/>
              <w:ind w:leftChars="0" w:left="601" w:hanging="283"/>
              <w:rPr>
                <w:rFonts w:ascii="メイリオ" w:eastAsia="メイリオ" w:hAnsi="メイリオ" w:cs="メイリオ"/>
                <w:spacing w:val="20"/>
                <w:sz w:val="22"/>
              </w:rPr>
            </w:pPr>
            <w:r w:rsidRPr="005E23DB">
              <w:rPr>
                <w:rFonts w:ascii="メイリオ" w:eastAsia="メイリオ" w:hAnsi="メイリオ" w:cs="メイリオ"/>
                <w:spacing w:val="20"/>
                <w:sz w:val="22"/>
              </w:rPr>
              <w:t>手話が</w:t>
            </w:r>
            <w:r w:rsidR="00155760" w:rsidRPr="005E23DB">
              <w:rPr>
                <w:rFonts w:ascii="メイリオ" w:eastAsia="メイリオ" w:hAnsi="メイリオ" w:cs="メイリオ" w:hint="eastAsia"/>
                <w:spacing w:val="20"/>
                <w:sz w:val="22"/>
              </w:rPr>
              <w:t>分からず</w:t>
            </w:r>
            <w:r w:rsidRPr="005E23DB">
              <w:rPr>
                <w:rFonts w:ascii="メイリオ" w:eastAsia="メイリオ" w:hAnsi="メイリオ" w:cs="メイリオ"/>
                <w:spacing w:val="20"/>
                <w:sz w:val="22"/>
              </w:rPr>
              <w:t xml:space="preserve">、筆談にもとまどう職員が多い。 </w:t>
            </w:r>
          </w:p>
          <w:p w:rsidR="003B7959" w:rsidRPr="005E23DB" w:rsidRDefault="003B7959" w:rsidP="003C5C5B">
            <w:pPr>
              <w:pStyle w:val="a4"/>
              <w:numPr>
                <w:ilvl w:val="0"/>
                <w:numId w:val="44"/>
              </w:numPr>
              <w:spacing w:afterLines="50" w:after="120" w:line="340" w:lineRule="exact"/>
              <w:ind w:leftChars="0" w:left="601" w:hanging="283"/>
              <w:rPr>
                <w:rFonts w:ascii="メイリオ" w:eastAsia="メイリオ" w:hAnsi="メイリオ" w:cs="メイリオ"/>
                <w:spacing w:val="20"/>
                <w:sz w:val="24"/>
                <w:szCs w:val="24"/>
              </w:rPr>
            </w:pPr>
            <w:r w:rsidRPr="005E23DB">
              <w:rPr>
                <w:rFonts w:ascii="メイリオ" w:eastAsia="メイリオ" w:hAnsi="メイリオ" w:cs="メイリオ"/>
                <w:spacing w:val="20"/>
                <w:sz w:val="22"/>
              </w:rPr>
              <w:t xml:space="preserve">後で問い合わせしたくても、電話ではできない。 </w:t>
            </w:r>
          </w:p>
        </w:tc>
      </w:tr>
      <w:tr w:rsidR="003B7959" w:rsidTr="007D49CC">
        <w:trPr>
          <w:trHeight w:val="1248"/>
        </w:trPr>
        <w:tc>
          <w:tcPr>
            <w:tcW w:w="9072" w:type="dxa"/>
          </w:tcPr>
          <w:p w:rsidR="003B7959" w:rsidRPr="00C947DC" w:rsidRDefault="003B7959" w:rsidP="00C947DC">
            <w:pPr>
              <w:pStyle w:val="a4"/>
              <w:numPr>
                <w:ilvl w:val="0"/>
                <w:numId w:val="18"/>
              </w:numPr>
              <w:spacing w:beforeLines="50" w:before="120" w:afterLines="50" w:after="120" w:line="340" w:lineRule="exact"/>
              <w:ind w:leftChars="0" w:left="459" w:hanging="425"/>
              <w:rPr>
                <w:rFonts w:ascii="メイリオ" w:eastAsia="メイリオ" w:hAnsi="メイリオ" w:cs="メイリオ"/>
                <w:b/>
                <w:spacing w:val="20"/>
                <w:sz w:val="22"/>
              </w:rPr>
            </w:pPr>
            <w:r w:rsidRPr="00C947DC">
              <w:rPr>
                <w:rFonts w:ascii="メイリオ" w:eastAsia="メイリオ" w:hAnsi="メイリオ" w:cs="メイリオ"/>
                <w:b/>
                <w:spacing w:val="20"/>
                <w:sz w:val="22"/>
              </w:rPr>
              <w:t>肢体不自由のある方の場合</w:t>
            </w:r>
          </w:p>
          <w:p w:rsidR="003B7959" w:rsidRPr="005E23DB" w:rsidRDefault="003B7959" w:rsidP="003C5C5B">
            <w:pPr>
              <w:pStyle w:val="a4"/>
              <w:numPr>
                <w:ilvl w:val="0"/>
                <w:numId w:val="45"/>
              </w:numPr>
              <w:spacing w:afterLines="50" w:after="120" w:line="340" w:lineRule="exact"/>
              <w:ind w:leftChars="0" w:left="601" w:hanging="283"/>
              <w:rPr>
                <w:rFonts w:ascii="メイリオ" w:eastAsia="メイリオ" w:hAnsi="メイリオ" w:cs="メイリオ"/>
                <w:spacing w:val="20"/>
                <w:sz w:val="22"/>
              </w:rPr>
            </w:pPr>
            <w:r w:rsidRPr="005E23DB">
              <w:rPr>
                <w:rFonts w:ascii="メイリオ" w:eastAsia="メイリオ" w:hAnsi="メイリオ" w:cs="メイリオ"/>
                <w:spacing w:val="20"/>
                <w:sz w:val="22"/>
              </w:rPr>
              <w:t xml:space="preserve">書類に記入するのが困難な方もいる。 </w:t>
            </w:r>
          </w:p>
          <w:p w:rsidR="003B7959" w:rsidRPr="005E23DB" w:rsidRDefault="003B7959" w:rsidP="003C5C5B">
            <w:pPr>
              <w:pStyle w:val="a4"/>
              <w:numPr>
                <w:ilvl w:val="0"/>
                <w:numId w:val="45"/>
              </w:numPr>
              <w:spacing w:afterLines="50" w:after="120" w:line="340" w:lineRule="exact"/>
              <w:ind w:leftChars="0" w:left="601" w:hanging="283"/>
              <w:rPr>
                <w:rFonts w:ascii="メイリオ" w:eastAsia="メイリオ" w:hAnsi="メイリオ" w:cs="メイリオ"/>
                <w:spacing w:val="20"/>
                <w:sz w:val="24"/>
                <w:szCs w:val="24"/>
              </w:rPr>
            </w:pPr>
            <w:r w:rsidRPr="005E23DB">
              <w:rPr>
                <w:rFonts w:ascii="メイリオ" w:eastAsia="メイリオ" w:hAnsi="メイリオ" w:cs="メイリオ"/>
                <w:spacing w:val="20"/>
                <w:sz w:val="22"/>
              </w:rPr>
              <w:t xml:space="preserve">お金の出し入れが困難な方もいる。 </w:t>
            </w:r>
          </w:p>
        </w:tc>
      </w:tr>
      <w:tr w:rsidR="003B7959" w:rsidTr="007D49CC">
        <w:trPr>
          <w:trHeight w:val="1989"/>
        </w:trPr>
        <w:tc>
          <w:tcPr>
            <w:tcW w:w="9072" w:type="dxa"/>
          </w:tcPr>
          <w:p w:rsidR="003B7959" w:rsidRPr="00C947DC" w:rsidRDefault="003B7959" w:rsidP="00C947DC">
            <w:pPr>
              <w:pStyle w:val="a4"/>
              <w:numPr>
                <w:ilvl w:val="0"/>
                <w:numId w:val="18"/>
              </w:numPr>
              <w:spacing w:beforeLines="50" w:before="120" w:afterLines="50" w:after="120" w:line="340" w:lineRule="exact"/>
              <w:ind w:leftChars="0" w:left="459" w:hanging="425"/>
              <w:rPr>
                <w:rFonts w:ascii="メイリオ" w:eastAsia="メイリオ" w:hAnsi="メイリオ" w:cs="メイリオ"/>
                <w:b/>
                <w:spacing w:val="20"/>
                <w:sz w:val="22"/>
              </w:rPr>
            </w:pPr>
            <w:r w:rsidRPr="00C947DC">
              <w:rPr>
                <w:rFonts w:ascii="メイリオ" w:eastAsia="メイリオ" w:hAnsi="メイリオ" w:cs="メイリオ"/>
                <w:b/>
                <w:spacing w:val="20"/>
                <w:sz w:val="22"/>
              </w:rPr>
              <w:t>知的障害</w:t>
            </w:r>
            <w:r w:rsidRPr="00C947DC">
              <w:rPr>
                <w:rFonts w:ascii="メイリオ" w:eastAsia="メイリオ" w:hAnsi="メイリオ" w:cs="メイリオ" w:hint="eastAsia"/>
                <w:b/>
                <w:spacing w:val="20"/>
                <w:sz w:val="22"/>
              </w:rPr>
              <w:t>・</w:t>
            </w:r>
            <w:r w:rsidRPr="00C947DC">
              <w:rPr>
                <w:rFonts w:ascii="メイリオ" w:eastAsia="メイリオ" w:hAnsi="メイリオ" w:cs="メイリオ"/>
                <w:b/>
                <w:spacing w:val="20"/>
                <w:sz w:val="22"/>
              </w:rPr>
              <w:t>発達障害</w:t>
            </w:r>
            <w:r w:rsidRPr="00C947DC">
              <w:rPr>
                <w:rFonts w:ascii="メイリオ" w:eastAsia="メイリオ" w:hAnsi="メイリオ" w:cs="メイリオ" w:hint="eastAsia"/>
                <w:b/>
                <w:spacing w:val="20"/>
                <w:sz w:val="22"/>
              </w:rPr>
              <w:t>・</w:t>
            </w:r>
            <w:r w:rsidR="00C947DC" w:rsidRPr="00C947DC">
              <w:rPr>
                <w:rFonts w:ascii="メイリオ" w:eastAsia="メイリオ" w:hAnsi="メイリオ" w:cs="メイリオ"/>
                <w:b/>
                <w:spacing w:val="20"/>
                <w:sz w:val="22"/>
              </w:rPr>
              <w:t>精神障害のある方の場合</w:t>
            </w:r>
          </w:p>
          <w:p w:rsidR="003B7959" w:rsidRPr="005E23DB" w:rsidRDefault="003B7959" w:rsidP="003C5C5B">
            <w:pPr>
              <w:pStyle w:val="a4"/>
              <w:numPr>
                <w:ilvl w:val="0"/>
                <w:numId w:val="46"/>
              </w:numPr>
              <w:spacing w:line="340" w:lineRule="exact"/>
              <w:ind w:leftChars="0" w:left="601" w:hanging="283"/>
              <w:rPr>
                <w:rFonts w:ascii="メイリオ" w:eastAsia="メイリオ" w:hAnsi="メイリオ" w:cs="メイリオ"/>
                <w:spacing w:val="20"/>
                <w:sz w:val="22"/>
              </w:rPr>
            </w:pPr>
            <w:r w:rsidRPr="005E23DB">
              <w:rPr>
                <w:rFonts w:ascii="メイリオ" w:eastAsia="メイリオ" w:hAnsi="メイリオ" w:cs="メイリオ"/>
                <w:spacing w:val="20"/>
                <w:sz w:val="22"/>
              </w:rPr>
              <w:t xml:space="preserve">漢字の読み書きが苦手な方がいる。 </w:t>
            </w:r>
          </w:p>
          <w:p w:rsidR="003B7959" w:rsidRPr="005E23DB" w:rsidRDefault="003B7959" w:rsidP="003C5C5B">
            <w:pPr>
              <w:pStyle w:val="a4"/>
              <w:numPr>
                <w:ilvl w:val="0"/>
                <w:numId w:val="46"/>
              </w:numPr>
              <w:spacing w:beforeLines="50" w:before="120" w:line="340" w:lineRule="exact"/>
              <w:ind w:leftChars="0" w:left="601" w:hanging="283"/>
              <w:rPr>
                <w:rFonts w:ascii="メイリオ" w:eastAsia="メイリオ" w:hAnsi="メイリオ" w:cs="メイリオ"/>
                <w:spacing w:val="20"/>
                <w:sz w:val="22"/>
              </w:rPr>
            </w:pPr>
            <w:r w:rsidRPr="005E23DB">
              <w:rPr>
                <w:rFonts w:ascii="メイリオ" w:eastAsia="メイリオ" w:hAnsi="メイリオ" w:cs="メイリオ"/>
                <w:spacing w:val="20"/>
                <w:sz w:val="22"/>
              </w:rPr>
              <w:t xml:space="preserve">手続きの仕方が理解しづらい。 </w:t>
            </w:r>
          </w:p>
          <w:p w:rsidR="003B7959" w:rsidRPr="005E23DB" w:rsidRDefault="003B7959" w:rsidP="003C5C5B">
            <w:pPr>
              <w:pStyle w:val="a4"/>
              <w:numPr>
                <w:ilvl w:val="0"/>
                <w:numId w:val="46"/>
              </w:numPr>
              <w:spacing w:beforeLines="50" w:before="120" w:line="340" w:lineRule="exact"/>
              <w:ind w:leftChars="0" w:left="601" w:hanging="283"/>
              <w:rPr>
                <w:rFonts w:ascii="メイリオ" w:eastAsia="メイリオ" w:hAnsi="メイリオ" w:cs="メイリオ"/>
                <w:spacing w:val="20"/>
                <w:sz w:val="22"/>
              </w:rPr>
            </w:pPr>
            <w:r w:rsidRPr="005E23DB">
              <w:rPr>
                <w:rFonts w:ascii="メイリオ" w:eastAsia="メイリオ" w:hAnsi="メイリオ" w:cs="メイリオ"/>
                <w:spacing w:val="20"/>
                <w:sz w:val="22"/>
              </w:rPr>
              <w:t xml:space="preserve">行政用語や抽象的な言葉だと理解しづらい。 </w:t>
            </w:r>
          </w:p>
          <w:p w:rsidR="003B7959" w:rsidRPr="005E23DB" w:rsidRDefault="003B7959" w:rsidP="003C5C5B">
            <w:pPr>
              <w:pStyle w:val="a4"/>
              <w:numPr>
                <w:ilvl w:val="0"/>
                <w:numId w:val="46"/>
              </w:numPr>
              <w:spacing w:beforeLines="50" w:before="120" w:afterLines="50" w:after="120" w:line="340" w:lineRule="exact"/>
              <w:ind w:leftChars="0" w:left="601" w:hanging="283"/>
              <w:rPr>
                <w:rFonts w:ascii="メイリオ" w:eastAsia="メイリオ" w:hAnsi="メイリオ" w:cs="メイリオ"/>
                <w:spacing w:val="20"/>
                <w:sz w:val="24"/>
                <w:szCs w:val="24"/>
              </w:rPr>
            </w:pPr>
            <w:r w:rsidRPr="005E23DB">
              <w:rPr>
                <w:rFonts w:ascii="メイリオ" w:eastAsia="メイリオ" w:hAnsi="メイリオ" w:cs="メイリオ"/>
                <w:spacing w:val="20"/>
                <w:sz w:val="22"/>
              </w:rPr>
              <w:t xml:space="preserve">お金の計算が苦手な方もいる。 </w:t>
            </w:r>
          </w:p>
        </w:tc>
      </w:tr>
    </w:tbl>
    <w:p w:rsidR="003B7959" w:rsidRPr="00DA4A14" w:rsidRDefault="003B7959" w:rsidP="003B7959">
      <w:pPr>
        <w:rPr>
          <w:rFonts w:asciiTheme="majorEastAsia" w:eastAsiaTheme="majorEastAsia" w:hAnsiTheme="majorEastAsia"/>
          <w:spacing w:val="20"/>
          <w:sz w:val="24"/>
          <w:szCs w:val="24"/>
        </w:rPr>
      </w:pPr>
    </w:p>
    <w:p w:rsidR="003B7959" w:rsidRDefault="003B7959" w:rsidP="003B7959">
      <w:pPr>
        <w:rPr>
          <w:rFonts w:asciiTheme="majorEastAsia" w:eastAsiaTheme="majorEastAsia" w:hAnsiTheme="majorEastAsia"/>
          <w:b/>
          <w:spacing w:val="20"/>
          <w:sz w:val="24"/>
          <w:szCs w:val="24"/>
        </w:rPr>
      </w:pPr>
      <w:r>
        <w:rPr>
          <w:rFonts w:asciiTheme="majorEastAsia" w:eastAsiaTheme="majorEastAsia" w:hAnsiTheme="majorEastAsia"/>
          <w:b/>
          <w:noProof/>
          <w:spacing w:val="20"/>
          <w:sz w:val="24"/>
          <w:szCs w:val="24"/>
        </w:rPr>
        <mc:AlternateContent>
          <mc:Choice Requires="wps">
            <w:drawing>
              <wp:anchor distT="0" distB="0" distL="114300" distR="114300" simplePos="0" relativeHeight="251730944" behindDoc="0" locked="0" layoutInCell="1" allowOverlap="1" wp14:anchorId="175F6303" wp14:editId="41663851">
                <wp:simplePos x="0" y="0"/>
                <wp:positionH relativeFrom="column">
                  <wp:posOffset>75565</wp:posOffset>
                </wp:positionH>
                <wp:positionV relativeFrom="paragraph">
                  <wp:posOffset>130175</wp:posOffset>
                </wp:positionV>
                <wp:extent cx="1697990" cy="305435"/>
                <wp:effectExtent l="0" t="0" r="16510" b="18415"/>
                <wp:wrapNone/>
                <wp:docPr id="173" name="角丸四角形 173"/>
                <wp:cNvGraphicFramePr/>
                <a:graphic xmlns:a="http://schemas.openxmlformats.org/drawingml/2006/main">
                  <a:graphicData uri="http://schemas.microsoft.com/office/word/2010/wordprocessingShape">
                    <wps:wsp>
                      <wps:cNvSpPr/>
                      <wps:spPr>
                        <a:xfrm>
                          <a:off x="0" y="0"/>
                          <a:ext cx="1697990" cy="305435"/>
                        </a:xfrm>
                        <a:prstGeom prst="roundRect">
                          <a:avLst/>
                        </a:prstGeom>
                        <a:solidFill>
                          <a:schemeClr val="accent1">
                            <a:lumMod val="40000"/>
                            <a:lumOff val="6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7B9A" w:rsidRPr="002270D6" w:rsidRDefault="00507B9A" w:rsidP="00A003C7">
                            <w:pPr>
                              <w:spacing w:line="280" w:lineRule="exact"/>
                              <w:ind w:firstLineChars="100" w:firstLine="280"/>
                              <w:rPr>
                                <w:rFonts w:ascii="メイリオ" w:eastAsia="メイリオ" w:hAnsi="メイリオ" w:cs="メイリオ"/>
                                <w:b/>
                                <w:color w:val="000000" w:themeColor="text1"/>
                                <w:spacing w:val="20"/>
                                <w:sz w:val="24"/>
                                <w:szCs w:val="24"/>
                              </w:rPr>
                            </w:pPr>
                            <w:r w:rsidRPr="002270D6">
                              <w:rPr>
                                <w:rFonts w:ascii="メイリオ" w:eastAsia="メイリオ" w:hAnsi="メイリオ" w:cs="メイリオ" w:hint="eastAsia"/>
                                <w:b/>
                                <w:color w:val="000000" w:themeColor="text1"/>
                                <w:spacing w:val="20"/>
                                <w:sz w:val="24"/>
                                <w:szCs w:val="24"/>
                              </w:rPr>
                              <w:t>① 書類記入</w:t>
                            </w:r>
                          </w:p>
                          <w:p w:rsidR="00507B9A" w:rsidRDefault="00507B9A" w:rsidP="003B79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73" o:spid="_x0000_s1067" style="position:absolute;left:0;text-align:left;margin-left:5.95pt;margin-top:10.25pt;width:133.7pt;height:24.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" fillcolor="#b8cce4 [1300]" strokecolor="#1f497d [3215]" strokeweight="2pt">
                <v:textbox>
                  <w:txbxContent>
                    <w:p w:rsidR="00507B9A" w:rsidRPr="002270D6" w:rsidRDefault="00507B9A" w:rsidP="00A003C7">
                      <w:pPr>
                        <w:spacing w:line="280" w:lineRule="exact"/>
                        <w:ind w:firstLineChars="100" w:firstLine="280"/>
                        <w:rPr>
                          <w:rFonts w:ascii="メイリオ" w:eastAsia="メイリオ" w:hAnsi="メイリオ" w:cs="メイリオ"/>
                          <w:b/>
                          <w:color w:val="000000" w:themeColor="text1"/>
                          <w:spacing w:val="20"/>
                          <w:sz w:val="24"/>
                          <w:szCs w:val="24"/>
                        </w:rPr>
                      </w:pPr>
                      <w:r w:rsidRPr="002270D6">
                        <w:rPr>
                          <w:rFonts w:ascii="メイリオ" w:eastAsia="メイリオ" w:hAnsi="メイリオ" w:cs="メイリオ" w:hint="eastAsia"/>
                          <w:b/>
                          <w:color w:val="000000" w:themeColor="text1"/>
                          <w:spacing w:val="20"/>
                          <w:sz w:val="24"/>
                          <w:szCs w:val="24"/>
                        </w:rPr>
                        <w:t>① 書類記入</w:t>
                      </w:r>
                    </w:p>
                    <w:p w:rsidR="00507B9A" w:rsidRDefault="00507B9A" w:rsidP="003B7959">
                      <w:pPr>
                        <w:jc w:val="center"/>
                      </w:pPr>
                    </w:p>
                  </w:txbxContent>
                </v:textbox>
              </v:roundrect>
            </w:pict>
          </mc:Fallback>
        </mc:AlternateContent>
      </w:r>
    </w:p>
    <w:p w:rsidR="003B7959" w:rsidRDefault="003B7959" w:rsidP="00A003C7">
      <w:pPr>
        <w:ind w:firstLineChars="100" w:firstLine="281"/>
        <w:rPr>
          <w:rFonts w:asciiTheme="majorEastAsia" w:eastAsiaTheme="majorEastAsia" w:hAnsiTheme="majorEastAsia"/>
          <w:b/>
          <w:spacing w:val="20"/>
          <w:sz w:val="24"/>
          <w:szCs w:val="24"/>
        </w:rPr>
      </w:pPr>
    </w:p>
    <w:p w:rsidR="003B7959" w:rsidRPr="009F1B97" w:rsidRDefault="003B7959" w:rsidP="009F1B97">
      <w:pPr>
        <w:spacing w:beforeLines="100" w:before="240" w:afterLines="50" w:after="120" w:line="340" w:lineRule="exact"/>
        <w:rPr>
          <w:rFonts w:ascii="メイリオ" w:eastAsia="メイリオ" w:hAnsi="メイリオ" w:cs="メイリオ"/>
          <w:b/>
          <w:spacing w:val="20"/>
          <w:sz w:val="24"/>
          <w:szCs w:val="24"/>
          <w:u w:val="single"/>
        </w:rPr>
      </w:pPr>
      <w:r w:rsidRPr="002270D6">
        <w:rPr>
          <w:rFonts w:ascii="メイリオ" w:eastAsia="メイリオ" w:hAnsi="メイリオ" w:cs="メイリオ"/>
          <w:b/>
          <w:spacing w:val="20"/>
          <w:sz w:val="24"/>
          <w:szCs w:val="24"/>
          <w:u w:val="single"/>
        </w:rPr>
        <w:t>【共通的</w:t>
      </w:r>
      <w:r w:rsidRPr="009F1B97">
        <w:rPr>
          <w:rFonts w:ascii="メイリオ" w:eastAsia="メイリオ" w:hAnsi="メイリオ" w:cs="メイリオ"/>
          <w:b/>
          <w:spacing w:val="20"/>
          <w:sz w:val="24"/>
          <w:szCs w:val="24"/>
          <w:u w:val="single"/>
        </w:rPr>
        <w:t xml:space="preserve">な配慮】 </w:t>
      </w:r>
    </w:p>
    <w:p w:rsidR="003B7959" w:rsidRPr="003C5C5B" w:rsidRDefault="00300F5C" w:rsidP="003C5C5B">
      <w:pPr>
        <w:pStyle w:val="a4"/>
        <w:numPr>
          <w:ilvl w:val="0"/>
          <w:numId w:val="18"/>
        </w:numPr>
        <w:spacing w:beforeLines="50" w:before="120" w:line="340" w:lineRule="exact"/>
        <w:ind w:leftChars="0" w:rightChars="133" w:right="279" w:hanging="417"/>
        <w:rPr>
          <w:rFonts w:ascii="メイリオ" w:eastAsia="メイリオ" w:hAnsi="メイリオ" w:cs="メイリオ"/>
          <w:spacing w:val="20"/>
          <w:sz w:val="22"/>
        </w:rPr>
      </w:pPr>
      <w:r w:rsidRPr="009F1B97">
        <w:rPr>
          <w:noProof/>
        </w:rPr>
        <mc:AlternateContent>
          <mc:Choice Requires="wps">
            <w:drawing>
              <wp:anchor distT="0" distB="0" distL="114300" distR="114300" simplePos="0" relativeHeight="251822080" behindDoc="0" locked="0" layoutInCell="1" allowOverlap="1" wp14:anchorId="5C78532F" wp14:editId="0F1C2325">
                <wp:simplePos x="0" y="0"/>
                <wp:positionH relativeFrom="column">
                  <wp:posOffset>23495</wp:posOffset>
                </wp:positionH>
                <wp:positionV relativeFrom="paragraph">
                  <wp:posOffset>52705</wp:posOffset>
                </wp:positionV>
                <wp:extent cx="5734050" cy="1676400"/>
                <wp:effectExtent l="19050" t="19050" r="19050" b="19050"/>
                <wp:wrapNone/>
                <wp:docPr id="148" name="大かっこ 148"/>
                <wp:cNvGraphicFramePr/>
                <a:graphic xmlns:a="http://schemas.openxmlformats.org/drawingml/2006/main">
                  <a:graphicData uri="http://schemas.microsoft.com/office/word/2010/wordprocessingShape">
                    <wps:wsp>
                      <wps:cNvSpPr/>
                      <wps:spPr>
                        <a:xfrm>
                          <a:off x="0" y="0"/>
                          <a:ext cx="5734050" cy="1676400"/>
                        </a:xfrm>
                        <a:prstGeom prst="bracketPair">
                          <a:avLst>
                            <a:gd name="adj" fmla="val 7292"/>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48" o:spid="_x0000_s1026" type="#_x0000_t185" style="position:absolute;left:0;text-align:left;margin-left:1.85pt;margin-top:4.15pt;width:451.5pt;height:132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" adj="1575" strokecolor="#4579b8 [3044]" strokeweight="2.25pt"/>
            </w:pict>
          </mc:Fallback>
        </mc:AlternateContent>
      </w:r>
      <w:r w:rsidR="003B7959" w:rsidRPr="003C5C5B">
        <w:rPr>
          <w:rFonts w:ascii="メイリオ" w:eastAsia="メイリオ" w:hAnsi="メイリオ" w:cs="メイリオ"/>
          <w:spacing w:val="20"/>
          <w:sz w:val="22"/>
        </w:rPr>
        <w:t xml:space="preserve">書類の記入方法については、記入例も含めて文書で大きく分かりやすく表示しておきます。 </w:t>
      </w:r>
    </w:p>
    <w:p w:rsidR="003B7959" w:rsidRPr="009F1B97" w:rsidRDefault="003B7959" w:rsidP="009F1B97">
      <w:pPr>
        <w:spacing w:line="340" w:lineRule="exact"/>
        <w:ind w:firstLineChars="100" w:firstLine="260"/>
        <w:rPr>
          <w:rFonts w:ascii="メイリオ" w:eastAsia="メイリオ" w:hAnsi="メイリオ" w:cs="メイリオ"/>
          <w:spacing w:val="20"/>
          <w:sz w:val="22"/>
        </w:rPr>
      </w:pPr>
    </w:p>
    <w:p w:rsidR="007370FB" w:rsidRPr="003C5C5B" w:rsidRDefault="003B7959" w:rsidP="003C5C5B">
      <w:pPr>
        <w:pStyle w:val="a4"/>
        <w:numPr>
          <w:ilvl w:val="0"/>
          <w:numId w:val="18"/>
        </w:numPr>
        <w:spacing w:line="340" w:lineRule="exact"/>
        <w:ind w:leftChars="0" w:rightChars="141" w:right="296"/>
        <w:rPr>
          <w:rFonts w:ascii="メイリオ" w:eastAsia="メイリオ" w:hAnsi="メイリオ" w:cs="メイリオ"/>
          <w:spacing w:val="20"/>
          <w:sz w:val="22"/>
        </w:rPr>
      </w:pPr>
      <w:r w:rsidRPr="003C5C5B">
        <w:rPr>
          <w:rFonts w:ascii="メイリオ" w:eastAsia="メイリオ" w:hAnsi="メイリオ" w:cs="メイリオ"/>
          <w:spacing w:val="20"/>
          <w:sz w:val="22"/>
        </w:rPr>
        <w:t>書類の記入の仕方が分からず、困っておられるような方には、職員から積極的に声をかけます。</w:t>
      </w:r>
    </w:p>
    <w:p w:rsidR="003B7959" w:rsidRPr="009F1B97" w:rsidRDefault="003B7959" w:rsidP="009F1B97">
      <w:pPr>
        <w:spacing w:line="340" w:lineRule="exact"/>
        <w:ind w:firstLineChars="150" w:firstLine="390"/>
        <w:rPr>
          <w:rFonts w:ascii="メイリオ" w:eastAsia="メイリオ" w:hAnsi="メイリオ" w:cs="メイリオ"/>
          <w:spacing w:val="20"/>
          <w:sz w:val="22"/>
        </w:rPr>
      </w:pPr>
      <w:r w:rsidRPr="009F1B97">
        <w:rPr>
          <w:rFonts w:ascii="メイリオ" w:eastAsia="メイリオ" w:hAnsi="メイリオ" w:cs="メイリオ"/>
          <w:spacing w:val="20"/>
          <w:sz w:val="22"/>
        </w:rPr>
        <w:t xml:space="preserve"> </w:t>
      </w:r>
    </w:p>
    <w:p w:rsidR="003B7959" w:rsidRPr="003C5C5B" w:rsidRDefault="003B7959" w:rsidP="003C5C5B">
      <w:pPr>
        <w:pStyle w:val="a4"/>
        <w:numPr>
          <w:ilvl w:val="0"/>
          <w:numId w:val="18"/>
        </w:numPr>
        <w:spacing w:line="340" w:lineRule="exact"/>
        <w:ind w:leftChars="0" w:rightChars="141" w:right="296"/>
        <w:rPr>
          <w:rFonts w:ascii="メイリオ" w:eastAsia="メイリオ" w:hAnsi="メイリオ" w:cs="メイリオ"/>
          <w:spacing w:val="20"/>
          <w:sz w:val="22"/>
        </w:rPr>
      </w:pPr>
      <w:r w:rsidRPr="003C5C5B">
        <w:rPr>
          <w:rFonts w:ascii="メイリオ" w:eastAsia="メイリオ" w:hAnsi="メイリオ" w:cs="メイリオ"/>
          <w:spacing w:val="20"/>
          <w:sz w:val="22"/>
        </w:rPr>
        <w:t xml:space="preserve">障害の状況から自筆が困難な場合には、本人の意思を確認して代筆を行います。 </w:t>
      </w:r>
    </w:p>
    <w:p w:rsidR="003B7959" w:rsidRDefault="003B7959" w:rsidP="009F1B97">
      <w:pPr>
        <w:rPr>
          <w:rFonts w:asciiTheme="majorEastAsia" w:eastAsiaTheme="majorEastAsia" w:hAnsiTheme="majorEastAsia"/>
          <w:spacing w:val="20"/>
          <w:sz w:val="24"/>
          <w:szCs w:val="24"/>
        </w:rPr>
      </w:pPr>
    </w:p>
    <w:p w:rsidR="00A760DD" w:rsidRDefault="00A760DD" w:rsidP="009F1B97">
      <w:pPr>
        <w:rPr>
          <w:rFonts w:asciiTheme="majorEastAsia" w:eastAsiaTheme="majorEastAsia" w:hAnsiTheme="majorEastAsia"/>
          <w:spacing w:val="20"/>
          <w:sz w:val="24"/>
          <w:szCs w:val="24"/>
        </w:rPr>
      </w:pPr>
    </w:p>
    <w:p w:rsidR="00A760DD" w:rsidRDefault="00A760DD" w:rsidP="009F1B97">
      <w:pPr>
        <w:rPr>
          <w:rFonts w:asciiTheme="majorEastAsia" w:eastAsiaTheme="majorEastAsia" w:hAnsiTheme="majorEastAsia"/>
          <w:spacing w:val="20"/>
          <w:sz w:val="24"/>
          <w:szCs w:val="24"/>
        </w:rPr>
      </w:pPr>
    </w:p>
    <w:p w:rsidR="00A760DD" w:rsidRPr="002270D6" w:rsidRDefault="00A760DD" w:rsidP="003B7959">
      <w:pPr>
        <w:rPr>
          <w:rFonts w:asciiTheme="majorEastAsia" w:eastAsiaTheme="majorEastAsia" w:hAnsiTheme="majorEastAsia"/>
          <w:spacing w:val="20"/>
          <w:sz w:val="24"/>
          <w:szCs w:val="24"/>
        </w:rPr>
      </w:pPr>
    </w:p>
    <w:p w:rsidR="003B7959" w:rsidRPr="009E696A" w:rsidRDefault="003B7959" w:rsidP="00A003C7">
      <w:pPr>
        <w:spacing w:afterLines="50" w:after="120" w:line="340" w:lineRule="exact"/>
        <w:rPr>
          <w:rFonts w:ascii="メイリオ" w:eastAsia="メイリオ" w:hAnsi="メイリオ" w:cs="メイリオ"/>
          <w:b/>
          <w:spacing w:val="20"/>
          <w:sz w:val="24"/>
          <w:szCs w:val="24"/>
          <w:u w:val="single"/>
        </w:rPr>
      </w:pPr>
      <w:r w:rsidRPr="009E696A">
        <w:rPr>
          <w:rFonts w:ascii="メイリオ" w:eastAsia="メイリオ" w:hAnsi="メイリオ" w:cs="メイリオ"/>
          <w:b/>
          <w:spacing w:val="20"/>
          <w:sz w:val="24"/>
          <w:szCs w:val="24"/>
          <w:u w:val="single"/>
        </w:rPr>
        <w:lastRenderedPageBreak/>
        <w:t>【障害種別の配慮】</w:t>
      </w:r>
    </w:p>
    <w:tbl>
      <w:tblPr>
        <w:tblStyle w:val="a3"/>
        <w:tblW w:w="0" w:type="auto"/>
        <w:tblInd w:w="108" w:type="dxa"/>
        <w:tblBorders>
          <w:top w:val="single" w:sz="6" w:space="0" w:color="1F497D" w:themeColor="text2"/>
          <w:left w:val="single" w:sz="6" w:space="0" w:color="1F497D" w:themeColor="text2"/>
          <w:bottom w:val="single" w:sz="6" w:space="0" w:color="1F497D" w:themeColor="text2"/>
          <w:right w:val="single" w:sz="6" w:space="0" w:color="1F497D" w:themeColor="text2"/>
          <w:insideH w:val="dotted" w:sz="4" w:space="0" w:color="1F497D" w:themeColor="text2"/>
          <w:insideV w:val="single" w:sz="6" w:space="0" w:color="1F497D" w:themeColor="text2"/>
        </w:tblBorders>
        <w:tblLook w:val="04A0" w:firstRow="1" w:lastRow="0" w:firstColumn="1" w:lastColumn="0" w:noHBand="0" w:noVBand="1"/>
      </w:tblPr>
      <w:tblGrid>
        <w:gridCol w:w="9072"/>
      </w:tblGrid>
      <w:tr w:rsidR="003B7959" w:rsidRPr="009E696A" w:rsidTr="00DA5010">
        <w:trPr>
          <w:trHeight w:val="3076"/>
        </w:trPr>
        <w:tc>
          <w:tcPr>
            <w:tcW w:w="9072" w:type="dxa"/>
          </w:tcPr>
          <w:p w:rsidR="003B7959" w:rsidRPr="009F1B97" w:rsidRDefault="003B7959" w:rsidP="009F1B97">
            <w:pPr>
              <w:pStyle w:val="a4"/>
              <w:numPr>
                <w:ilvl w:val="0"/>
                <w:numId w:val="18"/>
              </w:numPr>
              <w:spacing w:afterLines="50" w:after="120" w:line="340" w:lineRule="exact"/>
              <w:ind w:leftChars="0" w:left="459" w:hanging="425"/>
              <w:rPr>
                <w:rFonts w:ascii="メイリオ" w:eastAsia="メイリオ" w:hAnsi="メイリオ" w:cs="メイリオ"/>
                <w:b/>
                <w:spacing w:val="20"/>
                <w:sz w:val="22"/>
              </w:rPr>
            </w:pPr>
            <w:r w:rsidRPr="009F1B97">
              <w:rPr>
                <w:rFonts w:ascii="メイリオ" w:eastAsia="メイリオ" w:hAnsi="メイリオ" w:cs="メイリオ"/>
                <w:b/>
                <w:spacing w:val="20"/>
                <w:sz w:val="22"/>
              </w:rPr>
              <w:t>視覚障害のある方</w:t>
            </w:r>
          </w:p>
          <w:p w:rsidR="003B7959" w:rsidRPr="00283201" w:rsidRDefault="003B7959" w:rsidP="003C5C5B">
            <w:pPr>
              <w:pStyle w:val="a4"/>
              <w:numPr>
                <w:ilvl w:val="0"/>
                <w:numId w:val="33"/>
              </w:numPr>
              <w:spacing w:afterLines="50" w:after="120" w:line="340" w:lineRule="exact"/>
              <w:ind w:leftChars="151" w:left="624" w:hangingChars="118" w:hanging="307"/>
              <w:rPr>
                <w:rFonts w:ascii="メイリオ" w:eastAsia="メイリオ" w:hAnsi="メイリオ" w:cs="メイリオ"/>
                <w:spacing w:val="20"/>
                <w:sz w:val="22"/>
              </w:rPr>
            </w:pPr>
            <w:r w:rsidRPr="00283201">
              <w:rPr>
                <w:rFonts w:ascii="メイリオ" w:eastAsia="メイリオ" w:hAnsi="メイリオ" w:cs="メイリオ"/>
                <w:spacing w:val="20"/>
                <w:sz w:val="22"/>
              </w:rPr>
              <w:t xml:space="preserve">読み上げを希望された場合には必要な箇所や希望箇所を読み上げます。読み方としては、まず目次や全体の構成を説明し、その後に必要な箇所を読みます。その際は、要点をまとめるのではなく、原文をそのまま読み上げます。 </w:t>
            </w:r>
          </w:p>
          <w:p w:rsidR="003B7959" w:rsidRPr="009E696A" w:rsidRDefault="003B7959" w:rsidP="003C5C5B">
            <w:pPr>
              <w:pStyle w:val="a4"/>
              <w:numPr>
                <w:ilvl w:val="0"/>
                <w:numId w:val="33"/>
              </w:numPr>
              <w:spacing w:line="340" w:lineRule="exact"/>
              <w:ind w:leftChars="151" w:left="624" w:hangingChars="118" w:hanging="307"/>
              <w:rPr>
                <w:rFonts w:ascii="メイリオ" w:eastAsia="メイリオ" w:hAnsi="メイリオ" w:cs="メイリオ"/>
                <w:spacing w:val="20"/>
                <w:sz w:val="24"/>
                <w:szCs w:val="24"/>
              </w:rPr>
            </w:pPr>
            <w:r w:rsidRPr="00283201">
              <w:rPr>
                <w:rFonts w:ascii="メイリオ" w:eastAsia="メイリオ" w:hAnsi="メイリオ" w:cs="メイリオ"/>
                <w:spacing w:val="20"/>
                <w:sz w:val="22"/>
              </w:rPr>
              <w:t>代筆した場合には、その内容を読み上げ、内容を確認してもらいます。ただし、プライバシーに関する事項を読み上げる際は、周囲の人に聞こえないよう留意します。</w:t>
            </w:r>
          </w:p>
        </w:tc>
      </w:tr>
      <w:tr w:rsidR="003B7959" w:rsidRPr="009E696A" w:rsidTr="00DA5010">
        <w:trPr>
          <w:trHeight w:val="2106"/>
        </w:trPr>
        <w:tc>
          <w:tcPr>
            <w:tcW w:w="9072" w:type="dxa"/>
          </w:tcPr>
          <w:p w:rsidR="003B7959" w:rsidRPr="00DA5010" w:rsidRDefault="003B7959" w:rsidP="00DA5010">
            <w:pPr>
              <w:pStyle w:val="a4"/>
              <w:numPr>
                <w:ilvl w:val="0"/>
                <w:numId w:val="18"/>
              </w:numPr>
              <w:spacing w:afterLines="50" w:after="120" w:line="340" w:lineRule="exact"/>
              <w:ind w:leftChars="0" w:left="459" w:hanging="425"/>
              <w:rPr>
                <w:rFonts w:ascii="メイリオ" w:eastAsia="メイリオ" w:hAnsi="メイリオ" w:cs="メイリオ"/>
                <w:b/>
                <w:spacing w:val="20"/>
                <w:sz w:val="22"/>
              </w:rPr>
            </w:pPr>
            <w:r w:rsidRPr="00DA5010">
              <w:rPr>
                <w:rFonts w:ascii="メイリオ" w:eastAsia="メイリオ" w:hAnsi="メイリオ" w:cs="メイリオ"/>
                <w:b/>
                <w:spacing w:val="20"/>
                <w:sz w:val="22"/>
              </w:rPr>
              <w:t>肢体不自由のある</w:t>
            </w:r>
            <w:r w:rsidR="00DA5010" w:rsidRPr="00DA5010">
              <w:rPr>
                <w:rFonts w:ascii="メイリオ" w:eastAsia="メイリオ" w:hAnsi="メイリオ" w:cs="メイリオ"/>
                <w:b/>
                <w:spacing w:val="20"/>
                <w:sz w:val="22"/>
              </w:rPr>
              <w:t>方</w:t>
            </w:r>
          </w:p>
          <w:p w:rsidR="003B7959" w:rsidRPr="00283201" w:rsidRDefault="003B7959" w:rsidP="003C5C5B">
            <w:pPr>
              <w:pStyle w:val="a4"/>
              <w:numPr>
                <w:ilvl w:val="0"/>
                <w:numId w:val="33"/>
              </w:numPr>
              <w:spacing w:afterLines="50" w:after="120" w:line="340" w:lineRule="exact"/>
              <w:ind w:leftChars="151" w:left="624" w:hangingChars="118" w:hanging="307"/>
              <w:rPr>
                <w:rFonts w:ascii="メイリオ" w:eastAsia="メイリオ" w:hAnsi="メイリオ" w:cs="メイリオ"/>
                <w:spacing w:val="20"/>
                <w:sz w:val="22"/>
              </w:rPr>
            </w:pPr>
            <w:r w:rsidRPr="00283201">
              <w:rPr>
                <w:rFonts w:ascii="メイリオ" w:eastAsia="メイリオ" w:hAnsi="メイリオ" w:cs="メイリオ"/>
                <w:spacing w:val="20"/>
                <w:sz w:val="22"/>
              </w:rPr>
              <w:t xml:space="preserve">片手で書類を記入する方には、滑りにくいマットや文鎮を置くことで、記入に支障がないようにします。 </w:t>
            </w:r>
          </w:p>
          <w:p w:rsidR="003B7959" w:rsidRPr="009E696A" w:rsidRDefault="003B7959" w:rsidP="003C5C5B">
            <w:pPr>
              <w:pStyle w:val="a4"/>
              <w:numPr>
                <w:ilvl w:val="0"/>
                <w:numId w:val="33"/>
              </w:numPr>
              <w:spacing w:line="340" w:lineRule="exact"/>
              <w:ind w:leftChars="151" w:left="624" w:hangingChars="118" w:hanging="307"/>
              <w:rPr>
                <w:rFonts w:ascii="メイリオ" w:eastAsia="メイリオ" w:hAnsi="メイリオ" w:cs="メイリオ"/>
                <w:spacing w:val="20"/>
                <w:sz w:val="24"/>
                <w:szCs w:val="24"/>
              </w:rPr>
            </w:pPr>
            <w:r w:rsidRPr="00283201">
              <w:rPr>
                <w:rFonts w:ascii="メイリオ" w:eastAsia="メイリオ" w:hAnsi="メイリオ" w:cs="メイリオ"/>
                <w:spacing w:val="20"/>
                <w:sz w:val="22"/>
              </w:rPr>
              <w:t>本人からの希望に応じて、代筆を行います。代筆した内容については、本人に確認してもらいます。</w:t>
            </w:r>
          </w:p>
        </w:tc>
      </w:tr>
      <w:tr w:rsidR="003B7959" w:rsidRPr="009E696A" w:rsidTr="009F1B97">
        <w:trPr>
          <w:trHeight w:val="1688"/>
        </w:trPr>
        <w:tc>
          <w:tcPr>
            <w:tcW w:w="9072" w:type="dxa"/>
          </w:tcPr>
          <w:p w:rsidR="003B7959" w:rsidRPr="00DA5010" w:rsidRDefault="003B7959" w:rsidP="00DA5010">
            <w:pPr>
              <w:pStyle w:val="a4"/>
              <w:numPr>
                <w:ilvl w:val="0"/>
                <w:numId w:val="18"/>
              </w:numPr>
              <w:spacing w:afterLines="50" w:after="120" w:line="340" w:lineRule="exact"/>
              <w:ind w:leftChars="0" w:left="459" w:hanging="425"/>
              <w:rPr>
                <w:rFonts w:ascii="メイリオ" w:eastAsia="メイリオ" w:hAnsi="メイリオ" w:cs="メイリオ"/>
                <w:b/>
                <w:spacing w:val="20"/>
                <w:sz w:val="22"/>
              </w:rPr>
            </w:pPr>
            <w:r w:rsidRPr="00DA5010">
              <w:rPr>
                <w:rFonts w:ascii="メイリオ" w:eastAsia="メイリオ" w:hAnsi="メイリオ" w:cs="メイリオ"/>
                <w:b/>
                <w:spacing w:val="20"/>
                <w:sz w:val="22"/>
              </w:rPr>
              <w:t>知的障害</w:t>
            </w:r>
            <w:r w:rsidR="00DA5010">
              <w:rPr>
                <w:rFonts w:ascii="メイリオ" w:eastAsia="メイリオ" w:hAnsi="メイリオ" w:cs="メイリオ" w:hint="eastAsia"/>
                <w:b/>
                <w:spacing w:val="20"/>
                <w:sz w:val="22"/>
              </w:rPr>
              <w:t>・</w:t>
            </w:r>
            <w:r w:rsidR="00DA5010" w:rsidRPr="00DA5010">
              <w:rPr>
                <w:rFonts w:ascii="メイリオ" w:eastAsia="メイリオ" w:hAnsi="メイリオ" w:cs="メイリオ"/>
                <w:b/>
                <w:spacing w:val="20"/>
                <w:sz w:val="22"/>
              </w:rPr>
              <w:t>精神障害</w:t>
            </w:r>
            <w:r w:rsidR="00DA5010">
              <w:rPr>
                <w:rFonts w:ascii="メイリオ" w:eastAsia="メイリオ" w:hAnsi="メイリオ" w:cs="メイリオ" w:hint="eastAsia"/>
                <w:b/>
                <w:spacing w:val="20"/>
                <w:sz w:val="22"/>
              </w:rPr>
              <w:t>・</w:t>
            </w:r>
            <w:r w:rsidR="00DA5010" w:rsidRPr="00DA5010">
              <w:rPr>
                <w:rFonts w:ascii="メイリオ" w:eastAsia="メイリオ" w:hAnsi="メイリオ" w:cs="メイリオ"/>
                <w:b/>
                <w:spacing w:val="20"/>
                <w:sz w:val="22"/>
              </w:rPr>
              <w:t>発達障害</w:t>
            </w:r>
            <w:r w:rsidRPr="00DA5010">
              <w:rPr>
                <w:rFonts w:ascii="メイリオ" w:eastAsia="メイリオ" w:hAnsi="メイリオ" w:cs="メイリオ"/>
                <w:b/>
                <w:spacing w:val="20"/>
                <w:sz w:val="22"/>
              </w:rPr>
              <w:t>のある方</w:t>
            </w:r>
          </w:p>
          <w:p w:rsidR="003B7959" w:rsidRPr="00283201" w:rsidRDefault="003B7959" w:rsidP="003C5C5B">
            <w:pPr>
              <w:pStyle w:val="a4"/>
              <w:numPr>
                <w:ilvl w:val="0"/>
                <w:numId w:val="33"/>
              </w:numPr>
              <w:spacing w:line="340" w:lineRule="exact"/>
              <w:ind w:leftChars="151" w:left="624" w:hangingChars="118" w:hanging="307"/>
              <w:rPr>
                <w:rFonts w:ascii="メイリオ" w:eastAsia="メイリオ" w:hAnsi="メイリオ" w:cs="メイリオ"/>
                <w:spacing w:val="20"/>
                <w:sz w:val="22"/>
              </w:rPr>
            </w:pPr>
            <w:r w:rsidRPr="00283201">
              <w:rPr>
                <w:rFonts w:ascii="メイリオ" w:eastAsia="メイリオ" w:hAnsi="メイリオ" w:cs="メイリオ"/>
                <w:spacing w:val="20"/>
                <w:sz w:val="22"/>
              </w:rPr>
              <w:t>「ゆっくり」「ていねいに」「穏やかに」応対することを基本とし、書類の記入などにあたっては、本人の理解の状況に応じて、記載項目ごとに説明や確認などを行います。</w:t>
            </w:r>
          </w:p>
        </w:tc>
      </w:tr>
    </w:tbl>
    <w:p w:rsidR="00CF317B" w:rsidRPr="00B96499" w:rsidRDefault="00CF317B" w:rsidP="003B7959">
      <w:pPr>
        <w:rPr>
          <w:rFonts w:asciiTheme="majorEastAsia" w:eastAsiaTheme="majorEastAsia" w:hAnsiTheme="majorEastAsia"/>
          <w:b/>
          <w:spacing w:val="20"/>
          <w:sz w:val="24"/>
          <w:szCs w:val="24"/>
          <w:u w:val="single"/>
        </w:rPr>
      </w:pPr>
    </w:p>
    <w:p w:rsidR="007370FB" w:rsidRDefault="00CF317B">
      <w:pPr>
        <w:widowControl/>
        <w:jc w:val="left"/>
        <w:rPr>
          <w:rFonts w:asciiTheme="majorEastAsia" w:eastAsiaTheme="majorEastAsia" w:hAnsiTheme="majorEastAsia"/>
          <w:spacing w:val="20"/>
          <w:sz w:val="24"/>
          <w:szCs w:val="24"/>
        </w:rPr>
      </w:pPr>
      <w:r>
        <w:rPr>
          <w:rFonts w:asciiTheme="majorEastAsia" w:eastAsiaTheme="majorEastAsia" w:hAnsiTheme="majorEastAsia"/>
          <w:b/>
          <w:noProof/>
          <w:spacing w:val="20"/>
          <w:sz w:val="24"/>
          <w:szCs w:val="24"/>
        </w:rPr>
        <mc:AlternateContent>
          <mc:Choice Requires="wps">
            <w:drawing>
              <wp:anchor distT="0" distB="0" distL="114300" distR="114300" simplePos="0" relativeHeight="251731968" behindDoc="0" locked="0" layoutInCell="1" allowOverlap="1" wp14:anchorId="2833EFD2" wp14:editId="6B841FCE">
                <wp:simplePos x="0" y="0"/>
                <wp:positionH relativeFrom="column">
                  <wp:posOffset>-3810</wp:posOffset>
                </wp:positionH>
                <wp:positionV relativeFrom="paragraph">
                  <wp:posOffset>91440</wp:posOffset>
                </wp:positionV>
                <wp:extent cx="1905000" cy="305435"/>
                <wp:effectExtent l="0" t="0" r="19050" b="18415"/>
                <wp:wrapNone/>
                <wp:docPr id="174" name="角丸四角形 174"/>
                <wp:cNvGraphicFramePr/>
                <a:graphic xmlns:a="http://schemas.openxmlformats.org/drawingml/2006/main">
                  <a:graphicData uri="http://schemas.microsoft.com/office/word/2010/wordprocessingShape">
                    <wps:wsp>
                      <wps:cNvSpPr/>
                      <wps:spPr>
                        <a:xfrm>
                          <a:off x="0" y="0"/>
                          <a:ext cx="1905000" cy="305435"/>
                        </a:xfrm>
                        <a:prstGeom prst="roundRect">
                          <a:avLst/>
                        </a:prstGeom>
                        <a:solidFill>
                          <a:schemeClr val="accent1">
                            <a:lumMod val="40000"/>
                            <a:lumOff val="6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7B9A" w:rsidRPr="00CF317B" w:rsidRDefault="00507B9A" w:rsidP="00A003C7">
                            <w:pPr>
                              <w:spacing w:line="280" w:lineRule="exact"/>
                              <w:ind w:firstLineChars="50" w:firstLine="140"/>
                              <w:rPr>
                                <w:rFonts w:ascii="メイリオ" w:eastAsia="メイリオ" w:hAnsi="メイリオ" w:cs="メイリオ"/>
                                <w:b/>
                                <w:color w:val="000000" w:themeColor="text1"/>
                                <w:spacing w:val="20"/>
                                <w:sz w:val="24"/>
                                <w:szCs w:val="24"/>
                              </w:rPr>
                            </w:pPr>
                            <w:r w:rsidRPr="00CF317B">
                              <w:rPr>
                                <w:rFonts w:ascii="メイリオ" w:eastAsia="メイリオ" w:hAnsi="メイリオ" w:cs="メイリオ" w:hint="eastAsia"/>
                                <w:b/>
                                <w:color w:val="000000" w:themeColor="text1"/>
                                <w:spacing w:val="20"/>
                                <w:sz w:val="24"/>
                                <w:szCs w:val="24"/>
                              </w:rPr>
                              <w:t>②文書交付・閲覧</w:t>
                            </w:r>
                          </w:p>
                          <w:p w:rsidR="00507B9A" w:rsidRDefault="00507B9A" w:rsidP="003B79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74" o:spid="_x0000_s1068" style="position:absolute;margin-left:-.3pt;margin-top:7.2pt;width:150pt;height:24.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" fillcolor="#b8cce4 [1300]" strokecolor="#1f497d [3215]" strokeweight="2pt">
                <v:textbox>
                  <w:txbxContent>
                    <w:p w:rsidR="00507B9A" w:rsidRPr="00CF317B" w:rsidRDefault="00507B9A" w:rsidP="00A003C7">
                      <w:pPr>
                        <w:spacing w:line="280" w:lineRule="exact"/>
                        <w:ind w:firstLineChars="50" w:firstLine="140"/>
                        <w:rPr>
                          <w:rFonts w:ascii="メイリオ" w:eastAsia="メイリオ" w:hAnsi="メイリオ" w:cs="メイリオ"/>
                          <w:b/>
                          <w:color w:val="000000" w:themeColor="text1"/>
                          <w:spacing w:val="20"/>
                          <w:sz w:val="24"/>
                          <w:szCs w:val="24"/>
                        </w:rPr>
                      </w:pPr>
                      <w:r w:rsidRPr="00CF317B">
                        <w:rPr>
                          <w:rFonts w:ascii="メイリオ" w:eastAsia="メイリオ" w:hAnsi="メイリオ" w:cs="メイリオ" w:hint="eastAsia"/>
                          <w:b/>
                          <w:color w:val="000000" w:themeColor="text1"/>
                          <w:spacing w:val="20"/>
                          <w:sz w:val="24"/>
                          <w:szCs w:val="24"/>
                        </w:rPr>
                        <w:t>②文書交付・閲覧</w:t>
                      </w:r>
                    </w:p>
                    <w:p w:rsidR="00507B9A" w:rsidRDefault="00507B9A" w:rsidP="003B7959">
                      <w:pPr>
                        <w:jc w:val="center"/>
                      </w:pPr>
                    </w:p>
                  </w:txbxContent>
                </v:textbox>
              </v:roundrect>
            </w:pict>
          </mc:Fallback>
        </mc:AlternateContent>
      </w:r>
    </w:p>
    <w:p w:rsidR="003B7959" w:rsidRDefault="003B7959" w:rsidP="00A003C7">
      <w:pPr>
        <w:ind w:firstLineChars="100" w:firstLine="281"/>
        <w:rPr>
          <w:rFonts w:asciiTheme="majorEastAsia" w:eastAsiaTheme="majorEastAsia" w:hAnsiTheme="majorEastAsia"/>
          <w:b/>
          <w:spacing w:val="20"/>
          <w:sz w:val="24"/>
          <w:szCs w:val="24"/>
        </w:rPr>
      </w:pPr>
      <w:r>
        <w:rPr>
          <w:rFonts w:asciiTheme="majorEastAsia" w:eastAsiaTheme="majorEastAsia" w:hAnsiTheme="majorEastAsia" w:hint="eastAsia"/>
          <w:b/>
          <w:spacing w:val="20"/>
          <w:sz w:val="24"/>
          <w:szCs w:val="24"/>
        </w:rPr>
        <w:t xml:space="preserve">　</w:t>
      </w:r>
    </w:p>
    <w:p w:rsidR="003B7959" w:rsidRPr="00CF317B" w:rsidRDefault="003B7959" w:rsidP="00A003C7">
      <w:pPr>
        <w:spacing w:beforeLines="50" w:before="120" w:afterLines="50" w:after="120" w:line="340" w:lineRule="exact"/>
        <w:rPr>
          <w:rFonts w:ascii="メイリオ" w:eastAsia="メイリオ" w:hAnsi="メイリオ" w:cs="メイリオ"/>
          <w:b/>
          <w:spacing w:val="20"/>
          <w:sz w:val="24"/>
          <w:szCs w:val="24"/>
          <w:u w:val="single"/>
        </w:rPr>
      </w:pPr>
      <w:r w:rsidRPr="00CF317B">
        <w:rPr>
          <w:rFonts w:ascii="メイリオ" w:eastAsia="メイリオ" w:hAnsi="メイリオ" w:cs="メイリオ"/>
          <w:b/>
          <w:spacing w:val="20"/>
          <w:sz w:val="24"/>
          <w:szCs w:val="24"/>
          <w:u w:val="single"/>
        </w:rPr>
        <w:t xml:space="preserve">【共通的な配慮】 </w:t>
      </w:r>
    </w:p>
    <w:p w:rsidR="003B7959" w:rsidRPr="00DA5010" w:rsidRDefault="00CF317B" w:rsidP="00DA5010">
      <w:pPr>
        <w:pStyle w:val="a4"/>
        <w:numPr>
          <w:ilvl w:val="0"/>
          <w:numId w:val="33"/>
        </w:numPr>
        <w:spacing w:line="340" w:lineRule="exact"/>
        <w:ind w:leftChars="0" w:left="709" w:hanging="425"/>
        <w:rPr>
          <w:rFonts w:ascii="メイリオ" w:eastAsia="メイリオ" w:hAnsi="メイリオ" w:cs="メイリオ"/>
          <w:spacing w:val="20"/>
          <w:sz w:val="22"/>
        </w:rPr>
      </w:pPr>
      <w:r w:rsidRPr="00DA5010">
        <w:rPr>
          <w:rFonts w:ascii="メイリオ" w:eastAsia="メイリオ" w:hAnsi="メイリオ" w:cs="メイリオ"/>
          <w:noProof/>
          <w:spacing w:val="20"/>
          <w:sz w:val="22"/>
          <w:u w:val="single"/>
        </w:rPr>
        <mc:AlternateContent>
          <mc:Choice Requires="wps">
            <w:drawing>
              <wp:anchor distT="0" distB="0" distL="114300" distR="114300" simplePos="0" relativeHeight="251823104" behindDoc="0" locked="0" layoutInCell="1" allowOverlap="1" wp14:anchorId="373D92E6" wp14:editId="50396489">
                <wp:simplePos x="0" y="0"/>
                <wp:positionH relativeFrom="column">
                  <wp:posOffset>-5080</wp:posOffset>
                </wp:positionH>
                <wp:positionV relativeFrom="paragraph">
                  <wp:posOffset>14605</wp:posOffset>
                </wp:positionV>
                <wp:extent cx="5095875" cy="190500"/>
                <wp:effectExtent l="19050" t="19050" r="28575" b="19050"/>
                <wp:wrapNone/>
                <wp:docPr id="149" name="大かっこ 149"/>
                <wp:cNvGraphicFramePr/>
                <a:graphic xmlns:a="http://schemas.openxmlformats.org/drawingml/2006/main">
                  <a:graphicData uri="http://schemas.microsoft.com/office/word/2010/wordprocessingShape">
                    <wps:wsp>
                      <wps:cNvSpPr/>
                      <wps:spPr>
                        <a:xfrm>
                          <a:off x="0" y="0"/>
                          <a:ext cx="5095875" cy="190500"/>
                        </a:xfrm>
                        <a:prstGeom prst="bracketPair">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49" o:spid="_x0000_s1026" type="#_x0000_t185" style="position:absolute;left:0;text-align:left;margin-left:-.4pt;margin-top:1.15pt;width:401.25pt;height: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" strokecolor="#4579b8 [3044]" strokeweight="2.25pt"/>
            </w:pict>
          </mc:Fallback>
        </mc:AlternateContent>
      </w:r>
      <w:r w:rsidR="003B7959" w:rsidRPr="00DA5010">
        <w:rPr>
          <w:rFonts w:ascii="メイリオ" w:eastAsia="メイリオ" w:hAnsi="メイリオ" w:cs="メイリオ"/>
          <w:spacing w:val="20"/>
          <w:sz w:val="22"/>
        </w:rPr>
        <w:t>本人が希望される場合には、内容を分かりやすく説明します。</w:t>
      </w:r>
    </w:p>
    <w:p w:rsidR="003B7959" w:rsidRPr="00CF317B" w:rsidRDefault="003B7959" w:rsidP="00CF317B">
      <w:pPr>
        <w:tabs>
          <w:tab w:val="left" w:pos="284"/>
        </w:tabs>
        <w:spacing w:line="340" w:lineRule="exact"/>
        <w:rPr>
          <w:rFonts w:ascii="メイリオ" w:eastAsia="メイリオ" w:hAnsi="メイリオ" w:cs="メイリオ"/>
          <w:spacing w:val="20"/>
          <w:sz w:val="24"/>
          <w:szCs w:val="24"/>
        </w:rPr>
      </w:pPr>
    </w:p>
    <w:p w:rsidR="003B7959" w:rsidRPr="00CF317B" w:rsidRDefault="003B7959" w:rsidP="00A003C7">
      <w:pPr>
        <w:spacing w:afterLines="50" w:after="120" w:line="340" w:lineRule="exact"/>
        <w:rPr>
          <w:rFonts w:ascii="メイリオ" w:eastAsia="メイリオ" w:hAnsi="メイリオ" w:cs="メイリオ"/>
          <w:b/>
          <w:spacing w:val="20"/>
          <w:sz w:val="24"/>
          <w:szCs w:val="24"/>
          <w:u w:val="single"/>
        </w:rPr>
      </w:pPr>
      <w:r w:rsidRPr="00CF317B">
        <w:rPr>
          <w:rFonts w:ascii="メイリオ" w:eastAsia="メイリオ" w:hAnsi="メイリオ" w:cs="メイリオ"/>
          <w:b/>
          <w:spacing w:val="20"/>
          <w:sz w:val="24"/>
          <w:szCs w:val="24"/>
          <w:u w:val="single"/>
        </w:rPr>
        <w:t xml:space="preserve">【障害種別の配慮】 </w:t>
      </w:r>
    </w:p>
    <w:tbl>
      <w:tblPr>
        <w:tblStyle w:val="a3"/>
        <w:tblW w:w="0" w:type="auto"/>
        <w:tblInd w:w="108" w:type="dxa"/>
        <w:tblBorders>
          <w:top w:val="single" w:sz="6" w:space="0" w:color="1F497D" w:themeColor="text2"/>
          <w:left w:val="single" w:sz="6" w:space="0" w:color="1F497D" w:themeColor="text2"/>
          <w:bottom w:val="single" w:sz="6" w:space="0" w:color="1F497D" w:themeColor="text2"/>
          <w:right w:val="single" w:sz="6" w:space="0" w:color="1F497D" w:themeColor="text2"/>
          <w:insideH w:val="dotted" w:sz="4" w:space="0" w:color="1F497D" w:themeColor="text2"/>
        </w:tblBorders>
        <w:tblLook w:val="04A0" w:firstRow="1" w:lastRow="0" w:firstColumn="1" w:lastColumn="0" w:noHBand="0" w:noVBand="1"/>
      </w:tblPr>
      <w:tblGrid>
        <w:gridCol w:w="9178"/>
      </w:tblGrid>
      <w:tr w:rsidR="003B7959" w:rsidRPr="00CF317B" w:rsidTr="00283201">
        <w:trPr>
          <w:trHeight w:val="853"/>
        </w:trPr>
        <w:tc>
          <w:tcPr>
            <w:tcW w:w="9639" w:type="dxa"/>
          </w:tcPr>
          <w:p w:rsidR="003B7959" w:rsidRPr="00DA5010" w:rsidRDefault="003B7959" w:rsidP="00DA5010">
            <w:pPr>
              <w:pStyle w:val="a4"/>
              <w:numPr>
                <w:ilvl w:val="0"/>
                <w:numId w:val="18"/>
              </w:numPr>
              <w:spacing w:line="340" w:lineRule="exact"/>
              <w:ind w:leftChars="0" w:left="459" w:hanging="425"/>
              <w:rPr>
                <w:rFonts w:ascii="メイリオ" w:eastAsia="メイリオ" w:hAnsi="メイリオ" w:cs="メイリオ"/>
                <w:b/>
                <w:spacing w:val="20"/>
                <w:sz w:val="22"/>
              </w:rPr>
            </w:pPr>
            <w:r w:rsidRPr="00DA5010">
              <w:rPr>
                <w:rFonts w:ascii="メイリオ" w:eastAsia="メイリオ" w:hAnsi="メイリオ" w:cs="メイリオ"/>
                <w:b/>
                <w:spacing w:val="20"/>
                <w:sz w:val="22"/>
              </w:rPr>
              <w:t>視覚障害のある方</w:t>
            </w:r>
          </w:p>
          <w:p w:rsidR="003B7959" w:rsidRPr="00CF317B" w:rsidRDefault="003B7959" w:rsidP="003C5C5B">
            <w:pPr>
              <w:pStyle w:val="a4"/>
              <w:numPr>
                <w:ilvl w:val="0"/>
                <w:numId w:val="33"/>
              </w:numPr>
              <w:spacing w:afterLines="50" w:after="120" w:line="340" w:lineRule="exact"/>
              <w:ind w:leftChars="0" w:left="601" w:hanging="283"/>
              <w:rPr>
                <w:rFonts w:ascii="メイリオ" w:eastAsia="メイリオ" w:hAnsi="メイリオ" w:cs="メイリオ"/>
                <w:spacing w:val="20"/>
                <w:sz w:val="24"/>
                <w:szCs w:val="24"/>
              </w:rPr>
            </w:pPr>
            <w:r w:rsidRPr="00CF317B">
              <w:rPr>
                <w:rFonts w:ascii="メイリオ" w:eastAsia="メイリオ" w:hAnsi="メイリオ" w:cs="メイリオ"/>
                <w:spacing w:val="20"/>
                <w:sz w:val="24"/>
                <w:szCs w:val="24"/>
              </w:rPr>
              <w:t xml:space="preserve">要望があれば、文書を読み上げます。 </w:t>
            </w:r>
          </w:p>
        </w:tc>
      </w:tr>
      <w:tr w:rsidR="003B7959" w:rsidRPr="00CF317B" w:rsidTr="00DA5010">
        <w:trPr>
          <w:trHeight w:val="1145"/>
        </w:trPr>
        <w:tc>
          <w:tcPr>
            <w:tcW w:w="9639" w:type="dxa"/>
          </w:tcPr>
          <w:p w:rsidR="003B7959" w:rsidRPr="00DA5010" w:rsidRDefault="00DA5010" w:rsidP="00DA5010">
            <w:pPr>
              <w:pStyle w:val="a4"/>
              <w:numPr>
                <w:ilvl w:val="0"/>
                <w:numId w:val="18"/>
              </w:numPr>
              <w:spacing w:line="340" w:lineRule="exact"/>
              <w:ind w:leftChars="0" w:left="459" w:hanging="425"/>
              <w:rPr>
                <w:rFonts w:ascii="メイリオ" w:eastAsia="メイリオ" w:hAnsi="メイリオ" w:cs="メイリオ"/>
                <w:b/>
                <w:spacing w:val="20"/>
                <w:sz w:val="22"/>
              </w:rPr>
            </w:pPr>
            <w:r w:rsidRPr="00DA5010">
              <w:rPr>
                <w:rFonts w:ascii="メイリオ" w:eastAsia="メイリオ" w:hAnsi="メイリオ" w:cs="メイリオ"/>
                <w:b/>
                <w:spacing w:val="20"/>
                <w:sz w:val="22"/>
              </w:rPr>
              <w:t>知的障害のある方</w:t>
            </w:r>
          </w:p>
          <w:p w:rsidR="003B7959" w:rsidRPr="00CF317B" w:rsidRDefault="003B7959" w:rsidP="003C5C5B">
            <w:pPr>
              <w:pStyle w:val="a4"/>
              <w:numPr>
                <w:ilvl w:val="0"/>
                <w:numId w:val="33"/>
              </w:numPr>
              <w:spacing w:line="340" w:lineRule="exact"/>
              <w:ind w:leftChars="0" w:left="601" w:hanging="283"/>
              <w:rPr>
                <w:rFonts w:ascii="メイリオ" w:eastAsia="メイリオ" w:hAnsi="メイリオ" w:cs="メイリオ"/>
                <w:spacing w:val="20"/>
                <w:sz w:val="24"/>
                <w:szCs w:val="24"/>
              </w:rPr>
            </w:pPr>
            <w:r w:rsidRPr="00283201">
              <w:rPr>
                <w:rFonts w:ascii="メイリオ" w:eastAsia="メイリオ" w:hAnsi="メイリオ" w:cs="メイリオ"/>
                <w:spacing w:val="20"/>
                <w:sz w:val="22"/>
              </w:rPr>
              <w:t xml:space="preserve">希望に応じて、交付する文書にふりがなをつける、平易な言葉による補足説明をメモ書きにして渡すなどの工夫をします。 </w:t>
            </w:r>
          </w:p>
        </w:tc>
      </w:tr>
      <w:tr w:rsidR="003B7959" w:rsidRPr="00CF317B" w:rsidTr="00DA5010">
        <w:trPr>
          <w:trHeight w:val="1119"/>
        </w:trPr>
        <w:tc>
          <w:tcPr>
            <w:tcW w:w="9639" w:type="dxa"/>
          </w:tcPr>
          <w:p w:rsidR="003B7959" w:rsidRPr="00DA5010" w:rsidRDefault="003B7959" w:rsidP="00DA5010">
            <w:pPr>
              <w:pStyle w:val="a4"/>
              <w:numPr>
                <w:ilvl w:val="0"/>
                <w:numId w:val="18"/>
              </w:numPr>
              <w:spacing w:line="340" w:lineRule="exact"/>
              <w:ind w:leftChars="0" w:left="459" w:hanging="425"/>
              <w:rPr>
                <w:rFonts w:ascii="メイリオ" w:eastAsia="メイリオ" w:hAnsi="メイリオ" w:cs="メイリオ"/>
                <w:b/>
                <w:spacing w:val="20"/>
                <w:sz w:val="22"/>
              </w:rPr>
            </w:pPr>
            <w:r w:rsidRPr="00DA5010">
              <w:rPr>
                <w:rFonts w:ascii="メイリオ" w:eastAsia="メイリオ" w:hAnsi="メイリオ" w:cs="メイリオ"/>
                <w:b/>
                <w:spacing w:val="20"/>
                <w:sz w:val="22"/>
              </w:rPr>
              <w:t xml:space="preserve">肢体不自由のある方 </w:t>
            </w:r>
          </w:p>
          <w:p w:rsidR="003B7959" w:rsidRPr="00283201" w:rsidRDefault="003B7959" w:rsidP="003C5C5B">
            <w:pPr>
              <w:pStyle w:val="a4"/>
              <w:numPr>
                <w:ilvl w:val="0"/>
                <w:numId w:val="33"/>
              </w:numPr>
              <w:spacing w:line="340" w:lineRule="exact"/>
              <w:ind w:leftChars="0" w:left="601" w:hanging="283"/>
              <w:rPr>
                <w:rFonts w:ascii="メイリオ" w:eastAsia="メイリオ" w:hAnsi="メイリオ" w:cs="メイリオ"/>
                <w:spacing w:val="20"/>
                <w:sz w:val="22"/>
              </w:rPr>
            </w:pPr>
            <w:r w:rsidRPr="00283201">
              <w:rPr>
                <w:rFonts w:ascii="メイリオ" w:eastAsia="メイリオ" w:hAnsi="メイリオ" w:cs="メイリオ"/>
                <w:spacing w:val="20"/>
                <w:sz w:val="22"/>
              </w:rPr>
              <w:t xml:space="preserve">本人からの希望に応じて、交付された文書の確認や必要な文書の閲覧のための手助けを行います。 </w:t>
            </w:r>
          </w:p>
        </w:tc>
      </w:tr>
    </w:tbl>
    <w:p w:rsidR="00CF317B" w:rsidRDefault="00CF317B" w:rsidP="00A003C7">
      <w:pPr>
        <w:ind w:firstLineChars="100" w:firstLine="281"/>
        <w:rPr>
          <w:rFonts w:asciiTheme="majorEastAsia" w:eastAsiaTheme="majorEastAsia" w:hAnsiTheme="majorEastAsia"/>
          <w:b/>
          <w:spacing w:val="20"/>
          <w:sz w:val="24"/>
          <w:szCs w:val="24"/>
        </w:rPr>
      </w:pPr>
    </w:p>
    <w:p w:rsidR="00DA5010" w:rsidRDefault="00DA5010" w:rsidP="00A003C7">
      <w:pPr>
        <w:ind w:firstLineChars="100" w:firstLine="281"/>
        <w:rPr>
          <w:rFonts w:asciiTheme="majorEastAsia" w:eastAsiaTheme="majorEastAsia" w:hAnsiTheme="majorEastAsia"/>
          <w:b/>
          <w:spacing w:val="20"/>
          <w:sz w:val="24"/>
          <w:szCs w:val="24"/>
        </w:rPr>
      </w:pPr>
    </w:p>
    <w:p w:rsidR="003B7959" w:rsidRDefault="003B7959" w:rsidP="00A003C7">
      <w:pPr>
        <w:ind w:firstLineChars="100" w:firstLine="241"/>
        <w:rPr>
          <w:rFonts w:asciiTheme="majorEastAsia" w:eastAsiaTheme="majorEastAsia" w:hAnsiTheme="majorEastAsia"/>
          <w:b/>
          <w:spacing w:val="20"/>
          <w:sz w:val="24"/>
          <w:szCs w:val="24"/>
        </w:rPr>
      </w:pPr>
      <w:r>
        <w:rPr>
          <w:rFonts w:asciiTheme="majorEastAsia" w:eastAsiaTheme="majorEastAsia" w:hAnsiTheme="majorEastAsia"/>
          <w:b/>
          <w:noProof/>
          <w:spacing w:val="20"/>
          <w:sz w:val="24"/>
          <w:szCs w:val="24"/>
        </w:rPr>
        <w:lastRenderedPageBreak/>
        <mc:AlternateContent>
          <mc:Choice Requires="wps">
            <w:drawing>
              <wp:anchor distT="0" distB="0" distL="114300" distR="114300" simplePos="0" relativeHeight="251732992" behindDoc="0" locked="0" layoutInCell="1" allowOverlap="1" wp14:anchorId="68CF5EB7" wp14:editId="76719454">
                <wp:simplePos x="0" y="0"/>
                <wp:positionH relativeFrom="column">
                  <wp:posOffset>62865</wp:posOffset>
                </wp:positionH>
                <wp:positionV relativeFrom="paragraph">
                  <wp:posOffset>91440</wp:posOffset>
                </wp:positionV>
                <wp:extent cx="1457325" cy="305435"/>
                <wp:effectExtent l="0" t="0" r="28575" b="18415"/>
                <wp:wrapNone/>
                <wp:docPr id="175" name="角丸四角形 175"/>
                <wp:cNvGraphicFramePr/>
                <a:graphic xmlns:a="http://schemas.openxmlformats.org/drawingml/2006/main">
                  <a:graphicData uri="http://schemas.microsoft.com/office/word/2010/wordprocessingShape">
                    <wps:wsp>
                      <wps:cNvSpPr/>
                      <wps:spPr>
                        <a:xfrm>
                          <a:off x="0" y="0"/>
                          <a:ext cx="1457325" cy="305435"/>
                        </a:xfrm>
                        <a:prstGeom prst="roundRect">
                          <a:avLst/>
                        </a:prstGeom>
                        <a:solidFill>
                          <a:schemeClr val="accent1">
                            <a:lumMod val="40000"/>
                            <a:lumOff val="6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7B9A" w:rsidRDefault="00507B9A" w:rsidP="003B7959">
                            <w:pPr>
                              <w:spacing w:line="280" w:lineRule="exact"/>
                              <w:jc w:val="center"/>
                              <w:rPr>
                                <w:rFonts w:asciiTheme="majorEastAsia" w:eastAsiaTheme="majorEastAsia" w:hAnsiTheme="majorEastAsia"/>
                                <w:b/>
                                <w:color w:val="000000" w:themeColor="text1"/>
                                <w:spacing w:val="20"/>
                                <w:sz w:val="24"/>
                                <w:szCs w:val="24"/>
                              </w:rPr>
                            </w:pPr>
                            <w:r>
                              <w:rPr>
                                <w:rFonts w:asciiTheme="majorEastAsia" w:eastAsiaTheme="majorEastAsia" w:hAnsiTheme="majorEastAsia" w:hint="eastAsia"/>
                                <w:b/>
                                <w:color w:val="000000" w:themeColor="text1"/>
                                <w:spacing w:val="20"/>
                                <w:sz w:val="24"/>
                                <w:szCs w:val="24"/>
                              </w:rPr>
                              <w:t>③金銭収受</w:t>
                            </w:r>
                          </w:p>
                          <w:p w:rsidR="00507B9A" w:rsidRPr="00D01200" w:rsidRDefault="00507B9A" w:rsidP="003B7959">
                            <w:pPr>
                              <w:spacing w:line="280" w:lineRule="exact"/>
                              <w:rPr>
                                <w:rFonts w:asciiTheme="majorEastAsia" w:eastAsiaTheme="majorEastAsia" w:hAnsiTheme="majorEastAsia"/>
                                <w:b/>
                                <w:color w:val="000000" w:themeColor="text1"/>
                                <w:spacing w:val="20"/>
                                <w:sz w:val="24"/>
                                <w:szCs w:val="24"/>
                              </w:rPr>
                            </w:pPr>
                          </w:p>
                          <w:p w:rsidR="00507B9A" w:rsidRDefault="00507B9A" w:rsidP="003B79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75" o:spid="_x0000_s1069" style="position:absolute;left:0;text-align:left;margin-left:4.95pt;margin-top:7.2pt;width:114.75pt;height:24.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" fillcolor="#b8cce4 [1300]" strokecolor="#1f497d [3215]" strokeweight="2pt">
                <v:textbox>
                  <w:txbxContent>
                    <w:p w:rsidR="00507B9A" w:rsidRDefault="00507B9A" w:rsidP="003B7959">
                      <w:pPr>
                        <w:spacing w:line="280" w:lineRule="exact"/>
                        <w:jc w:val="center"/>
                        <w:rPr>
                          <w:rFonts w:asciiTheme="majorEastAsia" w:eastAsiaTheme="majorEastAsia" w:hAnsiTheme="majorEastAsia"/>
                          <w:b/>
                          <w:color w:val="000000" w:themeColor="text1"/>
                          <w:spacing w:val="20"/>
                          <w:sz w:val="24"/>
                          <w:szCs w:val="24"/>
                        </w:rPr>
                      </w:pPr>
                      <w:r>
                        <w:rPr>
                          <w:rFonts w:asciiTheme="majorEastAsia" w:eastAsiaTheme="majorEastAsia" w:hAnsiTheme="majorEastAsia" w:hint="eastAsia"/>
                          <w:b/>
                          <w:color w:val="000000" w:themeColor="text1"/>
                          <w:spacing w:val="20"/>
                          <w:sz w:val="24"/>
                          <w:szCs w:val="24"/>
                        </w:rPr>
                        <w:t>③金銭収受</w:t>
                      </w:r>
                    </w:p>
                    <w:p w:rsidR="00507B9A" w:rsidRPr="00D01200" w:rsidRDefault="00507B9A" w:rsidP="003B7959">
                      <w:pPr>
                        <w:spacing w:line="280" w:lineRule="exact"/>
                        <w:rPr>
                          <w:rFonts w:asciiTheme="majorEastAsia" w:eastAsiaTheme="majorEastAsia" w:hAnsiTheme="majorEastAsia"/>
                          <w:b/>
                          <w:color w:val="000000" w:themeColor="text1"/>
                          <w:spacing w:val="20"/>
                          <w:sz w:val="24"/>
                          <w:szCs w:val="24"/>
                        </w:rPr>
                      </w:pPr>
                    </w:p>
                    <w:p w:rsidR="00507B9A" w:rsidRDefault="00507B9A" w:rsidP="003B7959">
                      <w:pPr>
                        <w:jc w:val="center"/>
                      </w:pPr>
                    </w:p>
                  </w:txbxContent>
                </v:textbox>
              </v:roundrect>
            </w:pict>
          </mc:Fallback>
        </mc:AlternateContent>
      </w:r>
    </w:p>
    <w:p w:rsidR="003B7959" w:rsidRDefault="003B7959" w:rsidP="00A003C7">
      <w:pPr>
        <w:ind w:firstLineChars="100" w:firstLine="281"/>
        <w:rPr>
          <w:rFonts w:asciiTheme="majorEastAsia" w:eastAsiaTheme="majorEastAsia" w:hAnsiTheme="majorEastAsia"/>
          <w:b/>
          <w:spacing w:val="20"/>
          <w:sz w:val="24"/>
          <w:szCs w:val="24"/>
        </w:rPr>
      </w:pPr>
    </w:p>
    <w:p w:rsidR="003B7959" w:rsidRPr="00CF317B" w:rsidRDefault="003B7959" w:rsidP="00A003C7">
      <w:pPr>
        <w:spacing w:beforeLines="50" w:before="120" w:afterLines="50" w:after="120" w:line="340" w:lineRule="exact"/>
        <w:rPr>
          <w:rFonts w:ascii="メイリオ" w:eastAsia="メイリオ" w:hAnsi="メイリオ" w:cs="メイリオ"/>
          <w:b/>
          <w:spacing w:val="20"/>
          <w:sz w:val="24"/>
          <w:szCs w:val="24"/>
          <w:u w:val="single"/>
        </w:rPr>
      </w:pPr>
      <w:r w:rsidRPr="00CF317B">
        <w:rPr>
          <w:rFonts w:ascii="メイリオ" w:eastAsia="メイリオ" w:hAnsi="メイリオ" w:cs="メイリオ"/>
          <w:b/>
          <w:spacing w:val="20"/>
          <w:sz w:val="24"/>
          <w:szCs w:val="24"/>
          <w:u w:val="single"/>
        </w:rPr>
        <w:t>【障害種別の配慮】</w:t>
      </w:r>
    </w:p>
    <w:tbl>
      <w:tblPr>
        <w:tblStyle w:val="a3"/>
        <w:tblW w:w="0" w:type="auto"/>
        <w:tblInd w:w="108" w:type="dxa"/>
        <w:tblBorders>
          <w:top w:val="single" w:sz="6" w:space="0" w:color="1F497D" w:themeColor="text2"/>
          <w:left w:val="single" w:sz="6" w:space="0" w:color="1F497D" w:themeColor="text2"/>
          <w:bottom w:val="single" w:sz="6" w:space="0" w:color="1F497D" w:themeColor="text2"/>
          <w:right w:val="single" w:sz="6" w:space="0" w:color="1F497D" w:themeColor="text2"/>
          <w:insideH w:val="dotted" w:sz="4" w:space="0" w:color="1F497D" w:themeColor="text2"/>
          <w:insideV w:val="single" w:sz="6" w:space="0" w:color="1F497D" w:themeColor="text2"/>
        </w:tblBorders>
        <w:tblLook w:val="04A0" w:firstRow="1" w:lastRow="0" w:firstColumn="1" w:lastColumn="0" w:noHBand="0" w:noVBand="1"/>
      </w:tblPr>
      <w:tblGrid>
        <w:gridCol w:w="9178"/>
      </w:tblGrid>
      <w:tr w:rsidR="003B7959" w:rsidRPr="00CF317B" w:rsidTr="00CF317B">
        <w:trPr>
          <w:trHeight w:val="837"/>
        </w:trPr>
        <w:tc>
          <w:tcPr>
            <w:tcW w:w="9639" w:type="dxa"/>
          </w:tcPr>
          <w:p w:rsidR="003B7959" w:rsidRPr="00DA5010" w:rsidRDefault="003B7959" w:rsidP="00DA5010">
            <w:pPr>
              <w:pStyle w:val="a4"/>
              <w:numPr>
                <w:ilvl w:val="0"/>
                <w:numId w:val="18"/>
              </w:numPr>
              <w:spacing w:line="340" w:lineRule="exact"/>
              <w:ind w:leftChars="0" w:left="459" w:hanging="425"/>
              <w:rPr>
                <w:rFonts w:ascii="メイリオ" w:eastAsia="メイリオ" w:hAnsi="メイリオ" w:cs="メイリオ"/>
                <w:b/>
                <w:spacing w:val="20"/>
                <w:sz w:val="22"/>
              </w:rPr>
            </w:pPr>
            <w:r w:rsidRPr="00DA5010">
              <w:rPr>
                <w:rFonts w:ascii="メイリオ" w:eastAsia="メイリオ" w:hAnsi="メイリオ" w:cs="メイリオ"/>
                <w:b/>
                <w:spacing w:val="20"/>
                <w:sz w:val="22"/>
              </w:rPr>
              <w:t>視覚障害のある方</w:t>
            </w:r>
          </w:p>
          <w:p w:rsidR="003B7959" w:rsidRPr="00283201" w:rsidRDefault="003B7959" w:rsidP="00322F2F">
            <w:pPr>
              <w:pStyle w:val="a4"/>
              <w:numPr>
                <w:ilvl w:val="0"/>
                <w:numId w:val="33"/>
              </w:numPr>
              <w:spacing w:afterLines="50" w:after="120" w:line="340" w:lineRule="exact"/>
              <w:ind w:leftChars="0" w:left="601" w:hanging="283"/>
              <w:rPr>
                <w:rFonts w:ascii="メイリオ" w:eastAsia="メイリオ" w:hAnsi="メイリオ" w:cs="メイリオ"/>
                <w:b/>
                <w:spacing w:val="20"/>
                <w:sz w:val="22"/>
                <w:u w:val="single"/>
              </w:rPr>
            </w:pPr>
            <w:r w:rsidRPr="00283201">
              <w:rPr>
                <w:rFonts w:ascii="メイリオ" w:eastAsia="メイリオ" w:hAnsi="メイリオ" w:cs="メイリオ"/>
                <w:spacing w:val="20"/>
                <w:sz w:val="22"/>
              </w:rPr>
              <w:t>紙幣や硬貨を声に出して種別を確認しながら手渡します。</w:t>
            </w:r>
          </w:p>
        </w:tc>
      </w:tr>
      <w:tr w:rsidR="003B7959" w:rsidRPr="00CF317B" w:rsidTr="00CF317B">
        <w:trPr>
          <w:trHeight w:val="847"/>
        </w:trPr>
        <w:tc>
          <w:tcPr>
            <w:tcW w:w="9639" w:type="dxa"/>
          </w:tcPr>
          <w:p w:rsidR="003B7959" w:rsidRPr="00DA5010" w:rsidRDefault="003B7959" w:rsidP="00DA5010">
            <w:pPr>
              <w:pStyle w:val="a4"/>
              <w:numPr>
                <w:ilvl w:val="0"/>
                <w:numId w:val="18"/>
              </w:numPr>
              <w:spacing w:line="340" w:lineRule="exact"/>
              <w:ind w:leftChars="0" w:left="459" w:hanging="425"/>
              <w:rPr>
                <w:rFonts w:ascii="メイリオ" w:eastAsia="メイリオ" w:hAnsi="メイリオ" w:cs="メイリオ"/>
                <w:b/>
                <w:spacing w:val="20"/>
                <w:sz w:val="22"/>
              </w:rPr>
            </w:pPr>
            <w:r w:rsidRPr="00DA5010">
              <w:rPr>
                <w:rFonts w:ascii="メイリオ" w:eastAsia="メイリオ" w:hAnsi="メイリオ" w:cs="メイリオ"/>
                <w:b/>
                <w:spacing w:val="20"/>
                <w:sz w:val="22"/>
              </w:rPr>
              <w:t>聴覚障害のある方</w:t>
            </w:r>
          </w:p>
          <w:p w:rsidR="003B7959" w:rsidRPr="00283201" w:rsidRDefault="003B7959" w:rsidP="00322F2F">
            <w:pPr>
              <w:pStyle w:val="a4"/>
              <w:numPr>
                <w:ilvl w:val="0"/>
                <w:numId w:val="33"/>
              </w:numPr>
              <w:spacing w:afterLines="50" w:after="120" w:line="340" w:lineRule="exact"/>
              <w:ind w:leftChars="0" w:left="601" w:hanging="283"/>
              <w:rPr>
                <w:rFonts w:ascii="メイリオ" w:eastAsia="メイリオ" w:hAnsi="メイリオ" w:cs="メイリオ"/>
                <w:spacing w:val="20"/>
                <w:sz w:val="22"/>
              </w:rPr>
            </w:pPr>
            <w:r w:rsidRPr="00283201">
              <w:rPr>
                <w:rFonts w:ascii="メイリオ" w:eastAsia="メイリオ" w:hAnsi="メイリオ" w:cs="メイリオ"/>
                <w:spacing w:val="20"/>
                <w:sz w:val="22"/>
              </w:rPr>
              <w:t>金額はメモや電卓で示します。</w:t>
            </w:r>
          </w:p>
        </w:tc>
      </w:tr>
      <w:tr w:rsidR="003B7959" w:rsidRPr="00CF317B" w:rsidTr="00DA5010">
        <w:trPr>
          <w:trHeight w:val="1187"/>
        </w:trPr>
        <w:tc>
          <w:tcPr>
            <w:tcW w:w="9639" w:type="dxa"/>
          </w:tcPr>
          <w:p w:rsidR="003B7959" w:rsidRPr="00DA5010" w:rsidRDefault="003B7959" w:rsidP="00DA5010">
            <w:pPr>
              <w:pStyle w:val="a4"/>
              <w:numPr>
                <w:ilvl w:val="0"/>
                <w:numId w:val="18"/>
              </w:numPr>
              <w:spacing w:line="340" w:lineRule="exact"/>
              <w:ind w:leftChars="0" w:left="459" w:hanging="425"/>
              <w:rPr>
                <w:rFonts w:ascii="メイリオ" w:eastAsia="メイリオ" w:hAnsi="メイリオ" w:cs="メイリオ"/>
                <w:b/>
                <w:spacing w:val="20"/>
                <w:sz w:val="22"/>
              </w:rPr>
            </w:pPr>
            <w:r w:rsidRPr="00DA5010">
              <w:rPr>
                <w:rFonts w:ascii="メイリオ" w:eastAsia="メイリオ" w:hAnsi="メイリオ" w:cs="メイリオ"/>
                <w:b/>
                <w:spacing w:val="20"/>
                <w:sz w:val="22"/>
              </w:rPr>
              <w:t>肢体不自由のある方</w:t>
            </w:r>
          </w:p>
          <w:p w:rsidR="003B7959" w:rsidRPr="00283201" w:rsidRDefault="003B7959" w:rsidP="00322F2F">
            <w:pPr>
              <w:pStyle w:val="a4"/>
              <w:numPr>
                <w:ilvl w:val="0"/>
                <w:numId w:val="33"/>
              </w:numPr>
              <w:spacing w:line="340" w:lineRule="exact"/>
              <w:ind w:leftChars="0" w:left="601" w:hanging="283"/>
              <w:rPr>
                <w:rFonts w:ascii="メイリオ" w:eastAsia="メイリオ" w:hAnsi="メイリオ" w:cs="メイリオ"/>
                <w:spacing w:val="20"/>
                <w:sz w:val="22"/>
              </w:rPr>
            </w:pPr>
            <w:r w:rsidRPr="00283201">
              <w:rPr>
                <w:rFonts w:ascii="メイリオ" w:eastAsia="メイリオ" w:hAnsi="メイリオ" w:cs="メイリオ"/>
                <w:spacing w:val="20"/>
                <w:sz w:val="22"/>
              </w:rPr>
              <w:t>要望があれば、本人の見える位置で、本人に確認してもらいながら財布からのお金の出し入れを手伝います。</w:t>
            </w:r>
          </w:p>
        </w:tc>
      </w:tr>
      <w:tr w:rsidR="003B7959" w:rsidRPr="00CF317B" w:rsidTr="00DA5010">
        <w:trPr>
          <w:trHeight w:val="1205"/>
        </w:trPr>
        <w:tc>
          <w:tcPr>
            <w:tcW w:w="9639" w:type="dxa"/>
          </w:tcPr>
          <w:p w:rsidR="003B7959" w:rsidRPr="00DA5010" w:rsidRDefault="003B7959" w:rsidP="00DA5010">
            <w:pPr>
              <w:pStyle w:val="a4"/>
              <w:numPr>
                <w:ilvl w:val="0"/>
                <w:numId w:val="18"/>
              </w:numPr>
              <w:spacing w:line="340" w:lineRule="exact"/>
              <w:ind w:leftChars="0" w:left="459" w:hanging="425"/>
              <w:rPr>
                <w:rFonts w:ascii="メイリオ" w:eastAsia="メイリオ" w:hAnsi="メイリオ" w:cs="メイリオ"/>
                <w:b/>
                <w:spacing w:val="20"/>
                <w:sz w:val="22"/>
              </w:rPr>
            </w:pPr>
            <w:r w:rsidRPr="00DA5010">
              <w:rPr>
                <w:rFonts w:ascii="メイリオ" w:eastAsia="メイリオ" w:hAnsi="メイリオ" w:cs="メイリオ"/>
                <w:b/>
                <w:spacing w:val="20"/>
                <w:sz w:val="22"/>
              </w:rPr>
              <w:t>知的障害のある方</w:t>
            </w:r>
          </w:p>
          <w:p w:rsidR="003B7959" w:rsidRPr="00283201" w:rsidRDefault="003B7959" w:rsidP="00322F2F">
            <w:pPr>
              <w:pStyle w:val="a4"/>
              <w:numPr>
                <w:ilvl w:val="0"/>
                <w:numId w:val="33"/>
              </w:numPr>
              <w:spacing w:line="340" w:lineRule="exact"/>
              <w:ind w:leftChars="0" w:left="601" w:hanging="283"/>
              <w:rPr>
                <w:rFonts w:ascii="メイリオ" w:eastAsia="メイリオ" w:hAnsi="メイリオ" w:cs="メイリオ"/>
                <w:spacing w:val="20"/>
                <w:sz w:val="22"/>
              </w:rPr>
            </w:pPr>
            <w:r w:rsidRPr="00283201">
              <w:rPr>
                <w:rFonts w:ascii="メイリオ" w:eastAsia="メイリオ" w:hAnsi="メイリオ" w:cs="メイリオ"/>
                <w:spacing w:val="20"/>
                <w:sz w:val="22"/>
              </w:rPr>
              <w:t xml:space="preserve">要望があれば、本人に確認してもらいながら財布からお金の出し入れを手伝います。 </w:t>
            </w:r>
          </w:p>
        </w:tc>
      </w:tr>
    </w:tbl>
    <w:p w:rsidR="003B7959" w:rsidRDefault="003B7959" w:rsidP="00CF317B">
      <w:pPr>
        <w:rPr>
          <w:rFonts w:asciiTheme="majorEastAsia" w:eastAsiaTheme="majorEastAsia" w:hAnsiTheme="majorEastAsia"/>
          <w:spacing w:val="20"/>
          <w:sz w:val="24"/>
          <w:szCs w:val="24"/>
        </w:rPr>
      </w:pPr>
    </w:p>
    <w:p w:rsidR="003B7959" w:rsidRDefault="003B7959" w:rsidP="00A003C7">
      <w:pPr>
        <w:ind w:firstLineChars="100" w:firstLine="280"/>
        <w:rPr>
          <w:rFonts w:asciiTheme="majorEastAsia" w:eastAsiaTheme="majorEastAsia" w:hAnsiTheme="majorEastAsia"/>
          <w:spacing w:val="20"/>
          <w:sz w:val="24"/>
          <w:szCs w:val="24"/>
        </w:rPr>
      </w:pPr>
      <w:r>
        <w:rPr>
          <w:rFonts w:asciiTheme="majorEastAsia" w:eastAsiaTheme="majorEastAsia" w:hAnsiTheme="majorEastAsia"/>
          <w:spacing w:val="20"/>
          <w:sz w:val="24"/>
          <w:szCs w:val="24"/>
        </w:rPr>
        <w:br w:type="page"/>
      </w:r>
    </w:p>
    <w:p w:rsidR="007E5817" w:rsidRPr="00903C9F" w:rsidRDefault="00310A3D" w:rsidP="007E5817">
      <w:pPr>
        <w:pStyle w:val="1"/>
        <w:jc w:val="center"/>
        <w:rPr>
          <w:rFonts w:asciiTheme="majorEastAsia" w:hAnsiTheme="majorEastAsia"/>
          <w:b/>
          <w:sz w:val="32"/>
          <w:szCs w:val="32"/>
        </w:rPr>
      </w:pPr>
      <w:bookmarkStart w:id="23" w:name="_Toc446700401"/>
      <w:r w:rsidRPr="006B2A20">
        <w:rPr>
          <w:rFonts w:ascii="メイリオ" w:eastAsia="メイリオ" w:hAnsi="メイリオ" w:cs="メイリオ" w:hint="eastAsia"/>
          <w:b/>
          <w:color w:val="000000"/>
          <w:spacing w:val="20"/>
          <w:kern w:val="0"/>
          <w:sz w:val="32"/>
          <w:szCs w:val="32"/>
        </w:rPr>
        <w:lastRenderedPageBreak/>
        <w:t>７</w:t>
      </w:r>
      <w:r w:rsidR="00A85780" w:rsidRPr="006B2A20">
        <w:rPr>
          <w:rFonts w:ascii="メイリオ" w:eastAsia="メイリオ" w:hAnsi="メイリオ" w:cs="メイリオ" w:hint="eastAsia"/>
          <w:b/>
          <w:color w:val="000000"/>
          <w:spacing w:val="20"/>
          <w:kern w:val="0"/>
          <w:sz w:val="32"/>
          <w:szCs w:val="32"/>
        </w:rPr>
        <w:t xml:space="preserve">　</w:t>
      </w:r>
      <w:r w:rsidR="007E5817" w:rsidRPr="006B2A20">
        <w:rPr>
          <w:rFonts w:ascii="メイリオ" w:eastAsia="メイリオ" w:hAnsi="メイリオ" w:cs="メイリオ" w:hint="eastAsia"/>
          <w:b/>
          <w:color w:val="000000"/>
          <w:spacing w:val="20"/>
          <w:kern w:val="0"/>
          <w:sz w:val="32"/>
          <w:szCs w:val="32"/>
        </w:rPr>
        <w:t>緊 急 時 の 対 応</w:t>
      </w:r>
      <w:bookmarkEnd w:id="23"/>
    </w:p>
    <w:p w:rsidR="003B7959" w:rsidRDefault="003B7959" w:rsidP="003B7959">
      <w:pPr>
        <w:rPr>
          <w:rFonts w:asciiTheme="majorEastAsia" w:eastAsiaTheme="majorEastAsia" w:hAnsiTheme="majorEastAsia"/>
          <w:spacing w:val="20"/>
          <w:sz w:val="24"/>
          <w:szCs w:val="24"/>
        </w:rPr>
      </w:pPr>
    </w:p>
    <w:p w:rsidR="003B7959" w:rsidRDefault="003B7959" w:rsidP="003B7959">
      <w:pPr>
        <w:rPr>
          <w:rFonts w:asciiTheme="majorEastAsia" w:eastAsiaTheme="majorEastAsia" w:hAnsiTheme="majorEastAsia"/>
          <w:spacing w:val="20"/>
          <w:sz w:val="24"/>
          <w:szCs w:val="24"/>
        </w:rPr>
      </w:pPr>
      <w:r>
        <w:rPr>
          <w:rFonts w:asciiTheme="majorEastAsia" w:eastAsiaTheme="majorEastAsia" w:hAnsiTheme="majorEastAsia"/>
          <w:noProof/>
          <w:spacing w:val="20"/>
          <w:sz w:val="24"/>
          <w:szCs w:val="24"/>
        </w:rPr>
        <mc:AlternateContent>
          <mc:Choice Requires="wps">
            <w:drawing>
              <wp:anchor distT="0" distB="0" distL="114300" distR="114300" simplePos="0" relativeHeight="251739136" behindDoc="0" locked="0" layoutInCell="1" allowOverlap="1" wp14:anchorId="7E545266" wp14:editId="03EA04E0">
                <wp:simplePos x="0" y="0"/>
                <wp:positionH relativeFrom="column">
                  <wp:posOffset>13971</wp:posOffset>
                </wp:positionH>
                <wp:positionV relativeFrom="paragraph">
                  <wp:posOffset>39370</wp:posOffset>
                </wp:positionV>
                <wp:extent cx="5734050" cy="3267075"/>
                <wp:effectExtent l="0" t="0" r="19050" b="28575"/>
                <wp:wrapNone/>
                <wp:docPr id="39" name="下矢印吹き出し 39"/>
                <wp:cNvGraphicFramePr/>
                <a:graphic xmlns:a="http://schemas.openxmlformats.org/drawingml/2006/main">
                  <a:graphicData uri="http://schemas.microsoft.com/office/word/2010/wordprocessingShape">
                    <wps:wsp>
                      <wps:cNvSpPr/>
                      <wps:spPr>
                        <a:xfrm>
                          <a:off x="0" y="0"/>
                          <a:ext cx="5734050" cy="3267075"/>
                        </a:xfrm>
                        <a:prstGeom prst="downArrowCallout">
                          <a:avLst>
                            <a:gd name="adj1" fmla="val 18219"/>
                            <a:gd name="adj2" fmla="val 21209"/>
                            <a:gd name="adj3" fmla="val 8486"/>
                            <a:gd name="adj4" fmla="val 87661"/>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7B9A" w:rsidRPr="00283201" w:rsidRDefault="00507B9A" w:rsidP="00A003C7">
                            <w:pPr>
                              <w:pStyle w:val="a4"/>
                              <w:numPr>
                                <w:ilvl w:val="0"/>
                                <w:numId w:val="37"/>
                              </w:numPr>
                              <w:spacing w:afterLines="50" w:after="120" w:line="340" w:lineRule="exact"/>
                              <w:ind w:leftChars="0"/>
                              <w:rPr>
                                <w:rFonts w:ascii="メイリオ" w:eastAsia="メイリオ" w:hAnsi="メイリオ" w:cs="メイリオ"/>
                                <w:color w:val="000000" w:themeColor="text1"/>
                                <w:spacing w:val="20"/>
                                <w:sz w:val="22"/>
                              </w:rPr>
                            </w:pPr>
                            <w:r w:rsidRPr="00283201">
                              <w:rPr>
                                <w:rFonts w:ascii="メイリオ" w:eastAsia="メイリオ" w:hAnsi="メイリオ" w:cs="メイリオ"/>
                                <w:color w:val="000000" w:themeColor="text1"/>
                                <w:spacing w:val="20"/>
                                <w:sz w:val="22"/>
                              </w:rPr>
                              <w:t>火災など庁舎から避難する必要が生じた場合に困ることとして、次のようなことがあげられます。</w:t>
                            </w:r>
                          </w:p>
                          <w:p w:rsidR="00507B9A" w:rsidRPr="00322F2F" w:rsidRDefault="00507B9A" w:rsidP="00322F2F">
                            <w:pPr>
                              <w:pStyle w:val="a4"/>
                              <w:numPr>
                                <w:ilvl w:val="0"/>
                                <w:numId w:val="87"/>
                              </w:numPr>
                              <w:spacing w:line="340" w:lineRule="exact"/>
                              <w:ind w:leftChars="0"/>
                              <w:rPr>
                                <w:rFonts w:ascii="メイリオ" w:eastAsia="メイリオ" w:hAnsi="メイリオ" w:cs="メイリオ"/>
                                <w:b/>
                                <w:color w:val="000000" w:themeColor="text1"/>
                                <w:spacing w:val="20"/>
                                <w:sz w:val="22"/>
                              </w:rPr>
                            </w:pPr>
                            <w:r w:rsidRPr="00322F2F">
                              <w:rPr>
                                <w:rFonts w:ascii="メイリオ" w:eastAsia="メイリオ" w:hAnsi="メイリオ" w:cs="メイリオ"/>
                                <w:b/>
                                <w:color w:val="000000" w:themeColor="text1"/>
                                <w:spacing w:val="20"/>
                                <w:sz w:val="22"/>
                              </w:rPr>
                              <w:t>視覚障害のある方</w:t>
                            </w:r>
                          </w:p>
                          <w:p w:rsidR="00507B9A" w:rsidRPr="00283201" w:rsidRDefault="00507B9A" w:rsidP="00A003C7">
                            <w:pPr>
                              <w:spacing w:afterLines="50" w:after="120" w:line="340" w:lineRule="exact"/>
                              <w:ind w:firstLineChars="250" w:firstLine="650"/>
                              <w:rPr>
                                <w:rFonts w:ascii="メイリオ" w:eastAsia="メイリオ" w:hAnsi="メイリオ" w:cs="メイリオ"/>
                                <w:color w:val="000000" w:themeColor="text1"/>
                                <w:spacing w:val="20"/>
                                <w:sz w:val="22"/>
                              </w:rPr>
                            </w:pPr>
                            <w:r w:rsidRPr="00283201">
                              <w:rPr>
                                <w:rFonts w:ascii="メイリオ" w:eastAsia="メイリオ" w:hAnsi="メイリオ" w:cs="メイリオ"/>
                                <w:color w:val="000000" w:themeColor="text1"/>
                                <w:spacing w:val="20"/>
                                <w:sz w:val="22"/>
                              </w:rPr>
                              <w:t>どこが避難口かが分からない。</w:t>
                            </w:r>
                          </w:p>
                          <w:p w:rsidR="00507B9A" w:rsidRPr="00322F2F" w:rsidRDefault="00507B9A" w:rsidP="00322F2F">
                            <w:pPr>
                              <w:pStyle w:val="a4"/>
                              <w:numPr>
                                <w:ilvl w:val="0"/>
                                <w:numId w:val="87"/>
                              </w:numPr>
                              <w:spacing w:line="340" w:lineRule="exact"/>
                              <w:ind w:leftChars="0"/>
                              <w:rPr>
                                <w:rFonts w:ascii="メイリオ" w:eastAsia="メイリオ" w:hAnsi="メイリオ" w:cs="メイリオ"/>
                                <w:b/>
                                <w:color w:val="000000" w:themeColor="text1"/>
                                <w:spacing w:val="20"/>
                                <w:sz w:val="22"/>
                              </w:rPr>
                            </w:pPr>
                            <w:r w:rsidRPr="00322F2F">
                              <w:rPr>
                                <w:rFonts w:ascii="メイリオ" w:eastAsia="メイリオ" w:hAnsi="メイリオ" w:cs="メイリオ"/>
                                <w:b/>
                                <w:color w:val="000000" w:themeColor="text1"/>
                                <w:spacing w:val="20"/>
                                <w:sz w:val="22"/>
                              </w:rPr>
                              <w:t>聴覚障害のある方</w:t>
                            </w:r>
                          </w:p>
                          <w:p w:rsidR="00507B9A" w:rsidRPr="00283201" w:rsidRDefault="00507B9A" w:rsidP="00A003C7">
                            <w:pPr>
                              <w:spacing w:afterLines="50" w:after="120" w:line="340" w:lineRule="exact"/>
                              <w:ind w:firstLineChars="250" w:firstLine="700"/>
                              <w:rPr>
                                <w:rFonts w:ascii="メイリオ" w:eastAsia="メイリオ" w:hAnsi="メイリオ" w:cs="メイリオ"/>
                                <w:color w:val="000000" w:themeColor="text1"/>
                                <w:spacing w:val="20"/>
                                <w:sz w:val="24"/>
                                <w:szCs w:val="24"/>
                              </w:rPr>
                            </w:pPr>
                            <w:r w:rsidRPr="00283201">
                              <w:rPr>
                                <w:rFonts w:ascii="メイリオ" w:eastAsia="メイリオ" w:hAnsi="メイリオ" w:cs="メイリオ"/>
                                <w:color w:val="000000" w:themeColor="text1"/>
                                <w:spacing w:val="20"/>
                                <w:sz w:val="24"/>
                                <w:szCs w:val="24"/>
                              </w:rPr>
                              <w:t>緊急の際のアナウンスが聞こえない。</w:t>
                            </w:r>
                          </w:p>
                          <w:p w:rsidR="00507B9A" w:rsidRPr="00322F2F" w:rsidRDefault="00507B9A" w:rsidP="00322F2F">
                            <w:pPr>
                              <w:pStyle w:val="a4"/>
                              <w:numPr>
                                <w:ilvl w:val="0"/>
                                <w:numId w:val="87"/>
                              </w:numPr>
                              <w:spacing w:line="340" w:lineRule="exact"/>
                              <w:ind w:leftChars="0"/>
                              <w:rPr>
                                <w:rFonts w:ascii="メイリオ" w:eastAsia="メイリオ" w:hAnsi="メイリオ" w:cs="メイリオ"/>
                                <w:b/>
                                <w:color w:val="000000" w:themeColor="text1"/>
                                <w:spacing w:val="20"/>
                                <w:sz w:val="22"/>
                              </w:rPr>
                            </w:pPr>
                            <w:r w:rsidRPr="00322F2F">
                              <w:rPr>
                                <w:rFonts w:ascii="メイリオ" w:eastAsia="メイリオ" w:hAnsi="メイリオ" w:cs="メイリオ"/>
                                <w:b/>
                                <w:color w:val="000000" w:themeColor="text1"/>
                                <w:spacing w:val="20"/>
                                <w:sz w:val="22"/>
                              </w:rPr>
                              <w:t>肢体不自由のある方</w:t>
                            </w:r>
                          </w:p>
                          <w:p w:rsidR="00507B9A" w:rsidRPr="00283201" w:rsidRDefault="00507B9A" w:rsidP="00A003C7">
                            <w:pPr>
                              <w:spacing w:afterLines="50" w:after="120" w:line="340" w:lineRule="exact"/>
                              <w:ind w:firstLineChars="250" w:firstLine="650"/>
                              <w:rPr>
                                <w:rFonts w:ascii="メイリオ" w:eastAsia="メイリオ" w:hAnsi="メイリオ" w:cs="メイリオ"/>
                                <w:color w:val="000000" w:themeColor="text1"/>
                                <w:spacing w:val="20"/>
                                <w:sz w:val="22"/>
                              </w:rPr>
                            </w:pPr>
                            <w:r w:rsidRPr="00283201">
                              <w:rPr>
                                <w:rFonts w:ascii="メイリオ" w:eastAsia="メイリオ" w:hAnsi="メイリオ" w:cs="メイリオ"/>
                                <w:color w:val="000000" w:themeColor="text1"/>
                                <w:spacing w:val="20"/>
                                <w:sz w:val="22"/>
                              </w:rPr>
                              <w:t>階段を自力で下りられないなど、避難口までの移動が難しい。</w:t>
                            </w:r>
                          </w:p>
                          <w:p w:rsidR="00507B9A" w:rsidRPr="00322F2F" w:rsidRDefault="00507B9A" w:rsidP="00322F2F">
                            <w:pPr>
                              <w:pStyle w:val="a4"/>
                              <w:numPr>
                                <w:ilvl w:val="0"/>
                                <w:numId w:val="87"/>
                              </w:numPr>
                              <w:spacing w:line="340" w:lineRule="exact"/>
                              <w:ind w:leftChars="0"/>
                              <w:rPr>
                                <w:rFonts w:ascii="メイリオ" w:eastAsia="メイリオ" w:hAnsi="メイリオ" w:cs="メイリオ"/>
                                <w:b/>
                                <w:color w:val="000000" w:themeColor="text1"/>
                                <w:spacing w:val="20"/>
                                <w:sz w:val="22"/>
                              </w:rPr>
                            </w:pPr>
                            <w:r w:rsidRPr="00322F2F">
                              <w:rPr>
                                <w:rFonts w:ascii="メイリオ" w:eastAsia="メイリオ" w:hAnsi="メイリオ" w:cs="メイリオ"/>
                                <w:b/>
                                <w:color w:val="000000" w:themeColor="text1"/>
                                <w:spacing w:val="20"/>
                                <w:sz w:val="22"/>
                              </w:rPr>
                              <w:t>知的障害のある方</w:t>
                            </w:r>
                          </w:p>
                          <w:p w:rsidR="00507B9A" w:rsidRPr="00283201" w:rsidRDefault="00507B9A" w:rsidP="00A003C7">
                            <w:pPr>
                              <w:spacing w:line="340" w:lineRule="exact"/>
                              <w:ind w:firstLineChars="250" w:firstLine="650"/>
                              <w:rPr>
                                <w:rFonts w:ascii="メイリオ" w:eastAsia="メイリオ" w:hAnsi="メイリオ" w:cs="メイリオ"/>
                                <w:b/>
                                <w:color w:val="000000" w:themeColor="text1"/>
                                <w:spacing w:val="20"/>
                                <w:sz w:val="22"/>
                              </w:rPr>
                            </w:pPr>
                            <w:r w:rsidRPr="00283201">
                              <w:rPr>
                                <w:rFonts w:ascii="メイリオ" w:eastAsia="メイリオ" w:hAnsi="メイリオ" w:cs="メイリオ"/>
                                <w:color w:val="000000" w:themeColor="text1"/>
                                <w:spacing w:val="20"/>
                                <w:sz w:val="22"/>
                              </w:rPr>
                              <w:t>驚いて動けなくなったり、極度に興奮したりする場合があ</w:t>
                            </w:r>
                            <w:r w:rsidRPr="00283201">
                              <w:rPr>
                                <w:rFonts w:ascii="メイリオ" w:eastAsia="メイリオ" w:hAnsi="メイリオ" w:cs="メイリオ" w:hint="eastAsia"/>
                                <w:color w:val="000000" w:themeColor="text1"/>
                                <w:spacing w:val="20"/>
                                <w:sz w:val="22"/>
                              </w:rPr>
                              <w:t>る</w:t>
                            </w:r>
                            <w:r w:rsidRPr="00283201">
                              <w:rPr>
                                <w:rFonts w:ascii="メイリオ" w:eastAsia="メイリオ" w:hAnsi="メイリオ" w:cs="メイリオ"/>
                                <w:color w:val="000000" w:themeColor="text1"/>
                                <w:spacing w:val="20"/>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下矢印吹き出し 39" o:spid="_x0000_s1070" type="#_x0000_t80" style="position:absolute;left:0;text-align:left;margin-left:1.1pt;margin-top:3.1pt;width:451.5pt;height:257.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" adj="18935,8190,19767,9679" filled="f" strokecolor="#1f497d [3215]" strokeweight="1pt">
                <v:textbox>
                  <w:txbxContent>
                    <w:p w:rsidR="00507B9A" w:rsidRPr="00283201" w:rsidRDefault="00507B9A" w:rsidP="00A003C7">
                      <w:pPr>
                        <w:pStyle w:val="a4"/>
                        <w:numPr>
                          <w:ilvl w:val="0"/>
                          <w:numId w:val="37"/>
                        </w:numPr>
                        <w:spacing w:afterLines="50" w:after="120" w:line="340" w:lineRule="exact"/>
                        <w:ind w:leftChars="0"/>
                        <w:rPr>
                          <w:rFonts w:ascii="メイリオ" w:eastAsia="メイリオ" w:hAnsi="メイリオ" w:cs="メイリオ"/>
                          <w:color w:val="000000" w:themeColor="text1"/>
                          <w:spacing w:val="20"/>
                          <w:sz w:val="22"/>
                        </w:rPr>
                      </w:pPr>
                      <w:r w:rsidRPr="00283201">
                        <w:rPr>
                          <w:rFonts w:ascii="メイリオ" w:eastAsia="メイリオ" w:hAnsi="メイリオ" w:cs="メイリオ"/>
                          <w:color w:val="000000" w:themeColor="text1"/>
                          <w:spacing w:val="20"/>
                          <w:sz w:val="22"/>
                        </w:rPr>
                        <w:t>火災など庁舎から避難する必要が生じた場合に困ることとして、次のようなことがあげられます。</w:t>
                      </w:r>
                    </w:p>
                    <w:p w:rsidR="00507B9A" w:rsidRPr="00322F2F" w:rsidRDefault="00507B9A" w:rsidP="00322F2F">
                      <w:pPr>
                        <w:pStyle w:val="a4"/>
                        <w:numPr>
                          <w:ilvl w:val="0"/>
                          <w:numId w:val="87"/>
                        </w:numPr>
                        <w:spacing w:line="340" w:lineRule="exact"/>
                        <w:ind w:leftChars="0"/>
                        <w:rPr>
                          <w:rFonts w:ascii="メイリオ" w:eastAsia="メイリオ" w:hAnsi="メイリオ" w:cs="メイリオ"/>
                          <w:b/>
                          <w:color w:val="000000" w:themeColor="text1"/>
                          <w:spacing w:val="20"/>
                          <w:sz w:val="22"/>
                        </w:rPr>
                      </w:pPr>
                      <w:r w:rsidRPr="00322F2F">
                        <w:rPr>
                          <w:rFonts w:ascii="メイリオ" w:eastAsia="メイリオ" w:hAnsi="メイリオ" w:cs="メイリオ"/>
                          <w:b/>
                          <w:color w:val="000000" w:themeColor="text1"/>
                          <w:spacing w:val="20"/>
                          <w:sz w:val="22"/>
                        </w:rPr>
                        <w:t>視覚障害のある方</w:t>
                      </w:r>
                    </w:p>
                    <w:p w:rsidR="00507B9A" w:rsidRPr="00283201" w:rsidRDefault="00507B9A" w:rsidP="00A003C7">
                      <w:pPr>
                        <w:spacing w:afterLines="50" w:after="120" w:line="340" w:lineRule="exact"/>
                        <w:ind w:firstLineChars="250" w:firstLine="650"/>
                        <w:rPr>
                          <w:rFonts w:ascii="メイリオ" w:eastAsia="メイリオ" w:hAnsi="メイリオ" w:cs="メイリオ"/>
                          <w:color w:val="000000" w:themeColor="text1"/>
                          <w:spacing w:val="20"/>
                          <w:sz w:val="22"/>
                        </w:rPr>
                      </w:pPr>
                      <w:r w:rsidRPr="00283201">
                        <w:rPr>
                          <w:rFonts w:ascii="メイリオ" w:eastAsia="メイリオ" w:hAnsi="メイリオ" w:cs="メイリオ"/>
                          <w:color w:val="000000" w:themeColor="text1"/>
                          <w:spacing w:val="20"/>
                          <w:sz w:val="22"/>
                        </w:rPr>
                        <w:t>どこが避難口かが分からない。</w:t>
                      </w:r>
                    </w:p>
                    <w:p w:rsidR="00507B9A" w:rsidRPr="00322F2F" w:rsidRDefault="00507B9A" w:rsidP="00322F2F">
                      <w:pPr>
                        <w:pStyle w:val="a4"/>
                        <w:numPr>
                          <w:ilvl w:val="0"/>
                          <w:numId w:val="87"/>
                        </w:numPr>
                        <w:spacing w:line="340" w:lineRule="exact"/>
                        <w:ind w:leftChars="0"/>
                        <w:rPr>
                          <w:rFonts w:ascii="メイリオ" w:eastAsia="メイリオ" w:hAnsi="メイリオ" w:cs="メイリオ"/>
                          <w:b/>
                          <w:color w:val="000000" w:themeColor="text1"/>
                          <w:spacing w:val="20"/>
                          <w:sz w:val="22"/>
                        </w:rPr>
                      </w:pPr>
                      <w:r w:rsidRPr="00322F2F">
                        <w:rPr>
                          <w:rFonts w:ascii="メイリオ" w:eastAsia="メイリオ" w:hAnsi="メイリオ" w:cs="メイリオ"/>
                          <w:b/>
                          <w:color w:val="000000" w:themeColor="text1"/>
                          <w:spacing w:val="20"/>
                          <w:sz w:val="22"/>
                        </w:rPr>
                        <w:t>聴覚障害のある方</w:t>
                      </w:r>
                    </w:p>
                    <w:p w:rsidR="00507B9A" w:rsidRPr="00283201" w:rsidRDefault="00507B9A" w:rsidP="00A003C7">
                      <w:pPr>
                        <w:spacing w:afterLines="50" w:after="120" w:line="340" w:lineRule="exact"/>
                        <w:ind w:firstLineChars="250" w:firstLine="700"/>
                        <w:rPr>
                          <w:rFonts w:ascii="メイリオ" w:eastAsia="メイリオ" w:hAnsi="メイリオ" w:cs="メイリオ"/>
                          <w:color w:val="000000" w:themeColor="text1"/>
                          <w:spacing w:val="20"/>
                          <w:sz w:val="24"/>
                          <w:szCs w:val="24"/>
                        </w:rPr>
                      </w:pPr>
                      <w:r w:rsidRPr="00283201">
                        <w:rPr>
                          <w:rFonts w:ascii="メイリオ" w:eastAsia="メイリオ" w:hAnsi="メイリオ" w:cs="メイリオ"/>
                          <w:color w:val="000000" w:themeColor="text1"/>
                          <w:spacing w:val="20"/>
                          <w:sz w:val="24"/>
                          <w:szCs w:val="24"/>
                        </w:rPr>
                        <w:t>緊急の際のアナウンスが聞こえない。</w:t>
                      </w:r>
                    </w:p>
                    <w:p w:rsidR="00507B9A" w:rsidRPr="00322F2F" w:rsidRDefault="00507B9A" w:rsidP="00322F2F">
                      <w:pPr>
                        <w:pStyle w:val="a4"/>
                        <w:numPr>
                          <w:ilvl w:val="0"/>
                          <w:numId w:val="87"/>
                        </w:numPr>
                        <w:spacing w:line="340" w:lineRule="exact"/>
                        <w:ind w:leftChars="0"/>
                        <w:rPr>
                          <w:rFonts w:ascii="メイリオ" w:eastAsia="メイリオ" w:hAnsi="メイリオ" w:cs="メイリオ"/>
                          <w:b/>
                          <w:color w:val="000000" w:themeColor="text1"/>
                          <w:spacing w:val="20"/>
                          <w:sz w:val="22"/>
                        </w:rPr>
                      </w:pPr>
                      <w:r w:rsidRPr="00322F2F">
                        <w:rPr>
                          <w:rFonts w:ascii="メイリオ" w:eastAsia="メイリオ" w:hAnsi="メイリオ" w:cs="メイリオ"/>
                          <w:b/>
                          <w:color w:val="000000" w:themeColor="text1"/>
                          <w:spacing w:val="20"/>
                          <w:sz w:val="22"/>
                        </w:rPr>
                        <w:t>肢体不自由のある方</w:t>
                      </w:r>
                    </w:p>
                    <w:p w:rsidR="00507B9A" w:rsidRPr="00283201" w:rsidRDefault="00507B9A" w:rsidP="00A003C7">
                      <w:pPr>
                        <w:spacing w:afterLines="50" w:after="120" w:line="340" w:lineRule="exact"/>
                        <w:ind w:firstLineChars="250" w:firstLine="650"/>
                        <w:rPr>
                          <w:rFonts w:ascii="メイリオ" w:eastAsia="メイリオ" w:hAnsi="メイリオ" w:cs="メイリオ"/>
                          <w:color w:val="000000" w:themeColor="text1"/>
                          <w:spacing w:val="20"/>
                          <w:sz w:val="22"/>
                        </w:rPr>
                      </w:pPr>
                      <w:r w:rsidRPr="00283201">
                        <w:rPr>
                          <w:rFonts w:ascii="メイリオ" w:eastAsia="メイリオ" w:hAnsi="メイリオ" w:cs="メイリオ"/>
                          <w:color w:val="000000" w:themeColor="text1"/>
                          <w:spacing w:val="20"/>
                          <w:sz w:val="22"/>
                        </w:rPr>
                        <w:t>階段を自力で下りられないなど、避難口までの移動が難しい。</w:t>
                      </w:r>
                    </w:p>
                    <w:p w:rsidR="00507B9A" w:rsidRPr="00322F2F" w:rsidRDefault="00507B9A" w:rsidP="00322F2F">
                      <w:pPr>
                        <w:pStyle w:val="a4"/>
                        <w:numPr>
                          <w:ilvl w:val="0"/>
                          <w:numId w:val="87"/>
                        </w:numPr>
                        <w:spacing w:line="340" w:lineRule="exact"/>
                        <w:ind w:leftChars="0"/>
                        <w:rPr>
                          <w:rFonts w:ascii="メイリオ" w:eastAsia="メイリオ" w:hAnsi="メイリオ" w:cs="メイリオ"/>
                          <w:b/>
                          <w:color w:val="000000" w:themeColor="text1"/>
                          <w:spacing w:val="20"/>
                          <w:sz w:val="22"/>
                        </w:rPr>
                      </w:pPr>
                      <w:r w:rsidRPr="00322F2F">
                        <w:rPr>
                          <w:rFonts w:ascii="メイリオ" w:eastAsia="メイリオ" w:hAnsi="メイリオ" w:cs="メイリオ"/>
                          <w:b/>
                          <w:color w:val="000000" w:themeColor="text1"/>
                          <w:spacing w:val="20"/>
                          <w:sz w:val="22"/>
                        </w:rPr>
                        <w:t>知的障害のある方</w:t>
                      </w:r>
                    </w:p>
                    <w:p w:rsidR="00507B9A" w:rsidRPr="00283201" w:rsidRDefault="00507B9A" w:rsidP="00A003C7">
                      <w:pPr>
                        <w:spacing w:line="340" w:lineRule="exact"/>
                        <w:ind w:firstLineChars="250" w:firstLine="650"/>
                        <w:rPr>
                          <w:rFonts w:ascii="メイリオ" w:eastAsia="メイリオ" w:hAnsi="メイリオ" w:cs="メイリオ"/>
                          <w:b/>
                          <w:color w:val="000000" w:themeColor="text1"/>
                          <w:spacing w:val="20"/>
                          <w:sz w:val="22"/>
                        </w:rPr>
                      </w:pPr>
                      <w:r w:rsidRPr="00283201">
                        <w:rPr>
                          <w:rFonts w:ascii="メイリオ" w:eastAsia="メイリオ" w:hAnsi="メイリオ" w:cs="メイリオ"/>
                          <w:color w:val="000000" w:themeColor="text1"/>
                          <w:spacing w:val="20"/>
                          <w:sz w:val="22"/>
                        </w:rPr>
                        <w:t>驚いて動けなくなったり、極度に興奮したりする場合があ</w:t>
                      </w:r>
                      <w:r w:rsidRPr="00283201">
                        <w:rPr>
                          <w:rFonts w:ascii="メイリオ" w:eastAsia="メイリオ" w:hAnsi="メイリオ" w:cs="メイリオ" w:hint="eastAsia"/>
                          <w:color w:val="000000" w:themeColor="text1"/>
                          <w:spacing w:val="20"/>
                          <w:sz w:val="22"/>
                        </w:rPr>
                        <w:t>る</w:t>
                      </w:r>
                      <w:r w:rsidRPr="00283201">
                        <w:rPr>
                          <w:rFonts w:ascii="メイリオ" w:eastAsia="メイリオ" w:hAnsi="メイリオ" w:cs="メイリオ"/>
                          <w:color w:val="000000" w:themeColor="text1"/>
                          <w:spacing w:val="20"/>
                          <w:sz w:val="22"/>
                        </w:rPr>
                        <w:t>。</w:t>
                      </w:r>
                    </w:p>
                  </w:txbxContent>
                </v:textbox>
              </v:shape>
            </w:pict>
          </mc:Fallback>
        </mc:AlternateContent>
      </w:r>
    </w:p>
    <w:p w:rsidR="003B7959" w:rsidRDefault="003B7959" w:rsidP="003B7959">
      <w:pPr>
        <w:rPr>
          <w:rFonts w:asciiTheme="majorEastAsia" w:eastAsiaTheme="majorEastAsia" w:hAnsiTheme="majorEastAsia"/>
          <w:spacing w:val="20"/>
          <w:sz w:val="24"/>
          <w:szCs w:val="24"/>
        </w:rPr>
      </w:pPr>
    </w:p>
    <w:p w:rsidR="003B7959" w:rsidRDefault="003B7959" w:rsidP="003B7959">
      <w:pPr>
        <w:rPr>
          <w:rFonts w:asciiTheme="majorEastAsia" w:eastAsiaTheme="majorEastAsia" w:hAnsiTheme="majorEastAsia"/>
          <w:spacing w:val="20"/>
          <w:sz w:val="24"/>
          <w:szCs w:val="24"/>
        </w:rPr>
      </w:pPr>
    </w:p>
    <w:p w:rsidR="003B7959" w:rsidRDefault="003B7959" w:rsidP="003B7959">
      <w:pPr>
        <w:rPr>
          <w:rFonts w:asciiTheme="majorEastAsia" w:eastAsiaTheme="majorEastAsia" w:hAnsiTheme="majorEastAsia"/>
          <w:b/>
          <w:spacing w:val="20"/>
          <w:sz w:val="24"/>
          <w:szCs w:val="24"/>
        </w:rPr>
      </w:pPr>
    </w:p>
    <w:p w:rsidR="003B7959" w:rsidRDefault="00422A1F" w:rsidP="003B7959">
      <w:pPr>
        <w:rPr>
          <w:rFonts w:asciiTheme="majorEastAsia" w:eastAsiaTheme="majorEastAsia" w:hAnsiTheme="majorEastAsia"/>
          <w:b/>
          <w:spacing w:val="20"/>
          <w:sz w:val="24"/>
          <w:szCs w:val="24"/>
        </w:rPr>
      </w:pPr>
      <w:r>
        <w:rPr>
          <w:rFonts w:asciiTheme="majorEastAsia" w:eastAsiaTheme="majorEastAsia" w:hAnsiTheme="majorEastAsia" w:hint="eastAsia"/>
          <w:b/>
          <w:noProof/>
          <w:spacing w:val="20"/>
          <w:sz w:val="24"/>
          <w:szCs w:val="24"/>
        </w:rPr>
        <mc:AlternateContent>
          <mc:Choice Requires="wps">
            <w:drawing>
              <wp:anchor distT="0" distB="0" distL="114300" distR="114300" simplePos="0" relativeHeight="251740160" behindDoc="0" locked="0" layoutInCell="1" allowOverlap="1" wp14:anchorId="27C605E7" wp14:editId="72DD49BA">
                <wp:simplePos x="0" y="0"/>
                <wp:positionH relativeFrom="column">
                  <wp:posOffset>204470</wp:posOffset>
                </wp:positionH>
                <wp:positionV relativeFrom="paragraph">
                  <wp:posOffset>10796</wp:posOffset>
                </wp:positionV>
                <wp:extent cx="4991100" cy="1905000"/>
                <wp:effectExtent l="0" t="0" r="19050" b="19050"/>
                <wp:wrapNone/>
                <wp:docPr id="42" name="大かっこ 42"/>
                <wp:cNvGraphicFramePr/>
                <a:graphic xmlns:a="http://schemas.openxmlformats.org/drawingml/2006/main">
                  <a:graphicData uri="http://schemas.microsoft.com/office/word/2010/wordprocessingShape">
                    <wps:wsp>
                      <wps:cNvSpPr/>
                      <wps:spPr>
                        <a:xfrm>
                          <a:off x="0" y="0"/>
                          <a:ext cx="4991100" cy="1905000"/>
                        </a:xfrm>
                        <a:prstGeom prst="bracketPair">
                          <a:avLst>
                            <a:gd name="adj" fmla="val 2899"/>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2" o:spid="_x0000_s1026" type="#_x0000_t185" style="position:absolute;left:0;text-align:left;margin-left:16.1pt;margin-top:.85pt;width:393pt;height:150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" adj="626" strokecolor="black [3040]"/>
            </w:pict>
          </mc:Fallback>
        </mc:AlternateContent>
      </w:r>
    </w:p>
    <w:p w:rsidR="003B7959" w:rsidRDefault="003B7959" w:rsidP="003B7959">
      <w:pPr>
        <w:rPr>
          <w:rFonts w:asciiTheme="majorEastAsia" w:eastAsiaTheme="majorEastAsia" w:hAnsiTheme="majorEastAsia"/>
          <w:b/>
          <w:spacing w:val="20"/>
          <w:sz w:val="24"/>
          <w:szCs w:val="24"/>
        </w:rPr>
      </w:pPr>
    </w:p>
    <w:p w:rsidR="003B7959" w:rsidRDefault="003B7959" w:rsidP="003B7959">
      <w:pPr>
        <w:rPr>
          <w:rFonts w:asciiTheme="majorEastAsia" w:eastAsiaTheme="majorEastAsia" w:hAnsiTheme="majorEastAsia"/>
          <w:b/>
          <w:spacing w:val="20"/>
          <w:sz w:val="24"/>
          <w:szCs w:val="24"/>
        </w:rPr>
      </w:pPr>
    </w:p>
    <w:p w:rsidR="003B7959" w:rsidRDefault="003B7959" w:rsidP="003B7959">
      <w:pPr>
        <w:rPr>
          <w:rFonts w:asciiTheme="majorEastAsia" w:eastAsiaTheme="majorEastAsia" w:hAnsiTheme="majorEastAsia"/>
          <w:b/>
          <w:spacing w:val="20"/>
          <w:sz w:val="24"/>
          <w:szCs w:val="24"/>
        </w:rPr>
      </w:pPr>
    </w:p>
    <w:p w:rsidR="003B7959" w:rsidRDefault="003B7959" w:rsidP="003B7959">
      <w:pPr>
        <w:rPr>
          <w:rFonts w:asciiTheme="majorEastAsia" w:eastAsiaTheme="majorEastAsia" w:hAnsiTheme="majorEastAsia"/>
          <w:b/>
          <w:spacing w:val="20"/>
          <w:sz w:val="24"/>
          <w:szCs w:val="24"/>
        </w:rPr>
      </w:pPr>
    </w:p>
    <w:p w:rsidR="003B7959" w:rsidRDefault="003B7959" w:rsidP="003B7959">
      <w:pPr>
        <w:rPr>
          <w:rFonts w:asciiTheme="majorEastAsia" w:eastAsiaTheme="majorEastAsia" w:hAnsiTheme="majorEastAsia"/>
          <w:b/>
          <w:spacing w:val="20"/>
          <w:sz w:val="24"/>
          <w:szCs w:val="24"/>
        </w:rPr>
      </w:pPr>
    </w:p>
    <w:p w:rsidR="003B7959" w:rsidRDefault="003B7959" w:rsidP="003B7959">
      <w:pPr>
        <w:rPr>
          <w:rFonts w:asciiTheme="majorEastAsia" w:eastAsiaTheme="majorEastAsia" w:hAnsiTheme="majorEastAsia"/>
          <w:b/>
          <w:spacing w:val="20"/>
          <w:sz w:val="24"/>
          <w:szCs w:val="24"/>
        </w:rPr>
      </w:pPr>
    </w:p>
    <w:p w:rsidR="000A05AE" w:rsidRDefault="000A05AE" w:rsidP="003B7959">
      <w:pPr>
        <w:rPr>
          <w:rFonts w:asciiTheme="majorEastAsia" w:eastAsiaTheme="majorEastAsia" w:hAnsiTheme="majorEastAsia"/>
          <w:b/>
          <w:spacing w:val="20"/>
          <w:sz w:val="24"/>
          <w:szCs w:val="24"/>
        </w:rPr>
      </w:pPr>
    </w:p>
    <w:p w:rsidR="000A05AE" w:rsidRDefault="000A05AE" w:rsidP="003B7959">
      <w:pPr>
        <w:rPr>
          <w:rFonts w:asciiTheme="majorEastAsia" w:eastAsiaTheme="majorEastAsia" w:hAnsiTheme="majorEastAsia"/>
          <w:b/>
          <w:spacing w:val="20"/>
          <w:sz w:val="24"/>
          <w:szCs w:val="24"/>
        </w:rPr>
      </w:pPr>
    </w:p>
    <w:p w:rsidR="000A05AE" w:rsidRDefault="000A05AE" w:rsidP="003B7959">
      <w:pPr>
        <w:rPr>
          <w:rFonts w:asciiTheme="majorEastAsia" w:eastAsiaTheme="majorEastAsia" w:hAnsiTheme="majorEastAsia"/>
          <w:b/>
          <w:spacing w:val="20"/>
          <w:sz w:val="24"/>
          <w:szCs w:val="24"/>
        </w:rPr>
      </w:pPr>
    </w:p>
    <w:p w:rsidR="00710E4E" w:rsidRDefault="00710E4E" w:rsidP="003B7959">
      <w:pPr>
        <w:rPr>
          <w:rFonts w:asciiTheme="majorEastAsia" w:eastAsiaTheme="majorEastAsia" w:hAnsiTheme="majorEastAsia"/>
          <w:b/>
          <w:spacing w:val="20"/>
          <w:sz w:val="24"/>
          <w:szCs w:val="24"/>
        </w:rPr>
      </w:pPr>
    </w:p>
    <w:p w:rsidR="00710E4E" w:rsidRDefault="00710E4E" w:rsidP="003B7959">
      <w:pPr>
        <w:rPr>
          <w:rFonts w:asciiTheme="majorEastAsia" w:eastAsiaTheme="majorEastAsia" w:hAnsiTheme="majorEastAsia"/>
          <w:b/>
          <w:spacing w:val="20"/>
          <w:sz w:val="24"/>
          <w:szCs w:val="24"/>
        </w:rPr>
      </w:pPr>
    </w:p>
    <w:p w:rsidR="003B7959" w:rsidRDefault="003B7959" w:rsidP="003B7959">
      <w:pPr>
        <w:rPr>
          <w:rFonts w:asciiTheme="majorEastAsia" w:eastAsiaTheme="majorEastAsia" w:hAnsiTheme="majorEastAsia"/>
          <w:b/>
          <w:spacing w:val="20"/>
          <w:sz w:val="24"/>
          <w:szCs w:val="24"/>
        </w:rPr>
      </w:pPr>
      <w:r>
        <w:rPr>
          <w:rFonts w:asciiTheme="majorEastAsia" w:eastAsiaTheme="majorEastAsia" w:hAnsiTheme="majorEastAsia" w:hint="eastAsia"/>
          <w:b/>
          <w:noProof/>
          <w:spacing w:val="20"/>
          <w:sz w:val="24"/>
          <w:szCs w:val="24"/>
        </w:rPr>
        <mc:AlternateContent>
          <mc:Choice Requires="wps">
            <w:drawing>
              <wp:anchor distT="0" distB="0" distL="114300" distR="114300" simplePos="0" relativeHeight="251741184" behindDoc="0" locked="0" layoutInCell="1" allowOverlap="1" wp14:anchorId="353B6EDA" wp14:editId="44185EF0">
                <wp:simplePos x="0" y="0"/>
                <wp:positionH relativeFrom="column">
                  <wp:posOffset>102235</wp:posOffset>
                </wp:positionH>
                <wp:positionV relativeFrom="paragraph">
                  <wp:posOffset>58420</wp:posOffset>
                </wp:positionV>
                <wp:extent cx="1000080" cy="324000"/>
                <wp:effectExtent l="0" t="0" r="10160" b="19050"/>
                <wp:wrapNone/>
                <wp:docPr id="43" name="正方形/長方形 43"/>
                <wp:cNvGraphicFramePr/>
                <a:graphic xmlns:a="http://schemas.openxmlformats.org/drawingml/2006/main">
                  <a:graphicData uri="http://schemas.microsoft.com/office/word/2010/wordprocessingShape">
                    <wps:wsp>
                      <wps:cNvSpPr/>
                      <wps:spPr>
                        <a:xfrm>
                          <a:off x="0" y="0"/>
                          <a:ext cx="1000080" cy="324000"/>
                        </a:xfrm>
                        <a:prstGeom prst="rect">
                          <a:avLst/>
                        </a:prstGeom>
                        <a:solidFill>
                          <a:schemeClr val="accent1">
                            <a:lumMod val="40000"/>
                            <a:lumOff val="6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7B9A" w:rsidRPr="000A05AE" w:rsidRDefault="00507B9A" w:rsidP="00A5436F">
                            <w:pPr>
                              <w:spacing w:line="300" w:lineRule="exact"/>
                              <w:jc w:val="center"/>
                              <w:rPr>
                                <w:rFonts w:ascii="メイリオ" w:eastAsia="メイリオ" w:hAnsi="メイリオ" w:cs="メイリオ"/>
                                <w:b/>
                                <w:color w:val="000000" w:themeColor="text1"/>
                                <w:sz w:val="24"/>
                                <w:szCs w:val="24"/>
                              </w:rPr>
                            </w:pPr>
                            <w:r w:rsidRPr="000A05AE">
                              <w:rPr>
                                <w:rFonts w:ascii="メイリオ" w:eastAsia="メイリオ" w:hAnsi="メイリオ" w:cs="メイリオ" w:hint="eastAsia"/>
                                <w:b/>
                                <w:color w:val="000000" w:themeColor="text1"/>
                                <w:sz w:val="24"/>
                                <w:szCs w:val="24"/>
                              </w:rPr>
                              <w:t>対応事項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3" o:spid="_x0000_s1071" style="position:absolute;left:0;text-align:left;margin-left:8.05pt;margin-top:4.6pt;width:78.75pt;height:2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" fillcolor="#b8cce4 [1300]" strokecolor="#1f497d [3215]" strokeweight="2pt">
                <v:textbox>
                  <w:txbxContent>
                    <w:p w:rsidR="00507B9A" w:rsidRPr="000A05AE" w:rsidRDefault="00507B9A" w:rsidP="00A5436F">
                      <w:pPr>
                        <w:spacing w:line="300" w:lineRule="exact"/>
                        <w:jc w:val="center"/>
                        <w:rPr>
                          <w:rFonts w:ascii="メイリオ" w:eastAsia="メイリオ" w:hAnsi="メイリオ" w:cs="メイリオ"/>
                          <w:b/>
                          <w:color w:val="000000" w:themeColor="text1"/>
                          <w:sz w:val="24"/>
                          <w:szCs w:val="24"/>
                        </w:rPr>
                      </w:pPr>
                      <w:r w:rsidRPr="000A05AE">
                        <w:rPr>
                          <w:rFonts w:ascii="メイリオ" w:eastAsia="メイリオ" w:hAnsi="メイリオ" w:cs="メイリオ" w:hint="eastAsia"/>
                          <w:b/>
                          <w:color w:val="000000" w:themeColor="text1"/>
                          <w:sz w:val="24"/>
                          <w:szCs w:val="24"/>
                        </w:rPr>
                        <w:t>対応事項</w:t>
                      </w:r>
                    </w:p>
                  </w:txbxContent>
                </v:textbox>
              </v:rect>
            </w:pict>
          </mc:Fallback>
        </mc:AlternateContent>
      </w:r>
    </w:p>
    <w:tbl>
      <w:tblPr>
        <w:tblStyle w:val="a3"/>
        <w:tblW w:w="9072" w:type="dxa"/>
        <w:tblInd w:w="108" w:type="dxa"/>
        <w:tblLook w:val="04A0" w:firstRow="1" w:lastRow="0" w:firstColumn="1" w:lastColumn="0" w:noHBand="0" w:noVBand="1"/>
      </w:tblPr>
      <w:tblGrid>
        <w:gridCol w:w="9072"/>
      </w:tblGrid>
      <w:tr w:rsidR="003B7959" w:rsidTr="00422A1F">
        <w:trPr>
          <w:trHeight w:val="2802"/>
        </w:trPr>
        <w:tc>
          <w:tcPr>
            <w:tcW w:w="9072" w:type="dxa"/>
            <w:tcBorders>
              <w:top w:val="double" w:sz="6" w:space="0" w:color="1F497D" w:themeColor="text2"/>
              <w:left w:val="double" w:sz="6" w:space="0" w:color="1F497D" w:themeColor="text2"/>
              <w:bottom w:val="double" w:sz="6" w:space="0" w:color="1F497D" w:themeColor="text2"/>
              <w:right w:val="double" w:sz="6" w:space="0" w:color="1F497D" w:themeColor="text2"/>
            </w:tcBorders>
          </w:tcPr>
          <w:p w:rsidR="003B7959" w:rsidRPr="006734DF" w:rsidRDefault="003B7959" w:rsidP="003B7959">
            <w:pPr>
              <w:rPr>
                <w:rFonts w:asciiTheme="majorEastAsia" w:eastAsiaTheme="majorEastAsia" w:hAnsiTheme="majorEastAsia"/>
                <w:spacing w:val="20"/>
                <w:sz w:val="24"/>
                <w:szCs w:val="24"/>
              </w:rPr>
            </w:pPr>
          </w:p>
          <w:p w:rsidR="00155760" w:rsidRPr="00283201" w:rsidRDefault="003B7959" w:rsidP="006B2A20">
            <w:pPr>
              <w:pStyle w:val="a4"/>
              <w:numPr>
                <w:ilvl w:val="0"/>
                <w:numId w:val="18"/>
              </w:numPr>
              <w:spacing w:beforeLines="50" w:before="120" w:afterLines="50" w:after="120" w:line="340" w:lineRule="exact"/>
              <w:ind w:leftChars="0" w:left="459" w:hanging="283"/>
              <w:rPr>
                <w:rFonts w:ascii="メイリオ" w:eastAsia="メイリオ" w:hAnsi="メイリオ" w:cs="メイリオ"/>
                <w:spacing w:val="20"/>
                <w:sz w:val="22"/>
              </w:rPr>
            </w:pPr>
            <w:r w:rsidRPr="00283201">
              <w:rPr>
                <w:rFonts w:ascii="メイリオ" w:eastAsia="メイリオ" w:hAnsi="メイリオ" w:cs="メイリオ"/>
                <w:spacing w:val="20"/>
                <w:sz w:val="22"/>
              </w:rPr>
              <w:t>緊急時には、障害の特性に合わせたコミュニケーション方法により、情報を的確に伝達し、迅速に避難誘導します。</w:t>
            </w:r>
          </w:p>
          <w:p w:rsidR="003B7959" w:rsidRPr="00283201" w:rsidRDefault="003B7959" w:rsidP="00322F2F">
            <w:pPr>
              <w:pStyle w:val="a4"/>
              <w:numPr>
                <w:ilvl w:val="0"/>
                <w:numId w:val="18"/>
              </w:numPr>
              <w:spacing w:afterLines="50" w:after="120" w:line="340" w:lineRule="exact"/>
              <w:ind w:leftChars="0" w:left="459" w:hanging="283"/>
              <w:rPr>
                <w:rFonts w:ascii="メイリオ" w:eastAsia="メイリオ" w:hAnsi="メイリオ" w:cs="メイリオ"/>
                <w:spacing w:val="20"/>
                <w:sz w:val="22"/>
              </w:rPr>
            </w:pPr>
            <w:r w:rsidRPr="00283201">
              <w:rPr>
                <w:rFonts w:ascii="メイリオ" w:eastAsia="メイリオ" w:hAnsi="メイリオ" w:cs="メイリオ"/>
                <w:spacing w:val="20"/>
                <w:sz w:val="22"/>
              </w:rPr>
              <w:t>日常的な避難訓練において、障害者の視点を盛り込むよう努め、緊急時に自力での移動が困難な方の避難に支障をきたさないようにします。</w:t>
            </w:r>
          </w:p>
          <w:p w:rsidR="003B7959" w:rsidRPr="006734DF" w:rsidRDefault="003B7959" w:rsidP="00322F2F">
            <w:pPr>
              <w:pStyle w:val="a4"/>
              <w:numPr>
                <w:ilvl w:val="0"/>
                <w:numId w:val="18"/>
              </w:numPr>
              <w:spacing w:line="340" w:lineRule="exact"/>
              <w:ind w:leftChars="0" w:left="459" w:hanging="283"/>
              <w:rPr>
                <w:rFonts w:asciiTheme="majorEastAsia" w:eastAsiaTheme="majorEastAsia" w:hAnsiTheme="majorEastAsia"/>
                <w:spacing w:val="20"/>
                <w:sz w:val="24"/>
                <w:szCs w:val="24"/>
              </w:rPr>
            </w:pPr>
            <w:r w:rsidRPr="00283201">
              <w:rPr>
                <w:rFonts w:ascii="メイリオ" w:eastAsia="メイリオ" w:hAnsi="メイリオ" w:cs="メイリオ"/>
                <w:spacing w:val="20"/>
                <w:sz w:val="22"/>
              </w:rPr>
              <w:t>避難通路について職員に周知を図るとともに、平常時から荷物等で通路をふさがないように心がけます。</w:t>
            </w:r>
          </w:p>
        </w:tc>
      </w:tr>
    </w:tbl>
    <w:p w:rsidR="003B7959" w:rsidRDefault="003B7959" w:rsidP="003B7959">
      <w:pPr>
        <w:rPr>
          <w:rFonts w:asciiTheme="majorEastAsia" w:eastAsiaTheme="majorEastAsia" w:hAnsiTheme="majorEastAsia"/>
          <w:b/>
          <w:spacing w:val="20"/>
          <w:sz w:val="24"/>
          <w:szCs w:val="24"/>
        </w:rPr>
      </w:pPr>
    </w:p>
    <w:p w:rsidR="003B7959" w:rsidRPr="00165B7A" w:rsidRDefault="003B7959" w:rsidP="003B7959">
      <w:pPr>
        <w:rPr>
          <w:rFonts w:asciiTheme="majorEastAsia" w:eastAsiaTheme="majorEastAsia" w:hAnsiTheme="majorEastAsia"/>
          <w:b/>
          <w:spacing w:val="20"/>
          <w:sz w:val="24"/>
          <w:szCs w:val="24"/>
        </w:rPr>
      </w:pPr>
    </w:p>
    <w:p w:rsidR="003B7959" w:rsidRDefault="003B7959" w:rsidP="000A05AE">
      <w:pPr>
        <w:rPr>
          <w:rFonts w:asciiTheme="majorEastAsia" w:eastAsiaTheme="majorEastAsia" w:hAnsiTheme="majorEastAsia"/>
          <w:spacing w:val="20"/>
          <w:sz w:val="24"/>
          <w:szCs w:val="24"/>
        </w:rPr>
      </w:pPr>
      <w:r>
        <w:rPr>
          <w:rFonts w:asciiTheme="majorEastAsia" w:eastAsiaTheme="majorEastAsia" w:hAnsiTheme="majorEastAsia"/>
          <w:noProof/>
          <w:spacing w:val="20"/>
          <w:sz w:val="24"/>
          <w:szCs w:val="24"/>
        </w:rPr>
        <mc:AlternateContent>
          <mc:Choice Requires="wps">
            <w:drawing>
              <wp:anchor distT="0" distB="0" distL="114300" distR="114300" simplePos="0" relativeHeight="251742208" behindDoc="0" locked="0" layoutInCell="1" allowOverlap="1" wp14:anchorId="75FEEA70" wp14:editId="4F74AEF1">
                <wp:simplePos x="0" y="0"/>
                <wp:positionH relativeFrom="column">
                  <wp:posOffset>23495</wp:posOffset>
                </wp:positionH>
                <wp:positionV relativeFrom="paragraph">
                  <wp:posOffset>48260</wp:posOffset>
                </wp:positionV>
                <wp:extent cx="5724525" cy="1026160"/>
                <wp:effectExtent l="0" t="0" r="28575" b="21590"/>
                <wp:wrapNone/>
                <wp:docPr id="44" name="下矢印吹き出し 44"/>
                <wp:cNvGraphicFramePr/>
                <a:graphic xmlns:a="http://schemas.openxmlformats.org/drawingml/2006/main">
                  <a:graphicData uri="http://schemas.microsoft.com/office/word/2010/wordprocessingShape">
                    <wps:wsp>
                      <wps:cNvSpPr/>
                      <wps:spPr>
                        <a:xfrm>
                          <a:off x="0" y="0"/>
                          <a:ext cx="5724525" cy="1026160"/>
                        </a:xfrm>
                        <a:prstGeom prst="downArrowCallout">
                          <a:avLst>
                            <a:gd name="adj1" fmla="val 48143"/>
                            <a:gd name="adj2" fmla="val 54808"/>
                            <a:gd name="adj3" fmla="val 17959"/>
                            <a:gd name="adj4" fmla="val 67702"/>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7B9A" w:rsidRPr="00283201" w:rsidRDefault="00507B9A" w:rsidP="00322F2F">
                            <w:pPr>
                              <w:pStyle w:val="a4"/>
                              <w:numPr>
                                <w:ilvl w:val="0"/>
                                <w:numId w:val="38"/>
                              </w:numPr>
                              <w:spacing w:line="340" w:lineRule="exact"/>
                              <w:ind w:leftChars="0"/>
                              <w:rPr>
                                <w:rFonts w:ascii="メイリオ" w:eastAsia="メイリオ" w:hAnsi="メイリオ" w:cs="メイリオ"/>
                                <w:spacing w:val="20"/>
                                <w:sz w:val="22"/>
                              </w:rPr>
                            </w:pPr>
                            <w:r w:rsidRPr="00283201">
                              <w:rPr>
                                <w:rFonts w:ascii="メイリオ" w:eastAsia="メイリオ" w:hAnsi="メイリオ" w:cs="メイリオ"/>
                                <w:color w:val="000000" w:themeColor="text1"/>
                                <w:spacing w:val="20"/>
                                <w:sz w:val="22"/>
                              </w:rPr>
                              <w:t>来庁時に体調が急変</w:t>
                            </w:r>
                            <w:r>
                              <w:rPr>
                                <w:rFonts w:ascii="メイリオ" w:eastAsia="メイリオ" w:hAnsi="メイリオ" w:cs="メイリオ" w:hint="eastAsia"/>
                                <w:color w:val="000000" w:themeColor="text1"/>
                                <w:spacing w:val="20"/>
                                <w:sz w:val="22"/>
                              </w:rPr>
                              <w:t>し</w:t>
                            </w:r>
                            <w:r w:rsidRPr="00283201">
                              <w:rPr>
                                <w:rFonts w:ascii="メイリオ" w:eastAsia="メイリオ" w:hAnsi="メイリオ" w:cs="メイリオ"/>
                                <w:color w:val="000000" w:themeColor="text1"/>
                                <w:spacing w:val="20"/>
                                <w:sz w:val="22"/>
                              </w:rPr>
                              <w:t>、緊急</w:t>
                            </w:r>
                            <w:r>
                              <w:rPr>
                                <w:rFonts w:ascii="メイリオ" w:eastAsia="メイリオ" w:hAnsi="メイリオ" w:cs="メイリオ" w:hint="eastAsia"/>
                                <w:color w:val="000000" w:themeColor="text1"/>
                                <w:spacing w:val="20"/>
                                <w:sz w:val="22"/>
                              </w:rPr>
                              <w:t>な</w:t>
                            </w:r>
                            <w:r w:rsidRPr="00283201">
                              <w:rPr>
                                <w:rFonts w:ascii="メイリオ" w:eastAsia="メイリオ" w:hAnsi="メイリオ" w:cs="メイリオ"/>
                                <w:color w:val="000000" w:themeColor="text1"/>
                                <w:spacing w:val="20"/>
                                <w:sz w:val="22"/>
                              </w:rPr>
                              <w:t>対応が必要となる場合もあります。</w:t>
                            </w:r>
                            <w:r w:rsidRPr="00283201">
                              <w:rPr>
                                <w:rFonts w:ascii="メイリオ" w:eastAsia="メイリオ" w:hAnsi="メイリオ" w:cs="メイリオ"/>
                                <w:spacing w:val="20"/>
                                <w:sz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吹き出し 44" o:spid="_x0000_s1072" type="#_x0000_t80" style="position:absolute;left:0;text-align:left;margin-left:1.85pt;margin-top:3.8pt;width:450.75pt;height:80.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" adj="14624,8678,17721,9868" filled="f" strokecolor="#1f497d [3215]" strokeweight="1pt">
                <v:textbox>
                  <w:txbxContent>
                    <w:p w:rsidR="00507B9A" w:rsidRPr="00283201" w:rsidRDefault="00507B9A" w:rsidP="00322F2F">
                      <w:pPr>
                        <w:pStyle w:val="a4"/>
                        <w:numPr>
                          <w:ilvl w:val="0"/>
                          <w:numId w:val="38"/>
                        </w:numPr>
                        <w:spacing w:line="340" w:lineRule="exact"/>
                        <w:ind w:leftChars="0"/>
                        <w:rPr>
                          <w:rFonts w:ascii="メイリオ" w:eastAsia="メイリオ" w:hAnsi="メイリオ" w:cs="メイリオ"/>
                          <w:spacing w:val="20"/>
                          <w:sz w:val="22"/>
                        </w:rPr>
                      </w:pPr>
                      <w:r w:rsidRPr="00283201">
                        <w:rPr>
                          <w:rFonts w:ascii="メイリオ" w:eastAsia="メイリオ" w:hAnsi="メイリオ" w:cs="メイリオ"/>
                          <w:color w:val="000000" w:themeColor="text1"/>
                          <w:spacing w:val="20"/>
                          <w:sz w:val="22"/>
                        </w:rPr>
                        <w:t>来庁時に体調が急変</w:t>
                      </w:r>
                      <w:r>
                        <w:rPr>
                          <w:rFonts w:ascii="メイリオ" w:eastAsia="メイリオ" w:hAnsi="メイリオ" w:cs="メイリオ" w:hint="eastAsia"/>
                          <w:color w:val="000000" w:themeColor="text1"/>
                          <w:spacing w:val="20"/>
                          <w:sz w:val="22"/>
                        </w:rPr>
                        <w:t>し</w:t>
                      </w:r>
                      <w:r w:rsidRPr="00283201">
                        <w:rPr>
                          <w:rFonts w:ascii="メイリオ" w:eastAsia="メイリオ" w:hAnsi="メイリオ" w:cs="メイリオ"/>
                          <w:color w:val="000000" w:themeColor="text1"/>
                          <w:spacing w:val="20"/>
                          <w:sz w:val="22"/>
                        </w:rPr>
                        <w:t>、緊急</w:t>
                      </w:r>
                      <w:r>
                        <w:rPr>
                          <w:rFonts w:ascii="メイリオ" w:eastAsia="メイリオ" w:hAnsi="メイリオ" w:cs="メイリオ" w:hint="eastAsia"/>
                          <w:color w:val="000000" w:themeColor="text1"/>
                          <w:spacing w:val="20"/>
                          <w:sz w:val="22"/>
                        </w:rPr>
                        <w:t>な</w:t>
                      </w:r>
                      <w:r w:rsidRPr="00283201">
                        <w:rPr>
                          <w:rFonts w:ascii="メイリオ" w:eastAsia="メイリオ" w:hAnsi="メイリオ" w:cs="メイリオ"/>
                          <w:color w:val="000000" w:themeColor="text1"/>
                          <w:spacing w:val="20"/>
                          <w:sz w:val="22"/>
                        </w:rPr>
                        <w:t>対応が必要となる場合もあります。</w:t>
                      </w:r>
                      <w:r w:rsidRPr="00283201">
                        <w:rPr>
                          <w:rFonts w:ascii="メイリオ" w:eastAsia="メイリオ" w:hAnsi="メイリオ" w:cs="メイリオ"/>
                          <w:spacing w:val="20"/>
                          <w:sz w:val="22"/>
                        </w:rPr>
                        <w:t xml:space="preserve"> </w:t>
                      </w:r>
                    </w:p>
                  </w:txbxContent>
                </v:textbox>
              </v:shape>
            </w:pict>
          </mc:Fallback>
        </mc:AlternateContent>
      </w:r>
    </w:p>
    <w:p w:rsidR="003B7959" w:rsidRDefault="003B7959" w:rsidP="000A05AE">
      <w:pPr>
        <w:rPr>
          <w:rFonts w:asciiTheme="majorEastAsia" w:eastAsiaTheme="majorEastAsia" w:hAnsiTheme="majorEastAsia"/>
          <w:spacing w:val="20"/>
          <w:sz w:val="24"/>
          <w:szCs w:val="24"/>
        </w:rPr>
      </w:pPr>
    </w:p>
    <w:p w:rsidR="003B7959" w:rsidRDefault="003B7959" w:rsidP="000A05AE">
      <w:pPr>
        <w:rPr>
          <w:rFonts w:asciiTheme="majorEastAsia" w:eastAsiaTheme="majorEastAsia" w:hAnsiTheme="majorEastAsia"/>
          <w:spacing w:val="20"/>
          <w:sz w:val="24"/>
          <w:szCs w:val="24"/>
        </w:rPr>
      </w:pPr>
    </w:p>
    <w:p w:rsidR="003B7959" w:rsidRDefault="003B7959" w:rsidP="000A05AE">
      <w:pPr>
        <w:rPr>
          <w:rFonts w:asciiTheme="majorEastAsia" w:eastAsiaTheme="majorEastAsia" w:hAnsiTheme="majorEastAsia"/>
          <w:spacing w:val="20"/>
          <w:sz w:val="24"/>
          <w:szCs w:val="24"/>
        </w:rPr>
      </w:pPr>
    </w:p>
    <w:p w:rsidR="00710E4E" w:rsidRDefault="00710E4E" w:rsidP="000A05AE">
      <w:pPr>
        <w:rPr>
          <w:rFonts w:asciiTheme="majorEastAsia" w:eastAsiaTheme="majorEastAsia" w:hAnsiTheme="majorEastAsia"/>
          <w:spacing w:val="20"/>
          <w:sz w:val="24"/>
          <w:szCs w:val="24"/>
        </w:rPr>
      </w:pPr>
    </w:p>
    <w:p w:rsidR="003B7959" w:rsidRDefault="003B7959" w:rsidP="000A05AE">
      <w:pPr>
        <w:rPr>
          <w:rFonts w:asciiTheme="majorEastAsia" w:eastAsiaTheme="majorEastAsia" w:hAnsiTheme="majorEastAsia"/>
          <w:spacing w:val="20"/>
          <w:sz w:val="24"/>
          <w:szCs w:val="24"/>
        </w:rPr>
      </w:pPr>
      <w:r>
        <w:rPr>
          <w:rFonts w:asciiTheme="majorEastAsia" w:eastAsiaTheme="majorEastAsia" w:hAnsiTheme="majorEastAsia" w:hint="eastAsia"/>
          <w:b/>
          <w:noProof/>
          <w:spacing w:val="20"/>
          <w:sz w:val="24"/>
          <w:szCs w:val="24"/>
        </w:rPr>
        <mc:AlternateContent>
          <mc:Choice Requires="wps">
            <w:drawing>
              <wp:anchor distT="0" distB="0" distL="114300" distR="114300" simplePos="0" relativeHeight="251743232" behindDoc="0" locked="0" layoutInCell="1" allowOverlap="1" wp14:anchorId="4A682EBD" wp14:editId="19D5E4AD">
                <wp:simplePos x="0" y="0"/>
                <wp:positionH relativeFrom="column">
                  <wp:posOffset>96520</wp:posOffset>
                </wp:positionH>
                <wp:positionV relativeFrom="paragraph">
                  <wp:posOffset>49530</wp:posOffset>
                </wp:positionV>
                <wp:extent cx="1000080" cy="324000"/>
                <wp:effectExtent l="0" t="0" r="10160" b="19050"/>
                <wp:wrapNone/>
                <wp:docPr id="45" name="正方形/長方形 45"/>
                <wp:cNvGraphicFramePr/>
                <a:graphic xmlns:a="http://schemas.openxmlformats.org/drawingml/2006/main">
                  <a:graphicData uri="http://schemas.microsoft.com/office/word/2010/wordprocessingShape">
                    <wps:wsp>
                      <wps:cNvSpPr/>
                      <wps:spPr>
                        <a:xfrm>
                          <a:off x="0" y="0"/>
                          <a:ext cx="1000080" cy="324000"/>
                        </a:xfrm>
                        <a:prstGeom prst="rect">
                          <a:avLst/>
                        </a:prstGeom>
                        <a:solidFill>
                          <a:schemeClr val="accent1">
                            <a:lumMod val="40000"/>
                            <a:lumOff val="6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7B9A" w:rsidRPr="000A05AE" w:rsidRDefault="00507B9A" w:rsidP="00A5436F">
                            <w:pPr>
                              <w:spacing w:line="300" w:lineRule="exact"/>
                              <w:jc w:val="center"/>
                              <w:rPr>
                                <w:rFonts w:ascii="メイリオ" w:eastAsia="メイリオ" w:hAnsi="メイリオ" w:cs="メイリオ"/>
                                <w:b/>
                                <w:color w:val="000000" w:themeColor="text1"/>
                                <w:sz w:val="24"/>
                                <w:szCs w:val="24"/>
                              </w:rPr>
                            </w:pPr>
                            <w:r w:rsidRPr="000A05AE">
                              <w:rPr>
                                <w:rFonts w:ascii="メイリオ" w:eastAsia="メイリオ" w:hAnsi="メイリオ" w:cs="メイリオ" w:hint="eastAsia"/>
                                <w:b/>
                                <w:color w:val="000000" w:themeColor="text1"/>
                                <w:sz w:val="24"/>
                                <w:szCs w:val="24"/>
                              </w:rPr>
                              <w:t>対応事項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5" o:spid="_x0000_s1073" style="position:absolute;left:0;text-align:left;margin-left:7.6pt;margin-top:3.9pt;width:78.75pt;height:2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" fillcolor="#b8cce4 [1300]" strokecolor="#1f497d [3215]" strokeweight="2pt">
                <v:textbox>
                  <w:txbxContent>
                    <w:p w:rsidR="00507B9A" w:rsidRPr="000A05AE" w:rsidRDefault="00507B9A" w:rsidP="00A5436F">
                      <w:pPr>
                        <w:spacing w:line="300" w:lineRule="exact"/>
                        <w:jc w:val="center"/>
                        <w:rPr>
                          <w:rFonts w:ascii="メイリオ" w:eastAsia="メイリオ" w:hAnsi="メイリオ" w:cs="メイリオ"/>
                          <w:b/>
                          <w:color w:val="000000" w:themeColor="text1"/>
                          <w:sz w:val="24"/>
                          <w:szCs w:val="24"/>
                        </w:rPr>
                      </w:pPr>
                      <w:r w:rsidRPr="000A05AE">
                        <w:rPr>
                          <w:rFonts w:ascii="メイリオ" w:eastAsia="メイリオ" w:hAnsi="メイリオ" w:cs="メイリオ" w:hint="eastAsia"/>
                          <w:b/>
                          <w:color w:val="000000" w:themeColor="text1"/>
                          <w:sz w:val="24"/>
                          <w:szCs w:val="24"/>
                        </w:rPr>
                        <w:t>対応事項</w:t>
                      </w:r>
                    </w:p>
                  </w:txbxContent>
                </v:textbox>
              </v:rect>
            </w:pict>
          </mc:Fallback>
        </mc:AlternateContent>
      </w:r>
    </w:p>
    <w:tbl>
      <w:tblPr>
        <w:tblStyle w:val="a3"/>
        <w:tblW w:w="9072" w:type="dxa"/>
        <w:tblInd w:w="108" w:type="dxa"/>
        <w:tblLook w:val="04A0" w:firstRow="1" w:lastRow="0" w:firstColumn="1" w:lastColumn="0" w:noHBand="0" w:noVBand="1"/>
      </w:tblPr>
      <w:tblGrid>
        <w:gridCol w:w="9072"/>
      </w:tblGrid>
      <w:tr w:rsidR="003B7959" w:rsidTr="00422A1F">
        <w:trPr>
          <w:trHeight w:val="1245"/>
        </w:trPr>
        <w:tc>
          <w:tcPr>
            <w:tcW w:w="9072" w:type="dxa"/>
            <w:tcBorders>
              <w:top w:val="double" w:sz="6" w:space="0" w:color="1F497D" w:themeColor="text2"/>
              <w:left w:val="double" w:sz="6" w:space="0" w:color="1F497D" w:themeColor="text2"/>
              <w:bottom w:val="double" w:sz="6" w:space="0" w:color="1F497D" w:themeColor="text2"/>
              <w:right w:val="double" w:sz="6" w:space="0" w:color="1F497D" w:themeColor="text2"/>
            </w:tcBorders>
          </w:tcPr>
          <w:p w:rsidR="003B7959" w:rsidRPr="000A05AE" w:rsidRDefault="003B7959" w:rsidP="000A05AE">
            <w:pPr>
              <w:rPr>
                <w:rFonts w:asciiTheme="majorEastAsia" w:eastAsiaTheme="majorEastAsia" w:hAnsiTheme="majorEastAsia"/>
                <w:spacing w:val="20"/>
                <w:sz w:val="24"/>
                <w:szCs w:val="24"/>
              </w:rPr>
            </w:pPr>
          </w:p>
          <w:p w:rsidR="003B7959" w:rsidRPr="00283201" w:rsidRDefault="003B7959" w:rsidP="006B2A20">
            <w:pPr>
              <w:pStyle w:val="a4"/>
              <w:spacing w:beforeLines="50" w:before="120" w:line="340" w:lineRule="exact"/>
              <w:ind w:leftChars="0" w:left="176" w:firstLineChars="104" w:firstLine="270"/>
              <w:rPr>
                <w:rFonts w:ascii="メイリオ" w:eastAsia="メイリオ" w:hAnsi="メイリオ" w:cs="メイリオ"/>
                <w:spacing w:val="20"/>
                <w:sz w:val="22"/>
              </w:rPr>
            </w:pPr>
            <w:r w:rsidRPr="00283201">
              <w:rPr>
                <w:rFonts w:ascii="メイリオ" w:eastAsia="メイリオ" w:hAnsi="メイリオ" w:cs="メイリオ"/>
                <w:spacing w:val="20"/>
                <w:sz w:val="22"/>
              </w:rPr>
              <w:t>救急搬送が必要な場合の１１９番通報以外に、本人がかかりつけ医療機関への連絡を希望する場合の協力を行います。</w:t>
            </w:r>
          </w:p>
        </w:tc>
      </w:tr>
    </w:tbl>
    <w:p w:rsidR="004C5021" w:rsidRPr="004C5021" w:rsidRDefault="00AB7735" w:rsidP="004C5021">
      <w:pPr>
        <w:widowControl/>
        <w:jc w:val="left"/>
        <w:rPr>
          <w:rFonts w:asciiTheme="majorEastAsia" w:eastAsiaTheme="majorEastAsia" w:hAnsiTheme="majorEastAsia"/>
          <w:b/>
          <w:spacing w:val="20"/>
          <w:sz w:val="24"/>
          <w:szCs w:val="24"/>
        </w:rPr>
      </w:pPr>
      <w:r>
        <w:rPr>
          <w:rFonts w:asciiTheme="majorEastAsia" w:eastAsiaTheme="majorEastAsia" w:hAnsiTheme="majorEastAsia"/>
          <w:spacing w:val="20"/>
          <w:sz w:val="24"/>
          <w:szCs w:val="24"/>
        </w:rPr>
        <w:br w:type="page"/>
      </w:r>
    </w:p>
    <w:p w:rsidR="00241BCF" w:rsidRDefault="00241BCF" w:rsidP="004C5021">
      <w:pPr>
        <w:widowControl/>
        <w:jc w:val="left"/>
        <w:rPr>
          <w:rFonts w:asciiTheme="majorEastAsia" w:eastAsiaTheme="majorEastAsia" w:hAnsiTheme="majorEastAsia"/>
          <w:spacing w:val="20"/>
          <w:sz w:val="24"/>
          <w:szCs w:val="24"/>
        </w:rPr>
      </w:pPr>
      <w:r w:rsidRPr="004C5021">
        <w:rPr>
          <w:rFonts w:asciiTheme="majorEastAsia" w:eastAsiaTheme="majorEastAsia" w:hAnsiTheme="majorEastAsia" w:hint="eastAsia"/>
          <w:b/>
          <w:noProof/>
          <w:spacing w:val="20"/>
          <w:sz w:val="24"/>
          <w:szCs w:val="24"/>
        </w:rPr>
        <w:lastRenderedPageBreak/>
        <mc:AlternateContent>
          <mc:Choice Requires="wps">
            <w:drawing>
              <wp:anchor distT="0" distB="0" distL="114300" distR="114300" simplePos="0" relativeHeight="251813888" behindDoc="0" locked="0" layoutInCell="1" allowOverlap="1" wp14:anchorId="3DB2766C" wp14:editId="0275E235">
                <wp:simplePos x="0" y="0"/>
                <wp:positionH relativeFrom="column">
                  <wp:posOffset>766445</wp:posOffset>
                </wp:positionH>
                <wp:positionV relativeFrom="paragraph">
                  <wp:posOffset>23495</wp:posOffset>
                </wp:positionV>
                <wp:extent cx="4572000" cy="390525"/>
                <wp:effectExtent l="0" t="0" r="19050" b="28575"/>
                <wp:wrapNone/>
                <wp:docPr id="102" name="正方形/長方形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390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7B9A" w:rsidRPr="00444A35" w:rsidRDefault="00507B9A" w:rsidP="00FF74F1">
                            <w:pPr>
                              <w:widowControl/>
                              <w:spacing w:beforeLines="50" w:before="120" w:line="360" w:lineRule="exact"/>
                              <w:jc w:val="center"/>
                              <w:rPr>
                                <w:rFonts w:ascii="メイリオ" w:eastAsia="メイリオ" w:hAnsi="メイリオ" w:cs="メイリオ"/>
                                <w:b/>
                                <w:spacing w:val="20"/>
                                <w:sz w:val="36"/>
                                <w:szCs w:val="36"/>
                              </w:rPr>
                            </w:pPr>
                            <w:r w:rsidRPr="00444A35">
                              <w:rPr>
                                <w:rFonts w:ascii="メイリオ" w:eastAsia="メイリオ" w:hAnsi="メイリオ" w:cs="メイリオ" w:hint="eastAsia"/>
                                <w:b/>
                                <w:spacing w:val="20"/>
                                <w:sz w:val="36"/>
                                <w:szCs w:val="36"/>
                              </w:rPr>
                              <w:t>ヘルプカード</w:t>
                            </w:r>
                            <w:r w:rsidR="00842B2A">
                              <w:rPr>
                                <w:rFonts w:ascii="メイリオ" w:eastAsia="メイリオ" w:hAnsi="メイリオ" w:cs="メイリオ" w:hint="eastAsia"/>
                                <w:b/>
                                <w:spacing w:val="20"/>
                                <w:sz w:val="36"/>
                                <w:szCs w:val="36"/>
                              </w:rPr>
                              <w:t>の</w:t>
                            </w:r>
                            <w:r w:rsidRPr="00444A35">
                              <w:rPr>
                                <w:rFonts w:ascii="メイリオ" w:eastAsia="メイリオ" w:hAnsi="メイリオ" w:cs="メイリオ" w:hint="eastAsia"/>
                                <w:b/>
                                <w:spacing w:val="20"/>
                                <w:sz w:val="36"/>
                                <w:szCs w:val="36"/>
                              </w:rPr>
                              <w:t>導入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02" o:spid="_x0000_s1074" style="position:absolute;margin-left:60.35pt;margin-top:1.85pt;width:5in;height:30.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" filled="f">
                <v:textbox inset="5.85pt,.7pt,5.85pt,.7pt">
                  <w:txbxContent>
                    <w:p w:rsidR="00507B9A" w:rsidRPr="00444A35" w:rsidRDefault="00507B9A" w:rsidP="00FF74F1">
                      <w:pPr>
                        <w:widowControl/>
                        <w:spacing w:beforeLines="50" w:before="120" w:line="360" w:lineRule="exact"/>
                        <w:jc w:val="center"/>
                        <w:rPr>
                          <w:rFonts w:ascii="メイリオ" w:eastAsia="メイリオ" w:hAnsi="メイリオ" w:cs="メイリオ"/>
                          <w:b/>
                          <w:spacing w:val="20"/>
                          <w:sz w:val="36"/>
                          <w:szCs w:val="36"/>
                        </w:rPr>
                      </w:pPr>
                      <w:r w:rsidRPr="00444A35">
                        <w:rPr>
                          <w:rFonts w:ascii="メイリオ" w:eastAsia="メイリオ" w:hAnsi="メイリオ" w:cs="メイリオ" w:hint="eastAsia"/>
                          <w:b/>
                          <w:spacing w:val="20"/>
                          <w:sz w:val="36"/>
                          <w:szCs w:val="36"/>
                        </w:rPr>
                        <w:t>ヘルプカード</w:t>
                      </w:r>
                      <w:r w:rsidR="00842B2A">
                        <w:rPr>
                          <w:rFonts w:ascii="メイリオ" w:eastAsia="メイリオ" w:hAnsi="メイリオ" w:cs="メイリオ" w:hint="eastAsia"/>
                          <w:b/>
                          <w:spacing w:val="20"/>
                          <w:sz w:val="36"/>
                          <w:szCs w:val="36"/>
                        </w:rPr>
                        <w:t>の</w:t>
                      </w:r>
                      <w:r w:rsidRPr="00444A35">
                        <w:rPr>
                          <w:rFonts w:ascii="メイリオ" w:eastAsia="メイリオ" w:hAnsi="メイリオ" w:cs="メイリオ" w:hint="eastAsia"/>
                          <w:b/>
                          <w:spacing w:val="20"/>
                          <w:sz w:val="36"/>
                          <w:szCs w:val="36"/>
                        </w:rPr>
                        <w:t>導入</w:t>
                      </w:r>
                    </w:p>
                  </w:txbxContent>
                </v:textbox>
              </v:rect>
            </w:pict>
          </mc:Fallback>
        </mc:AlternateContent>
      </w:r>
    </w:p>
    <w:p w:rsidR="00241BCF" w:rsidRDefault="00241BCF" w:rsidP="004C5021">
      <w:pPr>
        <w:widowControl/>
        <w:jc w:val="left"/>
        <w:rPr>
          <w:rFonts w:asciiTheme="majorEastAsia" w:eastAsiaTheme="majorEastAsia" w:hAnsiTheme="majorEastAsia"/>
          <w:spacing w:val="20"/>
          <w:sz w:val="24"/>
          <w:szCs w:val="24"/>
        </w:rPr>
      </w:pPr>
    </w:p>
    <w:p w:rsidR="008502A6" w:rsidRDefault="008502A6" w:rsidP="004C5021">
      <w:pPr>
        <w:widowControl/>
        <w:jc w:val="left"/>
        <w:rPr>
          <w:rFonts w:asciiTheme="majorEastAsia" w:eastAsiaTheme="majorEastAsia" w:hAnsiTheme="majorEastAsia"/>
          <w:b/>
          <w:spacing w:val="20"/>
          <w:sz w:val="24"/>
          <w:szCs w:val="24"/>
        </w:rPr>
      </w:pPr>
    </w:p>
    <w:p w:rsidR="00F14A8B" w:rsidRDefault="004C5021" w:rsidP="00A003C7">
      <w:pPr>
        <w:widowControl/>
        <w:spacing w:line="340" w:lineRule="exact"/>
        <w:ind w:firstLineChars="100" w:firstLine="260"/>
        <w:jc w:val="left"/>
        <w:rPr>
          <w:rFonts w:ascii="メイリオ" w:eastAsia="メイリオ" w:hAnsi="メイリオ" w:cs="メイリオ"/>
          <w:spacing w:val="20"/>
          <w:sz w:val="22"/>
        </w:rPr>
      </w:pPr>
      <w:r w:rsidRPr="008752A7">
        <w:rPr>
          <w:rFonts w:ascii="メイリオ" w:eastAsia="メイリオ" w:hAnsi="メイリオ" w:cs="メイリオ" w:hint="eastAsia"/>
          <w:spacing w:val="20"/>
          <w:sz w:val="22"/>
        </w:rPr>
        <w:t>障害のある方等が、災害時や緊急時に適切な配慮や支援が受けられるようにするため、県・市町連携事業として「災害時意思表示カード</w:t>
      </w:r>
      <w:r w:rsidR="00DA1830" w:rsidRPr="008752A7">
        <w:rPr>
          <w:rFonts w:ascii="メイリオ" w:eastAsia="メイリオ" w:hAnsi="メイリオ" w:cs="メイリオ" w:hint="eastAsia"/>
          <w:spacing w:val="20"/>
          <w:sz w:val="22"/>
        </w:rPr>
        <w:t>（ヘルプカード）」を</w:t>
      </w:r>
      <w:r w:rsidR="00F14A8B">
        <w:rPr>
          <w:rFonts w:ascii="メイリオ" w:eastAsia="メイリオ" w:hAnsi="メイリオ" w:cs="メイリオ" w:hint="eastAsia"/>
          <w:spacing w:val="20"/>
          <w:sz w:val="22"/>
        </w:rPr>
        <w:t>平成28年度から愛媛県下の20市町で一斉に取り組むこととしました</w:t>
      </w:r>
      <w:r w:rsidRPr="008752A7">
        <w:rPr>
          <w:rFonts w:ascii="メイリオ" w:eastAsia="メイリオ" w:hAnsi="メイリオ" w:cs="メイリオ" w:hint="eastAsia"/>
          <w:spacing w:val="20"/>
          <w:sz w:val="22"/>
        </w:rPr>
        <w:t>。</w:t>
      </w:r>
    </w:p>
    <w:p w:rsidR="00DA1830" w:rsidRDefault="00F14A8B" w:rsidP="00A003C7">
      <w:pPr>
        <w:widowControl/>
        <w:spacing w:line="340" w:lineRule="exact"/>
        <w:ind w:firstLineChars="100" w:firstLine="260"/>
        <w:jc w:val="left"/>
        <w:rPr>
          <w:rFonts w:ascii="メイリオ" w:eastAsia="メイリオ" w:hAnsi="メイリオ" w:cs="メイリオ"/>
          <w:spacing w:val="20"/>
          <w:sz w:val="22"/>
        </w:rPr>
      </w:pPr>
      <w:r>
        <w:rPr>
          <w:rFonts w:ascii="メイリオ" w:eastAsia="メイリオ" w:hAnsi="メイリオ" w:cs="メイリオ" w:hint="eastAsia"/>
          <w:spacing w:val="20"/>
          <w:sz w:val="22"/>
        </w:rPr>
        <w:t>ヘルプカードの表紙については下記の</w:t>
      </w:r>
      <w:r w:rsidR="00997E59">
        <w:rPr>
          <w:rFonts w:ascii="メイリオ" w:eastAsia="メイリオ" w:hAnsi="メイリオ" w:cs="メイリオ" w:hint="eastAsia"/>
          <w:spacing w:val="20"/>
          <w:sz w:val="22"/>
        </w:rPr>
        <w:t>共通</w:t>
      </w:r>
      <w:r>
        <w:rPr>
          <w:rFonts w:ascii="メイリオ" w:eastAsia="メイリオ" w:hAnsi="メイリオ" w:cs="メイリオ" w:hint="eastAsia"/>
          <w:spacing w:val="20"/>
          <w:sz w:val="22"/>
        </w:rPr>
        <w:t>デザインとし、内容については各市町で自由</w:t>
      </w:r>
      <w:r w:rsidR="004B7A8E">
        <w:rPr>
          <w:rFonts w:ascii="メイリオ" w:eastAsia="メイリオ" w:hAnsi="メイリオ" w:cs="メイリオ" w:hint="eastAsia"/>
          <w:spacing w:val="20"/>
          <w:sz w:val="22"/>
        </w:rPr>
        <w:t>に</w:t>
      </w:r>
      <w:r>
        <w:rPr>
          <w:rFonts w:ascii="メイリオ" w:eastAsia="メイリオ" w:hAnsi="メイリオ" w:cs="メイリオ" w:hint="eastAsia"/>
          <w:spacing w:val="20"/>
          <w:sz w:val="22"/>
        </w:rPr>
        <w:t>デザインすることとなっています。</w:t>
      </w:r>
      <w:r w:rsidR="005579A9">
        <w:rPr>
          <w:rFonts w:ascii="メイリオ" w:eastAsia="メイリオ" w:hAnsi="メイリオ" w:cs="メイリオ" w:hint="eastAsia"/>
          <w:spacing w:val="20"/>
          <w:sz w:val="22"/>
        </w:rPr>
        <w:t>八幡浜市では、平成24年</w:t>
      </w:r>
      <w:r w:rsidR="004B7A8E">
        <w:rPr>
          <w:rFonts w:ascii="メイリオ" w:eastAsia="メイリオ" w:hAnsi="メイリオ" w:cs="メイリオ" w:hint="eastAsia"/>
          <w:spacing w:val="20"/>
          <w:sz w:val="22"/>
        </w:rPr>
        <w:t>度</w:t>
      </w:r>
      <w:r w:rsidR="005579A9">
        <w:rPr>
          <w:rFonts w:ascii="メイリオ" w:eastAsia="メイリオ" w:hAnsi="メイリオ" w:cs="メイリオ" w:hint="eastAsia"/>
          <w:spacing w:val="20"/>
          <w:sz w:val="22"/>
        </w:rPr>
        <w:t>から、主に聴覚障害のある方等を対象に</w:t>
      </w:r>
      <w:r>
        <w:rPr>
          <w:rFonts w:ascii="メイリオ" w:eastAsia="メイリオ" w:hAnsi="メイリオ" w:cs="メイリオ" w:hint="eastAsia"/>
          <w:spacing w:val="20"/>
          <w:sz w:val="22"/>
        </w:rPr>
        <w:t>「ＳＯＳカード」を配布し、同趣旨の事業を実施していることから、</w:t>
      </w:r>
      <w:r w:rsidR="005579A9">
        <w:rPr>
          <w:rFonts w:ascii="メイリオ" w:eastAsia="メイリオ" w:hAnsi="メイリオ" w:cs="メイリオ" w:hint="eastAsia"/>
          <w:spacing w:val="20"/>
          <w:sz w:val="22"/>
        </w:rPr>
        <w:t>現在使用されている「ＳＯＳカード」の表紙を共通デザイン</w:t>
      </w:r>
      <w:r w:rsidR="004B7A8E">
        <w:rPr>
          <w:rFonts w:ascii="メイリオ" w:eastAsia="メイリオ" w:hAnsi="メイリオ" w:cs="メイリオ" w:hint="eastAsia"/>
          <w:spacing w:val="20"/>
          <w:sz w:val="22"/>
        </w:rPr>
        <w:t>のもの</w:t>
      </w:r>
      <w:r w:rsidR="005579A9">
        <w:rPr>
          <w:rFonts w:ascii="メイリオ" w:eastAsia="メイリオ" w:hAnsi="メイリオ" w:cs="メイリオ" w:hint="eastAsia"/>
          <w:spacing w:val="20"/>
          <w:sz w:val="22"/>
        </w:rPr>
        <w:t>に変更し、内容については</w:t>
      </w:r>
      <w:r>
        <w:rPr>
          <w:rFonts w:ascii="メイリオ" w:eastAsia="メイリオ" w:hAnsi="メイリオ" w:cs="メイリオ" w:hint="eastAsia"/>
          <w:spacing w:val="20"/>
          <w:sz w:val="22"/>
        </w:rPr>
        <w:t>「ＳＯＳカード」の内容をそのまま適用</w:t>
      </w:r>
      <w:r w:rsidR="005579A9">
        <w:rPr>
          <w:rFonts w:ascii="メイリオ" w:eastAsia="メイリオ" w:hAnsi="メイリオ" w:cs="メイリオ" w:hint="eastAsia"/>
          <w:spacing w:val="20"/>
          <w:sz w:val="22"/>
        </w:rPr>
        <w:t>することとしました。</w:t>
      </w:r>
    </w:p>
    <w:p w:rsidR="004C5021" w:rsidRDefault="004C5021" w:rsidP="004C5021">
      <w:pPr>
        <w:widowControl/>
        <w:jc w:val="left"/>
        <w:rPr>
          <w:rFonts w:asciiTheme="majorEastAsia" w:eastAsiaTheme="majorEastAsia" w:hAnsiTheme="majorEastAsia"/>
          <w:b/>
          <w:spacing w:val="20"/>
          <w:sz w:val="24"/>
          <w:szCs w:val="24"/>
        </w:rPr>
      </w:pPr>
    </w:p>
    <w:p w:rsidR="00842B2A" w:rsidRPr="004C5021" w:rsidRDefault="00842B2A" w:rsidP="004C5021">
      <w:pPr>
        <w:widowControl/>
        <w:jc w:val="left"/>
        <w:rPr>
          <w:rFonts w:asciiTheme="majorEastAsia" w:eastAsiaTheme="majorEastAsia" w:hAnsiTheme="majorEastAsia"/>
          <w:b/>
          <w:spacing w:val="20"/>
          <w:sz w:val="24"/>
          <w:szCs w:val="24"/>
        </w:rPr>
      </w:pPr>
    </w:p>
    <w:p w:rsidR="004C5021" w:rsidRPr="00444A35" w:rsidRDefault="00422A1F" w:rsidP="004C5021">
      <w:pPr>
        <w:widowControl/>
        <w:jc w:val="left"/>
        <w:rPr>
          <w:rFonts w:ascii="メイリオ" w:eastAsia="メイリオ" w:hAnsi="メイリオ" w:cs="メイリオ"/>
          <w:b/>
          <w:spacing w:val="20"/>
          <w:sz w:val="24"/>
          <w:szCs w:val="24"/>
        </w:rPr>
      </w:pPr>
      <w:r w:rsidRPr="004C5021">
        <w:rPr>
          <w:rFonts w:asciiTheme="majorEastAsia" w:eastAsiaTheme="majorEastAsia" w:hAnsiTheme="majorEastAsia"/>
          <w:noProof/>
          <w:spacing w:val="20"/>
          <w:sz w:val="24"/>
          <w:szCs w:val="24"/>
        </w:rPr>
        <mc:AlternateContent>
          <mc:Choice Requires="wpg">
            <w:drawing>
              <wp:anchor distT="0" distB="0" distL="114300" distR="114300" simplePos="0" relativeHeight="251811840" behindDoc="0" locked="0" layoutInCell="1" allowOverlap="1" wp14:anchorId="4FF74DB7" wp14:editId="5D6D50DA">
                <wp:simplePos x="0" y="0"/>
                <wp:positionH relativeFrom="column">
                  <wp:posOffset>4128770</wp:posOffset>
                </wp:positionH>
                <wp:positionV relativeFrom="paragraph">
                  <wp:posOffset>197485</wp:posOffset>
                </wp:positionV>
                <wp:extent cx="1619250" cy="1298575"/>
                <wp:effectExtent l="38100" t="0" r="38100" b="149225"/>
                <wp:wrapNone/>
                <wp:docPr id="98" name="グループ化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0" cy="1298575"/>
                          <a:chOff x="-635" y="-71917"/>
                          <a:chExt cx="1352386" cy="1298575"/>
                        </a:xfrm>
                      </wpg:grpSpPr>
                      <wps:wsp>
                        <wps:cNvPr id="99" name="雲形吹き出し 201"/>
                        <wps:cNvSpPr>
                          <a:spLocks noChangeArrowheads="1"/>
                        </wps:cNvSpPr>
                        <wps:spPr bwMode="auto">
                          <a:xfrm>
                            <a:off x="-635" y="-71917"/>
                            <a:ext cx="1352386" cy="1298575"/>
                          </a:xfrm>
                          <a:prstGeom prst="cloudCallout">
                            <a:avLst>
                              <a:gd name="adj1" fmla="val -49042"/>
                              <a:gd name="adj2" fmla="val 56380"/>
                            </a:avLst>
                          </a:prstGeom>
                          <a:solidFill>
                            <a:srgbClr val="FFFFFF"/>
                          </a:solidFill>
                          <a:ln w="25400" algn="ctr">
                            <a:solidFill>
                              <a:srgbClr val="F79646"/>
                            </a:solidFill>
                            <a:round/>
                            <a:headEnd/>
                            <a:tailEnd/>
                          </a:ln>
                        </wps:spPr>
                        <wps:txbx>
                          <w:txbxContent>
                            <w:p w:rsidR="00507B9A" w:rsidRPr="00F3656F" w:rsidRDefault="00507B9A" w:rsidP="004C5021">
                              <w:pPr>
                                <w:jc w:val="center"/>
                                <w:rPr>
                                  <w:rFonts w:ascii="HG丸ｺﾞｼｯｸM-PRO" w:eastAsia="HG丸ｺﾞｼｯｸM-PRO" w:hAnsi="HG丸ｺﾞｼｯｸM-PRO"/>
                                </w:rPr>
                              </w:pPr>
                            </w:p>
                          </w:txbxContent>
                        </wps:txbx>
                        <wps:bodyPr rot="0" vert="horz" wrap="square" lIns="91440" tIns="45720" rIns="91440" bIns="45720" anchor="ctr" anchorCtr="0" upright="1">
                          <a:noAutofit/>
                        </wps:bodyPr>
                      </wps:wsp>
                      <wps:wsp>
                        <wps:cNvPr id="100" name="テキスト ボックス 202"/>
                        <wps:cNvSpPr txBox="1">
                          <a:spLocks noChangeArrowheads="1"/>
                        </wps:cNvSpPr>
                        <wps:spPr bwMode="auto">
                          <a:xfrm>
                            <a:off x="182383" y="212102"/>
                            <a:ext cx="933037" cy="834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07B9A" w:rsidRDefault="00507B9A" w:rsidP="004C502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困ったな。</w:t>
                              </w:r>
                            </w:p>
                            <w:p w:rsidR="00507B9A" w:rsidRDefault="00507B9A" w:rsidP="004C502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どうしたら</w:t>
                              </w:r>
                            </w:p>
                            <w:p w:rsidR="00507B9A" w:rsidRPr="00A57943" w:rsidRDefault="00507B9A" w:rsidP="004C502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いいんだろう。</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id="グループ化 98" o:spid="_x0000_s1075" style="position:absolute;margin-left:325.1pt;margin-top:15.55pt;width:127.5pt;height:102.25pt;z-index:251811840;mso-position-horizontal-relative:text;mso-position-vertical-relative:text;mso-width-relative:margin" coordorigin="-6,-719" coordsize="13523,1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201" o:spid="_x0000_s1076" type="#_x0000_t106" style="position:absolute;left:-6;top:-719;width:13523;height:12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mFcUA&#10;AADbAAAADwAAAGRycy9kb3ducmV2LnhtbESPQWvCQBSE74X+h+UVequbetAmuooVCx700Ciit0f2&#10;mQSzb0N2jYm/3i0UPA4z8w0znXemEi01rrSs4HMQgSDOrC45V7Df/Xx8gXAeWWNlmRT05GA+e32Z&#10;YqLtjX+pTX0uAoRdggoK7+tESpcVZNANbE0cvLNtDPogm1zqBm8Bbio5jKKRNFhyWCiwpmVB2SW9&#10;GgWn0X017ve53Fzt+fjN2/SwbHul3t+6xQSEp84/w//ttVYQx/D3JfwA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YVxQAAANsAAAAPAAAAAAAAAAAAAAAAAJgCAABkcnMv&#10;ZG93bnJldi54bWxQSwUGAAAAAAQABAD1AAAAigMAAAAA&#10;" adj="207,22978" strokecolor="#f79646" strokeweight="2pt">
                  <v:textbox>
                    <w:txbxContent>
                      <w:p w:rsidR="00507B9A" w:rsidRPr="00F3656F" w:rsidRDefault="00507B9A" w:rsidP="004C5021">
                        <w:pPr>
                          <w:jc w:val="center"/>
                          <w:rPr>
                            <w:rFonts w:ascii="HG丸ｺﾞｼｯｸM-PRO" w:eastAsia="HG丸ｺﾞｼｯｸM-PRO" w:hAnsi="HG丸ｺﾞｼｯｸM-PRO"/>
                          </w:rPr>
                        </w:pPr>
                      </w:p>
                    </w:txbxContent>
                  </v:textbox>
                </v:shape>
                <v:shape id="_x0000_s1077" type="#_x0000_t202" style="position:absolute;left:1823;top:2121;width:9331;height:8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KA8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fH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UCgPHAAAA3AAAAA8AAAAAAAAAAAAAAAAAmAIAAGRy&#10;cy9kb3ducmV2LnhtbFBLBQYAAAAABAAEAPUAAACMAwAAAAA=&#10;" filled="f" stroked="f" strokeweight=".5pt">
                  <v:textbox>
                    <w:txbxContent>
                      <w:p w:rsidR="00507B9A" w:rsidRDefault="00507B9A" w:rsidP="004C502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困ったな。</w:t>
                        </w:r>
                      </w:p>
                      <w:p w:rsidR="00507B9A" w:rsidRDefault="00507B9A" w:rsidP="004C502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どうしたら</w:t>
                        </w:r>
                      </w:p>
                      <w:p w:rsidR="00507B9A" w:rsidRPr="00A57943" w:rsidRDefault="00507B9A" w:rsidP="004C502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いいんだろう。</w:t>
                        </w:r>
                      </w:p>
                    </w:txbxContent>
                  </v:textbox>
                </v:shape>
              </v:group>
            </w:pict>
          </mc:Fallback>
        </mc:AlternateContent>
      </w:r>
      <w:r w:rsidRPr="004C5021">
        <w:rPr>
          <w:rFonts w:asciiTheme="majorEastAsia" w:eastAsiaTheme="majorEastAsia" w:hAnsiTheme="majorEastAsia"/>
          <w:noProof/>
          <w:spacing w:val="20"/>
          <w:sz w:val="24"/>
          <w:szCs w:val="24"/>
        </w:rPr>
        <mc:AlternateContent>
          <mc:Choice Requires="wpg">
            <w:drawing>
              <wp:anchor distT="0" distB="0" distL="114300" distR="114300" simplePos="0" relativeHeight="251809792" behindDoc="0" locked="0" layoutInCell="1" allowOverlap="1" wp14:anchorId="0A4F4E4A" wp14:editId="1F7B1592">
                <wp:simplePos x="0" y="0"/>
                <wp:positionH relativeFrom="column">
                  <wp:posOffset>1202055</wp:posOffset>
                </wp:positionH>
                <wp:positionV relativeFrom="paragraph">
                  <wp:posOffset>339725</wp:posOffset>
                </wp:positionV>
                <wp:extent cx="1540510" cy="1105535"/>
                <wp:effectExtent l="19050" t="19050" r="0" b="18415"/>
                <wp:wrapNone/>
                <wp:docPr id="59" name="グループ化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0510" cy="1105535"/>
                          <a:chOff x="0" y="0"/>
                          <a:chExt cx="1540510" cy="1105535"/>
                        </a:xfrm>
                      </wpg:grpSpPr>
                      <wps:wsp>
                        <wps:cNvPr id="94" name="円形吹き出し 194"/>
                        <wps:cNvSpPr>
                          <a:spLocks noChangeArrowheads="1"/>
                        </wps:cNvSpPr>
                        <wps:spPr bwMode="auto">
                          <a:xfrm>
                            <a:off x="0" y="0"/>
                            <a:ext cx="1470025" cy="1105535"/>
                          </a:xfrm>
                          <a:prstGeom prst="wedgeEllipseCallout">
                            <a:avLst>
                              <a:gd name="adj1" fmla="val -46829"/>
                              <a:gd name="adj2" fmla="val 45722"/>
                            </a:avLst>
                          </a:prstGeom>
                          <a:solidFill>
                            <a:srgbClr val="FFFFFF"/>
                          </a:solidFill>
                          <a:ln w="25400" algn="ctr">
                            <a:solidFill>
                              <a:srgbClr val="F79646"/>
                            </a:solidFill>
                            <a:miter lim="800000"/>
                            <a:headEnd/>
                            <a:tailEnd/>
                          </a:ln>
                        </wps:spPr>
                        <wps:txbx>
                          <w:txbxContent>
                            <w:p w:rsidR="00507B9A" w:rsidRPr="00F3656F" w:rsidRDefault="00507B9A" w:rsidP="00A003C7">
                              <w:pPr>
                                <w:ind w:firstLineChars="100" w:firstLine="210"/>
                                <w:rPr>
                                  <w:rFonts w:ascii="HG丸ｺﾞｼｯｸM-PRO" w:eastAsia="HG丸ｺﾞｼｯｸM-PRO" w:hAnsi="HG丸ｺﾞｼｯｸM-PRO"/>
                                </w:rPr>
                              </w:pPr>
                            </w:p>
                          </w:txbxContent>
                        </wps:txbx>
                        <wps:bodyPr rot="0" vert="horz" wrap="square" lIns="91440" tIns="45720" rIns="91440" bIns="45720" anchor="ctr" anchorCtr="0" upright="1">
                          <a:noAutofit/>
                        </wps:bodyPr>
                      </wps:wsp>
                      <wps:wsp>
                        <wps:cNvPr id="97" name="テキスト ボックス 195"/>
                        <wps:cNvSpPr txBox="1">
                          <a:spLocks noChangeArrowheads="1"/>
                        </wps:cNvSpPr>
                        <wps:spPr bwMode="auto">
                          <a:xfrm>
                            <a:off x="180975" y="257175"/>
                            <a:ext cx="1359535" cy="834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07B9A" w:rsidRDefault="00507B9A" w:rsidP="004C5021">
                              <w:pPr>
                                <w:rPr>
                                  <w:rFonts w:ascii="HG丸ｺﾞｼｯｸM-PRO" w:eastAsia="HG丸ｺﾞｼｯｸM-PRO" w:hAnsi="HG丸ｺﾞｼｯｸM-PRO"/>
                                  <w:sz w:val="22"/>
                                </w:rPr>
                              </w:pPr>
                              <w:r w:rsidRPr="00A57943">
                                <w:rPr>
                                  <w:rFonts w:ascii="HG丸ｺﾞｼｯｸM-PRO" w:eastAsia="HG丸ｺﾞｼｯｸM-PRO" w:hAnsi="HG丸ｺﾞｼｯｸM-PRO" w:hint="eastAsia"/>
                                  <w:sz w:val="22"/>
                                </w:rPr>
                                <w:t>何か</w:t>
                              </w:r>
                            </w:p>
                            <w:p w:rsidR="00507B9A" w:rsidRPr="00A57943" w:rsidRDefault="00507B9A" w:rsidP="004C5021">
                              <w:pPr>
                                <w:rPr>
                                  <w:rFonts w:ascii="HG丸ｺﾞｼｯｸM-PRO" w:eastAsia="HG丸ｺﾞｼｯｸM-PRO" w:hAnsi="HG丸ｺﾞｼｯｸM-PRO"/>
                                  <w:sz w:val="22"/>
                                </w:rPr>
                              </w:pPr>
                              <w:r w:rsidRPr="00A57943">
                                <w:rPr>
                                  <w:rFonts w:ascii="HG丸ｺﾞｼｯｸM-PRO" w:eastAsia="HG丸ｺﾞｼｯｸM-PRO" w:hAnsi="HG丸ｺﾞｼｯｸM-PRO" w:hint="eastAsia"/>
                                  <w:sz w:val="22"/>
                                </w:rPr>
                                <w:t>お困りですか？</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59" o:spid="_x0000_s1078" style="position:absolute;margin-left:94.65pt;margin-top:26.75pt;width:121.3pt;height:87.05pt;z-index:251809792;mso-position-horizontal-relative:text;mso-position-vertical-relative:text" coordsize="15405,1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194" o:spid="_x0000_s1079" type="#_x0000_t63" style="position:absolute;width:14700;height:11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SiMMIA&#10;AADbAAAADwAAAGRycy9kb3ducmV2LnhtbESPQUvDQBSE74L/YXmCl9Ju1CI1dhNEkHptq54fu89s&#10;NPs2ZJ9N2l/vCgWPw8x8w6zrKXTqQENqIxu4WRSgiG10LTcG3vYv8xWoJMgOu8hk4EgJ6uryYo2l&#10;iyNv6bCTRmUIpxINeJG+1DpZTwHTIvbE2fuMQ0DJcmi0G3DM8NDp26K41wFbzgsee3r2ZL93P8HA&#10;bCvNl7tLtj/5d5x9yGa03caY66vp6RGU0CT/4XP71Rl4WMLfl/wDd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JKIwwgAAANsAAAAPAAAAAAAAAAAAAAAAAJgCAABkcnMvZG93&#10;bnJldi54bWxQSwUGAAAAAAQABAD1AAAAhwMAAAAA&#10;" adj="685,20676" strokecolor="#f79646" strokeweight="2pt">
                  <v:textbox>
                    <w:txbxContent>
                      <w:p w:rsidR="00507B9A" w:rsidRPr="00F3656F" w:rsidRDefault="00507B9A" w:rsidP="00A003C7">
                        <w:pPr>
                          <w:ind w:firstLineChars="100" w:firstLine="210"/>
                          <w:rPr>
                            <w:rFonts w:ascii="HG丸ｺﾞｼｯｸM-PRO" w:eastAsia="HG丸ｺﾞｼｯｸM-PRO" w:hAnsi="HG丸ｺﾞｼｯｸM-PRO"/>
                          </w:rPr>
                        </w:pPr>
                      </w:p>
                    </w:txbxContent>
                  </v:textbox>
                </v:shape>
                <v:shape id="テキスト ボックス 195" o:spid="_x0000_s1080" type="#_x0000_t202" style="position:absolute;left:1809;top:2571;width:13596;height:8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2BocYA&#10;AADbAAAADwAAAGRycy9kb3ducmV2LnhtbESPQWvCQBSE74L/YXmF3nTTgNWmriKBYCl6SOqlt9fs&#10;MwnNvo3Zrab+elco9DjMzDfMcj2YVpypd41lBU/TCARxaXXDlYLDRzZZgHAeWWNrmRT8koP1ajxa&#10;YqLthXM6F74SAcIuQQW1910ipStrMuimtiMO3tH2Bn2QfSV1j5cAN62Mo+hZGmw4LNTYUVpT+V38&#10;GAXvabbH/Cs2i2ubbnfHTXc6fM6UenwYNq8gPA3+P/zXftMKXu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2BocYAAADbAAAADwAAAAAAAAAAAAAAAACYAgAAZHJz&#10;L2Rvd25yZXYueG1sUEsFBgAAAAAEAAQA9QAAAIsDAAAAAA==&#10;" filled="f" stroked="f" strokeweight=".5pt">
                  <v:textbox>
                    <w:txbxContent>
                      <w:p w:rsidR="00507B9A" w:rsidRDefault="00507B9A" w:rsidP="004C5021">
                        <w:pPr>
                          <w:rPr>
                            <w:rFonts w:ascii="HG丸ｺﾞｼｯｸM-PRO" w:eastAsia="HG丸ｺﾞｼｯｸM-PRO" w:hAnsi="HG丸ｺﾞｼｯｸM-PRO"/>
                            <w:sz w:val="22"/>
                          </w:rPr>
                        </w:pPr>
                        <w:r w:rsidRPr="00A57943">
                          <w:rPr>
                            <w:rFonts w:ascii="HG丸ｺﾞｼｯｸM-PRO" w:eastAsia="HG丸ｺﾞｼｯｸM-PRO" w:hAnsi="HG丸ｺﾞｼｯｸM-PRO" w:hint="eastAsia"/>
                            <w:sz w:val="22"/>
                          </w:rPr>
                          <w:t>何か</w:t>
                        </w:r>
                      </w:p>
                      <w:p w:rsidR="00507B9A" w:rsidRPr="00A57943" w:rsidRDefault="00507B9A" w:rsidP="004C5021">
                        <w:pPr>
                          <w:rPr>
                            <w:rFonts w:ascii="HG丸ｺﾞｼｯｸM-PRO" w:eastAsia="HG丸ｺﾞｼｯｸM-PRO" w:hAnsi="HG丸ｺﾞｼｯｸM-PRO"/>
                            <w:sz w:val="22"/>
                          </w:rPr>
                        </w:pPr>
                        <w:r w:rsidRPr="00A57943">
                          <w:rPr>
                            <w:rFonts w:ascii="HG丸ｺﾞｼｯｸM-PRO" w:eastAsia="HG丸ｺﾞｼｯｸM-PRO" w:hAnsi="HG丸ｺﾞｼｯｸM-PRO" w:hint="eastAsia"/>
                            <w:sz w:val="22"/>
                          </w:rPr>
                          <w:t>お困りですか？</w:t>
                        </w:r>
                      </w:p>
                    </w:txbxContent>
                  </v:textbox>
                </v:shape>
              </v:group>
            </w:pict>
          </mc:Fallback>
        </mc:AlternateContent>
      </w:r>
      <w:r w:rsidR="004C5021" w:rsidRPr="00444A35">
        <w:rPr>
          <w:rFonts w:ascii="メイリオ" w:eastAsia="メイリオ" w:hAnsi="メイリオ" w:cs="メイリオ" w:hint="eastAsia"/>
          <w:b/>
          <w:spacing w:val="20"/>
          <w:sz w:val="24"/>
          <w:szCs w:val="24"/>
        </w:rPr>
        <w:t>Ｑ</w:t>
      </w:r>
      <w:r w:rsidR="004C5021" w:rsidRPr="00444A35">
        <w:rPr>
          <w:rFonts w:ascii="メイリオ" w:eastAsia="メイリオ" w:hAnsi="メイリオ" w:cs="メイリオ" w:hint="eastAsia"/>
          <w:b/>
          <w:spacing w:val="20"/>
          <w:sz w:val="28"/>
          <w:szCs w:val="28"/>
        </w:rPr>
        <w:t>．</w:t>
      </w:r>
      <w:r w:rsidR="004C5021" w:rsidRPr="00444A35">
        <w:rPr>
          <w:rFonts w:ascii="メイリオ" w:eastAsia="メイリオ" w:hAnsi="メイリオ" w:cs="メイリオ" w:hint="eastAsia"/>
          <w:b/>
          <w:spacing w:val="20"/>
          <w:sz w:val="24"/>
          <w:szCs w:val="24"/>
        </w:rPr>
        <w:t>ヘルプカードってなに？？</w:t>
      </w:r>
    </w:p>
    <w:p w:rsidR="004C5021" w:rsidRPr="004C5021" w:rsidRDefault="004C5021" w:rsidP="004C5021">
      <w:pPr>
        <w:widowControl/>
        <w:jc w:val="left"/>
        <w:rPr>
          <w:rFonts w:asciiTheme="majorEastAsia" w:eastAsiaTheme="majorEastAsia" w:hAnsiTheme="majorEastAsia"/>
          <w:b/>
          <w:spacing w:val="20"/>
          <w:sz w:val="24"/>
          <w:szCs w:val="24"/>
        </w:rPr>
      </w:pPr>
    </w:p>
    <w:p w:rsidR="004C5021" w:rsidRPr="004C5021" w:rsidRDefault="00422A1F" w:rsidP="004C5021">
      <w:pPr>
        <w:widowControl/>
        <w:jc w:val="left"/>
        <w:rPr>
          <w:rFonts w:asciiTheme="majorEastAsia" w:eastAsiaTheme="majorEastAsia" w:hAnsiTheme="majorEastAsia"/>
          <w:b/>
          <w:spacing w:val="20"/>
          <w:sz w:val="24"/>
          <w:szCs w:val="24"/>
        </w:rPr>
      </w:pPr>
      <w:r w:rsidRPr="004C5021">
        <w:rPr>
          <w:rFonts w:asciiTheme="majorEastAsia" w:eastAsiaTheme="majorEastAsia" w:hAnsiTheme="majorEastAsia" w:hint="eastAsia"/>
          <w:b/>
          <w:noProof/>
          <w:spacing w:val="20"/>
          <w:sz w:val="24"/>
          <w:szCs w:val="24"/>
        </w:rPr>
        <mc:AlternateContent>
          <mc:Choice Requires="wpg">
            <w:drawing>
              <wp:anchor distT="0" distB="0" distL="114300" distR="114300" simplePos="0" relativeHeight="251808768" behindDoc="0" locked="0" layoutInCell="1" allowOverlap="1" wp14:anchorId="5AB12BC4" wp14:editId="59E8E5C1">
                <wp:simplePos x="0" y="0"/>
                <wp:positionH relativeFrom="column">
                  <wp:posOffset>-414655</wp:posOffset>
                </wp:positionH>
                <wp:positionV relativeFrom="paragraph">
                  <wp:posOffset>170180</wp:posOffset>
                </wp:positionV>
                <wp:extent cx="1625600" cy="1487170"/>
                <wp:effectExtent l="0" t="0" r="0" b="0"/>
                <wp:wrapNone/>
                <wp:docPr id="11" name="グループ化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625600" cy="1487170"/>
                          <a:chOff x="0" y="0"/>
                          <a:chExt cx="2045507" cy="1871084"/>
                        </a:xfrm>
                      </wpg:grpSpPr>
                      <pic:pic xmlns:pic="http://schemas.openxmlformats.org/drawingml/2006/picture">
                        <pic:nvPicPr>
                          <pic:cNvPr id="40" name="図 115" descr="\\loc-vfs-03\share\8\okamoto-satoko\Documents\みきゃんデザイン\0ポーズ\0-8右手上げ（右向き）\0-8右手上げ（右向き）.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45507" cy="1871084"/>
                          </a:xfrm>
                          <a:prstGeom prst="rect">
                            <a:avLst/>
                          </a:prstGeom>
                          <a:noFill/>
                          <a:ln>
                            <a:noFill/>
                          </a:ln>
                        </pic:spPr>
                      </pic:pic>
                      <wpg:grpSp>
                        <wpg:cNvPr id="151" name="グループ化 151"/>
                        <wpg:cNvGrpSpPr/>
                        <wpg:grpSpPr>
                          <a:xfrm>
                            <a:off x="1247389" y="813975"/>
                            <a:ext cx="260985" cy="254004"/>
                            <a:chOff x="0" y="0"/>
                            <a:chExt cx="260985" cy="254004"/>
                          </a:xfrm>
                        </wpg:grpSpPr>
                        <wps:wsp>
                          <wps:cNvPr id="55" name="フリーフォーム 182"/>
                          <wps:cNvSpPr/>
                          <wps:spPr>
                            <a:xfrm>
                              <a:off x="65760" y="172089"/>
                              <a:ext cx="140970" cy="81915"/>
                            </a:xfrm>
                            <a:custGeom>
                              <a:avLst/>
                              <a:gdLst>
                                <a:gd name="connsiteX0" fmla="*/ 0 w 141436"/>
                                <a:gd name="connsiteY0" fmla="*/ 49338 h 82231"/>
                                <a:gd name="connsiteX1" fmla="*/ 69073 w 141436"/>
                                <a:gd name="connsiteY1" fmla="*/ 0 h 82231"/>
                                <a:gd name="connsiteX2" fmla="*/ 141436 w 141436"/>
                                <a:gd name="connsiteY2" fmla="*/ 52628 h 82231"/>
                                <a:gd name="connsiteX3" fmla="*/ 111833 w 141436"/>
                                <a:gd name="connsiteY3" fmla="*/ 75652 h 82231"/>
                                <a:gd name="connsiteX4" fmla="*/ 55916 w 141436"/>
                                <a:gd name="connsiteY4" fmla="*/ 82231 h 82231"/>
                                <a:gd name="connsiteX5" fmla="*/ 0 w 141436"/>
                                <a:gd name="connsiteY5" fmla="*/ 49338 h 822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1436" h="82231">
                                  <a:moveTo>
                                    <a:pt x="0" y="49338"/>
                                  </a:moveTo>
                                  <a:lnTo>
                                    <a:pt x="69073" y="0"/>
                                  </a:lnTo>
                                  <a:lnTo>
                                    <a:pt x="141436" y="52628"/>
                                  </a:lnTo>
                                  <a:lnTo>
                                    <a:pt x="111833" y="75652"/>
                                  </a:lnTo>
                                  <a:lnTo>
                                    <a:pt x="55916" y="82231"/>
                                  </a:lnTo>
                                  <a:lnTo>
                                    <a:pt x="0" y="49338"/>
                                  </a:lnTo>
                                  <a:close/>
                                </a:path>
                              </a:pathLst>
                            </a:cu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円弧 186"/>
                          <wps:cNvSpPr/>
                          <wps:spPr>
                            <a:xfrm rot="8095086">
                              <a:off x="7620" y="-7620"/>
                              <a:ext cx="245745" cy="260985"/>
                            </a:xfrm>
                            <a:prstGeom prst="arc">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11" o:spid="_x0000_s1026" style="position:absolute;left:0;text-align:left;margin-left:-32.65pt;margin-top:13.4pt;width:128pt;height:117.1pt;z-index:251808768;mso-width-relative:margin;mso-height-relative:margin" coordsize="20455,187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">
                <o:lock v:ext="edit" aspectratio="t"/>
                <v:shape id="図 115" o:spid="_x0000_s1027" type="#_x0000_t75" style="position:absolute;width:20455;height:18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ZVgO/AAAA2wAAAA8AAABkcnMvZG93bnJldi54bWxET8uKwjAU3Qv+Q7iCG7FpRWSojaLi+AA3&#10;42N/aa5tsbkpTUbr35vFwCwP550tO1OLJ7WusqwgiWIQxLnVFRcKrpfv8RcI55E11pZJwZscLBf9&#10;Xoapti/+oefZFyKEsEtRQel9k0rp8pIMusg2xIG729agD7AtpG7xFcJNLSdxPJMGKw4NJTa0KSl/&#10;nH+NApNcN8XotN3upEv45vfNmk5HpYaDbjUH4anz/+I/90ErmIb14Uv4AXLx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o2VYDvwAAANsAAAAPAAAAAAAAAAAAAAAAAJ8CAABk&#10;cnMvZG93bnJldi54bWxQSwUGAAAAAAQABAD3AAAAiwMAAAAA&#10;">
                  <v:imagedata r:id="rId21" o:title="0-8右手上げ（右向き）"/>
                  <v:path arrowok="t"/>
                </v:shape>
                <v:group id="グループ化 151" o:spid="_x0000_s1028" style="position:absolute;left:12473;top:8139;width:2610;height:2540" coordsize="260985,254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フリーフォーム 182" o:spid="_x0000_s1029" style="position:absolute;left:65760;top:172089;width:140970;height:81915;visibility:visible;mso-wrap-style:square;v-text-anchor:middle" coordsize="141436,82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jhGMMA&#10;AADbAAAADwAAAGRycy9kb3ducmV2LnhtbESPW4vCMBSE3wX/QzjCvoimLnihGkUKyoIseAN9PDTH&#10;trQ5KU3U7r83C4KPw8x8wyxWranEgxpXWFYwGkYgiFOrC84UnE+bwQyE88gaK8uk4I8crJbdzgJj&#10;bZ98oMfRZyJA2MWoIPe+jqV0aU4G3dDWxMG72cagD7LJpG7wGeCmkt9RNJEGCw4LOdaU5JSWx7tR&#10;MK23/Vuy3yfTMsJdeRn9XjHTSn312vUchKfWf8Lv9o9WMB7D/5fwA+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jhGMMAAADbAAAADwAAAAAAAAAAAAAAAACYAgAAZHJzL2Rv&#10;d25yZXYueG1sUEsFBgAAAAAEAAQA9QAAAIgDAAAAAA==&#10;" path="m,49338l69073,r72363,52628l111833,75652,55916,82231,,49338xe" fillcolor="#c00000" stroked="f" strokeweight="2pt">
                    <v:path arrowok="t" o:connecttype="custom" o:connectlocs="0,49148;68845,0;140970,52426;111465,75361;55732,81915;0,49148" o:connectangles="0,0,0,0,0,0"/>
                  </v:shape>
                  <v:shape id="円弧 186" o:spid="_x0000_s1030" style="position:absolute;left:7620;top:-7620;width:245745;height:260985;rotation:8841993fd;visibility:visible;mso-wrap-style:square;v-text-anchor:middle" coordsize="245745,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83cQA&#10;AADbAAAADwAAAGRycy9kb3ducmV2LnhtbESPQWsCMRSE7wX/Q3iCt5pV0MrWKFKq7UWoqy319tg8&#10;dxeTl2UTdfXXm0LB4zAz3zDTeWuNOFPjK8cKBv0EBHHudMWFgt12+TwB4QOyRuOYFFzJw3zWeZpi&#10;qt2FN3TOQiEihH2KCsoQ6lRKn5dk0fddTRy9g2sshiibQuoGLxFujRwmyVharDgulFjTW0n5MTtZ&#10;BZn90Cv7Lr/Y0I/f/66/x+Y2UKrXbRevIAK14RH+b39qBaMX+PsSf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7/N3EAAAA2wAAAA8AAAAAAAAAAAAAAAAAmAIAAGRycy9k&#10;b3ducmV2LnhtbFBLBQYAAAAABAAEAPUAAACJAwAAAAA=&#10;" path="m122872,nsc190733,,245745,58424,245745,130493r-122872,c122873,86995,122872,43498,122872,xem122872,nfc190733,,245745,58424,245745,130493e" filled="f" strokecolor="windowText" strokeweight="1.5pt">
                    <v:path arrowok="t" o:connecttype="custom" o:connectlocs="122872,0;245745,130493" o:connectangles="0,0"/>
                  </v:shape>
                </v:group>
              </v:group>
            </w:pict>
          </mc:Fallback>
        </mc:AlternateContent>
      </w:r>
    </w:p>
    <w:p w:rsidR="004C5021" w:rsidRPr="004C5021" w:rsidRDefault="00422A1F" w:rsidP="004C5021">
      <w:pPr>
        <w:widowControl/>
        <w:jc w:val="left"/>
        <w:rPr>
          <w:rFonts w:asciiTheme="majorEastAsia" w:eastAsiaTheme="majorEastAsia" w:hAnsiTheme="majorEastAsia"/>
          <w:b/>
          <w:spacing w:val="20"/>
          <w:sz w:val="24"/>
          <w:szCs w:val="24"/>
        </w:rPr>
      </w:pPr>
      <w:r w:rsidRPr="004C5021">
        <w:rPr>
          <w:rFonts w:asciiTheme="majorEastAsia" w:eastAsiaTheme="majorEastAsia" w:hAnsiTheme="majorEastAsia" w:hint="eastAsia"/>
          <w:b/>
          <w:noProof/>
          <w:spacing w:val="20"/>
          <w:sz w:val="24"/>
          <w:szCs w:val="24"/>
        </w:rPr>
        <mc:AlternateContent>
          <mc:Choice Requires="wpg">
            <w:drawing>
              <wp:anchor distT="0" distB="0" distL="114300" distR="114300" simplePos="0" relativeHeight="251810816" behindDoc="0" locked="0" layoutInCell="1" allowOverlap="1" wp14:anchorId="415A0FE0" wp14:editId="371FD167">
                <wp:simplePos x="0" y="0"/>
                <wp:positionH relativeFrom="column">
                  <wp:posOffset>3101340</wp:posOffset>
                </wp:positionH>
                <wp:positionV relativeFrom="paragraph">
                  <wp:posOffset>132715</wp:posOffset>
                </wp:positionV>
                <wp:extent cx="1200150" cy="1326515"/>
                <wp:effectExtent l="0" t="0" r="0" b="6985"/>
                <wp:wrapNone/>
                <wp:docPr id="196" name="グループ化 19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200150" cy="1326515"/>
                          <a:chOff x="0" y="0"/>
                          <a:chExt cx="1511667" cy="1670234"/>
                        </a:xfrm>
                      </wpg:grpSpPr>
                      <pic:pic xmlns:pic="http://schemas.openxmlformats.org/drawingml/2006/picture">
                        <pic:nvPicPr>
                          <pic:cNvPr id="197" name="図 197" descr="\\loc-vfs-03\share\8\okamoto-satoko\Documents\みきゃんデザイン\0ポーズ\0-9右手上げ\0-9右手上げ.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11667" cy="1670234"/>
                          </a:xfrm>
                          <a:prstGeom prst="rect">
                            <a:avLst/>
                          </a:prstGeom>
                          <a:noFill/>
                          <a:ln>
                            <a:noFill/>
                          </a:ln>
                        </pic:spPr>
                      </pic:pic>
                      <wps:wsp>
                        <wps:cNvPr id="198" name="直線コネクタ 198"/>
                        <wps:cNvCnPr/>
                        <wps:spPr>
                          <a:xfrm flipV="1">
                            <a:off x="301276" y="502128"/>
                            <a:ext cx="107950" cy="53340"/>
                          </a:xfrm>
                          <a:prstGeom prst="line">
                            <a:avLst/>
                          </a:prstGeom>
                          <a:noFill/>
                          <a:ln w="19050" cap="flat" cmpd="sng" algn="ctr">
                            <a:solidFill>
                              <a:sysClr val="windowText" lastClr="000000"/>
                            </a:solidFill>
                            <a:prstDash val="solid"/>
                          </a:ln>
                          <a:effectLst/>
                        </wps:spPr>
                        <wps:bodyPr/>
                      </wps:wsp>
                      <wps:wsp>
                        <wps:cNvPr id="199" name="直線コネクタ 199"/>
                        <wps:cNvCnPr/>
                        <wps:spPr>
                          <a:xfrm flipH="1" flipV="1">
                            <a:off x="898543" y="502128"/>
                            <a:ext cx="107950" cy="53340"/>
                          </a:xfrm>
                          <a:prstGeom prst="line">
                            <a:avLst/>
                          </a:prstGeom>
                          <a:noFill/>
                          <a:ln w="19050"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196" o:spid="_x0000_s1026" style="position:absolute;left:0;text-align:left;margin-left:244.2pt;margin-top:10.45pt;width:94.5pt;height:104.45pt;z-index:251810816;mso-width-relative:margin;mso-height-relative:margin" coordsize="15116,167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">
                <o:lock v:ext="edit" aspectratio="t"/>
                <v:shape id="図 197" o:spid="_x0000_s1027" type="#_x0000_t75" style="position:absolute;width:15116;height:16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KJxbBAAAA3AAAAA8AAABkcnMvZG93bnJldi54bWxETz1vwjAQ3SvxH6xD6tY4MLQ0YCJUUcFa&#10;QEVsJ/uIA/E5jd2Q/vu6UiW2e3qftygH14ieulB7VjDJchDE2puaKwWH/fvTDESIyAYbz6TghwKU&#10;y9HDAgvjb/xB/S5WIoVwKFCBjbEtpAzaksOQ+ZY4cWffOYwJdpU0Hd5SuGvkNM+fpcOaU4PFlt4s&#10;6evu2ylYb6bH04UP8cttWqS11WH7qZV6HA+rOYhIQ7yL/91bk+a/vsDfM+kCuf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fKJxbBAAAA3AAAAA8AAAAAAAAAAAAAAAAAnwIA&#10;AGRycy9kb3ducmV2LnhtbFBLBQYAAAAABAAEAPcAAACNAwAAAAA=&#10;">
                  <v:imagedata r:id="rId23" o:title="0-9右手上げ"/>
                  <v:path arrowok="t"/>
                </v:shape>
                <v:line id="直線コネクタ 198" o:spid="_x0000_s1028" style="position:absolute;flip:y;visibility:visible;mso-wrap-style:square" from="3012,5021" to="4092,5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mSescAAADcAAAADwAAAGRycy9kb3ducmV2LnhtbESPQWvCQBCF7wX/wzJCL0U3Ci01dRUR&#10;xEJ7aSxIb0N2moRmZ+PuapJ/3zkUepvhvXnvm/V2cK26UYiNZwOLeQaKuPS24crA5+kwewYVE7LF&#10;1jMZGCnCdjO5W2Nufc8fdCtSpSSEY44G6pS6XOtY1uQwzn1HLNq3Dw6TrKHSNmAv4a7Vyyx70g4b&#10;loYaO9rXVP4UV2fAL84rPV4ej28P41cR9pfde5v1xtxPh90LqERD+jf/Xb9awV8JrTwjE+j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aZJ6xwAAANwAAAAPAAAAAAAA&#10;AAAAAAAAAKECAABkcnMvZG93bnJldi54bWxQSwUGAAAAAAQABAD5AAAAlQMAAAAA&#10;" strokecolor="windowText" strokeweight="1.5pt"/>
                <v:line id="直線コネクタ 199" o:spid="_x0000_s1029" style="position:absolute;flip:x y;visibility:visible;mso-wrap-style:square" from="8985,5021" to="10064,5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gHdMAAAADcAAAADwAAAGRycy9kb3ducmV2LnhtbERPzYrCMBC+L/gOYYS9rakexHaNRQqi&#10;B1lQ9wHGZGyLzaQ20da33ywI3ubj+51lPthGPKjztWMF00kCglg7U3Op4Pe0+VqA8AHZYOOYFDzJ&#10;Q74afSwxM67nAz2OoRQxhH2GCqoQ2kxKryuy6CeuJY7cxXUWQ4RdKU2HfQy3jZwlyVxarDk2VNhS&#10;UZG+Hu9WQWHtudf753A769khdWX42W6MUp/jYf0NItAQ3uKXe2fi/DSF/2fiBXL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1YB3TAAAAA3AAAAA8AAAAAAAAAAAAAAAAA&#10;oQIAAGRycy9kb3ducmV2LnhtbFBLBQYAAAAABAAEAPkAAACOAwAAAAA=&#10;" strokecolor="windowText" strokeweight="1.5pt"/>
              </v:group>
            </w:pict>
          </mc:Fallback>
        </mc:AlternateContent>
      </w:r>
    </w:p>
    <w:p w:rsidR="004C5021" w:rsidRPr="004C5021" w:rsidRDefault="004C5021" w:rsidP="004C5021">
      <w:pPr>
        <w:widowControl/>
        <w:jc w:val="left"/>
        <w:rPr>
          <w:rFonts w:asciiTheme="majorEastAsia" w:eastAsiaTheme="majorEastAsia" w:hAnsiTheme="majorEastAsia"/>
          <w:b/>
          <w:spacing w:val="20"/>
          <w:sz w:val="24"/>
          <w:szCs w:val="24"/>
        </w:rPr>
      </w:pPr>
    </w:p>
    <w:p w:rsidR="004C5021" w:rsidRPr="004C5021" w:rsidRDefault="004C5021" w:rsidP="004C5021">
      <w:pPr>
        <w:widowControl/>
        <w:jc w:val="left"/>
        <w:rPr>
          <w:rFonts w:asciiTheme="majorEastAsia" w:eastAsiaTheme="majorEastAsia" w:hAnsiTheme="majorEastAsia"/>
          <w:b/>
          <w:spacing w:val="20"/>
          <w:sz w:val="24"/>
          <w:szCs w:val="24"/>
        </w:rPr>
      </w:pPr>
    </w:p>
    <w:p w:rsidR="004C5021" w:rsidRPr="004C5021" w:rsidRDefault="004C5021" w:rsidP="004C5021">
      <w:pPr>
        <w:widowControl/>
        <w:jc w:val="left"/>
        <w:rPr>
          <w:rFonts w:asciiTheme="majorEastAsia" w:eastAsiaTheme="majorEastAsia" w:hAnsiTheme="majorEastAsia"/>
          <w:b/>
          <w:spacing w:val="20"/>
          <w:sz w:val="24"/>
          <w:szCs w:val="24"/>
        </w:rPr>
      </w:pPr>
    </w:p>
    <w:p w:rsidR="004C5021" w:rsidRPr="004C5021" w:rsidRDefault="007E1529" w:rsidP="004C5021">
      <w:pPr>
        <w:widowControl/>
        <w:jc w:val="left"/>
        <w:rPr>
          <w:rFonts w:asciiTheme="majorEastAsia" w:eastAsiaTheme="majorEastAsia" w:hAnsiTheme="majorEastAsia"/>
          <w:b/>
          <w:spacing w:val="20"/>
          <w:sz w:val="24"/>
          <w:szCs w:val="24"/>
        </w:rPr>
      </w:pPr>
      <w:r w:rsidRPr="004C5021">
        <w:rPr>
          <w:rFonts w:asciiTheme="majorEastAsia" w:eastAsiaTheme="majorEastAsia" w:hAnsiTheme="majorEastAsia" w:hint="eastAsia"/>
          <w:b/>
          <w:noProof/>
          <w:spacing w:val="20"/>
          <w:sz w:val="24"/>
          <w:szCs w:val="24"/>
        </w:rPr>
        <w:drawing>
          <wp:anchor distT="0" distB="0" distL="114300" distR="114300" simplePos="0" relativeHeight="251812864" behindDoc="0" locked="0" layoutInCell="1" allowOverlap="1" wp14:anchorId="4CB6D899" wp14:editId="1DA05574">
            <wp:simplePos x="0" y="0"/>
            <wp:positionH relativeFrom="column">
              <wp:posOffset>1803400</wp:posOffset>
            </wp:positionH>
            <wp:positionV relativeFrom="paragraph">
              <wp:posOffset>34290</wp:posOffset>
            </wp:positionV>
            <wp:extent cx="1459230" cy="904875"/>
            <wp:effectExtent l="19050" t="19050" r="26670" b="2857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59230" cy="904875"/>
                    </a:xfrm>
                    <a:prstGeom prst="rect">
                      <a:avLst/>
                    </a:prstGeom>
                    <a:noFill/>
                    <a:ln w="6350">
                      <a:solidFill>
                        <a:srgbClr val="376092"/>
                      </a:solidFill>
                      <a:miter lim="800000"/>
                      <a:headEnd/>
                      <a:tailEnd/>
                    </a:ln>
                  </pic:spPr>
                </pic:pic>
              </a:graphicData>
            </a:graphic>
            <wp14:sizeRelH relativeFrom="page">
              <wp14:pctWidth>0</wp14:pctWidth>
            </wp14:sizeRelH>
            <wp14:sizeRelV relativeFrom="page">
              <wp14:pctHeight>0</wp14:pctHeight>
            </wp14:sizeRelV>
          </wp:anchor>
        </w:drawing>
      </w:r>
    </w:p>
    <w:p w:rsidR="004C5021" w:rsidRPr="004C5021" w:rsidRDefault="004C5021" w:rsidP="004C5021">
      <w:pPr>
        <w:widowControl/>
        <w:jc w:val="left"/>
        <w:rPr>
          <w:rFonts w:asciiTheme="majorEastAsia" w:eastAsiaTheme="majorEastAsia" w:hAnsiTheme="majorEastAsia"/>
          <w:b/>
          <w:spacing w:val="20"/>
          <w:sz w:val="24"/>
          <w:szCs w:val="24"/>
        </w:rPr>
      </w:pPr>
    </w:p>
    <w:p w:rsidR="004C5021" w:rsidRPr="004C5021" w:rsidRDefault="004C5021" w:rsidP="004C5021">
      <w:pPr>
        <w:widowControl/>
        <w:jc w:val="left"/>
        <w:rPr>
          <w:rFonts w:asciiTheme="majorEastAsia" w:eastAsiaTheme="majorEastAsia" w:hAnsiTheme="majorEastAsia"/>
          <w:b/>
          <w:spacing w:val="20"/>
          <w:sz w:val="24"/>
          <w:szCs w:val="24"/>
        </w:rPr>
      </w:pPr>
    </w:p>
    <w:p w:rsidR="004C5021" w:rsidRPr="004C5021" w:rsidRDefault="002A0A18" w:rsidP="004C5021">
      <w:pPr>
        <w:widowControl/>
        <w:jc w:val="left"/>
        <w:rPr>
          <w:rFonts w:asciiTheme="majorEastAsia" w:eastAsiaTheme="majorEastAsia" w:hAnsiTheme="majorEastAsia"/>
          <w:b/>
          <w:spacing w:val="20"/>
          <w:sz w:val="24"/>
          <w:szCs w:val="24"/>
        </w:rPr>
      </w:pPr>
      <w:r>
        <w:rPr>
          <w:rFonts w:asciiTheme="majorEastAsia" w:eastAsiaTheme="majorEastAsia" w:hAnsiTheme="majorEastAsia"/>
          <w:b/>
          <w:noProof/>
          <w:spacing w:val="20"/>
          <w:sz w:val="24"/>
          <w:szCs w:val="24"/>
        </w:rPr>
        <mc:AlternateContent>
          <mc:Choice Requires="wps">
            <w:drawing>
              <wp:anchor distT="0" distB="0" distL="114300" distR="114300" simplePos="0" relativeHeight="251868160" behindDoc="0" locked="0" layoutInCell="1" allowOverlap="1" wp14:anchorId="3FE34CA6" wp14:editId="0E00647F">
                <wp:simplePos x="0" y="0"/>
                <wp:positionH relativeFrom="column">
                  <wp:posOffset>2223135</wp:posOffset>
                </wp:positionH>
                <wp:positionV relativeFrom="paragraph">
                  <wp:posOffset>85090</wp:posOffset>
                </wp:positionV>
                <wp:extent cx="709295" cy="166370"/>
                <wp:effectExtent l="0" t="0" r="0" b="5080"/>
                <wp:wrapNone/>
                <wp:docPr id="5" name="テキスト ボックス 5"/>
                <wp:cNvGraphicFramePr/>
                <a:graphic xmlns:a="http://schemas.openxmlformats.org/drawingml/2006/main">
                  <a:graphicData uri="http://schemas.microsoft.com/office/word/2010/wordprocessingShape">
                    <wps:wsp>
                      <wps:cNvSpPr txBox="1"/>
                      <wps:spPr>
                        <a:xfrm flipH="1">
                          <a:off x="0" y="0"/>
                          <a:ext cx="709295" cy="1663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7B9A" w:rsidRPr="00533465" w:rsidRDefault="00507B9A" w:rsidP="00F10710">
                            <w:pPr>
                              <w:spacing w:line="140" w:lineRule="exact"/>
                              <w:rPr>
                                <w:rFonts w:ascii="メイリオ" w:eastAsia="メイリオ" w:hAnsi="メイリオ" w:cs="メイリオ"/>
                                <w:sz w:val="14"/>
                                <w:szCs w:val="14"/>
                              </w:rPr>
                            </w:pPr>
                            <w:r w:rsidRPr="00533465">
                              <w:rPr>
                                <w:rFonts w:ascii="メイリオ" w:eastAsia="メイリオ" w:hAnsi="メイリオ" w:cs="メイリオ" w:hint="eastAsia"/>
                                <w:sz w:val="14"/>
                                <w:szCs w:val="14"/>
                              </w:rPr>
                              <w:t>愛媛県八幡浜市</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81" type="#_x0000_t202" style="position:absolute;margin-left:175.05pt;margin-top:6.7pt;width:55.85pt;height:13.1pt;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" fillcolor="white [3201]" stroked="f" strokeweight=".5pt">
                <v:textbox inset="0,1mm,0,1mm">
                  <w:txbxContent>
                    <w:p w:rsidR="00507B9A" w:rsidRPr="00533465" w:rsidRDefault="00507B9A" w:rsidP="00F10710">
                      <w:pPr>
                        <w:spacing w:line="140" w:lineRule="exact"/>
                        <w:rPr>
                          <w:rFonts w:ascii="メイリオ" w:eastAsia="メイリオ" w:hAnsi="メイリオ" w:cs="メイリオ"/>
                          <w:sz w:val="14"/>
                          <w:szCs w:val="14"/>
                        </w:rPr>
                      </w:pPr>
                      <w:r w:rsidRPr="00533465">
                        <w:rPr>
                          <w:rFonts w:ascii="メイリオ" w:eastAsia="メイリオ" w:hAnsi="メイリオ" w:cs="メイリオ" w:hint="eastAsia"/>
                          <w:sz w:val="14"/>
                          <w:szCs w:val="14"/>
                        </w:rPr>
                        <w:t>愛媛県八幡浜市</w:t>
                      </w:r>
                    </w:p>
                  </w:txbxContent>
                </v:textbox>
              </v:shape>
            </w:pict>
          </mc:Fallback>
        </mc:AlternateContent>
      </w:r>
    </w:p>
    <w:p w:rsidR="004C5021" w:rsidRDefault="004C5021" w:rsidP="004C5021">
      <w:pPr>
        <w:widowControl/>
        <w:jc w:val="left"/>
        <w:rPr>
          <w:rFonts w:asciiTheme="majorEastAsia" w:eastAsiaTheme="majorEastAsia" w:hAnsiTheme="majorEastAsia"/>
          <w:b/>
          <w:spacing w:val="20"/>
          <w:sz w:val="24"/>
          <w:szCs w:val="24"/>
        </w:rPr>
      </w:pPr>
    </w:p>
    <w:p w:rsidR="00573CD3" w:rsidRPr="004C5021" w:rsidRDefault="00573CD3" w:rsidP="004C5021">
      <w:pPr>
        <w:widowControl/>
        <w:jc w:val="left"/>
        <w:rPr>
          <w:rFonts w:asciiTheme="majorEastAsia" w:eastAsiaTheme="majorEastAsia" w:hAnsiTheme="majorEastAsia"/>
          <w:b/>
          <w:spacing w:val="20"/>
          <w:sz w:val="24"/>
          <w:szCs w:val="24"/>
        </w:rPr>
      </w:pPr>
    </w:p>
    <w:p w:rsidR="00CF1458" w:rsidRPr="00CF1458" w:rsidRDefault="004C5021" w:rsidP="00444A35">
      <w:pPr>
        <w:widowControl/>
        <w:spacing w:afterLines="50" w:after="120" w:line="340" w:lineRule="exact"/>
        <w:ind w:leftChars="-1" w:left="292" w:hangingChars="105" w:hanging="294"/>
        <w:jc w:val="left"/>
        <w:rPr>
          <w:rFonts w:ascii="メイリオ" w:eastAsia="メイリオ" w:hAnsi="メイリオ" w:cs="メイリオ"/>
          <w:spacing w:val="20"/>
          <w:sz w:val="22"/>
        </w:rPr>
      </w:pPr>
      <w:r w:rsidRPr="00444A35">
        <w:rPr>
          <w:rFonts w:ascii="メイリオ" w:eastAsia="メイリオ" w:hAnsi="メイリオ" w:cs="メイリオ" w:hint="eastAsia"/>
          <w:b/>
          <w:spacing w:val="20"/>
          <w:sz w:val="24"/>
          <w:szCs w:val="24"/>
        </w:rPr>
        <w:t>Ａ．</w:t>
      </w:r>
      <w:r w:rsidR="00CF1458" w:rsidRPr="00CF1458">
        <w:rPr>
          <w:rFonts w:ascii="メイリオ" w:eastAsia="メイリオ" w:hAnsi="メイリオ" w:cs="メイリオ" w:hint="eastAsia"/>
          <w:spacing w:val="20"/>
          <w:sz w:val="22"/>
        </w:rPr>
        <w:t>ヘルプカードは、障害のある</w:t>
      </w:r>
      <w:r w:rsidR="00CB710C">
        <w:rPr>
          <w:rFonts w:ascii="メイリオ" w:eastAsia="メイリオ" w:hAnsi="メイリオ" w:cs="メイリオ" w:hint="eastAsia"/>
          <w:spacing w:val="20"/>
          <w:sz w:val="22"/>
        </w:rPr>
        <w:t>方</w:t>
      </w:r>
      <w:r w:rsidR="00CF1458" w:rsidRPr="00CF1458">
        <w:rPr>
          <w:rFonts w:ascii="メイリオ" w:eastAsia="メイリオ" w:hAnsi="メイリオ" w:cs="メイリオ" w:hint="eastAsia"/>
          <w:spacing w:val="20"/>
          <w:sz w:val="22"/>
        </w:rPr>
        <w:t>等が主に外出時に困りごとが起こったとき、「困っている」ことや「手助けがほしい」ことを周囲の人に伝え、支援を受けやすくするためのカードです。例えば、こんなケースでヘルプカードが役立ちます。</w:t>
      </w:r>
    </w:p>
    <w:p w:rsidR="00CF1458" w:rsidRPr="00444A35" w:rsidRDefault="00CF1458" w:rsidP="00C619B3">
      <w:pPr>
        <w:pStyle w:val="a4"/>
        <w:widowControl/>
        <w:numPr>
          <w:ilvl w:val="0"/>
          <w:numId w:val="88"/>
        </w:numPr>
        <w:spacing w:line="340" w:lineRule="exact"/>
        <w:ind w:leftChars="0" w:left="567" w:hanging="425"/>
        <w:jc w:val="left"/>
        <w:rPr>
          <w:rFonts w:ascii="メイリオ" w:eastAsia="メイリオ" w:hAnsi="メイリオ" w:cs="メイリオ"/>
          <w:b/>
          <w:spacing w:val="20"/>
          <w:sz w:val="22"/>
        </w:rPr>
      </w:pPr>
      <w:r w:rsidRPr="00444A35">
        <w:rPr>
          <w:rFonts w:ascii="メイリオ" w:eastAsia="メイリオ" w:hAnsi="メイリオ" w:cs="メイリオ" w:hint="eastAsia"/>
          <w:b/>
          <w:spacing w:val="20"/>
          <w:sz w:val="22"/>
        </w:rPr>
        <w:t>災害時の避難のとき</w:t>
      </w:r>
    </w:p>
    <w:p w:rsidR="00CF1458" w:rsidRPr="00444A35" w:rsidRDefault="00CF1458" w:rsidP="00C619B3">
      <w:pPr>
        <w:widowControl/>
        <w:spacing w:line="340" w:lineRule="exact"/>
        <w:ind w:leftChars="129" w:left="271" w:firstLineChars="105" w:firstLine="252"/>
        <w:jc w:val="left"/>
        <w:rPr>
          <w:rFonts w:ascii="メイリオ" w:eastAsia="メイリオ" w:hAnsi="メイリオ" w:cs="メイリオ"/>
          <w:spacing w:val="20"/>
          <w:sz w:val="20"/>
          <w:szCs w:val="20"/>
        </w:rPr>
      </w:pPr>
      <w:r w:rsidRPr="00444A35">
        <w:rPr>
          <w:rFonts w:ascii="メイリオ" w:eastAsia="メイリオ" w:hAnsi="メイリオ" w:cs="メイリオ" w:hint="eastAsia"/>
          <w:spacing w:val="20"/>
          <w:sz w:val="20"/>
          <w:szCs w:val="20"/>
        </w:rPr>
        <w:t>ヘルプカードを周囲の人に示し、安全に避難できるよう配慮や協力を依頼します。</w:t>
      </w:r>
    </w:p>
    <w:p w:rsidR="00CF1458" w:rsidRPr="00444A35" w:rsidRDefault="00CF1458" w:rsidP="00C619B3">
      <w:pPr>
        <w:pStyle w:val="a4"/>
        <w:widowControl/>
        <w:numPr>
          <w:ilvl w:val="0"/>
          <w:numId w:val="88"/>
        </w:numPr>
        <w:spacing w:beforeLines="50" w:before="120" w:line="340" w:lineRule="exact"/>
        <w:ind w:leftChars="0" w:left="567" w:hanging="425"/>
        <w:jc w:val="left"/>
        <w:rPr>
          <w:rFonts w:ascii="メイリオ" w:eastAsia="メイリオ" w:hAnsi="メイリオ" w:cs="メイリオ"/>
          <w:b/>
          <w:spacing w:val="20"/>
          <w:sz w:val="22"/>
        </w:rPr>
      </w:pPr>
      <w:r w:rsidRPr="00444A35">
        <w:rPr>
          <w:rFonts w:ascii="メイリオ" w:eastAsia="メイリオ" w:hAnsi="メイリオ" w:cs="メイリオ" w:hint="eastAsia"/>
          <w:b/>
          <w:spacing w:val="20"/>
          <w:sz w:val="22"/>
        </w:rPr>
        <w:t>パニックや発作、急な体調不良に見舞われたとき</w:t>
      </w:r>
    </w:p>
    <w:p w:rsidR="00CF1458" w:rsidRPr="00444A35" w:rsidRDefault="00CF1458" w:rsidP="00C619B3">
      <w:pPr>
        <w:widowControl/>
        <w:spacing w:afterLines="50" w:after="120" w:line="340" w:lineRule="exact"/>
        <w:ind w:leftChars="246" w:left="517" w:firstLineChars="2" w:firstLine="5"/>
        <w:jc w:val="left"/>
        <w:rPr>
          <w:rFonts w:ascii="メイリオ" w:eastAsia="メイリオ" w:hAnsi="メイリオ" w:cs="メイリオ"/>
          <w:spacing w:val="20"/>
          <w:sz w:val="20"/>
          <w:szCs w:val="20"/>
        </w:rPr>
      </w:pPr>
      <w:r w:rsidRPr="00444A35">
        <w:rPr>
          <w:rFonts w:ascii="メイリオ" w:eastAsia="メイリオ" w:hAnsi="メイリオ" w:cs="メイリオ" w:hint="eastAsia"/>
          <w:spacing w:val="20"/>
          <w:sz w:val="20"/>
          <w:szCs w:val="20"/>
        </w:rPr>
        <w:t>ヘルプカードの記載内容を周囲の人が確認し、適切な対応や配慮を行ったり、緊急連絡先に連絡したりします。</w:t>
      </w:r>
    </w:p>
    <w:p w:rsidR="00CF1458" w:rsidRPr="00444A35" w:rsidRDefault="00CF1458" w:rsidP="00C619B3">
      <w:pPr>
        <w:pStyle w:val="a4"/>
        <w:widowControl/>
        <w:numPr>
          <w:ilvl w:val="0"/>
          <w:numId w:val="88"/>
        </w:numPr>
        <w:spacing w:line="340" w:lineRule="exact"/>
        <w:ind w:leftChars="0" w:left="567" w:hanging="425"/>
        <w:jc w:val="left"/>
        <w:rPr>
          <w:rFonts w:ascii="メイリオ" w:eastAsia="メイリオ" w:hAnsi="メイリオ" w:cs="メイリオ"/>
          <w:b/>
          <w:spacing w:val="20"/>
          <w:sz w:val="22"/>
        </w:rPr>
      </w:pPr>
      <w:r w:rsidRPr="00444A35">
        <w:rPr>
          <w:rFonts w:ascii="メイリオ" w:eastAsia="メイリオ" w:hAnsi="メイリオ" w:cs="メイリオ" w:hint="eastAsia"/>
          <w:b/>
          <w:spacing w:val="20"/>
          <w:sz w:val="22"/>
        </w:rPr>
        <w:t>道に迷ったとき</w:t>
      </w:r>
    </w:p>
    <w:p w:rsidR="00CF1458" w:rsidRPr="00444A35" w:rsidRDefault="00CF1458" w:rsidP="00C619B3">
      <w:pPr>
        <w:widowControl/>
        <w:spacing w:afterLines="50" w:after="120" w:line="340" w:lineRule="exact"/>
        <w:ind w:leftChars="129" w:left="271" w:firstLineChars="105" w:firstLine="252"/>
        <w:jc w:val="left"/>
        <w:rPr>
          <w:rFonts w:ascii="メイリオ" w:eastAsia="メイリオ" w:hAnsi="メイリオ" w:cs="メイリオ"/>
          <w:spacing w:val="20"/>
          <w:sz w:val="20"/>
          <w:szCs w:val="20"/>
        </w:rPr>
      </w:pPr>
      <w:r w:rsidRPr="00444A35">
        <w:rPr>
          <w:rFonts w:ascii="メイリオ" w:eastAsia="メイリオ" w:hAnsi="メイリオ" w:cs="メイリオ" w:hint="eastAsia"/>
          <w:spacing w:val="20"/>
          <w:sz w:val="20"/>
          <w:szCs w:val="20"/>
        </w:rPr>
        <w:t>ヘルプカードを周囲の人が確認し、道案内や支援機関等へのつなぎを行います。</w:t>
      </w:r>
    </w:p>
    <w:p w:rsidR="00CF1458" w:rsidRPr="00444A35" w:rsidRDefault="00CF1458" w:rsidP="00C619B3">
      <w:pPr>
        <w:pStyle w:val="a4"/>
        <w:widowControl/>
        <w:numPr>
          <w:ilvl w:val="0"/>
          <w:numId w:val="88"/>
        </w:numPr>
        <w:spacing w:line="340" w:lineRule="exact"/>
        <w:ind w:leftChars="0" w:left="567" w:hanging="425"/>
        <w:jc w:val="left"/>
        <w:rPr>
          <w:rFonts w:ascii="メイリオ" w:eastAsia="メイリオ" w:hAnsi="メイリオ" w:cs="メイリオ"/>
          <w:b/>
          <w:spacing w:val="20"/>
          <w:sz w:val="22"/>
        </w:rPr>
      </w:pPr>
      <w:r w:rsidRPr="00444A35">
        <w:rPr>
          <w:rFonts w:ascii="メイリオ" w:eastAsia="メイリオ" w:hAnsi="メイリオ" w:cs="メイリオ" w:hint="eastAsia"/>
          <w:b/>
          <w:spacing w:val="20"/>
          <w:sz w:val="22"/>
        </w:rPr>
        <w:t>ちょっと手助けがほしいとき</w:t>
      </w:r>
    </w:p>
    <w:p w:rsidR="00AB7735" w:rsidRDefault="00CF1458" w:rsidP="00C619B3">
      <w:pPr>
        <w:widowControl/>
        <w:spacing w:afterLines="50" w:after="120" w:line="340" w:lineRule="exact"/>
        <w:ind w:leftChars="129" w:left="271" w:firstLineChars="105" w:firstLine="252"/>
        <w:jc w:val="left"/>
        <w:rPr>
          <w:rFonts w:ascii="メイリオ" w:eastAsia="メイリオ" w:hAnsi="メイリオ" w:cs="メイリオ"/>
          <w:spacing w:val="20"/>
          <w:sz w:val="20"/>
          <w:szCs w:val="20"/>
        </w:rPr>
      </w:pPr>
      <w:r w:rsidRPr="00444A35">
        <w:rPr>
          <w:rFonts w:ascii="メイリオ" w:eastAsia="メイリオ" w:hAnsi="メイリオ" w:cs="メイリオ" w:hint="eastAsia"/>
          <w:spacing w:val="20"/>
          <w:sz w:val="20"/>
          <w:szCs w:val="20"/>
        </w:rPr>
        <w:t>ヘルプカードを使って、具体的な手助けを依頼します。</w:t>
      </w:r>
    </w:p>
    <w:p w:rsidR="004D16DB" w:rsidRPr="00F3582A" w:rsidRDefault="00F3582A" w:rsidP="004D16DB">
      <w:pPr>
        <w:widowControl/>
        <w:spacing w:afterLines="50" w:after="120" w:line="340" w:lineRule="exact"/>
        <w:jc w:val="left"/>
        <w:rPr>
          <w:rFonts w:ascii="メイリオ" w:eastAsia="メイリオ" w:hAnsi="メイリオ" w:cs="メイリオ"/>
          <w:b/>
          <w:spacing w:val="20"/>
          <w:sz w:val="24"/>
          <w:szCs w:val="24"/>
        </w:rPr>
      </w:pPr>
      <w:r w:rsidRPr="00F3582A">
        <w:rPr>
          <w:rFonts w:ascii="メイリオ" w:eastAsia="メイリオ" w:hAnsi="メイリオ" w:cs="メイリオ" w:hint="eastAsia"/>
          <w:b/>
          <w:spacing w:val="20"/>
          <w:sz w:val="24"/>
          <w:szCs w:val="24"/>
        </w:rPr>
        <w:lastRenderedPageBreak/>
        <w:t>【</w:t>
      </w:r>
      <w:r w:rsidR="00B31E04">
        <w:rPr>
          <w:rFonts w:ascii="メイリオ" w:eastAsia="メイリオ" w:hAnsi="メイリオ" w:cs="メイリオ" w:hint="eastAsia"/>
          <w:b/>
          <w:spacing w:val="20"/>
          <w:sz w:val="24"/>
          <w:szCs w:val="24"/>
        </w:rPr>
        <w:t>八幡浜市のヘルプカード／</w:t>
      </w:r>
      <w:r w:rsidRPr="00F3582A">
        <w:rPr>
          <w:rFonts w:ascii="メイリオ" w:eastAsia="メイリオ" w:hAnsi="メイリオ" w:cs="メイリオ" w:hint="eastAsia"/>
          <w:b/>
          <w:spacing w:val="20"/>
          <w:sz w:val="24"/>
          <w:szCs w:val="24"/>
        </w:rPr>
        <w:t>表面】</w:t>
      </w:r>
    </w:p>
    <w:p w:rsidR="004D16DB" w:rsidRDefault="00F3582A" w:rsidP="004D16DB">
      <w:pPr>
        <w:widowControl/>
        <w:spacing w:afterLines="50" w:after="120" w:line="340" w:lineRule="exact"/>
        <w:jc w:val="left"/>
        <w:rPr>
          <w:rFonts w:asciiTheme="majorEastAsia" w:eastAsiaTheme="majorEastAsia" w:hAnsiTheme="majorEastAsia"/>
          <w:spacing w:val="20"/>
          <w:sz w:val="20"/>
          <w:szCs w:val="20"/>
        </w:rPr>
      </w:pPr>
      <w:r w:rsidRPr="00F3582A">
        <w:rPr>
          <w:noProof/>
        </w:rPr>
        <w:drawing>
          <wp:anchor distT="0" distB="0" distL="114300" distR="114300" simplePos="0" relativeHeight="251869184" behindDoc="0" locked="0" layoutInCell="1" allowOverlap="1" wp14:anchorId="76E3B52F" wp14:editId="18AABC3F">
            <wp:simplePos x="0" y="0"/>
            <wp:positionH relativeFrom="column">
              <wp:posOffset>4445</wp:posOffset>
            </wp:positionH>
            <wp:positionV relativeFrom="paragraph">
              <wp:posOffset>125095</wp:posOffset>
            </wp:positionV>
            <wp:extent cx="5735320" cy="7505700"/>
            <wp:effectExtent l="19050" t="19050" r="17780" b="1905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735320" cy="7505700"/>
                    </a:xfrm>
                    <a:prstGeom prst="rect">
                      <a:avLst/>
                    </a:prstGeom>
                    <a:ln>
                      <a:solidFill>
                        <a:prstClr val="black"/>
                      </a:solidFill>
                    </a:ln>
                  </pic:spPr>
                </pic:pic>
              </a:graphicData>
            </a:graphic>
            <wp14:sizeRelH relativeFrom="page">
              <wp14:pctWidth>0</wp14:pctWidth>
            </wp14:sizeRelH>
            <wp14:sizeRelV relativeFrom="page">
              <wp14:pctHeight>0</wp14:pctHeight>
            </wp14:sizeRelV>
          </wp:anchor>
        </w:drawing>
      </w:r>
    </w:p>
    <w:p w:rsidR="004D16DB" w:rsidRDefault="004D16DB" w:rsidP="004D16DB">
      <w:pPr>
        <w:widowControl/>
        <w:spacing w:afterLines="50" w:after="120" w:line="340" w:lineRule="exact"/>
        <w:jc w:val="left"/>
        <w:rPr>
          <w:rFonts w:asciiTheme="majorEastAsia" w:eastAsiaTheme="majorEastAsia" w:hAnsiTheme="majorEastAsia"/>
          <w:spacing w:val="20"/>
          <w:sz w:val="20"/>
          <w:szCs w:val="20"/>
        </w:rPr>
      </w:pPr>
    </w:p>
    <w:p w:rsidR="004D16DB" w:rsidRDefault="004D16DB" w:rsidP="004D16DB">
      <w:pPr>
        <w:widowControl/>
        <w:spacing w:afterLines="50" w:after="120" w:line="340" w:lineRule="exact"/>
        <w:jc w:val="left"/>
        <w:rPr>
          <w:rFonts w:asciiTheme="majorEastAsia" w:eastAsiaTheme="majorEastAsia" w:hAnsiTheme="majorEastAsia"/>
          <w:spacing w:val="20"/>
          <w:sz w:val="20"/>
          <w:szCs w:val="20"/>
        </w:rPr>
      </w:pPr>
    </w:p>
    <w:p w:rsidR="004D16DB" w:rsidRDefault="004D16DB" w:rsidP="004D16DB">
      <w:pPr>
        <w:widowControl/>
        <w:spacing w:afterLines="50" w:after="120" w:line="340" w:lineRule="exact"/>
        <w:jc w:val="left"/>
        <w:rPr>
          <w:rFonts w:asciiTheme="majorEastAsia" w:eastAsiaTheme="majorEastAsia" w:hAnsiTheme="majorEastAsia"/>
          <w:spacing w:val="20"/>
          <w:sz w:val="20"/>
          <w:szCs w:val="20"/>
        </w:rPr>
      </w:pPr>
    </w:p>
    <w:p w:rsidR="004D16DB" w:rsidRDefault="004D16DB" w:rsidP="004D16DB">
      <w:pPr>
        <w:widowControl/>
        <w:spacing w:afterLines="50" w:after="120" w:line="340" w:lineRule="exact"/>
        <w:jc w:val="left"/>
        <w:rPr>
          <w:rFonts w:asciiTheme="majorEastAsia" w:eastAsiaTheme="majorEastAsia" w:hAnsiTheme="majorEastAsia"/>
          <w:spacing w:val="20"/>
          <w:sz w:val="20"/>
          <w:szCs w:val="20"/>
        </w:rPr>
      </w:pPr>
    </w:p>
    <w:p w:rsidR="004D16DB" w:rsidRDefault="004D16DB" w:rsidP="004D16DB">
      <w:pPr>
        <w:widowControl/>
        <w:spacing w:afterLines="50" w:after="120" w:line="340" w:lineRule="exact"/>
        <w:jc w:val="left"/>
        <w:rPr>
          <w:rFonts w:asciiTheme="majorEastAsia" w:eastAsiaTheme="majorEastAsia" w:hAnsiTheme="majorEastAsia"/>
          <w:spacing w:val="20"/>
          <w:sz w:val="20"/>
          <w:szCs w:val="20"/>
        </w:rPr>
      </w:pPr>
    </w:p>
    <w:p w:rsidR="004D16DB" w:rsidRDefault="004D16DB" w:rsidP="004D16DB">
      <w:pPr>
        <w:widowControl/>
        <w:spacing w:afterLines="50" w:after="120" w:line="340" w:lineRule="exact"/>
        <w:jc w:val="left"/>
        <w:rPr>
          <w:rFonts w:asciiTheme="majorEastAsia" w:eastAsiaTheme="majorEastAsia" w:hAnsiTheme="majorEastAsia"/>
          <w:spacing w:val="20"/>
          <w:sz w:val="20"/>
          <w:szCs w:val="20"/>
        </w:rPr>
      </w:pPr>
    </w:p>
    <w:p w:rsidR="004D16DB" w:rsidRDefault="004D16DB" w:rsidP="004D16DB">
      <w:pPr>
        <w:widowControl/>
        <w:spacing w:afterLines="50" w:after="120" w:line="340" w:lineRule="exact"/>
        <w:jc w:val="left"/>
        <w:rPr>
          <w:rFonts w:asciiTheme="majorEastAsia" w:eastAsiaTheme="majorEastAsia" w:hAnsiTheme="majorEastAsia"/>
          <w:spacing w:val="20"/>
          <w:sz w:val="20"/>
          <w:szCs w:val="20"/>
        </w:rPr>
      </w:pPr>
    </w:p>
    <w:p w:rsidR="004D16DB" w:rsidRDefault="004D16DB" w:rsidP="004D16DB">
      <w:pPr>
        <w:widowControl/>
        <w:spacing w:afterLines="50" w:after="120" w:line="340" w:lineRule="exact"/>
        <w:jc w:val="left"/>
        <w:rPr>
          <w:rFonts w:asciiTheme="majorEastAsia" w:eastAsiaTheme="majorEastAsia" w:hAnsiTheme="majorEastAsia"/>
          <w:spacing w:val="20"/>
          <w:sz w:val="20"/>
          <w:szCs w:val="20"/>
        </w:rPr>
      </w:pPr>
    </w:p>
    <w:p w:rsidR="004D16DB" w:rsidRDefault="004D16DB" w:rsidP="004D16DB">
      <w:pPr>
        <w:widowControl/>
        <w:spacing w:afterLines="50" w:after="120" w:line="340" w:lineRule="exact"/>
        <w:jc w:val="left"/>
        <w:rPr>
          <w:rFonts w:asciiTheme="majorEastAsia" w:eastAsiaTheme="majorEastAsia" w:hAnsiTheme="majorEastAsia"/>
          <w:spacing w:val="20"/>
          <w:sz w:val="20"/>
          <w:szCs w:val="20"/>
        </w:rPr>
      </w:pPr>
    </w:p>
    <w:p w:rsidR="004D16DB" w:rsidRDefault="004D16DB" w:rsidP="004D16DB">
      <w:pPr>
        <w:widowControl/>
        <w:spacing w:afterLines="50" w:after="120" w:line="340" w:lineRule="exact"/>
        <w:jc w:val="left"/>
        <w:rPr>
          <w:rFonts w:asciiTheme="majorEastAsia" w:eastAsiaTheme="majorEastAsia" w:hAnsiTheme="majorEastAsia"/>
          <w:spacing w:val="20"/>
          <w:sz w:val="20"/>
          <w:szCs w:val="20"/>
        </w:rPr>
      </w:pPr>
    </w:p>
    <w:p w:rsidR="004D16DB" w:rsidRDefault="004D16DB" w:rsidP="004D16DB">
      <w:pPr>
        <w:widowControl/>
        <w:spacing w:afterLines="50" w:after="120" w:line="340" w:lineRule="exact"/>
        <w:jc w:val="left"/>
        <w:rPr>
          <w:rFonts w:asciiTheme="majorEastAsia" w:eastAsiaTheme="majorEastAsia" w:hAnsiTheme="majorEastAsia"/>
          <w:spacing w:val="20"/>
          <w:sz w:val="20"/>
          <w:szCs w:val="20"/>
        </w:rPr>
      </w:pPr>
    </w:p>
    <w:p w:rsidR="004D16DB" w:rsidRDefault="004D16DB" w:rsidP="004D16DB">
      <w:pPr>
        <w:widowControl/>
        <w:spacing w:afterLines="50" w:after="120" w:line="340" w:lineRule="exact"/>
        <w:jc w:val="left"/>
        <w:rPr>
          <w:rFonts w:asciiTheme="majorEastAsia" w:eastAsiaTheme="majorEastAsia" w:hAnsiTheme="majorEastAsia"/>
          <w:spacing w:val="20"/>
          <w:sz w:val="20"/>
          <w:szCs w:val="20"/>
        </w:rPr>
      </w:pPr>
    </w:p>
    <w:p w:rsidR="004D16DB" w:rsidRDefault="004D16DB" w:rsidP="004D16DB">
      <w:pPr>
        <w:widowControl/>
        <w:spacing w:afterLines="50" w:after="120" w:line="340" w:lineRule="exact"/>
        <w:jc w:val="left"/>
        <w:rPr>
          <w:rFonts w:asciiTheme="majorEastAsia" w:eastAsiaTheme="majorEastAsia" w:hAnsiTheme="majorEastAsia"/>
          <w:spacing w:val="20"/>
          <w:sz w:val="20"/>
          <w:szCs w:val="20"/>
        </w:rPr>
      </w:pPr>
    </w:p>
    <w:p w:rsidR="004D16DB" w:rsidRDefault="004D16DB" w:rsidP="004D16DB">
      <w:pPr>
        <w:widowControl/>
        <w:spacing w:afterLines="50" w:after="120" w:line="340" w:lineRule="exact"/>
        <w:jc w:val="left"/>
        <w:rPr>
          <w:rFonts w:asciiTheme="majorEastAsia" w:eastAsiaTheme="majorEastAsia" w:hAnsiTheme="majorEastAsia"/>
          <w:spacing w:val="20"/>
          <w:sz w:val="20"/>
          <w:szCs w:val="20"/>
        </w:rPr>
      </w:pPr>
    </w:p>
    <w:p w:rsidR="004D16DB" w:rsidRDefault="004D16DB" w:rsidP="004D16DB">
      <w:pPr>
        <w:widowControl/>
        <w:spacing w:afterLines="50" w:after="120" w:line="340" w:lineRule="exact"/>
        <w:jc w:val="left"/>
        <w:rPr>
          <w:rFonts w:asciiTheme="majorEastAsia" w:eastAsiaTheme="majorEastAsia" w:hAnsiTheme="majorEastAsia"/>
          <w:spacing w:val="20"/>
          <w:sz w:val="20"/>
          <w:szCs w:val="20"/>
        </w:rPr>
      </w:pPr>
    </w:p>
    <w:p w:rsidR="004D16DB" w:rsidRDefault="004D16DB" w:rsidP="004D16DB">
      <w:pPr>
        <w:widowControl/>
        <w:spacing w:afterLines="50" w:after="120" w:line="340" w:lineRule="exact"/>
        <w:jc w:val="left"/>
        <w:rPr>
          <w:rFonts w:asciiTheme="majorEastAsia" w:eastAsiaTheme="majorEastAsia" w:hAnsiTheme="majorEastAsia"/>
          <w:spacing w:val="20"/>
          <w:sz w:val="20"/>
          <w:szCs w:val="20"/>
        </w:rPr>
      </w:pPr>
    </w:p>
    <w:p w:rsidR="004D16DB" w:rsidRDefault="004D16DB" w:rsidP="004D16DB">
      <w:pPr>
        <w:widowControl/>
        <w:spacing w:afterLines="50" w:after="120" w:line="340" w:lineRule="exact"/>
        <w:jc w:val="left"/>
        <w:rPr>
          <w:rFonts w:asciiTheme="majorEastAsia" w:eastAsiaTheme="majorEastAsia" w:hAnsiTheme="majorEastAsia"/>
          <w:spacing w:val="20"/>
          <w:sz w:val="20"/>
          <w:szCs w:val="20"/>
        </w:rPr>
      </w:pPr>
    </w:p>
    <w:p w:rsidR="004D16DB" w:rsidRDefault="004D16DB" w:rsidP="004D16DB">
      <w:pPr>
        <w:widowControl/>
        <w:spacing w:afterLines="50" w:after="120" w:line="340" w:lineRule="exact"/>
        <w:jc w:val="left"/>
        <w:rPr>
          <w:rFonts w:asciiTheme="majorEastAsia" w:eastAsiaTheme="majorEastAsia" w:hAnsiTheme="majorEastAsia"/>
          <w:spacing w:val="20"/>
          <w:sz w:val="20"/>
          <w:szCs w:val="20"/>
        </w:rPr>
      </w:pPr>
    </w:p>
    <w:p w:rsidR="004D16DB" w:rsidRDefault="004D16DB" w:rsidP="004D16DB">
      <w:pPr>
        <w:widowControl/>
        <w:spacing w:afterLines="50" w:after="120" w:line="340" w:lineRule="exact"/>
        <w:jc w:val="left"/>
        <w:rPr>
          <w:rFonts w:asciiTheme="majorEastAsia" w:eastAsiaTheme="majorEastAsia" w:hAnsiTheme="majorEastAsia"/>
          <w:spacing w:val="20"/>
          <w:sz w:val="20"/>
          <w:szCs w:val="20"/>
        </w:rPr>
      </w:pPr>
    </w:p>
    <w:p w:rsidR="004D16DB" w:rsidRDefault="004D16DB" w:rsidP="004D16DB">
      <w:pPr>
        <w:widowControl/>
        <w:spacing w:afterLines="50" w:after="120" w:line="340" w:lineRule="exact"/>
        <w:jc w:val="left"/>
        <w:rPr>
          <w:rFonts w:asciiTheme="majorEastAsia" w:eastAsiaTheme="majorEastAsia" w:hAnsiTheme="majorEastAsia"/>
          <w:spacing w:val="20"/>
          <w:sz w:val="20"/>
          <w:szCs w:val="20"/>
        </w:rPr>
      </w:pPr>
    </w:p>
    <w:p w:rsidR="004D16DB" w:rsidRDefault="004D16DB" w:rsidP="004D16DB">
      <w:pPr>
        <w:widowControl/>
        <w:spacing w:afterLines="50" w:after="120" w:line="340" w:lineRule="exact"/>
        <w:jc w:val="left"/>
        <w:rPr>
          <w:rFonts w:asciiTheme="majorEastAsia" w:eastAsiaTheme="majorEastAsia" w:hAnsiTheme="majorEastAsia"/>
          <w:spacing w:val="20"/>
          <w:sz w:val="20"/>
          <w:szCs w:val="20"/>
        </w:rPr>
      </w:pPr>
    </w:p>
    <w:p w:rsidR="004D16DB" w:rsidRDefault="004D16DB" w:rsidP="004D16DB">
      <w:pPr>
        <w:widowControl/>
        <w:spacing w:afterLines="50" w:after="120" w:line="340" w:lineRule="exact"/>
        <w:jc w:val="left"/>
        <w:rPr>
          <w:rFonts w:asciiTheme="majorEastAsia" w:eastAsiaTheme="majorEastAsia" w:hAnsiTheme="majorEastAsia"/>
          <w:spacing w:val="20"/>
          <w:sz w:val="20"/>
          <w:szCs w:val="20"/>
        </w:rPr>
      </w:pPr>
    </w:p>
    <w:p w:rsidR="004D16DB" w:rsidRDefault="004D16DB" w:rsidP="004D16DB">
      <w:pPr>
        <w:widowControl/>
        <w:spacing w:afterLines="50" w:after="120" w:line="340" w:lineRule="exact"/>
        <w:jc w:val="left"/>
        <w:rPr>
          <w:rFonts w:asciiTheme="majorEastAsia" w:eastAsiaTheme="majorEastAsia" w:hAnsiTheme="majorEastAsia"/>
          <w:spacing w:val="20"/>
          <w:sz w:val="20"/>
          <w:szCs w:val="20"/>
        </w:rPr>
      </w:pPr>
    </w:p>
    <w:p w:rsidR="004D16DB" w:rsidRDefault="004D16DB" w:rsidP="004D16DB">
      <w:pPr>
        <w:widowControl/>
        <w:spacing w:afterLines="50" w:after="120" w:line="340" w:lineRule="exact"/>
        <w:jc w:val="left"/>
        <w:rPr>
          <w:rFonts w:asciiTheme="majorEastAsia" w:eastAsiaTheme="majorEastAsia" w:hAnsiTheme="majorEastAsia"/>
          <w:spacing w:val="20"/>
          <w:sz w:val="20"/>
          <w:szCs w:val="20"/>
        </w:rPr>
      </w:pPr>
    </w:p>
    <w:p w:rsidR="004D16DB" w:rsidRDefault="004D16DB" w:rsidP="004D16DB">
      <w:pPr>
        <w:widowControl/>
        <w:spacing w:afterLines="50" w:after="120" w:line="340" w:lineRule="exact"/>
        <w:jc w:val="left"/>
        <w:rPr>
          <w:rFonts w:asciiTheme="majorEastAsia" w:eastAsiaTheme="majorEastAsia" w:hAnsiTheme="majorEastAsia"/>
          <w:spacing w:val="20"/>
          <w:sz w:val="20"/>
          <w:szCs w:val="20"/>
        </w:rPr>
      </w:pPr>
    </w:p>
    <w:p w:rsidR="004D16DB" w:rsidRPr="00E62597" w:rsidRDefault="00E62597" w:rsidP="00E62597">
      <w:pPr>
        <w:widowControl/>
        <w:spacing w:beforeLines="100" w:before="240" w:afterLines="50" w:after="120" w:line="340" w:lineRule="exact"/>
        <w:jc w:val="left"/>
        <w:rPr>
          <w:rFonts w:ascii="メイリオ" w:eastAsia="メイリオ" w:hAnsi="メイリオ" w:cs="メイリオ"/>
          <w:spacing w:val="20"/>
          <w:sz w:val="18"/>
          <w:szCs w:val="18"/>
        </w:rPr>
      </w:pPr>
      <w:r w:rsidRPr="00E62597">
        <w:rPr>
          <w:rFonts w:ascii="メイリオ" w:eastAsia="メイリオ" w:hAnsi="メイリオ" w:cs="メイリオ" w:hint="eastAsia"/>
          <w:spacing w:val="20"/>
          <w:sz w:val="18"/>
          <w:szCs w:val="18"/>
        </w:rPr>
        <w:t>※今後デザインが一部変更になる場合があります。</w:t>
      </w:r>
    </w:p>
    <w:p w:rsidR="004D16DB" w:rsidRDefault="004D16DB" w:rsidP="004D16DB">
      <w:pPr>
        <w:widowControl/>
        <w:spacing w:afterLines="50" w:after="120" w:line="340" w:lineRule="exact"/>
        <w:jc w:val="left"/>
        <w:rPr>
          <w:rFonts w:asciiTheme="majorEastAsia" w:eastAsiaTheme="majorEastAsia" w:hAnsiTheme="majorEastAsia"/>
          <w:spacing w:val="20"/>
          <w:sz w:val="20"/>
          <w:szCs w:val="20"/>
        </w:rPr>
      </w:pPr>
    </w:p>
    <w:p w:rsidR="00F3582A" w:rsidRDefault="00F3582A" w:rsidP="004D16DB">
      <w:pPr>
        <w:widowControl/>
        <w:spacing w:afterLines="50" w:after="120" w:line="340" w:lineRule="exact"/>
        <w:jc w:val="left"/>
        <w:rPr>
          <w:rFonts w:asciiTheme="majorEastAsia" w:eastAsiaTheme="majorEastAsia" w:hAnsiTheme="majorEastAsia"/>
          <w:spacing w:val="20"/>
          <w:sz w:val="20"/>
          <w:szCs w:val="20"/>
        </w:rPr>
      </w:pPr>
    </w:p>
    <w:p w:rsidR="00F3582A" w:rsidRPr="00F3582A" w:rsidRDefault="00F3582A" w:rsidP="004D16DB">
      <w:pPr>
        <w:widowControl/>
        <w:spacing w:afterLines="50" w:after="120" w:line="340" w:lineRule="exact"/>
        <w:jc w:val="left"/>
        <w:rPr>
          <w:rFonts w:ascii="メイリオ" w:eastAsia="メイリオ" w:hAnsi="メイリオ" w:cs="メイリオ"/>
          <w:b/>
          <w:spacing w:val="20"/>
          <w:sz w:val="24"/>
          <w:szCs w:val="24"/>
        </w:rPr>
      </w:pPr>
      <w:r w:rsidRPr="00F3582A">
        <w:rPr>
          <w:rFonts w:ascii="メイリオ" w:eastAsia="メイリオ" w:hAnsi="メイリオ" w:cs="メイリオ" w:hint="eastAsia"/>
          <w:b/>
          <w:spacing w:val="20"/>
          <w:sz w:val="24"/>
          <w:szCs w:val="24"/>
        </w:rPr>
        <w:lastRenderedPageBreak/>
        <w:t>【</w:t>
      </w:r>
      <w:r w:rsidR="00B31E04">
        <w:rPr>
          <w:rFonts w:ascii="メイリオ" w:eastAsia="メイリオ" w:hAnsi="メイリオ" w:cs="メイリオ" w:hint="eastAsia"/>
          <w:b/>
          <w:spacing w:val="20"/>
          <w:sz w:val="24"/>
          <w:szCs w:val="24"/>
        </w:rPr>
        <w:t>八幡浜市のヘルプカード／</w:t>
      </w:r>
      <w:r w:rsidRPr="00F3582A">
        <w:rPr>
          <w:rFonts w:ascii="メイリオ" w:eastAsia="メイリオ" w:hAnsi="メイリオ" w:cs="メイリオ" w:hint="eastAsia"/>
          <w:b/>
          <w:spacing w:val="20"/>
          <w:sz w:val="24"/>
          <w:szCs w:val="24"/>
        </w:rPr>
        <w:t>裏面】</w:t>
      </w:r>
    </w:p>
    <w:p w:rsidR="00F3582A" w:rsidRDefault="00F3582A" w:rsidP="004D16DB">
      <w:pPr>
        <w:widowControl/>
        <w:spacing w:afterLines="50" w:after="120" w:line="340" w:lineRule="exact"/>
        <w:jc w:val="left"/>
        <w:rPr>
          <w:rFonts w:asciiTheme="majorEastAsia" w:eastAsiaTheme="majorEastAsia" w:hAnsiTheme="majorEastAsia"/>
          <w:spacing w:val="20"/>
          <w:sz w:val="20"/>
          <w:szCs w:val="20"/>
        </w:rPr>
      </w:pPr>
      <w:r w:rsidRPr="00F3582A">
        <w:rPr>
          <w:noProof/>
        </w:rPr>
        <w:drawing>
          <wp:anchor distT="0" distB="0" distL="114300" distR="114300" simplePos="0" relativeHeight="251870208" behindDoc="0" locked="0" layoutInCell="1" allowOverlap="1" wp14:anchorId="22027B8C" wp14:editId="544A5D69">
            <wp:simplePos x="0" y="0"/>
            <wp:positionH relativeFrom="column">
              <wp:posOffset>4445</wp:posOffset>
            </wp:positionH>
            <wp:positionV relativeFrom="paragraph">
              <wp:posOffset>131445</wp:posOffset>
            </wp:positionV>
            <wp:extent cx="5751147" cy="7381875"/>
            <wp:effectExtent l="19050" t="19050" r="21590" b="95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751147" cy="7381875"/>
                    </a:xfrm>
                    <a:prstGeom prst="rect">
                      <a:avLst/>
                    </a:prstGeom>
                    <a:ln>
                      <a:solidFill>
                        <a:prstClr val="black"/>
                      </a:solidFill>
                    </a:ln>
                  </pic:spPr>
                </pic:pic>
              </a:graphicData>
            </a:graphic>
            <wp14:sizeRelH relativeFrom="page">
              <wp14:pctWidth>0</wp14:pctWidth>
            </wp14:sizeRelH>
            <wp14:sizeRelV relativeFrom="page">
              <wp14:pctHeight>0</wp14:pctHeight>
            </wp14:sizeRelV>
          </wp:anchor>
        </w:drawing>
      </w:r>
    </w:p>
    <w:p w:rsidR="00F3582A" w:rsidRDefault="00F3582A" w:rsidP="004D16DB">
      <w:pPr>
        <w:widowControl/>
        <w:spacing w:afterLines="50" w:after="120" w:line="340" w:lineRule="exact"/>
        <w:jc w:val="left"/>
        <w:rPr>
          <w:rFonts w:asciiTheme="majorEastAsia" w:eastAsiaTheme="majorEastAsia" w:hAnsiTheme="majorEastAsia"/>
          <w:spacing w:val="20"/>
          <w:sz w:val="20"/>
          <w:szCs w:val="20"/>
        </w:rPr>
      </w:pPr>
    </w:p>
    <w:p w:rsidR="00F3582A" w:rsidRDefault="00F3582A" w:rsidP="004D16DB">
      <w:pPr>
        <w:widowControl/>
        <w:spacing w:afterLines="50" w:after="120" w:line="340" w:lineRule="exact"/>
        <w:jc w:val="left"/>
        <w:rPr>
          <w:rFonts w:asciiTheme="majorEastAsia" w:eastAsiaTheme="majorEastAsia" w:hAnsiTheme="majorEastAsia"/>
          <w:spacing w:val="20"/>
          <w:sz w:val="20"/>
          <w:szCs w:val="20"/>
        </w:rPr>
      </w:pPr>
    </w:p>
    <w:p w:rsidR="00F3582A" w:rsidRDefault="00F3582A" w:rsidP="004D16DB">
      <w:pPr>
        <w:widowControl/>
        <w:spacing w:afterLines="50" w:after="120" w:line="340" w:lineRule="exact"/>
        <w:jc w:val="left"/>
        <w:rPr>
          <w:rFonts w:asciiTheme="majorEastAsia" w:eastAsiaTheme="majorEastAsia" w:hAnsiTheme="majorEastAsia"/>
          <w:spacing w:val="20"/>
          <w:sz w:val="20"/>
          <w:szCs w:val="20"/>
        </w:rPr>
      </w:pPr>
    </w:p>
    <w:p w:rsidR="00F3582A" w:rsidRDefault="00F3582A" w:rsidP="004D16DB">
      <w:pPr>
        <w:widowControl/>
        <w:spacing w:afterLines="50" w:after="120" w:line="340" w:lineRule="exact"/>
        <w:jc w:val="left"/>
        <w:rPr>
          <w:rFonts w:asciiTheme="majorEastAsia" w:eastAsiaTheme="majorEastAsia" w:hAnsiTheme="majorEastAsia"/>
          <w:spacing w:val="20"/>
          <w:sz w:val="20"/>
          <w:szCs w:val="20"/>
        </w:rPr>
      </w:pPr>
    </w:p>
    <w:p w:rsidR="00F3582A" w:rsidRDefault="00F3582A" w:rsidP="004D16DB">
      <w:pPr>
        <w:widowControl/>
        <w:spacing w:afterLines="50" w:after="120" w:line="340" w:lineRule="exact"/>
        <w:jc w:val="left"/>
        <w:rPr>
          <w:rFonts w:asciiTheme="majorEastAsia" w:eastAsiaTheme="majorEastAsia" w:hAnsiTheme="majorEastAsia"/>
          <w:spacing w:val="20"/>
          <w:sz w:val="20"/>
          <w:szCs w:val="20"/>
        </w:rPr>
      </w:pPr>
    </w:p>
    <w:p w:rsidR="00F3582A" w:rsidRDefault="00F3582A" w:rsidP="004D16DB">
      <w:pPr>
        <w:widowControl/>
        <w:spacing w:afterLines="50" w:after="120" w:line="340" w:lineRule="exact"/>
        <w:jc w:val="left"/>
        <w:rPr>
          <w:rFonts w:asciiTheme="majorEastAsia" w:eastAsiaTheme="majorEastAsia" w:hAnsiTheme="majorEastAsia"/>
          <w:spacing w:val="20"/>
          <w:sz w:val="20"/>
          <w:szCs w:val="20"/>
        </w:rPr>
      </w:pPr>
    </w:p>
    <w:p w:rsidR="00F3582A" w:rsidRDefault="00F3582A" w:rsidP="004D16DB">
      <w:pPr>
        <w:widowControl/>
        <w:spacing w:afterLines="50" w:after="120" w:line="340" w:lineRule="exact"/>
        <w:jc w:val="left"/>
        <w:rPr>
          <w:rFonts w:asciiTheme="majorEastAsia" w:eastAsiaTheme="majorEastAsia" w:hAnsiTheme="majorEastAsia"/>
          <w:spacing w:val="20"/>
          <w:sz w:val="20"/>
          <w:szCs w:val="20"/>
        </w:rPr>
      </w:pPr>
    </w:p>
    <w:p w:rsidR="00F3582A" w:rsidRDefault="00F3582A" w:rsidP="004D16DB">
      <w:pPr>
        <w:widowControl/>
        <w:spacing w:afterLines="50" w:after="120" w:line="340" w:lineRule="exact"/>
        <w:jc w:val="left"/>
        <w:rPr>
          <w:rFonts w:asciiTheme="majorEastAsia" w:eastAsiaTheme="majorEastAsia" w:hAnsiTheme="majorEastAsia"/>
          <w:spacing w:val="20"/>
          <w:sz w:val="20"/>
          <w:szCs w:val="20"/>
        </w:rPr>
      </w:pPr>
    </w:p>
    <w:p w:rsidR="00F3582A" w:rsidRDefault="00F3582A" w:rsidP="004D16DB">
      <w:pPr>
        <w:widowControl/>
        <w:spacing w:afterLines="50" w:after="120" w:line="340" w:lineRule="exact"/>
        <w:jc w:val="left"/>
        <w:rPr>
          <w:rFonts w:asciiTheme="majorEastAsia" w:eastAsiaTheme="majorEastAsia" w:hAnsiTheme="majorEastAsia"/>
          <w:spacing w:val="20"/>
          <w:sz w:val="20"/>
          <w:szCs w:val="20"/>
        </w:rPr>
      </w:pPr>
    </w:p>
    <w:p w:rsidR="00F3582A" w:rsidRDefault="00F3582A" w:rsidP="004D16DB">
      <w:pPr>
        <w:widowControl/>
        <w:spacing w:afterLines="50" w:after="120" w:line="340" w:lineRule="exact"/>
        <w:jc w:val="left"/>
        <w:rPr>
          <w:rFonts w:asciiTheme="majorEastAsia" w:eastAsiaTheme="majorEastAsia" w:hAnsiTheme="majorEastAsia"/>
          <w:spacing w:val="20"/>
          <w:sz w:val="20"/>
          <w:szCs w:val="20"/>
        </w:rPr>
      </w:pPr>
    </w:p>
    <w:p w:rsidR="00F3582A" w:rsidRDefault="00F3582A" w:rsidP="004D16DB">
      <w:pPr>
        <w:widowControl/>
        <w:spacing w:afterLines="50" w:after="120" w:line="340" w:lineRule="exact"/>
        <w:jc w:val="left"/>
        <w:rPr>
          <w:rFonts w:asciiTheme="majorEastAsia" w:eastAsiaTheme="majorEastAsia" w:hAnsiTheme="majorEastAsia"/>
          <w:spacing w:val="20"/>
          <w:sz w:val="20"/>
          <w:szCs w:val="20"/>
        </w:rPr>
      </w:pPr>
    </w:p>
    <w:p w:rsidR="00F3582A" w:rsidRDefault="00F3582A" w:rsidP="004D16DB">
      <w:pPr>
        <w:widowControl/>
        <w:spacing w:afterLines="50" w:after="120" w:line="340" w:lineRule="exact"/>
        <w:jc w:val="left"/>
        <w:rPr>
          <w:rFonts w:asciiTheme="majorEastAsia" w:eastAsiaTheme="majorEastAsia" w:hAnsiTheme="majorEastAsia"/>
          <w:spacing w:val="20"/>
          <w:sz w:val="20"/>
          <w:szCs w:val="20"/>
        </w:rPr>
      </w:pPr>
    </w:p>
    <w:p w:rsidR="00F3582A" w:rsidRDefault="00F3582A" w:rsidP="004D16DB">
      <w:pPr>
        <w:widowControl/>
        <w:spacing w:afterLines="50" w:after="120" w:line="340" w:lineRule="exact"/>
        <w:jc w:val="left"/>
        <w:rPr>
          <w:rFonts w:asciiTheme="majorEastAsia" w:eastAsiaTheme="majorEastAsia" w:hAnsiTheme="majorEastAsia"/>
          <w:spacing w:val="20"/>
          <w:sz w:val="20"/>
          <w:szCs w:val="20"/>
        </w:rPr>
      </w:pPr>
    </w:p>
    <w:p w:rsidR="00F3582A" w:rsidRDefault="00F3582A" w:rsidP="004D16DB">
      <w:pPr>
        <w:widowControl/>
        <w:spacing w:afterLines="50" w:after="120" w:line="340" w:lineRule="exact"/>
        <w:jc w:val="left"/>
        <w:rPr>
          <w:rFonts w:asciiTheme="majorEastAsia" w:eastAsiaTheme="majorEastAsia" w:hAnsiTheme="majorEastAsia"/>
          <w:spacing w:val="20"/>
          <w:sz w:val="20"/>
          <w:szCs w:val="20"/>
        </w:rPr>
      </w:pPr>
    </w:p>
    <w:p w:rsidR="00F3582A" w:rsidRDefault="00F3582A" w:rsidP="004D16DB">
      <w:pPr>
        <w:widowControl/>
        <w:spacing w:afterLines="50" w:after="120" w:line="340" w:lineRule="exact"/>
        <w:jc w:val="left"/>
        <w:rPr>
          <w:rFonts w:asciiTheme="majorEastAsia" w:eastAsiaTheme="majorEastAsia" w:hAnsiTheme="majorEastAsia"/>
          <w:spacing w:val="20"/>
          <w:sz w:val="20"/>
          <w:szCs w:val="20"/>
        </w:rPr>
      </w:pPr>
    </w:p>
    <w:p w:rsidR="00F3582A" w:rsidRDefault="00F3582A" w:rsidP="004D16DB">
      <w:pPr>
        <w:widowControl/>
        <w:spacing w:afterLines="50" w:after="120" w:line="340" w:lineRule="exact"/>
        <w:jc w:val="left"/>
        <w:rPr>
          <w:rFonts w:asciiTheme="majorEastAsia" w:eastAsiaTheme="majorEastAsia" w:hAnsiTheme="majorEastAsia"/>
          <w:spacing w:val="20"/>
          <w:sz w:val="20"/>
          <w:szCs w:val="20"/>
        </w:rPr>
      </w:pPr>
    </w:p>
    <w:p w:rsidR="00F3582A" w:rsidRDefault="00F3582A" w:rsidP="004D16DB">
      <w:pPr>
        <w:widowControl/>
        <w:spacing w:afterLines="50" w:after="120" w:line="340" w:lineRule="exact"/>
        <w:jc w:val="left"/>
        <w:rPr>
          <w:rFonts w:asciiTheme="majorEastAsia" w:eastAsiaTheme="majorEastAsia" w:hAnsiTheme="majorEastAsia"/>
          <w:spacing w:val="20"/>
          <w:sz w:val="20"/>
          <w:szCs w:val="20"/>
        </w:rPr>
      </w:pPr>
    </w:p>
    <w:p w:rsidR="00F3582A" w:rsidRDefault="00F3582A" w:rsidP="004D16DB">
      <w:pPr>
        <w:widowControl/>
        <w:spacing w:afterLines="50" w:after="120" w:line="340" w:lineRule="exact"/>
        <w:jc w:val="left"/>
        <w:rPr>
          <w:rFonts w:asciiTheme="majorEastAsia" w:eastAsiaTheme="majorEastAsia" w:hAnsiTheme="majorEastAsia"/>
          <w:spacing w:val="20"/>
          <w:sz w:val="20"/>
          <w:szCs w:val="20"/>
        </w:rPr>
      </w:pPr>
    </w:p>
    <w:p w:rsidR="00F3582A" w:rsidRDefault="00F3582A" w:rsidP="004D16DB">
      <w:pPr>
        <w:widowControl/>
        <w:spacing w:afterLines="50" w:after="120" w:line="340" w:lineRule="exact"/>
        <w:jc w:val="left"/>
        <w:rPr>
          <w:rFonts w:asciiTheme="majorEastAsia" w:eastAsiaTheme="majorEastAsia" w:hAnsiTheme="majorEastAsia"/>
          <w:spacing w:val="20"/>
          <w:sz w:val="20"/>
          <w:szCs w:val="20"/>
        </w:rPr>
      </w:pPr>
    </w:p>
    <w:p w:rsidR="00F3582A" w:rsidRDefault="00F3582A" w:rsidP="004D16DB">
      <w:pPr>
        <w:widowControl/>
        <w:spacing w:afterLines="50" w:after="120" w:line="340" w:lineRule="exact"/>
        <w:jc w:val="left"/>
        <w:rPr>
          <w:rFonts w:asciiTheme="majorEastAsia" w:eastAsiaTheme="majorEastAsia" w:hAnsiTheme="majorEastAsia"/>
          <w:spacing w:val="20"/>
          <w:sz w:val="20"/>
          <w:szCs w:val="20"/>
        </w:rPr>
      </w:pPr>
    </w:p>
    <w:p w:rsidR="00F3582A" w:rsidRDefault="00F3582A" w:rsidP="004D16DB">
      <w:pPr>
        <w:widowControl/>
        <w:spacing w:afterLines="50" w:after="120" w:line="340" w:lineRule="exact"/>
        <w:jc w:val="left"/>
        <w:rPr>
          <w:rFonts w:asciiTheme="majorEastAsia" w:eastAsiaTheme="majorEastAsia" w:hAnsiTheme="majorEastAsia"/>
          <w:spacing w:val="20"/>
          <w:sz w:val="20"/>
          <w:szCs w:val="20"/>
        </w:rPr>
      </w:pPr>
    </w:p>
    <w:p w:rsidR="00F3582A" w:rsidRDefault="00F3582A" w:rsidP="004D16DB">
      <w:pPr>
        <w:widowControl/>
        <w:spacing w:afterLines="50" w:after="120" w:line="340" w:lineRule="exact"/>
        <w:jc w:val="left"/>
        <w:rPr>
          <w:rFonts w:asciiTheme="majorEastAsia" w:eastAsiaTheme="majorEastAsia" w:hAnsiTheme="majorEastAsia"/>
          <w:spacing w:val="20"/>
          <w:sz w:val="20"/>
          <w:szCs w:val="20"/>
        </w:rPr>
      </w:pPr>
    </w:p>
    <w:p w:rsidR="00F3582A" w:rsidRDefault="00F3582A" w:rsidP="004D16DB">
      <w:pPr>
        <w:widowControl/>
        <w:spacing w:afterLines="50" w:after="120" w:line="340" w:lineRule="exact"/>
        <w:jc w:val="left"/>
        <w:rPr>
          <w:rFonts w:asciiTheme="majorEastAsia" w:eastAsiaTheme="majorEastAsia" w:hAnsiTheme="majorEastAsia"/>
          <w:spacing w:val="20"/>
          <w:sz w:val="20"/>
          <w:szCs w:val="20"/>
        </w:rPr>
      </w:pPr>
    </w:p>
    <w:p w:rsidR="00F3582A" w:rsidRDefault="00F3582A" w:rsidP="004D16DB">
      <w:pPr>
        <w:widowControl/>
        <w:spacing w:afterLines="50" w:after="120" w:line="340" w:lineRule="exact"/>
        <w:jc w:val="left"/>
        <w:rPr>
          <w:rFonts w:asciiTheme="majorEastAsia" w:eastAsiaTheme="majorEastAsia" w:hAnsiTheme="majorEastAsia"/>
          <w:spacing w:val="20"/>
          <w:sz w:val="20"/>
          <w:szCs w:val="20"/>
        </w:rPr>
      </w:pPr>
    </w:p>
    <w:p w:rsidR="00F3582A" w:rsidRDefault="00F3582A" w:rsidP="004D16DB">
      <w:pPr>
        <w:widowControl/>
        <w:spacing w:afterLines="50" w:after="120" w:line="340" w:lineRule="exact"/>
        <w:jc w:val="left"/>
        <w:rPr>
          <w:rFonts w:asciiTheme="majorEastAsia" w:eastAsiaTheme="majorEastAsia" w:hAnsiTheme="majorEastAsia"/>
          <w:spacing w:val="20"/>
          <w:sz w:val="20"/>
          <w:szCs w:val="20"/>
        </w:rPr>
      </w:pPr>
    </w:p>
    <w:p w:rsidR="00E62597" w:rsidRPr="00E62597" w:rsidRDefault="00E62597" w:rsidP="00E62597">
      <w:pPr>
        <w:widowControl/>
        <w:spacing w:afterLines="50" w:after="120" w:line="340" w:lineRule="exact"/>
        <w:jc w:val="left"/>
        <w:rPr>
          <w:rFonts w:ascii="メイリオ" w:eastAsia="メイリオ" w:hAnsi="メイリオ" w:cs="メイリオ"/>
          <w:spacing w:val="20"/>
          <w:sz w:val="18"/>
          <w:szCs w:val="18"/>
        </w:rPr>
      </w:pPr>
      <w:r w:rsidRPr="00E62597">
        <w:rPr>
          <w:rFonts w:ascii="メイリオ" w:eastAsia="メイリオ" w:hAnsi="メイリオ" w:cs="メイリオ" w:hint="eastAsia"/>
          <w:spacing w:val="20"/>
          <w:sz w:val="18"/>
          <w:szCs w:val="18"/>
        </w:rPr>
        <w:t>※今後デザインが一部変更になる場合があります。</w:t>
      </w:r>
    </w:p>
    <w:p w:rsidR="004D16DB" w:rsidRPr="00E62597" w:rsidRDefault="004D16DB" w:rsidP="004D16DB">
      <w:pPr>
        <w:widowControl/>
        <w:spacing w:afterLines="50" w:after="120" w:line="340" w:lineRule="exact"/>
        <w:jc w:val="left"/>
        <w:rPr>
          <w:rFonts w:asciiTheme="majorEastAsia" w:eastAsiaTheme="majorEastAsia" w:hAnsiTheme="majorEastAsia"/>
          <w:spacing w:val="20"/>
          <w:sz w:val="20"/>
          <w:szCs w:val="20"/>
        </w:rPr>
      </w:pPr>
    </w:p>
    <w:p w:rsidR="004D16DB" w:rsidRDefault="004D16DB" w:rsidP="004D16DB">
      <w:pPr>
        <w:widowControl/>
        <w:spacing w:afterLines="50" w:after="120" w:line="340" w:lineRule="exact"/>
        <w:jc w:val="left"/>
        <w:rPr>
          <w:rFonts w:asciiTheme="majorEastAsia" w:eastAsiaTheme="majorEastAsia" w:hAnsiTheme="majorEastAsia"/>
          <w:spacing w:val="20"/>
          <w:sz w:val="20"/>
          <w:szCs w:val="20"/>
        </w:rPr>
      </w:pPr>
    </w:p>
    <w:p w:rsidR="003474C2" w:rsidRDefault="003474C2" w:rsidP="00714A40">
      <w:pPr>
        <w:widowControl/>
        <w:spacing w:afterLines="50" w:after="120" w:line="340" w:lineRule="exact"/>
        <w:jc w:val="left"/>
        <w:rPr>
          <w:rFonts w:ascii="メイリオ" w:eastAsia="メイリオ" w:hAnsi="メイリオ" w:cs="メイリオ"/>
          <w:spacing w:val="20"/>
          <w:sz w:val="22"/>
        </w:rPr>
      </w:pPr>
      <w:r w:rsidRPr="004C5021">
        <w:rPr>
          <w:rFonts w:asciiTheme="majorEastAsia" w:eastAsiaTheme="majorEastAsia" w:hAnsiTheme="majorEastAsia" w:hint="eastAsia"/>
          <w:b/>
          <w:noProof/>
          <w:spacing w:val="20"/>
          <w:sz w:val="24"/>
          <w:szCs w:val="24"/>
        </w:rPr>
        <w:lastRenderedPageBreak/>
        <mc:AlternateContent>
          <mc:Choice Requires="wps">
            <w:drawing>
              <wp:anchor distT="0" distB="0" distL="114300" distR="114300" simplePos="0" relativeHeight="251875328" behindDoc="0" locked="0" layoutInCell="1" allowOverlap="1" wp14:anchorId="18F0E876" wp14:editId="6D12A459">
                <wp:simplePos x="0" y="0"/>
                <wp:positionH relativeFrom="column">
                  <wp:posOffset>1651000</wp:posOffset>
                </wp:positionH>
                <wp:positionV relativeFrom="paragraph">
                  <wp:posOffset>52070</wp:posOffset>
                </wp:positionV>
                <wp:extent cx="2409840" cy="380880"/>
                <wp:effectExtent l="0" t="0" r="28575" b="19685"/>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40" cy="380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7B9A" w:rsidRPr="00444A35" w:rsidRDefault="00507B9A" w:rsidP="003474C2">
                            <w:pPr>
                              <w:widowControl/>
                              <w:spacing w:beforeLines="50" w:before="120" w:line="360" w:lineRule="exact"/>
                              <w:jc w:val="center"/>
                              <w:rPr>
                                <w:rFonts w:ascii="メイリオ" w:eastAsia="メイリオ" w:hAnsi="メイリオ" w:cs="メイリオ"/>
                                <w:b/>
                                <w:spacing w:val="20"/>
                                <w:sz w:val="36"/>
                                <w:szCs w:val="36"/>
                              </w:rPr>
                            </w:pPr>
                            <w:r w:rsidRPr="003474C2">
                              <w:rPr>
                                <w:rFonts w:ascii="メイリオ" w:eastAsia="メイリオ" w:hAnsi="メイリオ" w:cs="メイリオ" w:hint="eastAsia"/>
                                <w:b/>
                                <w:spacing w:val="20"/>
                                <w:sz w:val="36"/>
                                <w:szCs w:val="36"/>
                              </w:rPr>
                              <w:t>ＦＡＸ119番通報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2" o:spid="_x0000_s1082" style="position:absolute;margin-left:130pt;margin-top:4.1pt;width:189.75pt;height:30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" filled="f">
                <v:textbox inset="5.85pt,.7pt,5.85pt,.7pt">
                  <w:txbxContent>
                    <w:p w:rsidR="00507B9A" w:rsidRPr="00444A35" w:rsidRDefault="00507B9A" w:rsidP="003474C2">
                      <w:pPr>
                        <w:widowControl/>
                        <w:spacing w:beforeLines="50" w:before="120" w:line="360" w:lineRule="exact"/>
                        <w:jc w:val="center"/>
                        <w:rPr>
                          <w:rFonts w:ascii="メイリオ" w:eastAsia="メイリオ" w:hAnsi="メイリオ" w:cs="メイリオ"/>
                          <w:b/>
                          <w:spacing w:val="20"/>
                          <w:sz w:val="36"/>
                          <w:szCs w:val="36"/>
                        </w:rPr>
                      </w:pPr>
                      <w:r w:rsidRPr="003474C2">
                        <w:rPr>
                          <w:rFonts w:ascii="メイリオ" w:eastAsia="メイリオ" w:hAnsi="メイリオ" w:cs="メイリオ" w:hint="eastAsia"/>
                          <w:b/>
                          <w:spacing w:val="20"/>
                          <w:sz w:val="36"/>
                          <w:szCs w:val="36"/>
                        </w:rPr>
                        <w:t>ＦＡＸ119番通報</w:t>
                      </w:r>
                    </w:p>
                  </w:txbxContent>
                </v:textbox>
              </v:rect>
            </w:pict>
          </mc:Fallback>
        </mc:AlternateContent>
      </w:r>
    </w:p>
    <w:p w:rsidR="00714A40" w:rsidRDefault="00714A40" w:rsidP="00714A40">
      <w:pPr>
        <w:widowControl/>
        <w:spacing w:afterLines="50" w:after="120" w:line="340" w:lineRule="exact"/>
        <w:jc w:val="left"/>
        <w:rPr>
          <w:rFonts w:ascii="メイリオ" w:eastAsia="メイリオ" w:hAnsi="メイリオ" w:cs="メイリオ"/>
          <w:spacing w:val="20"/>
          <w:sz w:val="22"/>
        </w:rPr>
      </w:pPr>
    </w:p>
    <w:p w:rsidR="003474C2" w:rsidRPr="003474C2" w:rsidRDefault="0055546B" w:rsidP="0055546B">
      <w:pPr>
        <w:widowControl/>
        <w:spacing w:afterLines="50" w:after="120" w:line="340" w:lineRule="exact"/>
        <w:ind w:firstLineChars="100" w:firstLine="220"/>
        <w:jc w:val="left"/>
        <w:rPr>
          <w:rFonts w:ascii="メイリオ" w:eastAsia="メイリオ" w:hAnsi="メイリオ" w:cs="メイリオ"/>
          <w:spacing w:val="20"/>
          <w:sz w:val="22"/>
        </w:rPr>
      </w:pPr>
      <w:r>
        <w:rPr>
          <w:rFonts w:asciiTheme="majorEastAsia" w:eastAsiaTheme="majorEastAsia" w:hAnsiTheme="majorEastAsia"/>
          <w:noProof/>
          <w:spacing w:val="20"/>
          <w:sz w:val="22"/>
        </w:rPr>
        <w:drawing>
          <wp:anchor distT="0" distB="0" distL="114300" distR="114300" simplePos="0" relativeHeight="251883520" behindDoc="0" locked="0" layoutInCell="1" allowOverlap="1" wp14:anchorId="1EC01024" wp14:editId="4937F764">
            <wp:simplePos x="0" y="0"/>
            <wp:positionH relativeFrom="column">
              <wp:posOffset>3128645</wp:posOffset>
            </wp:positionH>
            <wp:positionV relativeFrom="paragraph">
              <wp:posOffset>989330</wp:posOffset>
            </wp:positionV>
            <wp:extent cx="2628900" cy="2063115"/>
            <wp:effectExtent l="0" t="0" r="0" b="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x119_navi.png"/>
                    <pic:cNvPicPr/>
                  </pic:nvPicPr>
                  <pic:blipFill>
                    <a:blip r:embed="rId27">
                      <a:extLst>
                        <a:ext uri="{28A0092B-C50C-407E-A947-70E740481C1C}">
                          <a14:useLocalDpi xmlns:a14="http://schemas.microsoft.com/office/drawing/2010/main" val="0"/>
                        </a:ext>
                      </a:extLst>
                    </a:blip>
                    <a:stretch>
                      <a:fillRect/>
                    </a:stretch>
                  </pic:blipFill>
                  <pic:spPr>
                    <a:xfrm>
                      <a:off x="0" y="0"/>
                      <a:ext cx="2628900" cy="2063115"/>
                    </a:xfrm>
                    <a:prstGeom prst="rect">
                      <a:avLst/>
                    </a:prstGeom>
                  </pic:spPr>
                </pic:pic>
              </a:graphicData>
            </a:graphic>
            <wp14:sizeRelH relativeFrom="page">
              <wp14:pctWidth>0</wp14:pctWidth>
            </wp14:sizeRelH>
            <wp14:sizeRelV relativeFrom="page">
              <wp14:pctHeight>0</wp14:pctHeight>
            </wp14:sizeRelV>
          </wp:anchor>
        </w:drawing>
      </w:r>
      <w:r w:rsidR="003474C2" w:rsidRPr="003474C2">
        <w:rPr>
          <w:rFonts w:ascii="メイリオ" w:eastAsia="メイリオ" w:hAnsi="メイリオ" w:cs="メイリオ" w:hint="eastAsia"/>
          <w:spacing w:val="20"/>
          <w:sz w:val="22"/>
        </w:rPr>
        <w:t>「ＦＡＸ119番通報」は、平成15年度より運用が開始されました。事前に消防署に氏名、住所などを登録しておけば、通報時に筆談等の文字情報でのやり取りが</w:t>
      </w:r>
      <w:r w:rsidR="00842B2A">
        <w:rPr>
          <w:rFonts w:ascii="メイリオ" w:eastAsia="メイリオ" w:hAnsi="メイリオ" w:cs="メイリオ" w:hint="eastAsia"/>
          <w:spacing w:val="20"/>
          <w:sz w:val="22"/>
        </w:rPr>
        <w:t>出来</w:t>
      </w:r>
      <w:r w:rsidR="00714A40">
        <w:rPr>
          <w:rFonts w:ascii="メイリオ" w:eastAsia="メイリオ" w:hAnsi="メイリオ" w:cs="メイリオ" w:hint="eastAsia"/>
          <w:spacing w:val="20"/>
          <w:sz w:val="22"/>
        </w:rPr>
        <w:t>たり</w:t>
      </w:r>
      <w:r w:rsidR="003474C2" w:rsidRPr="003474C2">
        <w:rPr>
          <w:rFonts w:ascii="メイリオ" w:eastAsia="メイリオ" w:hAnsi="メイリオ" w:cs="メイリオ" w:hint="eastAsia"/>
          <w:spacing w:val="20"/>
          <w:sz w:val="22"/>
        </w:rPr>
        <w:t>、手話が必要な場合は</w:t>
      </w:r>
      <w:r w:rsidR="00714A40">
        <w:rPr>
          <w:rFonts w:ascii="メイリオ" w:eastAsia="メイリオ" w:hAnsi="メイリオ" w:cs="メイリオ" w:hint="eastAsia"/>
          <w:spacing w:val="20"/>
          <w:sz w:val="22"/>
        </w:rPr>
        <w:t>、</w:t>
      </w:r>
      <w:r w:rsidR="003474C2" w:rsidRPr="003474C2">
        <w:rPr>
          <w:rFonts w:ascii="メイリオ" w:eastAsia="メイリオ" w:hAnsi="メイリオ" w:cs="メイリオ" w:hint="eastAsia"/>
          <w:spacing w:val="20"/>
          <w:sz w:val="22"/>
        </w:rPr>
        <w:t>手話通訳者に繋いでもらえる制度です。聴覚障害者だけでなく、喉頭摘出による言語障害のある方なども登録されています。</w:t>
      </w:r>
    </w:p>
    <w:p w:rsidR="00314B91" w:rsidRDefault="00314B91" w:rsidP="004D16DB">
      <w:pPr>
        <w:widowControl/>
        <w:spacing w:afterLines="50" w:after="120" w:line="340" w:lineRule="exact"/>
        <w:jc w:val="left"/>
        <w:rPr>
          <w:rFonts w:asciiTheme="majorEastAsia" w:eastAsiaTheme="majorEastAsia" w:hAnsiTheme="majorEastAsia"/>
          <w:spacing w:val="20"/>
          <w:sz w:val="22"/>
        </w:rPr>
      </w:pPr>
    </w:p>
    <w:p w:rsidR="000049A9" w:rsidRDefault="006C0DEB" w:rsidP="004D16DB">
      <w:pPr>
        <w:widowControl/>
        <w:spacing w:afterLines="50" w:after="120" w:line="340" w:lineRule="exact"/>
        <w:jc w:val="left"/>
        <w:rPr>
          <w:rFonts w:asciiTheme="majorEastAsia" w:eastAsiaTheme="majorEastAsia" w:hAnsiTheme="majorEastAsia"/>
          <w:spacing w:val="20"/>
          <w:sz w:val="22"/>
        </w:rPr>
      </w:pPr>
      <w:r>
        <w:rPr>
          <w:rFonts w:asciiTheme="majorEastAsia" w:eastAsiaTheme="majorEastAsia" w:hAnsiTheme="majorEastAsia" w:hint="eastAsia"/>
          <w:noProof/>
          <w:spacing w:val="20"/>
          <w:sz w:val="22"/>
        </w:rPr>
        <w:drawing>
          <wp:anchor distT="0" distB="0" distL="114300" distR="114300" simplePos="0" relativeHeight="251884544" behindDoc="0" locked="0" layoutInCell="1" allowOverlap="1" wp14:anchorId="1F359C24" wp14:editId="66B3CFCB">
            <wp:simplePos x="0" y="0"/>
            <wp:positionH relativeFrom="column">
              <wp:posOffset>2783840</wp:posOffset>
            </wp:positionH>
            <wp:positionV relativeFrom="paragraph">
              <wp:posOffset>137795</wp:posOffset>
            </wp:positionV>
            <wp:extent cx="1562100" cy="1623695"/>
            <wp:effectExtent l="0" t="0" r="0" b="0"/>
            <wp:wrapSquare wrapText="bothSides"/>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fax119.png"/>
                    <pic:cNvPicPr/>
                  </pic:nvPicPr>
                  <pic:blipFill>
                    <a:blip r:embed="rId28">
                      <a:extLst>
                        <a:ext uri="{28A0092B-C50C-407E-A947-70E740481C1C}">
                          <a14:useLocalDpi xmlns:a14="http://schemas.microsoft.com/office/drawing/2010/main" val="0"/>
                        </a:ext>
                      </a:extLst>
                    </a:blip>
                    <a:stretch>
                      <a:fillRect/>
                    </a:stretch>
                  </pic:blipFill>
                  <pic:spPr>
                    <a:xfrm>
                      <a:off x="0" y="0"/>
                      <a:ext cx="1562100" cy="1623695"/>
                    </a:xfrm>
                    <a:prstGeom prst="rect">
                      <a:avLst/>
                    </a:prstGeom>
                  </pic:spPr>
                </pic:pic>
              </a:graphicData>
            </a:graphic>
            <wp14:sizeRelH relativeFrom="page">
              <wp14:pctWidth>0</wp14:pctWidth>
            </wp14:sizeRelH>
            <wp14:sizeRelV relativeFrom="page">
              <wp14:pctHeight>0</wp14:pctHeight>
            </wp14:sizeRelV>
          </wp:anchor>
        </w:drawing>
      </w:r>
    </w:p>
    <w:p w:rsidR="000049A9" w:rsidRDefault="000049A9" w:rsidP="004D16DB">
      <w:pPr>
        <w:widowControl/>
        <w:spacing w:afterLines="50" w:after="120" w:line="340" w:lineRule="exact"/>
        <w:jc w:val="left"/>
        <w:rPr>
          <w:rFonts w:asciiTheme="majorEastAsia" w:eastAsiaTheme="majorEastAsia" w:hAnsiTheme="majorEastAsia"/>
          <w:spacing w:val="20"/>
          <w:sz w:val="22"/>
        </w:rPr>
      </w:pPr>
    </w:p>
    <w:p w:rsidR="0055546B" w:rsidRDefault="0055546B" w:rsidP="004D16DB">
      <w:pPr>
        <w:widowControl/>
        <w:spacing w:afterLines="50" w:after="120" w:line="340" w:lineRule="exact"/>
        <w:jc w:val="left"/>
        <w:rPr>
          <w:rFonts w:asciiTheme="majorEastAsia" w:eastAsiaTheme="majorEastAsia" w:hAnsiTheme="majorEastAsia"/>
          <w:spacing w:val="20"/>
          <w:sz w:val="22"/>
        </w:rPr>
      </w:pPr>
    </w:p>
    <w:p w:rsidR="0055546B" w:rsidRDefault="0055546B" w:rsidP="004D16DB">
      <w:pPr>
        <w:widowControl/>
        <w:spacing w:afterLines="50" w:after="120" w:line="340" w:lineRule="exact"/>
        <w:jc w:val="left"/>
        <w:rPr>
          <w:rFonts w:asciiTheme="majorEastAsia" w:eastAsiaTheme="majorEastAsia" w:hAnsiTheme="majorEastAsia"/>
          <w:spacing w:val="20"/>
          <w:sz w:val="22"/>
        </w:rPr>
      </w:pPr>
    </w:p>
    <w:p w:rsidR="0055546B" w:rsidRDefault="0055546B" w:rsidP="004D16DB">
      <w:pPr>
        <w:widowControl/>
        <w:spacing w:afterLines="50" w:after="120" w:line="340" w:lineRule="exact"/>
        <w:jc w:val="left"/>
        <w:rPr>
          <w:rFonts w:asciiTheme="majorEastAsia" w:eastAsiaTheme="majorEastAsia" w:hAnsiTheme="majorEastAsia"/>
          <w:spacing w:val="20"/>
          <w:sz w:val="22"/>
        </w:rPr>
      </w:pPr>
    </w:p>
    <w:p w:rsidR="000049A9" w:rsidRDefault="000049A9" w:rsidP="004D16DB">
      <w:pPr>
        <w:widowControl/>
        <w:spacing w:afterLines="50" w:after="120" w:line="340" w:lineRule="exact"/>
        <w:jc w:val="left"/>
        <w:rPr>
          <w:rFonts w:asciiTheme="majorEastAsia" w:eastAsiaTheme="majorEastAsia" w:hAnsiTheme="majorEastAsia"/>
          <w:spacing w:val="20"/>
          <w:sz w:val="22"/>
        </w:rPr>
      </w:pPr>
    </w:p>
    <w:p w:rsidR="006C0DEB" w:rsidRDefault="006C0DEB" w:rsidP="004D16DB">
      <w:pPr>
        <w:widowControl/>
        <w:spacing w:afterLines="50" w:after="120" w:line="340" w:lineRule="exact"/>
        <w:jc w:val="left"/>
        <w:rPr>
          <w:rFonts w:asciiTheme="majorEastAsia" w:eastAsiaTheme="majorEastAsia" w:hAnsiTheme="majorEastAsia"/>
          <w:spacing w:val="20"/>
          <w:sz w:val="22"/>
        </w:rPr>
      </w:pPr>
    </w:p>
    <w:p w:rsidR="00714A40" w:rsidRDefault="00714A40" w:rsidP="004D16DB">
      <w:pPr>
        <w:widowControl/>
        <w:spacing w:afterLines="50" w:after="120" w:line="340" w:lineRule="exact"/>
        <w:jc w:val="left"/>
        <w:rPr>
          <w:rFonts w:asciiTheme="majorEastAsia" w:eastAsiaTheme="majorEastAsia" w:hAnsiTheme="majorEastAsia"/>
          <w:spacing w:val="20"/>
          <w:sz w:val="22"/>
        </w:rPr>
      </w:pPr>
    </w:p>
    <w:p w:rsidR="00714A40" w:rsidRPr="003474C2" w:rsidRDefault="00714A40" w:rsidP="004D16DB">
      <w:pPr>
        <w:widowControl/>
        <w:spacing w:afterLines="50" w:after="120" w:line="340" w:lineRule="exact"/>
        <w:jc w:val="left"/>
        <w:rPr>
          <w:rFonts w:asciiTheme="majorEastAsia" w:eastAsiaTheme="majorEastAsia" w:hAnsiTheme="majorEastAsia"/>
          <w:spacing w:val="20"/>
          <w:sz w:val="22"/>
        </w:rPr>
      </w:pPr>
    </w:p>
    <w:p w:rsidR="00314B91" w:rsidRPr="003474C2" w:rsidRDefault="003474C2" w:rsidP="004D16DB">
      <w:pPr>
        <w:widowControl/>
        <w:spacing w:afterLines="50" w:after="120" w:line="340" w:lineRule="exact"/>
        <w:jc w:val="left"/>
        <w:rPr>
          <w:rFonts w:asciiTheme="majorEastAsia" w:eastAsiaTheme="majorEastAsia" w:hAnsiTheme="majorEastAsia"/>
          <w:spacing w:val="20"/>
          <w:sz w:val="22"/>
        </w:rPr>
      </w:pPr>
      <w:r w:rsidRPr="004C5021">
        <w:rPr>
          <w:rFonts w:asciiTheme="majorEastAsia" w:eastAsiaTheme="majorEastAsia" w:hAnsiTheme="majorEastAsia" w:hint="eastAsia"/>
          <w:b/>
          <w:noProof/>
          <w:spacing w:val="20"/>
          <w:sz w:val="24"/>
          <w:szCs w:val="24"/>
        </w:rPr>
        <mc:AlternateContent>
          <mc:Choice Requires="wps">
            <w:drawing>
              <wp:anchor distT="0" distB="0" distL="114300" distR="114300" simplePos="0" relativeHeight="251877376" behindDoc="0" locked="0" layoutInCell="1" allowOverlap="1" wp14:anchorId="344A35E6" wp14:editId="1E028775">
                <wp:simplePos x="0" y="0"/>
                <wp:positionH relativeFrom="column">
                  <wp:align>center</wp:align>
                </wp:positionH>
                <wp:positionV relativeFrom="paragraph">
                  <wp:posOffset>1270</wp:posOffset>
                </wp:positionV>
                <wp:extent cx="2705100" cy="371520"/>
                <wp:effectExtent l="0" t="0" r="19050" b="28575"/>
                <wp:wrapNone/>
                <wp:docPr id="19"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371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7B9A" w:rsidRPr="00444A35" w:rsidRDefault="00507B9A" w:rsidP="003474C2">
                            <w:pPr>
                              <w:widowControl/>
                              <w:spacing w:beforeLines="50" w:before="120" w:line="360" w:lineRule="exact"/>
                              <w:jc w:val="center"/>
                              <w:rPr>
                                <w:rFonts w:ascii="メイリオ" w:eastAsia="メイリオ" w:hAnsi="メイリオ" w:cs="メイリオ"/>
                                <w:b/>
                                <w:spacing w:val="20"/>
                                <w:sz w:val="36"/>
                                <w:szCs w:val="36"/>
                              </w:rPr>
                            </w:pPr>
                            <w:r w:rsidRPr="003474C2">
                              <w:rPr>
                                <w:rFonts w:ascii="メイリオ" w:eastAsia="メイリオ" w:hAnsi="メイリオ" w:cs="メイリオ" w:hint="eastAsia"/>
                                <w:b/>
                                <w:spacing w:val="20"/>
                                <w:sz w:val="36"/>
                                <w:szCs w:val="36"/>
                              </w:rPr>
                              <w:t>緊急通報発信元登録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9" o:spid="_x0000_s1083" style="position:absolute;margin-left:0;margin-top:.1pt;width:213pt;height:29.25pt;z-index:2518773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" filled="f">
                <v:textbox inset="5.85pt,.7pt,5.85pt,.7pt">
                  <w:txbxContent>
                    <w:p w:rsidR="00507B9A" w:rsidRPr="00444A35" w:rsidRDefault="00507B9A" w:rsidP="003474C2">
                      <w:pPr>
                        <w:widowControl/>
                        <w:spacing w:beforeLines="50" w:before="120" w:line="360" w:lineRule="exact"/>
                        <w:jc w:val="center"/>
                        <w:rPr>
                          <w:rFonts w:ascii="メイリオ" w:eastAsia="メイリオ" w:hAnsi="メイリオ" w:cs="メイリオ"/>
                          <w:b/>
                          <w:spacing w:val="20"/>
                          <w:sz w:val="36"/>
                          <w:szCs w:val="36"/>
                        </w:rPr>
                      </w:pPr>
                      <w:r w:rsidRPr="003474C2">
                        <w:rPr>
                          <w:rFonts w:ascii="メイリオ" w:eastAsia="メイリオ" w:hAnsi="メイリオ" w:cs="メイリオ" w:hint="eastAsia"/>
                          <w:b/>
                          <w:spacing w:val="20"/>
                          <w:sz w:val="36"/>
                          <w:szCs w:val="36"/>
                        </w:rPr>
                        <w:t>緊急通報発信元登録</w:t>
                      </w:r>
                    </w:p>
                  </w:txbxContent>
                </v:textbox>
              </v:rect>
            </w:pict>
          </mc:Fallback>
        </mc:AlternateContent>
      </w:r>
    </w:p>
    <w:p w:rsidR="00314B91" w:rsidRPr="003474C2" w:rsidRDefault="00314B91" w:rsidP="004D16DB">
      <w:pPr>
        <w:widowControl/>
        <w:spacing w:afterLines="50" w:after="120" w:line="340" w:lineRule="exact"/>
        <w:jc w:val="left"/>
        <w:rPr>
          <w:rFonts w:asciiTheme="majorEastAsia" w:eastAsiaTheme="majorEastAsia" w:hAnsiTheme="majorEastAsia"/>
          <w:spacing w:val="20"/>
          <w:sz w:val="22"/>
        </w:rPr>
      </w:pPr>
    </w:p>
    <w:p w:rsidR="003474C2" w:rsidRPr="003474C2" w:rsidRDefault="00714A40" w:rsidP="00714A40">
      <w:pPr>
        <w:widowControl/>
        <w:spacing w:afterLines="50" w:after="120" w:line="340" w:lineRule="exact"/>
        <w:ind w:firstLineChars="100" w:firstLine="220"/>
        <w:jc w:val="left"/>
        <w:rPr>
          <w:rFonts w:ascii="メイリオ" w:eastAsia="メイリオ" w:hAnsi="メイリオ" w:cs="メイリオ"/>
          <w:spacing w:val="20"/>
          <w:sz w:val="22"/>
        </w:rPr>
      </w:pPr>
      <w:r>
        <w:rPr>
          <w:rFonts w:asciiTheme="majorEastAsia" w:eastAsiaTheme="majorEastAsia" w:hAnsiTheme="majorEastAsia"/>
          <w:noProof/>
          <w:spacing w:val="20"/>
          <w:sz w:val="22"/>
        </w:rPr>
        <w:drawing>
          <wp:anchor distT="0" distB="0" distL="114300" distR="114300" simplePos="0" relativeHeight="251881472" behindDoc="0" locked="0" layoutInCell="1" allowOverlap="1" wp14:anchorId="3BE8B4A1" wp14:editId="69665376">
            <wp:simplePos x="0" y="0"/>
            <wp:positionH relativeFrom="column">
              <wp:posOffset>3210560</wp:posOffset>
            </wp:positionH>
            <wp:positionV relativeFrom="paragraph">
              <wp:posOffset>1182370</wp:posOffset>
            </wp:positionV>
            <wp:extent cx="2493645" cy="1955800"/>
            <wp:effectExtent l="0" t="0" r="1905" b="6350"/>
            <wp:wrapSquare wrapText="bothSides"/>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493645" cy="195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74C2" w:rsidRPr="003474C2">
        <w:rPr>
          <w:rFonts w:ascii="メイリオ" w:eastAsia="メイリオ" w:hAnsi="メイリオ" w:cs="メイリオ" w:hint="eastAsia"/>
          <w:spacing w:val="20"/>
          <w:sz w:val="22"/>
        </w:rPr>
        <w:t>「緊急通報発信元登録」は、平成19年度より運用が開始されました。八幡浜市の住所表記が番地と行政区に分かれていることや、</w:t>
      </w:r>
      <w:r w:rsidRPr="00714A40">
        <w:rPr>
          <w:rFonts w:ascii="メイリオ" w:eastAsia="メイリオ" w:hAnsi="メイリオ" w:cs="メイリオ" w:hint="eastAsia"/>
          <w:spacing w:val="20"/>
          <w:sz w:val="22"/>
        </w:rPr>
        <w:t>通報者が</w:t>
      </w:r>
      <w:r>
        <w:rPr>
          <w:rFonts w:ascii="メイリオ" w:eastAsia="メイリオ" w:hAnsi="メイリオ" w:cs="メイリオ" w:hint="eastAsia"/>
          <w:spacing w:val="20"/>
          <w:sz w:val="22"/>
        </w:rPr>
        <w:t>障害のある方や</w:t>
      </w:r>
      <w:r w:rsidRPr="00714A40">
        <w:rPr>
          <w:rFonts w:ascii="メイリオ" w:eastAsia="メイリオ" w:hAnsi="メイリオ" w:cs="メイリオ" w:hint="eastAsia"/>
          <w:spacing w:val="20"/>
          <w:sz w:val="22"/>
        </w:rPr>
        <w:t>高齢者</w:t>
      </w:r>
      <w:r>
        <w:rPr>
          <w:rFonts w:ascii="メイリオ" w:eastAsia="メイリオ" w:hAnsi="メイリオ" w:cs="メイリオ" w:hint="eastAsia"/>
          <w:spacing w:val="20"/>
          <w:sz w:val="22"/>
        </w:rPr>
        <w:t>、独居などの場合、場所を</w:t>
      </w:r>
      <w:r w:rsidRPr="00714A40">
        <w:rPr>
          <w:rFonts w:ascii="メイリオ" w:eastAsia="メイリオ" w:hAnsi="メイリオ" w:cs="メイリオ" w:hint="eastAsia"/>
          <w:spacing w:val="20"/>
          <w:sz w:val="22"/>
        </w:rPr>
        <w:t>特定するのが容易でない</w:t>
      </w:r>
      <w:r>
        <w:rPr>
          <w:rFonts w:ascii="メイリオ" w:eastAsia="メイリオ" w:hAnsi="メイリオ" w:cs="メイリオ" w:hint="eastAsia"/>
          <w:spacing w:val="20"/>
          <w:sz w:val="22"/>
        </w:rPr>
        <w:t>ケース</w:t>
      </w:r>
      <w:r w:rsidRPr="00714A40">
        <w:rPr>
          <w:rFonts w:ascii="メイリオ" w:eastAsia="メイリオ" w:hAnsi="メイリオ" w:cs="メイリオ" w:hint="eastAsia"/>
          <w:spacing w:val="20"/>
          <w:sz w:val="22"/>
        </w:rPr>
        <w:t>があります。</w:t>
      </w:r>
      <w:r>
        <w:rPr>
          <w:rFonts w:ascii="メイリオ" w:eastAsia="メイリオ" w:hAnsi="メイリオ" w:cs="メイリオ" w:hint="eastAsia"/>
          <w:spacing w:val="20"/>
          <w:sz w:val="22"/>
        </w:rPr>
        <w:t>そのような</w:t>
      </w:r>
      <w:r w:rsidR="003474C2" w:rsidRPr="003474C2">
        <w:rPr>
          <w:rFonts w:ascii="メイリオ" w:eastAsia="メイリオ" w:hAnsi="メイリオ" w:cs="メイリオ" w:hint="eastAsia"/>
          <w:spacing w:val="20"/>
          <w:sz w:val="22"/>
        </w:rPr>
        <w:t>方の自宅の電話番号や住所、かかりつけ医や連絡先などを消防通信システムに登録して</w:t>
      </w:r>
      <w:r>
        <w:rPr>
          <w:rFonts w:ascii="メイリオ" w:eastAsia="メイリオ" w:hAnsi="メイリオ" w:cs="メイリオ" w:hint="eastAsia"/>
          <w:spacing w:val="20"/>
          <w:sz w:val="22"/>
        </w:rPr>
        <w:t>おけば</w:t>
      </w:r>
      <w:r w:rsidR="003474C2" w:rsidRPr="003474C2">
        <w:rPr>
          <w:rFonts w:ascii="メイリオ" w:eastAsia="メイリオ" w:hAnsi="メイリオ" w:cs="メイリオ" w:hint="eastAsia"/>
          <w:spacing w:val="20"/>
          <w:sz w:val="22"/>
        </w:rPr>
        <w:t>、緊急時に出動先の確認を容易にする</w:t>
      </w:r>
      <w:r>
        <w:rPr>
          <w:rFonts w:ascii="メイリオ" w:eastAsia="メイリオ" w:hAnsi="メイリオ" w:cs="メイリオ" w:hint="eastAsia"/>
          <w:spacing w:val="20"/>
          <w:sz w:val="22"/>
        </w:rPr>
        <w:t>ことができます</w:t>
      </w:r>
      <w:r w:rsidR="003474C2" w:rsidRPr="003474C2">
        <w:rPr>
          <w:rFonts w:ascii="メイリオ" w:eastAsia="メイリオ" w:hAnsi="メイリオ" w:cs="メイリオ" w:hint="eastAsia"/>
          <w:spacing w:val="20"/>
          <w:sz w:val="22"/>
        </w:rPr>
        <w:t>。</w:t>
      </w:r>
    </w:p>
    <w:p w:rsidR="00314B91" w:rsidRPr="003474C2" w:rsidRDefault="00314B91" w:rsidP="004D16DB">
      <w:pPr>
        <w:widowControl/>
        <w:spacing w:afterLines="50" w:after="120" w:line="340" w:lineRule="exact"/>
        <w:jc w:val="left"/>
        <w:rPr>
          <w:rFonts w:asciiTheme="majorEastAsia" w:eastAsiaTheme="majorEastAsia" w:hAnsiTheme="majorEastAsia"/>
          <w:spacing w:val="20"/>
          <w:sz w:val="22"/>
        </w:rPr>
      </w:pPr>
    </w:p>
    <w:p w:rsidR="00314B91" w:rsidRPr="003474C2" w:rsidRDefault="00314B91" w:rsidP="004D16DB">
      <w:pPr>
        <w:widowControl/>
        <w:spacing w:afterLines="50" w:after="120" w:line="340" w:lineRule="exact"/>
        <w:jc w:val="left"/>
        <w:rPr>
          <w:rFonts w:asciiTheme="majorEastAsia" w:eastAsiaTheme="majorEastAsia" w:hAnsiTheme="majorEastAsia"/>
          <w:spacing w:val="20"/>
          <w:sz w:val="22"/>
        </w:rPr>
      </w:pPr>
    </w:p>
    <w:p w:rsidR="00314B91" w:rsidRPr="003474C2" w:rsidRDefault="00314B91" w:rsidP="004D16DB">
      <w:pPr>
        <w:widowControl/>
        <w:spacing w:afterLines="50" w:after="120" w:line="340" w:lineRule="exact"/>
        <w:jc w:val="left"/>
        <w:rPr>
          <w:rFonts w:asciiTheme="majorEastAsia" w:eastAsiaTheme="majorEastAsia" w:hAnsiTheme="majorEastAsia"/>
          <w:spacing w:val="20"/>
          <w:sz w:val="22"/>
        </w:rPr>
      </w:pPr>
    </w:p>
    <w:p w:rsidR="00314B91" w:rsidRPr="003474C2" w:rsidRDefault="00314B91" w:rsidP="004D16DB">
      <w:pPr>
        <w:widowControl/>
        <w:spacing w:afterLines="50" w:after="120" w:line="340" w:lineRule="exact"/>
        <w:jc w:val="left"/>
        <w:rPr>
          <w:rFonts w:asciiTheme="majorEastAsia" w:eastAsiaTheme="majorEastAsia" w:hAnsiTheme="majorEastAsia"/>
          <w:spacing w:val="20"/>
          <w:sz w:val="22"/>
        </w:rPr>
      </w:pPr>
    </w:p>
    <w:p w:rsidR="00314B91" w:rsidRPr="003474C2" w:rsidRDefault="00314B91" w:rsidP="004D16DB">
      <w:pPr>
        <w:widowControl/>
        <w:spacing w:afterLines="50" w:after="120" w:line="340" w:lineRule="exact"/>
        <w:jc w:val="left"/>
        <w:rPr>
          <w:rFonts w:asciiTheme="majorEastAsia" w:eastAsiaTheme="majorEastAsia" w:hAnsiTheme="majorEastAsia"/>
          <w:spacing w:val="20"/>
          <w:sz w:val="22"/>
        </w:rPr>
      </w:pPr>
    </w:p>
    <w:p w:rsidR="00314B91" w:rsidRPr="003474C2" w:rsidRDefault="00314B91" w:rsidP="004D16DB">
      <w:pPr>
        <w:widowControl/>
        <w:spacing w:afterLines="50" w:after="120" w:line="340" w:lineRule="exact"/>
        <w:jc w:val="left"/>
        <w:rPr>
          <w:rFonts w:asciiTheme="majorEastAsia" w:eastAsiaTheme="majorEastAsia" w:hAnsiTheme="majorEastAsia"/>
          <w:spacing w:val="20"/>
          <w:sz w:val="22"/>
        </w:rPr>
      </w:pPr>
    </w:p>
    <w:p w:rsidR="003474C2" w:rsidRDefault="003474C2" w:rsidP="004D16DB">
      <w:pPr>
        <w:widowControl/>
        <w:spacing w:afterLines="50" w:after="120" w:line="340" w:lineRule="exact"/>
        <w:jc w:val="left"/>
        <w:rPr>
          <w:rFonts w:asciiTheme="majorEastAsia" w:eastAsiaTheme="majorEastAsia" w:hAnsiTheme="majorEastAsia"/>
          <w:spacing w:val="20"/>
          <w:sz w:val="20"/>
          <w:szCs w:val="20"/>
        </w:rPr>
      </w:pPr>
    </w:p>
    <w:p w:rsidR="003B7959" w:rsidRPr="006767C6" w:rsidRDefault="00310A3D" w:rsidP="007A3568">
      <w:pPr>
        <w:pStyle w:val="1"/>
        <w:jc w:val="center"/>
        <w:rPr>
          <w:rFonts w:ascii="メイリオ" w:eastAsia="メイリオ" w:hAnsi="メイリオ" w:cs="メイリオ"/>
          <w:b/>
          <w:color w:val="000000"/>
          <w:spacing w:val="20"/>
          <w:kern w:val="0"/>
          <w:sz w:val="32"/>
          <w:szCs w:val="32"/>
        </w:rPr>
      </w:pPr>
      <w:bookmarkStart w:id="24" w:name="_Toc446700402"/>
      <w:r>
        <w:rPr>
          <w:rFonts w:ascii="メイリオ" w:eastAsia="メイリオ" w:hAnsi="メイリオ" w:cs="メイリオ" w:hint="eastAsia"/>
          <w:b/>
          <w:color w:val="000000"/>
          <w:spacing w:val="20"/>
          <w:kern w:val="0"/>
          <w:sz w:val="32"/>
          <w:szCs w:val="32"/>
        </w:rPr>
        <w:lastRenderedPageBreak/>
        <w:t>８</w:t>
      </w:r>
      <w:r w:rsidR="00A85780">
        <w:rPr>
          <w:rFonts w:ascii="メイリオ" w:eastAsia="メイリオ" w:hAnsi="メイリオ" w:cs="メイリオ" w:hint="eastAsia"/>
          <w:b/>
          <w:color w:val="000000"/>
          <w:spacing w:val="20"/>
          <w:kern w:val="0"/>
          <w:sz w:val="32"/>
          <w:szCs w:val="32"/>
        </w:rPr>
        <w:t xml:space="preserve">　</w:t>
      </w:r>
      <w:r w:rsidR="006767C6" w:rsidRPr="006767C6">
        <w:rPr>
          <w:rFonts w:ascii="メイリオ" w:eastAsia="メイリオ" w:hAnsi="メイリオ" w:cs="メイリオ" w:hint="eastAsia"/>
          <w:b/>
          <w:color w:val="000000"/>
          <w:spacing w:val="20"/>
          <w:kern w:val="0"/>
          <w:sz w:val="32"/>
          <w:szCs w:val="32"/>
        </w:rPr>
        <w:t>講演会やイベントの開催</w:t>
      </w:r>
      <w:bookmarkEnd w:id="24"/>
    </w:p>
    <w:p w:rsidR="003B7959" w:rsidRPr="007A3568" w:rsidRDefault="003B7959" w:rsidP="007A3568">
      <w:pPr>
        <w:spacing w:line="340" w:lineRule="exact"/>
        <w:rPr>
          <w:rFonts w:ascii="メイリオ" w:eastAsia="メイリオ" w:hAnsi="メイリオ" w:cs="メイリオ"/>
          <w:spacing w:val="20"/>
          <w:sz w:val="24"/>
          <w:szCs w:val="24"/>
        </w:rPr>
      </w:pPr>
    </w:p>
    <w:p w:rsidR="00F64AB1" w:rsidRPr="008752A7" w:rsidRDefault="003B7959" w:rsidP="00A003C7">
      <w:pPr>
        <w:spacing w:afterLines="50" w:after="120" w:line="340" w:lineRule="exact"/>
        <w:ind w:firstLineChars="100" w:firstLine="260"/>
        <w:rPr>
          <w:rFonts w:ascii="メイリオ" w:eastAsia="メイリオ" w:hAnsi="メイリオ" w:cs="メイリオ"/>
          <w:spacing w:val="20"/>
          <w:sz w:val="22"/>
        </w:rPr>
      </w:pPr>
      <w:r w:rsidRPr="008752A7">
        <w:rPr>
          <w:rFonts w:ascii="メイリオ" w:eastAsia="メイリオ" w:hAnsi="メイリオ" w:cs="メイリオ" w:hint="eastAsia"/>
          <w:spacing w:val="20"/>
          <w:sz w:val="22"/>
        </w:rPr>
        <w:t>講演会やイベント等を開催する場合は、障害のある人の参加を念頭においた対応が必要となります。</w:t>
      </w:r>
    </w:p>
    <w:tbl>
      <w:tblPr>
        <w:tblStyle w:val="a3"/>
        <w:tblW w:w="0" w:type="auto"/>
        <w:tblInd w:w="108" w:type="dxa"/>
        <w:tblLook w:val="04A0" w:firstRow="1" w:lastRow="0" w:firstColumn="1" w:lastColumn="0" w:noHBand="0" w:noVBand="1"/>
      </w:tblPr>
      <w:tblGrid>
        <w:gridCol w:w="9178"/>
      </w:tblGrid>
      <w:tr w:rsidR="003B7959" w:rsidRPr="007A3568" w:rsidTr="007A3568">
        <w:trPr>
          <w:trHeight w:val="1607"/>
        </w:trPr>
        <w:tc>
          <w:tcPr>
            <w:tcW w:w="9639" w:type="dxa"/>
            <w:tcBorders>
              <w:top w:val="single" w:sz="6" w:space="0" w:color="1F497D" w:themeColor="text2"/>
              <w:left w:val="single" w:sz="6" w:space="0" w:color="1F497D" w:themeColor="text2"/>
              <w:bottom w:val="dotted" w:sz="4" w:space="0" w:color="1F497D" w:themeColor="text2"/>
              <w:right w:val="single" w:sz="6" w:space="0" w:color="1F497D" w:themeColor="text2"/>
            </w:tcBorders>
          </w:tcPr>
          <w:p w:rsidR="00601ECE" w:rsidRPr="007A3568" w:rsidRDefault="003B7959" w:rsidP="00A003C7">
            <w:pPr>
              <w:spacing w:beforeLines="50" w:before="120" w:afterLines="50" w:after="120" w:line="340" w:lineRule="exact"/>
              <w:rPr>
                <w:rFonts w:ascii="メイリオ" w:eastAsia="メイリオ" w:hAnsi="メイリオ" w:cs="メイリオ"/>
                <w:b/>
                <w:spacing w:val="20"/>
                <w:sz w:val="24"/>
                <w:szCs w:val="24"/>
              </w:rPr>
            </w:pPr>
            <w:r w:rsidRPr="007A3568">
              <w:rPr>
                <w:rFonts w:ascii="メイリオ" w:eastAsia="メイリオ" w:hAnsi="メイリオ" w:cs="メイリオ" w:hint="eastAsia"/>
                <w:b/>
                <w:spacing w:val="20"/>
                <w:sz w:val="24"/>
                <w:szCs w:val="24"/>
              </w:rPr>
              <w:t>【</w:t>
            </w:r>
            <w:r w:rsidRPr="007A3568">
              <w:rPr>
                <w:rFonts w:ascii="メイリオ" w:eastAsia="メイリオ" w:hAnsi="メイリオ" w:cs="メイリオ"/>
                <w:b/>
                <w:spacing w:val="20"/>
                <w:sz w:val="24"/>
                <w:szCs w:val="24"/>
              </w:rPr>
              <w:t>開催会場の確認</w:t>
            </w:r>
            <w:r w:rsidRPr="007A3568">
              <w:rPr>
                <w:rFonts w:ascii="メイリオ" w:eastAsia="メイリオ" w:hAnsi="メイリオ" w:cs="メイリオ" w:hint="eastAsia"/>
                <w:b/>
                <w:spacing w:val="20"/>
                <w:sz w:val="24"/>
                <w:szCs w:val="24"/>
              </w:rPr>
              <w:t>】</w:t>
            </w:r>
          </w:p>
          <w:p w:rsidR="003B7959" w:rsidRPr="008752A7" w:rsidRDefault="003B7959" w:rsidP="000551E0">
            <w:pPr>
              <w:pStyle w:val="a4"/>
              <w:numPr>
                <w:ilvl w:val="0"/>
                <w:numId w:val="40"/>
              </w:numPr>
              <w:spacing w:afterLines="50" w:after="120" w:line="340" w:lineRule="exact"/>
              <w:ind w:leftChars="16" w:left="458" w:hangingChars="163" w:hanging="424"/>
              <w:rPr>
                <w:rFonts w:ascii="メイリオ" w:eastAsia="メイリオ" w:hAnsi="メイリオ" w:cs="メイリオ"/>
                <w:spacing w:val="20"/>
                <w:sz w:val="22"/>
              </w:rPr>
            </w:pPr>
            <w:r w:rsidRPr="008752A7">
              <w:rPr>
                <w:rFonts w:ascii="メイリオ" w:eastAsia="メイリオ" w:hAnsi="メイリオ" w:cs="メイリオ" w:hint="eastAsia"/>
                <w:spacing w:val="20"/>
                <w:sz w:val="22"/>
              </w:rPr>
              <w:t>障害のある人の利用が可能かどうか、エレベーター・多目的トイレ・身障者駐車場等の有無について、確認します。</w:t>
            </w:r>
          </w:p>
          <w:p w:rsidR="003B7959" w:rsidRPr="00422A1F" w:rsidRDefault="003B7959" w:rsidP="000551E0">
            <w:pPr>
              <w:pStyle w:val="a4"/>
              <w:numPr>
                <w:ilvl w:val="0"/>
                <w:numId w:val="40"/>
              </w:numPr>
              <w:spacing w:afterLines="50" w:after="120" w:line="340" w:lineRule="exact"/>
              <w:ind w:leftChars="0" w:left="459" w:hanging="425"/>
              <w:rPr>
                <w:rFonts w:ascii="メイリオ" w:eastAsia="メイリオ" w:hAnsi="メイリオ" w:cs="メイリオ"/>
                <w:spacing w:val="20"/>
                <w:sz w:val="24"/>
                <w:szCs w:val="24"/>
              </w:rPr>
            </w:pPr>
            <w:r w:rsidRPr="00422A1F">
              <w:rPr>
                <w:rFonts w:ascii="メイリオ" w:eastAsia="メイリオ" w:hAnsi="メイリオ" w:cs="メイリオ" w:hint="eastAsia"/>
                <w:spacing w:val="20"/>
                <w:sz w:val="22"/>
              </w:rPr>
              <w:t>会場までの通路や廊下は車いすで通行可能かどうか、確認します。</w:t>
            </w:r>
          </w:p>
        </w:tc>
      </w:tr>
      <w:tr w:rsidR="003B7959" w:rsidRPr="007A3568" w:rsidTr="00422A1F">
        <w:trPr>
          <w:trHeight w:val="1750"/>
        </w:trPr>
        <w:tc>
          <w:tcPr>
            <w:tcW w:w="9639" w:type="dxa"/>
            <w:tcBorders>
              <w:top w:val="dotted" w:sz="4" w:space="0" w:color="1F497D" w:themeColor="text2"/>
              <w:left w:val="single" w:sz="6" w:space="0" w:color="1F497D" w:themeColor="text2"/>
              <w:bottom w:val="dotted" w:sz="4" w:space="0" w:color="1F497D" w:themeColor="text2"/>
              <w:right w:val="single" w:sz="6" w:space="0" w:color="1F497D" w:themeColor="text2"/>
            </w:tcBorders>
          </w:tcPr>
          <w:p w:rsidR="003B7959" w:rsidRPr="007A3568" w:rsidRDefault="003B7959" w:rsidP="00A003C7">
            <w:pPr>
              <w:spacing w:beforeLines="50" w:before="120" w:afterLines="50" w:after="120" w:line="340" w:lineRule="exact"/>
              <w:rPr>
                <w:rFonts w:ascii="メイリオ" w:eastAsia="メイリオ" w:hAnsi="メイリオ" w:cs="メイリオ"/>
                <w:b/>
                <w:spacing w:val="20"/>
                <w:sz w:val="24"/>
                <w:szCs w:val="24"/>
              </w:rPr>
            </w:pPr>
            <w:r w:rsidRPr="007A3568">
              <w:rPr>
                <w:rFonts w:ascii="メイリオ" w:eastAsia="メイリオ" w:hAnsi="メイリオ" w:cs="メイリオ" w:hint="eastAsia"/>
                <w:b/>
                <w:spacing w:val="20"/>
                <w:sz w:val="24"/>
                <w:szCs w:val="24"/>
              </w:rPr>
              <w:t>【</w:t>
            </w:r>
            <w:r w:rsidRPr="007A3568">
              <w:rPr>
                <w:rFonts w:ascii="メイリオ" w:eastAsia="メイリオ" w:hAnsi="メイリオ" w:cs="メイリオ"/>
                <w:b/>
                <w:spacing w:val="20"/>
                <w:sz w:val="24"/>
                <w:szCs w:val="24"/>
              </w:rPr>
              <w:t>事前の情報提供</w:t>
            </w:r>
            <w:r w:rsidRPr="007A3568">
              <w:rPr>
                <w:rFonts w:ascii="メイリオ" w:eastAsia="メイリオ" w:hAnsi="メイリオ" w:cs="メイリオ" w:hint="eastAsia"/>
                <w:b/>
                <w:spacing w:val="20"/>
                <w:sz w:val="24"/>
                <w:szCs w:val="24"/>
              </w:rPr>
              <w:t>】</w:t>
            </w:r>
          </w:p>
          <w:p w:rsidR="003B7959" w:rsidRPr="008752A7" w:rsidRDefault="003B7959" w:rsidP="000551E0">
            <w:pPr>
              <w:pStyle w:val="a4"/>
              <w:numPr>
                <w:ilvl w:val="0"/>
                <w:numId w:val="89"/>
              </w:numPr>
              <w:spacing w:line="340" w:lineRule="exact"/>
              <w:ind w:leftChars="0" w:left="459" w:hanging="425"/>
              <w:rPr>
                <w:rFonts w:ascii="メイリオ" w:eastAsia="メイリオ" w:hAnsi="メイリオ" w:cs="メイリオ"/>
                <w:spacing w:val="20"/>
                <w:sz w:val="22"/>
              </w:rPr>
            </w:pPr>
            <w:r w:rsidRPr="008752A7">
              <w:rPr>
                <w:rFonts w:ascii="メイリオ" w:eastAsia="メイリオ" w:hAnsi="メイリオ" w:cs="メイリオ" w:hint="eastAsia"/>
                <w:spacing w:val="20"/>
                <w:sz w:val="22"/>
              </w:rPr>
              <w:t>講演会やイベントに関する事前情報は、広報誌、ポスター、チラシ、新聞だけでなく、テレビ、ラジオ、ホームページなど、できる限り複数の情報伝達手段を利用します。</w:t>
            </w:r>
          </w:p>
        </w:tc>
      </w:tr>
      <w:tr w:rsidR="003B7959" w:rsidRPr="007A3568" w:rsidTr="007A3568">
        <w:tc>
          <w:tcPr>
            <w:tcW w:w="9639" w:type="dxa"/>
            <w:tcBorders>
              <w:top w:val="dotted" w:sz="4" w:space="0" w:color="1F497D" w:themeColor="text2"/>
              <w:left w:val="single" w:sz="6" w:space="0" w:color="1F497D" w:themeColor="text2"/>
              <w:bottom w:val="dotted" w:sz="4" w:space="0" w:color="1F497D" w:themeColor="text2"/>
              <w:right w:val="single" w:sz="6" w:space="0" w:color="1F497D" w:themeColor="text2"/>
            </w:tcBorders>
          </w:tcPr>
          <w:p w:rsidR="003B7959" w:rsidRPr="007A3568" w:rsidRDefault="003B7959" w:rsidP="00A003C7">
            <w:pPr>
              <w:spacing w:beforeLines="50" w:before="120" w:afterLines="50" w:after="120" w:line="340" w:lineRule="exact"/>
              <w:rPr>
                <w:rFonts w:ascii="メイリオ" w:eastAsia="メイリオ" w:hAnsi="メイリオ" w:cs="メイリオ"/>
                <w:b/>
                <w:spacing w:val="20"/>
                <w:sz w:val="24"/>
                <w:szCs w:val="24"/>
              </w:rPr>
            </w:pPr>
            <w:r w:rsidRPr="007A3568">
              <w:rPr>
                <w:rFonts w:ascii="メイリオ" w:eastAsia="メイリオ" w:hAnsi="メイリオ" w:cs="メイリオ" w:hint="eastAsia"/>
                <w:b/>
                <w:spacing w:val="20"/>
                <w:sz w:val="24"/>
                <w:szCs w:val="24"/>
              </w:rPr>
              <w:t>【</w:t>
            </w:r>
            <w:r w:rsidRPr="007A3568">
              <w:rPr>
                <w:rFonts w:ascii="メイリオ" w:eastAsia="メイリオ" w:hAnsi="メイリオ" w:cs="メイリオ"/>
                <w:b/>
                <w:spacing w:val="20"/>
                <w:sz w:val="24"/>
                <w:szCs w:val="24"/>
              </w:rPr>
              <w:t>参加申込み</w:t>
            </w:r>
            <w:r w:rsidRPr="007A3568">
              <w:rPr>
                <w:rFonts w:ascii="メイリオ" w:eastAsia="メイリオ" w:hAnsi="メイリオ" w:cs="メイリオ" w:hint="eastAsia"/>
                <w:b/>
                <w:spacing w:val="20"/>
                <w:sz w:val="24"/>
                <w:szCs w:val="24"/>
              </w:rPr>
              <w:t>】</w:t>
            </w:r>
          </w:p>
          <w:p w:rsidR="003B7959" w:rsidRPr="008752A7" w:rsidRDefault="003B7959" w:rsidP="000551E0">
            <w:pPr>
              <w:pStyle w:val="a4"/>
              <w:numPr>
                <w:ilvl w:val="0"/>
                <w:numId w:val="89"/>
              </w:numPr>
              <w:spacing w:afterLines="50" w:after="120" w:line="340" w:lineRule="exact"/>
              <w:ind w:leftChars="0" w:left="459" w:hanging="425"/>
              <w:rPr>
                <w:rFonts w:ascii="メイリオ" w:eastAsia="メイリオ" w:hAnsi="メイリオ" w:cs="メイリオ"/>
                <w:spacing w:val="20"/>
                <w:sz w:val="22"/>
              </w:rPr>
            </w:pPr>
            <w:r w:rsidRPr="008752A7">
              <w:rPr>
                <w:rFonts w:ascii="メイリオ" w:eastAsia="メイリオ" w:hAnsi="メイリオ" w:cs="メイリオ" w:hint="eastAsia"/>
                <w:spacing w:val="20"/>
                <w:sz w:val="22"/>
              </w:rPr>
              <w:t>事前に参加申込みを受ける場合は、電話、郵送、ファックス、Ｅメールなど、できる限り複数の手段で受けるようにします。</w:t>
            </w:r>
          </w:p>
          <w:p w:rsidR="003B7959" w:rsidRPr="008752A7" w:rsidRDefault="003B7959" w:rsidP="000551E0">
            <w:pPr>
              <w:pStyle w:val="a4"/>
              <w:numPr>
                <w:ilvl w:val="0"/>
                <w:numId w:val="89"/>
              </w:numPr>
              <w:spacing w:line="340" w:lineRule="exact"/>
              <w:ind w:leftChars="0" w:left="459" w:hanging="425"/>
              <w:rPr>
                <w:rFonts w:ascii="メイリオ" w:eastAsia="メイリオ" w:hAnsi="メイリオ" w:cs="メイリオ"/>
                <w:spacing w:val="20"/>
                <w:sz w:val="22"/>
              </w:rPr>
            </w:pPr>
            <w:r w:rsidRPr="008752A7">
              <w:rPr>
                <w:rFonts w:ascii="メイリオ" w:eastAsia="メイリオ" w:hAnsi="メイリオ" w:cs="メイリオ" w:hint="eastAsia"/>
                <w:spacing w:val="20"/>
                <w:sz w:val="22"/>
              </w:rPr>
              <w:t>申込書の様式は、障害のある人が希望するサービスを事前に把握できるようにしておくと、各種ニーズへの対応を準備することができます。</w:t>
            </w:r>
          </w:p>
          <w:p w:rsidR="003B7959" w:rsidRPr="007A3568" w:rsidRDefault="007A3568" w:rsidP="00CA144A">
            <w:pPr>
              <w:spacing w:line="340" w:lineRule="exact"/>
              <w:rPr>
                <w:rFonts w:ascii="メイリオ" w:eastAsia="メイリオ" w:hAnsi="メイリオ" w:cs="メイリオ"/>
                <w:spacing w:val="20"/>
                <w:sz w:val="24"/>
                <w:szCs w:val="24"/>
              </w:rPr>
            </w:pPr>
            <w:r w:rsidRPr="007A3568">
              <w:rPr>
                <w:rFonts w:ascii="メイリオ" w:eastAsia="メイリオ" w:hAnsi="メイリオ" w:cs="メイリオ" w:hint="eastAsia"/>
                <w:noProof/>
                <w:spacing w:val="20"/>
                <w:sz w:val="24"/>
                <w:szCs w:val="24"/>
              </w:rPr>
              <mc:AlternateContent>
                <mc:Choice Requires="wps">
                  <w:drawing>
                    <wp:anchor distT="0" distB="0" distL="114300" distR="114300" simplePos="0" relativeHeight="251744256" behindDoc="0" locked="0" layoutInCell="1" allowOverlap="1" wp14:anchorId="74A301B7" wp14:editId="2C85CC9B">
                      <wp:simplePos x="0" y="0"/>
                      <wp:positionH relativeFrom="column">
                        <wp:posOffset>58420</wp:posOffset>
                      </wp:positionH>
                      <wp:positionV relativeFrom="paragraph">
                        <wp:posOffset>55245</wp:posOffset>
                      </wp:positionV>
                      <wp:extent cx="5610225" cy="2354580"/>
                      <wp:effectExtent l="0" t="0" r="28575" b="26670"/>
                      <wp:wrapNone/>
                      <wp:docPr id="133" name="横巻き 133"/>
                      <wp:cNvGraphicFramePr/>
                      <a:graphic xmlns:a="http://schemas.openxmlformats.org/drawingml/2006/main">
                        <a:graphicData uri="http://schemas.microsoft.com/office/word/2010/wordprocessingShape">
                          <wps:wsp>
                            <wps:cNvSpPr/>
                            <wps:spPr>
                              <a:xfrm>
                                <a:off x="0" y="0"/>
                                <a:ext cx="5610225" cy="2354580"/>
                              </a:xfrm>
                              <a:prstGeom prst="horizontalScroll">
                                <a:avLst>
                                  <a:gd name="adj" fmla="val 8470"/>
                                </a:avLst>
                              </a:prstGeom>
                              <a:ln w="15875"/>
                            </wps:spPr>
                            <wps:style>
                              <a:lnRef idx="2">
                                <a:schemeClr val="accent1"/>
                              </a:lnRef>
                              <a:fillRef idx="1">
                                <a:schemeClr val="lt1"/>
                              </a:fillRef>
                              <a:effectRef idx="0">
                                <a:schemeClr val="accent1"/>
                              </a:effectRef>
                              <a:fontRef idx="minor">
                                <a:schemeClr val="dk1"/>
                              </a:fontRef>
                            </wps:style>
                            <wps:txbx>
                              <w:txbxContent>
                                <w:p w:rsidR="00507B9A" w:rsidRPr="008752A7" w:rsidRDefault="00507B9A" w:rsidP="007A3568">
                                  <w:pPr>
                                    <w:pStyle w:val="Default"/>
                                    <w:spacing w:line="340" w:lineRule="exact"/>
                                    <w:rPr>
                                      <w:rFonts w:eastAsia="メイリオ"/>
                                      <w:sz w:val="22"/>
                                      <w:szCs w:val="22"/>
                                      <w:u w:val="single"/>
                                    </w:rPr>
                                  </w:pPr>
                                  <w:r w:rsidRPr="008752A7">
                                    <w:rPr>
                                      <w:rFonts w:eastAsia="メイリオ"/>
                                      <w:b/>
                                      <w:bCs/>
                                      <w:sz w:val="22"/>
                                      <w:szCs w:val="22"/>
                                      <w:u w:val="single"/>
                                    </w:rPr>
                                    <w:t>希望するサービス</w:t>
                                  </w:r>
                                </w:p>
                                <w:p w:rsidR="00507B9A" w:rsidRPr="008752A7" w:rsidRDefault="00507B9A" w:rsidP="007A3568">
                                  <w:pPr>
                                    <w:pStyle w:val="Default"/>
                                    <w:spacing w:line="340" w:lineRule="exact"/>
                                    <w:rPr>
                                      <w:rFonts w:eastAsia="メイリオ"/>
                                      <w:sz w:val="22"/>
                                      <w:szCs w:val="22"/>
                                    </w:rPr>
                                  </w:pPr>
                                  <w:r w:rsidRPr="008752A7">
                                    <w:rPr>
                                      <w:rFonts w:eastAsia="メイリオ"/>
                                      <w:sz w:val="22"/>
                                      <w:szCs w:val="22"/>
                                    </w:rPr>
                                    <w:t>◎参加するにあたり、希望するサービスがある場合は、項目にチェックをいれてください。</w:t>
                                  </w:r>
                                </w:p>
                                <w:p w:rsidR="00507B9A" w:rsidRPr="008752A7" w:rsidRDefault="00507B9A" w:rsidP="007A3568">
                                  <w:pPr>
                                    <w:pStyle w:val="Default"/>
                                    <w:spacing w:line="340" w:lineRule="exact"/>
                                    <w:rPr>
                                      <w:rFonts w:eastAsia="メイリオ"/>
                                      <w:sz w:val="22"/>
                                      <w:szCs w:val="22"/>
                                    </w:rPr>
                                  </w:pPr>
                                  <w:r w:rsidRPr="008752A7">
                                    <w:rPr>
                                      <w:rFonts w:eastAsia="メイリオ"/>
                                      <w:sz w:val="22"/>
                                      <w:szCs w:val="22"/>
                                    </w:rPr>
                                    <w:t>介助者の要否</w:t>
                                  </w:r>
                                  <w:r w:rsidRPr="008752A7">
                                    <w:rPr>
                                      <w:rFonts w:eastAsia="メイリオ" w:hint="eastAsia"/>
                                      <w:sz w:val="22"/>
                                      <w:szCs w:val="22"/>
                                    </w:rPr>
                                    <w:t xml:space="preserve">　</w:t>
                                  </w:r>
                                  <w:r w:rsidRPr="008752A7">
                                    <w:rPr>
                                      <w:rFonts w:eastAsia="メイリオ"/>
                                      <w:sz w:val="22"/>
                                      <w:szCs w:val="22"/>
                                    </w:rPr>
                                    <w:t>要□</w:t>
                                  </w:r>
                                  <w:r w:rsidRPr="008752A7">
                                    <w:rPr>
                                      <w:rFonts w:eastAsia="メイリオ" w:hint="eastAsia"/>
                                      <w:sz w:val="22"/>
                                      <w:szCs w:val="22"/>
                                    </w:rPr>
                                    <w:t xml:space="preserve">　</w:t>
                                  </w:r>
                                  <w:r w:rsidRPr="008752A7">
                                    <w:rPr>
                                      <w:rFonts w:eastAsia="メイリオ"/>
                                      <w:sz w:val="22"/>
                                      <w:szCs w:val="22"/>
                                    </w:rPr>
                                    <w:t>否□</w:t>
                                  </w:r>
                                  <w:r w:rsidRPr="008752A7">
                                    <w:rPr>
                                      <w:rFonts w:eastAsia="メイリオ" w:hint="eastAsia"/>
                                      <w:sz w:val="22"/>
                                      <w:szCs w:val="22"/>
                                    </w:rPr>
                                    <w:t xml:space="preserve">　</w:t>
                                  </w:r>
                                  <w:r w:rsidRPr="008752A7">
                                    <w:rPr>
                                      <w:rFonts w:eastAsia="メイリオ"/>
                                      <w:sz w:val="22"/>
                                      <w:szCs w:val="22"/>
                                    </w:rPr>
                                    <w:t>（介助の内容</w:t>
                                  </w:r>
                                  <w:r w:rsidRPr="008752A7">
                                    <w:rPr>
                                      <w:rFonts w:eastAsia="メイリオ" w:hint="eastAsia"/>
                                      <w:sz w:val="22"/>
                                      <w:szCs w:val="22"/>
                                    </w:rPr>
                                    <w:t xml:space="preserve">　　　　　　　　　　　</w:t>
                                  </w:r>
                                  <w:r w:rsidRPr="008752A7">
                                    <w:rPr>
                                      <w:rFonts w:eastAsia="メイリオ"/>
                                      <w:sz w:val="22"/>
                                      <w:szCs w:val="22"/>
                                    </w:rPr>
                                    <w:t>）</w:t>
                                  </w:r>
                                </w:p>
                                <w:p w:rsidR="00507B9A" w:rsidRPr="008752A7" w:rsidRDefault="00507B9A" w:rsidP="007A3568">
                                  <w:pPr>
                                    <w:pStyle w:val="Default"/>
                                    <w:spacing w:line="340" w:lineRule="exact"/>
                                    <w:rPr>
                                      <w:rFonts w:eastAsia="メイリオ"/>
                                      <w:sz w:val="22"/>
                                      <w:szCs w:val="22"/>
                                    </w:rPr>
                                  </w:pPr>
                                  <w:r w:rsidRPr="008752A7">
                                    <w:rPr>
                                      <w:rFonts w:eastAsia="メイリオ"/>
                                      <w:sz w:val="22"/>
                                      <w:szCs w:val="22"/>
                                    </w:rPr>
                                    <w:t>□手話通訳</w:t>
                                  </w:r>
                                  <w:r w:rsidRPr="008752A7">
                                    <w:rPr>
                                      <w:rFonts w:eastAsia="メイリオ" w:hint="eastAsia"/>
                                      <w:sz w:val="22"/>
                                      <w:szCs w:val="22"/>
                                    </w:rPr>
                                    <w:t xml:space="preserve">　</w:t>
                                  </w:r>
                                  <w:r w:rsidRPr="008752A7">
                                    <w:rPr>
                                      <w:rFonts w:eastAsia="メイリオ"/>
                                      <w:sz w:val="22"/>
                                      <w:szCs w:val="22"/>
                                    </w:rPr>
                                    <w:t>□要約筆記</w:t>
                                  </w:r>
                                  <w:r w:rsidRPr="008752A7">
                                    <w:rPr>
                                      <w:rFonts w:eastAsia="メイリオ" w:hint="eastAsia"/>
                                      <w:sz w:val="22"/>
                                      <w:szCs w:val="22"/>
                                    </w:rPr>
                                    <w:t xml:space="preserve">　</w:t>
                                  </w:r>
                                  <w:r w:rsidRPr="008752A7">
                                    <w:rPr>
                                      <w:rFonts w:eastAsia="メイリオ"/>
                                      <w:sz w:val="22"/>
                                      <w:szCs w:val="22"/>
                                    </w:rPr>
                                    <w:t>□拡大文字資料</w:t>
                                  </w:r>
                                  <w:r w:rsidRPr="008752A7">
                                    <w:rPr>
                                      <w:rFonts w:eastAsia="メイリオ" w:hint="eastAsia"/>
                                      <w:sz w:val="22"/>
                                      <w:szCs w:val="22"/>
                                    </w:rPr>
                                    <w:t xml:space="preserve">　</w:t>
                                  </w:r>
                                  <w:r w:rsidRPr="008752A7">
                                    <w:rPr>
                                      <w:rFonts w:eastAsia="メイリオ"/>
                                      <w:sz w:val="22"/>
                                      <w:szCs w:val="22"/>
                                    </w:rPr>
                                    <w:t>□点字資料</w:t>
                                  </w:r>
                                </w:p>
                                <w:p w:rsidR="00507B9A" w:rsidRPr="008752A7" w:rsidRDefault="00507B9A" w:rsidP="007A3568">
                                  <w:pPr>
                                    <w:pStyle w:val="Default"/>
                                    <w:spacing w:line="340" w:lineRule="exact"/>
                                    <w:rPr>
                                      <w:rFonts w:eastAsia="メイリオ"/>
                                      <w:sz w:val="22"/>
                                      <w:szCs w:val="22"/>
                                    </w:rPr>
                                  </w:pPr>
                                  <w:r w:rsidRPr="008752A7">
                                    <w:rPr>
                                      <w:rFonts w:eastAsia="メイリオ"/>
                                      <w:sz w:val="22"/>
                                      <w:szCs w:val="22"/>
                                    </w:rPr>
                                    <w:t>□ふりがなつき資料</w:t>
                                  </w:r>
                                  <w:r w:rsidRPr="008752A7">
                                    <w:rPr>
                                      <w:rFonts w:eastAsia="メイリオ" w:hint="eastAsia"/>
                                      <w:sz w:val="22"/>
                                      <w:szCs w:val="22"/>
                                    </w:rPr>
                                    <w:t xml:space="preserve">　</w:t>
                                  </w:r>
                                  <w:r w:rsidRPr="008752A7">
                                    <w:rPr>
                                      <w:rFonts w:eastAsia="メイリオ"/>
                                      <w:sz w:val="22"/>
                                      <w:szCs w:val="22"/>
                                    </w:rPr>
                                    <w:t>□車いす使用者席</w:t>
                                  </w:r>
                                  <w:r w:rsidRPr="008752A7">
                                    <w:rPr>
                                      <w:rFonts w:eastAsia="メイリオ" w:hint="eastAsia"/>
                                      <w:sz w:val="22"/>
                                      <w:szCs w:val="22"/>
                                    </w:rPr>
                                    <w:t xml:space="preserve">　</w:t>
                                  </w:r>
                                  <w:r w:rsidRPr="008752A7">
                                    <w:rPr>
                                      <w:rFonts w:eastAsia="メイリオ"/>
                                      <w:sz w:val="22"/>
                                      <w:szCs w:val="22"/>
                                    </w:rPr>
                                    <w:t>□身障者駐車スペース</w:t>
                                  </w:r>
                                </w:p>
                                <w:p w:rsidR="00507B9A" w:rsidRPr="008752A7" w:rsidRDefault="00507B9A" w:rsidP="007A3568">
                                  <w:pPr>
                                    <w:spacing w:line="340" w:lineRule="exact"/>
                                    <w:rPr>
                                      <w:rFonts w:ascii="メイリオ" w:eastAsia="メイリオ" w:hAnsi="メイリオ" w:cs="メイリオ"/>
                                      <w:sz w:val="22"/>
                                    </w:rPr>
                                  </w:pPr>
                                  <w:r w:rsidRPr="008752A7">
                                    <w:rPr>
                                      <w:rFonts w:ascii="メイリオ" w:eastAsia="メイリオ" w:hAnsi="メイリオ" w:cs="メイリオ"/>
                                      <w:sz w:val="22"/>
                                    </w:rPr>
                                    <w:t>□その他ご希望を具体的に記入してください。</w:t>
                                  </w:r>
                                </w:p>
                                <w:p w:rsidR="00507B9A" w:rsidRPr="008752A7" w:rsidRDefault="00507B9A" w:rsidP="007A3568">
                                  <w:pPr>
                                    <w:spacing w:line="340" w:lineRule="exact"/>
                                    <w:rPr>
                                      <w:rFonts w:ascii="メイリオ" w:eastAsia="メイリオ" w:hAnsi="メイリオ" w:cs="メイリオ"/>
                                      <w:sz w:val="22"/>
                                    </w:rPr>
                                  </w:pPr>
                                  <w:r w:rsidRPr="008752A7">
                                    <w:rPr>
                                      <w:rFonts w:ascii="メイリオ" w:eastAsia="メイリオ" w:hAnsi="メイリオ" w:cs="メイリオ" w:hint="eastAsia"/>
                                      <w:sz w:val="22"/>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33" o:spid="_x0000_s1084" type="#_x0000_t98" style="position:absolute;left:0;text-align:left;margin-left:4.6pt;margin-top:4.35pt;width:441.75pt;height:185.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" adj="1830" fillcolor="white [3201]" strokecolor="#4f81bd [3204]" strokeweight="1.25pt">
                      <v:textbox>
                        <w:txbxContent>
                          <w:p w:rsidR="00507B9A" w:rsidRPr="008752A7" w:rsidRDefault="00507B9A" w:rsidP="007A3568">
                            <w:pPr>
                              <w:pStyle w:val="Default"/>
                              <w:spacing w:line="340" w:lineRule="exact"/>
                              <w:rPr>
                                <w:rFonts w:eastAsia="メイリオ"/>
                                <w:sz w:val="22"/>
                                <w:szCs w:val="22"/>
                                <w:u w:val="single"/>
                              </w:rPr>
                            </w:pPr>
                            <w:r w:rsidRPr="008752A7">
                              <w:rPr>
                                <w:rFonts w:eastAsia="メイリオ"/>
                                <w:b/>
                                <w:bCs/>
                                <w:sz w:val="22"/>
                                <w:szCs w:val="22"/>
                                <w:u w:val="single"/>
                              </w:rPr>
                              <w:t>希望するサービス</w:t>
                            </w:r>
                          </w:p>
                          <w:p w:rsidR="00507B9A" w:rsidRPr="008752A7" w:rsidRDefault="00507B9A" w:rsidP="007A3568">
                            <w:pPr>
                              <w:pStyle w:val="Default"/>
                              <w:spacing w:line="340" w:lineRule="exact"/>
                              <w:rPr>
                                <w:rFonts w:eastAsia="メイリオ"/>
                                <w:sz w:val="22"/>
                                <w:szCs w:val="22"/>
                              </w:rPr>
                            </w:pPr>
                            <w:r w:rsidRPr="008752A7">
                              <w:rPr>
                                <w:rFonts w:eastAsia="メイリオ"/>
                                <w:sz w:val="22"/>
                                <w:szCs w:val="22"/>
                              </w:rPr>
                              <w:t>◎参加するにあたり、希望するサービスがある場合は、項目にチェックをいれてください。</w:t>
                            </w:r>
                          </w:p>
                          <w:p w:rsidR="00507B9A" w:rsidRPr="008752A7" w:rsidRDefault="00507B9A" w:rsidP="007A3568">
                            <w:pPr>
                              <w:pStyle w:val="Default"/>
                              <w:spacing w:line="340" w:lineRule="exact"/>
                              <w:rPr>
                                <w:rFonts w:eastAsia="メイリオ"/>
                                <w:sz w:val="22"/>
                                <w:szCs w:val="22"/>
                              </w:rPr>
                            </w:pPr>
                            <w:r w:rsidRPr="008752A7">
                              <w:rPr>
                                <w:rFonts w:eastAsia="メイリオ"/>
                                <w:sz w:val="22"/>
                                <w:szCs w:val="22"/>
                              </w:rPr>
                              <w:t>介助者の要否</w:t>
                            </w:r>
                            <w:r w:rsidRPr="008752A7">
                              <w:rPr>
                                <w:rFonts w:eastAsia="メイリオ" w:hint="eastAsia"/>
                                <w:sz w:val="22"/>
                                <w:szCs w:val="22"/>
                              </w:rPr>
                              <w:t xml:space="preserve">　</w:t>
                            </w:r>
                            <w:r w:rsidRPr="008752A7">
                              <w:rPr>
                                <w:rFonts w:eastAsia="メイリオ"/>
                                <w:sz w:val="22"/>
                                <w:szCs w:val="22"/>
                              </w:rPr>
                              <w:t>要□</w:t>
                            </w:r>
                            <w:r w:rsidRPr="008752A7">
                              <w:rPr>
                                <w:rFonts w:eastAsia="メイリオ" w:hint="eastAsia"/>
                                <w:sz w:val="22"/>
                                <w:szCs w:val="22"/>
                              </w:rPr>
                              <w:t xml:space="preserve">　</w:t>
                            </w:r>
                            <w:r w:rsidRPr="008752A7">
                              <w:rPr>
                                <w:rFonts w:eastAsia="メイリオ"/>
                                <w:sz w:val="22"/>
                                <w:szCs w:val="22"/>
                              </w:rPr>
                              <w:t>否□</w:t>
                            </w:r>
                            <w:r w:rsidRPr="008752A7">
                              <w:rPr>
                                <w:rFonts w:eastAsia="メイリオ" w:hint="eastAsia"/>
                                <w:sz w:val="22"/>
                                <w:szCs w:val="22"/>
                              </w:rPr>
                              <w:t xml:space="preserve">　</w:t>
                            </w:r>
                            <w:r w:rsidRPr="008752A7">
                              <w:rPr>
                                <w:rFonts w:eastAsia="メイリオ"/>
                                <w:sz w:val="22"/>
                                <w:szCs w:val="22"/>
                              </w:rPr>
                              <w:t>（介助の内容</w:t>
                            </w:r>
                            <w:r w:rsidRPr="008752A7">
                              <w:rPr>
                                <w:rFonts w:eastAsia="メイリオ" w:hint="eastAsia"/>
                                <w:sz w:val="22"/>
                                <w:szCs w:val="22"/>
                              </w:rPr>
                              <w:t xml:space="preserve">　　　　　　　　　　　</w:t>
                            </w:r>
                            <w:r w:rsidRPr="008752A7">
                              <w:rPr>
                                <w:rFonts w:eastAsia="メイリオ"/>
                                <w:sz w:val="22"/>
                                <w:szCs w:val="22"/>
                              </w:rPr>
                              <w:t>）</w:t>
                            </w:r>
                          </w:p>
                          <w:p w:rsidR="00507B9A" w:rsidRPr="008752A7" w:rsidRDefault="00507B9A" w:rsidP="007A3568">
                            <w:pPr>
                              <w:pStyle w:val="Default"/>
                              <w:spacing w:line="340" w:lineRule="exact"/>
                              <w:rPr>
                                <w:rFonts w:eastAsia="メイリオ"/>
                                <w:sz w:val="22"/>
                                <w:szCs w:val="22"/>
                              </w:rPr>
                            </w:pPr>
                            <w:r w:rsidRPr="008752A7">
                              <w:rPr>
                                <w:rFonts w:eastAsia="メイリオ"/>
                                <w:sz w:val="22"/>
                                <w:szCs w:val="22"/>
                              </w:rPr>
                              <w:t>□手話通訳</w:t>
                            </w:r>
                            <w:r w:rsidRPr="008752A7">
                              <w:rPr>
                                <w:rFonts w:eastAsia="メイリオ" w:hint="eastAsia"/>
                                <w:sz w:val="22"/>
                                <w:szCs w:val="22"/>
                              </w:rPr>
                              <w:t xml:space="preserve">　</w:t>
                            </w:r>
                            <w:r w:rsidRPr="008752A7">
                              <w:rPr>
                                <w:rFonts w:eastAsia="メイリオ"/>
                                <w:sz w:val="22"/>
                                <w:szCs w:val="22"/>
                              </w:rPr>
                              <w:t>□要約筆記</w:t>
                            </w:r>
                            <w:r w:rsidRPr="008752A7">
                              <w:rPr>
                                <w:rFonts w:eastAsia="メイリオ" w:hint="eastAsia"/>
                                <w:sz w:val="22"/>
                                <w:szCs w:val="22"/>
                              </w:rPr>
                              <w:t xml:space="preserve">　</w:t>
                            </w:r>
                            <w:r w:rsidRPr="008752A7">
                              <w:rPr>
                                <w:rFonts w:eastAsia="メイリオ"/>
                                <w:sz w:val="22"/>
                                <w:szCs w:val="22"/>
                              </w:rPr>
                              <w:t>□拡大文字資料</w:t>
                            </w:r>
                            <w:r w:rsidRPr="008752A7">
                              <w:rPr>
                                <w:rFonts w:eastAsia="メイリオ" w:hint="eastAsia"/>
                                <w:sz w:val="22"/>
                                <w:szCs w:val="22"/>
                              </w:rPr>
                              <w:t xml:space="preserve">　</w:t>
                            </w:r>
                            <w:r w:rsidRPr="008752A7">
                              <w:rPr>
                                <w:rFonts w:eastAsia="メイリオ"/>
                                <w:sz w:val="22"/>
                                <w:szCs w:val="22"/>
                              </w:rPr>
                              <w:t>□点字資料</w:t>
                            </w:r>
                          </w:p>
                          <w:p w:rsidR="00507B9A" w:rsidRPr="008752A7" w:rsidRDefault="00507B9A" w:rsidP="007A3568">
                            <w:pPr>
                              <w:pStyle w:val="Default"/>
                              <w:spacing w:line="340" w:lineRule="exact"/>
                              <w:rPr>
                                <w:rFonts w:eastAsia="メイリオ"/>
                                <w:sz w:val="22"/>
                                <w:szCs w:val="22"/>
                              </w:rPr>
                            </w:pPr>
                            <w:r w:rsidRPr="008752A7">
                              <w:rPr>
                                <w:rFonts w:eastAsia="メイリオ"/>
                                <w:sz w:val="22"/>
                                <w:szCs w:val="22"/>
                              </w:rPr>
                              <w:t>□ふりがなつき資料</w:t>
                            </w:r>
                            <w:r w:rsidRPr="008752A7">
                              <w:rPr>
                                <w:rFonts w:eastAsia="メイリオ" w:hint="eastAsia"/>
                                <w:sz w:val="22"/>
                                <w:szCs w:val="22"/>
                              </w:rPr>
                              <w:t xml:space="preserve">　</w:t>
                            </w:r>
                            <w:r w:rsidRPr="008752A7">
                              <w:rPr>
                                <w:rFonts w:eastAsia="メイリオ"/>
                                <w:sz w:val="22"/>
                                <w:szCs w:val="22"/>
                              </w:rPr>
                              <w:t>□車いす使用者席</w:t>
                            </w:r>
                            <w:r w:rsidRPr="008752A7">
                              <w:rPr>
                                <w:rFonts w:eastAsia="メイリオ" w:hint="eastAsia"/>
                                <w:sz w:val="22"/>
                                <w:szCs w:val="22"/>
                              </w:rPr>
                              <w:t xml:space="preserve">　</w:t>
                            </w:r>
                            <w:r w:rsidRPr="008752A7">
                              <w:rPr>
                                <w:rFonts w:eastAsia="メイリオ"/>
                                <w:sz w:val="22"/>
                                <w:szCs w:val="22"/>
                              </w:rPr>
                              <w:t>□身障者駐車スペース</w:t>
                            </w:r>
                          </w:p>
                          <w:p w:rsidR="00507B9A" w:rsidRPr="008752A7" w:rsidRDefault="00507B9A" w:rsidP="007A3568">
                            <w:pPr>
                              <w:spacing w:line="340" w:lineRule="exact"/>
                              <w:rPr>
                                <w:rFonts w:ascii="メイリオ" w:eastAsia="メイリオ" w:hAnsi="メイリオ" w:cs="メイリオ"/>
                                <w:sz w:val="22"/>
                              </w:rPr>
                            </w:pPr>
                            <w:r w:rsidRPr="008752A7">
                              <w:rPr>
                                <w:rFonts w:ascii="メイリオ" w:eastAsia="メイリオ" w:hAnsi="メイリオ" w:cs="メイリオ"/>
                                <w:sz w:val="22"/>
                              </w:rPr>
                              <w:t>□その他ご希望を具体的に記入してください。</w:t>
                            </w:r>
                          </w:p>
                          <w:p w:rsidR="00507B9A" w:rsidRPr="008752A7" w:rsidRDefault="00507B9A" w:rsidP="007A3568">
                            <w:pPr>
                              <w:spacing w:line="340" w:lineRule="exact"/>
                              <w:rPr>
                                <w:rFonts w:ascii="メイリオ" w:eastAsia="メイリオ" w:hAnsi="メイリオ" w:cs="メイリオ"/>
                                <w:sz w:val="22"/>
                              </w:rPr>
                            </w:pPr>
                            <w:r w:rsidRPr="008752A7">
                              <w:rPr>
                                <w:rFonts w:ascii="メイリオ" w:eastAsia="メイリオ" w:hAnsi="メイリオ" w:cs="メイリオ" w:hint="eastAsia"/>
                                <w:sz w:val="22"/>
                              </w:rPr>
                              <w:t>（　　　　　　　　　　　　　　　　　　　　　　　　　　　）</w:t>
                            </w:r>
                          </w:p>
                        </w:txbxContent>
                      </v:textbox>
                    </v:shape>
                  </w:pict>
                </mc:Fallback>
              </mc:AlternateContent>
            </w:r>
          </w:p>
          <w:p w:rsidR="003B7959" w:rsidRPr="007A3568" w:rsidRDefault="003B7959" w:rsidP="00CA144A">
            <w:pPr>
              <w:spacing w:line="340" w:lineRule="exact"/>
              <w:rPr>
                <w:rFonts w:ascii="メイリオ" w:eastAsia="メイリオ" w:hAnsi="メイリオ" w:cs="メイリオ"/>
                <w:spacing w:val="20"/>
                <w:sz w:val="24"/>
                <w:szCs w:val="24"/>
              </w:rPr>
            </w:pPr>
          </w:p>
          <w:p w:rsidR="003B7959" w:rsidRPr="007A3568" w:rsidRDefault="003B7959" w:rsidP="00CA144A">
            <w:pPr>
              <w:spacing w:line="340" w:lineRule="exact"/>
              <w:rPr>
                <w:rFonts w:ascii="メイリオ" w:eastAsia="メイリオ" w:hAnsi="メイリオ" w:cs="メイリオ"/>
                <w:spacing w:val="20"/>
                <w:sz w:val="24"/>
                <w:szCs w:val="24"/>
              </w:rPr>
            </w:pPr>
          </w:p>
          <w:p w:rsidR="003B7959" w:rsidRPr="007A3568" w:rsidRDefault="003B7959" w:rsidP="00CA144A">
            <w:pPr>
              <w:spacing w:line="340" w:lineRule="exact"/>
              <w:rPr>
                <w:rFonts w:ascii="メイリオ" w:eastAsia="メイリオ" w:hAnsi="メイリオ" w:cs="メイリオ"/>
                <w:spacing w:val="20"/>
                <w:sz w:val="24"/>
                <w:szCs w:val="24"/>
              </w:rPr>
            </w:pPr>
          </w:p>
          <w:p w:rsidR="003B7959" w:rsidRPr="007A3568" w:rsidRDefault="003B7959" w:rsidP="00CA144A">
            <w:pPr>
              <w:spacing w:line="340" w:lineRule="exact"/>
              <w:rPr>
                <w:rFonts w:ascii="メイリオ" w:eastAsia="メイリオ" w:hAnsi="メイリオ" w:cs="メイリオ"/>
                <w:spacing w:val="20"/>
                <w:sz w:val="24"/>
                <w:szCs w:val="24"/>
              </w:rPr>
            </w:pPr>
          </w:p>
          <w:p w:rsidR="003B7959" w:rsidRPr="007A3568" w:rsidRDefault="003B7959" w:rsidP="00CA144A">
            <w:pPr>
              <w:spacing w:line="340" w:lineRule="exact"/>
              <w:rPr>
                <w:rFonts w:ascii="メイリオ" w:eastAsia="メイリオ" w:hAnsi="メイリオ" w:cs="メイリオ"/>
                <w:spacing w:val="20"/>
                <w:sz w:val="24"/>
                <w:szCs w:val="24"/>
              </w:rPr>
            </w:pPr>
          </w:p>
          <w:p w:rsidR="003B7959" w:rsidRPr="007A3568" w:rsidRDefault="003B7959" w:rsidP="007A3568">
            <w:pPr>
              <w:pStyle w:val="Default"/>
              <w:spacing w:line="340" w:lineRule="exact"/>
              <w:rPr>
                <w:rFonts w:eastAsia="メイリオ"/>
                <w:sz w:val="22"/>
                <w:szCs w:val="22"/>
              </w:rPr>
            </w:pPr>
          </w:p>
          <w:p w:rsidR="003B7959" w:rsidRPr="007A3568" w:rsidRDefault="003B7959" w:rsidP="00CA144A">
            <w:pPr>
              <w:spacing w:line="340" w:lineRule="exact"/>
              <w:rPr>
                <w:rFonts w:ascii="メイリオ" w:eastAsia="メイリオ" w:hAnsi="メイリオ" w:cs="メイリオ"/>
                <w:b/>
                <w:bCs/>
                <w:spacing w:val="20"/>
                <w:sz w:val="24"/>
                <w:szCs w:val="24"/>
              </w:rPr>
            </w:pPr>
          </w:p>
          <w:p w:rsidR="003B7959" w:rsidRPr="007A3568" w:rsidRDefault="003B7959" w:rsidP="00CA144A">
            <w:pPr>
              <w:spacing w:line="340" w:lineRule="exact"/>
              <w:rPr>
                <w:rFonts w:ascii="メイリオ" w:eastAsia="メイリオ" w:hAnsi="メイリオ" w:cs="メイリオ"/>
                <w:b/>
                <w:bCs/>
                <w:spacing w:val="20"/>
                <w:sz w:val="24"/>
                <w:szCs w:val="24"/>
              </w:rPr>
            </w:pPr>
          </w:p>
          <w:p w:rsidR="003B7959" w:rsidRDefault="003B7959" w:rsidP="007A3568">
            <w:pPr>
              <w:spacing w:line="340" w:lineRule="exact"/>
              <w:rPr>
                <w:rFonts w:ascii="メイリオ" w:eastAsia="メイリオ" w:hAnsi="メイリオ" w:cs="メイリオ"/>
                <w:spacing w:val="20"/>
                <w:sz w:val="24"/>
                <w:szCs w:val="24"/>
              </w:rPr>
            </w:pPr>
          </w:p>
          <w:p w:rsidR="007A3568" w:rsidRDefault="007A3568" w:rsidP="007A3568">
            <w:pPr>
              <w:spacing w:line="340" w:lineRule="exact"/>
              <w:rPr>
                <w:rFonts w:ascii="メイリオ" w:eastAsia="メイリオ" w:hAnsi="メイリオ" w:cs="メイリオ"/>
                <w:spacing w:val="20"/>
                <w:sz w:val="24"/>
                <w:szCs w:val="24"/>
              </w:rPr>
            </w:pPr>
          </w:p>
          <w:p w:rsidR="007A3568" w:rsidRDefault="007A3568" w:rsidP="007A3568">
            <w:pPr>
              <w:spacing w:line="340" w:lineRule="exact"/>
              <w:rPr>
                <w:rFonts w:ascii="メイリオ" w:eastAsia="メイリオ" w:hAnsi="メイリオ" w:cs="メイリオ"/>
                <w:spacing w:val="20"/>
                <w:sz w:val="24"/>
                <w:szCs w:val="24"/>
              </w:rPr>
            </w:pPr>
          </w:p>
          <w:p w:rsidR="003B7959" w:rsidRPr="00422A1F" w:rsidRDefault="003B7959" w:rsidP="00422A1F">
            <w:pPr>
              <w:spacing w:line="340" w:lineRule="exact"/>
              <w:rPr>
                <w:rFonts w:ascii="メイリオ" w:eastAsia="メイリオ" w:hAnsi="メイリオ" w:cs="メイリオ"/>
                <w:spacing w:val="20"/>
                <w:sz w:val="20"/>
                <w:szCs w:val="20"/>
              </w:rPr>
            </w:pPr>
            <w:r w:rsidRPr="00422A1F">
              <w:rPr>
                <w:rFonts w:ascii="メイリオ" w:eastAsia="メイリオ" w:hAnsi="メイリオ" w:cs="メイリオ" w:hint="eastAsia"/>
                <w:spacing w:val="20"/>
                <w:sz w:val="20"/>
                <w:szCs w:val="20"/>
              </w:rPr>
              <w:t>※事前に希望するサービスを把握しない場合でも、手話通訳や点字資料など、可能な限り障害のある人への配慮に留意します。</w:t>
            </w:r>
          </w:p>
          <w:p w:rsidR="003B7959" w:rsidRPr="007A3568" w:rsidRDefault="003B7959" w:rsidP="007A3568">
            <w:pPr>
              <w:spacing w:line="340" w:lineRule="exact"/>
              <w:rPr>
                <w:rFonts w:ascii="メイリオ" w:eastAsia="メイリオ" w:hAnsi="メイリオ" w:cs="メイリオ"/>
                <w:spacing w:val="20"/>
                <w:sz w:val="24"/>
                <w:szCs w:val="24"/>
              </w:rPr>
            </w:pPr>
          </w:p>
        </w:tc>
      </w:tr>
      <w:tr w:rsidR="003B7959" w:rsidRPr="007A3568" w:rsidTr="000551E0">
        <w:trPr>
          <w:trHeight w:val="6930"/>
        </w:trPr>
        <w:tc>
          <w:tcPr>
            <w:tcW w:w="9639" w:type="dxa"/>
            <w:tcBorders>
              <w:top w:val="dotted" w:sz="4" w:space="0" w:color="1F497D" w:themeColor="text2"/>
              <w:left w:val="single" w:sz="6" w:space="0" w:color="1F497D" w:themeColor="text2"/>
              <w:bottom w:val="single" w:sz="6" w:space="0" w:color="1F497D" w:themeColor="text2"/>
              <w:right w:val="single" w:sz="6" w:space="0" w:color="1F497D" w:themeColor="text2"/>
            </w:tcBorders>
          </w:tcPr>
          <w:p w:rsidR="003B7959" w:rsidRPr="007A3568" w:rsidRDefault="003B7959" w:rsidP="00A003C7">
            <w:pPr>
              <w:spacing w:beforeLines="50" w:before="120" w:line="340" w:lineRule="exact"/>
              <w:rPr>
                <w:rFonts w:ascii="メイリオ" w:eastAsia="メイリオ" w:hAnsi="メイリオ" w:cs="メイリオ"/>
                <w:b/>
                <w:spacing w:val="20"/>
                <w:sz w:val="24"/>
                <w:szCs w:val="24"/>
              </w:rPr>
            </w:pPr>
            <w:r w:rsidRPr="007A3568">
              <w:rPr>
                <w:rFonts w:ascii="メイリオ" w:eastAsia="メイリオ" w:hAnsi="メイリオ" w:cs="メイリオ" w:hint="eastAsia"/>
                <w:b/>
                <w:spacing w:val="20"/>
                <w:sz w:val="24"/>
                <w:szCs w:val="24"/>
              </w:rPr>
              <w:lastRenderedPageBreak/>
              <w:t>【</w:t>
            </w:r>
            <w:r w:rsidRPr="007A3568">
              <w:rPr>
                <w:rFonts w:ascii="メイリオ" w:eastAsia="メイリオ" w:hAnsi="メイリオ" w:cs="メイリオ"/>
                <w:b/>
                <w:spacing w:val="20"/>
                <w:sz w:val="24"/>
                <w:szCs w:val="24"/>
              </w:rPr>
              <w:t>会場内設営</w:t>
            </w:r>
            <w:r w:rsidRPr="007A3568">
              <w:rPr>
                <w:rFonts w:ascii="メイリオ" w:eastAsia="メイリオ" w:hAnsi="メイリオ" w:cs="メイリオ" w:hint="eastAsia"/>
                <w:b/>
                <w:spacing w:val="20"/>
                <w:sz w:val="24"/>
                <w:szCs w:val="24"/>
              </w:rPr>
              <w:t>】</w:t>
            </w:r>
          </w:p>
          <w:p w:rsidR="003B7959" w:rsidRPr="000551E0" w:rsidRDefault="003B7959" w:rsidP="000551E0">
            <w:pPr>
              <w:pStyle w:val="a4"/>
              <w:numPr>
                <w:ilvl w:val="0"/>
                <w:numId w:val="90"/>
              </w:numPr>
              <w:spacing w:beforeLines="50" w:before="120" w:line="340" w:lineRule="exact"/>
              <w:ind w:leftChars="0" w:left="459" w:hanging="425"/>
              <w:rPr>
                <w:rFonts w:ascii="メイリオ" w:eastAsia="メイリオ" w:hAnsi="メイリオ" w:cs="メイリオ"/>
                <w:spacing w:val="20"/>
                <w:sz w:val="22"/>
              </w:rPr>
            </w:pPr>
            <w:r w:rsidRPr="000551E0">
              <w:rPr>
                <w:rFonts w:ascii="メイリオ" w:eastAsia="メイリオ" w:hAnsi="メイリオ" w:cs="メイリオ" w:hint="eastAsia"/>
                <w:spacing w:val="20"/>
                <w:sz w:val="22"/>
              </w:rPr>
              <w:t>会場出入口まで、スムーズに行くことができる通路かど</w:t>
            </w:r>
            <w:r w:rsidR="007F0D56" w:rsidRPr="000551E0">
              <w:rPr>
                <w:rFonts w:ascii="メイリオ" w:eastAsia="メイリオ" w:hAnsi="メイリオ" w:cs="メイリオ" w:hint="eastAsia"/>
                <w:spacing w:val="20"/>
                <w:sz w:val="22"/>
              </w:rPr>
              <w:t>うか確</w:t>
            </w:r>
            <w:r w:rsidRPr="000551E0">
              <w:rPr>
                <w:rFonts w:ascii="メイリオ" w:eastAsia="メイリオ" w:hAnsi="メイリオ" w:cs="メイリオ" w:hint="eastAsia"/>
                <w:spacing w:val="20"/>
                <w:sz w:val="22"/>
              </w:rPr>
              <w:t>認します。通路幅（１２０ｃｍ以上）の確保、視覚障害者誘導用ブロックの有無等を確認します。</w:t>
            </w:r>
          </w:p>
          <w:p w:rsidR="003B7959" w:rsidRPr="008752A7" w:rsidRDefault="003B7959" w:rsidP="00A003C7">
            <w:pPr>
              <w:spacing w:line="340" w:lineRule="exact"/>
              <w:ind w:firstLineChars="100" w:firstLine="260"/>
              <w:rPr>
                <w:rFonts w:ascii="メイリオ" w:eastAsia="メイリオ" w:hAnsi="メイリオ" w:cs="メイリオ"/>
                <w:spacing w:val="20"/>
                <w:sz w:val="22"/>
              </w:rPr>
            </w:pPr>
          </w:p>
          <w:p w:rsidR="003B7959" w:rsidRPr="000551E0" w:rsidRDefault="003B7959" w:rsidP="000551E0">
            <w:pPr>
              <w:pStyle w:val="a4"/>
              <w:numPr>
                <w:ilvl w:val="0"/>
                <w:numId w:val="90"/>
              </w:numPr>
              <w:spacing w:line="340" w:lineRule="exact"/>
              <w:ind w:leftChars="0" w:left="459" w:hanging="425"/>
              <w:rPr>
                <w:rFonts w:ascii="メイリオ" w:eastAsia="メイリオ" w:hAnsi="メイリオ" w:cs="メイリオ"/>
                <w:spacing w:val="20"/>
                <w:sz w:val="22"/>
              </w:rPr>
            </w:pPr>
            <w:r w:rsidRPr="000551E0">
              <w:rPr>
                <w:rFonts w:ascii="メイリオ" w:eastAsia="メイリオ" w:hAnsi="メイリオ" w:cs="メイリオ" w:hint="eastAsia"/>
                <w:spacing w:val="20"/>
                <w:sz w:val="22"/>
              </w:rPr>
              <w:t>階段や段差がある場合、板などによる簡易スロープを設置するなどの応急措置や係員を配置して、車いすを持ち上げる、杖を使っている人は介助するなどの人的支援を検討します。</w:t>
            </w:r>
          </w:p>
          <w:p w:rsidR="003B7959" w:rsidRPr="008752A7" w:rsidRDefault="003B7959" w:rsidP="007A3568">
            <w:pPr>
              <w:spacing w:line="340" w:lineRule="exact"/>
              <w:rPr>
                <w:rFonts w:ascii="メイリオ" w:eastAsia="メイリオ" w:hAnsi="メイリオ" w:cs="メイリオ"/>
                <w:spacing w:val="20"/>
                <w:sz w:val="22"/>
              </w:rPr>
            </w:pPr>
          </w:p>
          <w:p w:rsidR="003B7959" w:rsidRPr="000551E0" w:rsidRDefault="003B7959" w:rsidP="000551E0">
            <w:pPr>
              <w:pStyle w:val="a4"/>
              <w:numPr>
                <w:ilvl w:val="0"/>
                <w:numId w:val="90"/>
              </w:numPr>
              <w:spacing w:line="340" w:lineRule="exact"/>
              <w:ind w:leftChars="0" w:left="459" w:hanging="425"/>
              <w:rPr>
                <w:rFonts w:ascii="メイリオ" w:eastAsia="メイリオ" w:hAnsi="メイリオ" w:cs="メイリオ"/>
                <w:spacing w:val="20"/>
                <w:sz w:val="22"/>
              </w:rPr>
            </w:pPr>
            <w:r w:rsidRPr="000551E0">
              <w:rPr>
                <w:rFonts w:ascii="メイリオ" w:eastAsia="メイリオ" w:hAnsi="メイリオ" w:cs="メイリオ" w:hint="eastAsia"/>
                <w:spacing w:val="20"/>
                <w:sz w:val="22"/>
              </w:rPr>
              <w:t>電源コードの敷設などにより、床面に凹凸（おうとつ）ができる場合は、テープなどで被覆し、サインの設置や係員の配置により注意を促すなどの対応を検討します。</w:t>
            </w:r>
          </w:p>
          <w:p w:rsidR="003B7959" w:rsidRPr="008752A7" w:rsidRDefault="003B7959" w:rsidP="00A003C7">
            <w:pPr>
              <w:spacing w:line="340" w:lineRule="exact"/>
              <w:ind w:firstLineChars="100" w:firstLine="260"/>
              <w:rPr>
                <w:rFonts w:ascii="メイリオ" w:eastAsia="メイリオ" w:hAnsi="メイリオ" w:cs="メイリオ"/>
                <w:spacing w:val="20"/>
                <w:sz w:val="22"/>
              </w:rPr>
            </w:pPr>
          </w:p>
          <w:p w:rsidR="003B7959" w:rsidRPr="000551E0" w:rsidRDefault="003B7959" w:rsidP="000551E0">
            <w:pPr>
              <w:pStyle w:val="a4"/>
              <w:numPr>
                <w:ilvl w:val="0"/>
                <w:numId w:val="90"/>
              </w:numPr>
              <w:spacing w:line="340" w:lineRule="exact"/>
              <w:ind w:leftChars="0" w:left="459" w:hanging="425"/>
              <w:rPr>
                <w:rFonts w:ascii="メイリオ" w:eastAsia="メイリオ" w:hAnsi="メイリオ" w:cs="メイリオ"/>
                <w:spacing w:val="20"/>
                <w:sz w:val="22"/>
              </w:rPr>
            </w:pPr>
            <w:r w:rsidRPr="000551E0">
              <w:rPr>
                <w:rFonts w:ascii="メイリオ" w:eastAsia="メイリオ" w:hAnsi="メイリオ" w:cs="メイリオ" w:hint="eastAsia"/>
                <w:spacing w:val="20"/>
                <w:sz w:val="22"/>
              </w:rPr>
              <w:t>講演会や会議において、手話通訳者や要約筆記者を配置する場合は、聴覚障害のある人の座席を前方に指定します。なお、説明者は、手話通訳や要約筆記に配慮し、ゆっくりとした説明を心がけます。</w:t>
            </w:r>
          </w:p>
          <w:p w:rsidR="003B7959" w:rsidRPr="008752A7" w:rsidRDefault="003B7959" w:rsidP="00A003C7">
            <w:pPr>
              <w:spacing w:line="340" w:lineRule="exact"/>
              <w:ind w:firstLineChars="100" w:firstLine="260"/>
              <w:rPr>
                <w:rFonts w:ascii="メイリオ" w:eastAsia="メイリオ" w:hAnsi="メイリオ" w:cs="メイリオ"/>
                <w:spacing w:val="20"/>
                <w:sz w:val="22"/>
              </w:rPr>
            </w:pPr>
          </w:p>
          <w:p w:rsidR="003B7959" w:rsidRPr="000551E0" w:rsidRDefault="003B7959" w:rsidP="000551E0">
            <w:pPr>
              <w:pStyle w:val="a4"/>
              <w:numPr>
                <w:ilvl w:val="0"/>
                <w:numId w:val="90"/>
              </w:numPr>
              <w:spacing w:line="340" w:lineRule="exact"/>
              <w:ind w:leftChars="0" w:left="459" w:hanging="425"/>
              <w:rPr>
                <w:rFonts w:ascii="メイリオ" w:eastAsia="メイリオ" w:hAnsi="メイリオ" w:cs="メイリオ"/>
                <w:b/>
                <w:spacing w:val="20"/>
                <w:sz w:val="24"/>
                <w:szCs w:val="24"/>
              </w:rPr>
            </w:pPr>
            <w:r w:rsidRPr="000551E0">
              <w:rPr>
                <w:rFonts w:ascii="メイリオ" w:eastAsia="メイリオ" w:hAnsi="メイリオ" w:cs="メイリオ" w:hint="eastAsia"/>
                <w:spacing w:val="20"/>
                <w:sz w:val="22"/>
              </w:rPr>
              <w:t xml:space="preserve">車いす使用の人の座席については、出入口や通路に近い場所を広めに確保します。 </w:t>
            </w:r>
          </w:p>
        </w:tc>
      </w:tr>
    </w:tbl>
    <w:p w:rsidR="003B7959" w:rsidRDefault="003B7959" w:rsidP="000551E0">
      <w:pPr>
        <w:spacing w:line="340" w:lineRule="exact"/>
        <w:rPr>
          <w:rFonts w:ascii="メイリオ" w:eastAsia="メイリオ" w:hAnsi="メイリオ" w:cs="メイリオ"/>
          <w:spacing w:val="20"/>
          <w:sz w:val="24"/>
          <w:szCs w:val="24"/>
        </w:rPr>
      </w:pPr>
    </w:p>
    <w:p w:rsidR="000551E0" w:rsidRDefault="000551E0" w:rsidP="000551E0">
      <w:pPr>
        <w:spacing w:line="340" w:lineRule="exact"/>
        <w:rPr>
          <w:rFonts w:ascii="メイリオ" w:eastAsia="メイリオ" w:hAnsi="メイリオ" w:cs="メイリオ"/>
          <w:spacing w:val="20"/>
          <w:sz w:val="24"/>
          <w:szCs w:val="24"/>
        </w:rPr>
      </w:pPr>
    </w:p>
    <w:p w:rsidR="000551E0" w:rsidRDefault="000551E0" w:rsidP="000551E0">
      <w:pPr>
        <w:spacing w:line="340" w:lineRule="exact"/>
        <w:rPr>
          <w:rFonts w:ascii="メイリオ" w:eastAsia="メイリオ" w:hAnsi="メイリオ" w:cs="メイリオ"/>
          <w:spacing w:val="20"/>
          <w:sz w:val="24"/>
          <w:szCs w:val="24"/>
        </w:rPr>
      </w:pPr>
    </w:p>
    <w:p w:rsidR="000551E0" w:rsidRDefault="000551E0" w:rsidP="000551E0">
      <w:pPr>
        <w:spacing w:line="340" w:lineRule="exact"/>
        <w:rPr>
          <w:rFonts w:ascii="メイリオ" w:eastAsia="メイリオ" w:hAnsi="メイリオ" w:cs="メイリオ"/>
          <w:spacing w:val="20"/>
          <w:sz w:val="24"/>
          <w:szCs w:val="24"/>
        </w:rPr>
      </w:pPr>
    </w:p>
    <w:p w:rsidR="000551E0" w:rsidRDefault="000551E0" w:rsidP="000551E0">
      <w:pPr>
        <w:spacing w:line="340" w:lineRule="exact"/>
        <w:rPr>
          <w:rFonts w:ascii="メイリオ" w:eastAsia="メイリオ" w:hAnsi="メイリオ" w:cs="メイリオ"/>
          <w:spacing w:val="20"/>
          <w:sz w:val="24"/>
          <w:szCs w:val="24"/>
        </w:rPr>
      </w:pPr>
    </w:p>
    <w:p w:rsidR="000551E0" w:rsidRDefault="000551E0" w:rsidP="000551E0">
      <w:pPr>
        <w:spacing w:line="340" w:lineRule="exact"/>
        <w:rPr>
          <w:rFonts w:ascii="メイリオ" w:eastAsia="メイリオ" w:hAnsi="メイリオ" w:cs="メイリオ"/>
          <w:spacing w:val="20"/>
          <w:sz w:val="24"/>
          <w:szCs w:val="24"/>
        </w:rPr>
      </w:pPr>
    </w:p>
    <w:p w:rsidR="000551E0" w:rsidRDefault="000551E0" w:rsidP="000551E0">
      <w:pPr>
        <w:spacing w:line="340" w:lineRule="exact"/>
        <w:rPr>
          <w:rFonts w:ascii="メイリオ" w:eastAsia="メイリオ" w:hAnsi="メイリオ" w:cs="メイリオ"/>
          <w:spacing w:val="20"/>
          <w:sz w:val="24"/>
          <w:szCs w:val="24"/>
        </w:rPr>
      </w:pPr>
    </w:p>
    <w:p w:rsidR="000551E0" w:rsidRDefault="000551E0" w:rsidP="000551E0">
      <w:pPr>
        <w:spacing w:line="340" w:lineRule="exact"/>
        <w:rPr>
          <w:rFonts w:ascii="メイリオ" w:eastAsia="メイリオ" w:hAnsi="メイリオ" w:cs="メイリオ"/>
          <w:spacing w:val="20"/>
          <w:sz w:val="24"/>
          <w:szCs w:val="24"/>
        </w:rPr>
      </w:pPr>
    </w:p>
    <w:p w:rsidR="000551E0" w:rsidRDefault="000551E0" w:rsidP="000551E0">
      <w:pPr>
        <w:spacing w:line="340" w:lineRule="exact"/>
        <w:rPr>
          <w:rFonts w:ascii="メイリオ" w:eastAsia="メイリオ" w:hAnsi="メイリオ" w:cs="メイリオ"/>
          <w:spacing w:val="20"/>
          <w:sz w:val="24"/>
          <w:szCs w:val="24"/>
        </w:rPr>
      </w:pPr>
    </w:p>
    <w:p w:rsidR="000551E0" w:rsidRDefault="000551E0" w:rsidP="000551E0">
      <w:pPr>
        <w:spacing w:line="340" w:lineRule="exact"/>
        <w:rPr>
          <w:rFonts w:ascii="メイリオ" w:eastAsia="メイリオ" w:hAnsi="メイリオ" w:cs="メイリオ"/>
          <w:spacing w:val="20"/>
          <w:sz w:val="24"/>
          <w:szCs w:val="24"/>
        </w:rPr>
      </w:pPr>
    </w:p>
    <w:p w:rsidR="000551E0" w:rsidRDefault="000551E0" w:rsidP="000551E0">
      <w:pPr>
        <w:spacing w:line="340" w:lineRule="exact"/>
        <w:rPr>
          <w:rFonts w:ascii="メイリオ" w:eastAsia="メイリオ" w:hAnsi="メイリオ" w:cs="メイリオ"/>
          <w:spacing w:val="20"/>
          <w:sz w:val="24"/>
          <w:szCs w:val="24"/>
        </w:rPr>
      </w:pPr>
    </w:p>
    <w:p w:rsidR="000551E0" w:rsidRDefault="000551E0" w:rsidP="000551E0">
      <w:pPr>
        <w:spacing w:line="340" w:lineRule="exact"/>
        <w:rPr>
          <w:rFonts w:ascii="メイリオ" w:eastAsia="メイリオ" w:hAnsi="メイリオ" w:cs="メイリオ"/>
          <w:spacing w:val="20"/>
          <w:sz w:val="24"/>
          <w:szCs w:val="24"/>
        </w:rPr>
      </w:pPr>
    </w:p>
    <w:p w:rsidR="000551E0" w:rsidRDefault="000551E0" w:rsidP="000551E0">
      <w:pPr>
        <w:spacing w:line="340" w:lineRule="exact"/>
        <w:rPr>
          <w:rFonts w:ascii="メイリオ" w:eastAsia="メイリオ" w:hAnsi="メイリオ" w:cs="メイリオ"/>
          <w:spacing w:val="20"/>
          <w:sz w:val="24"/>
          <w:szCs w:val="24"/>
        </w:rPr>
      </w:pPr>
    </w:p>
    <w:p w:rsidR="000551E0" w:rsidRDefault="000551E0" w:rsidP="000551E0">
      <w:pPr>
        <w:spacing w:line="340" w:lineRule="exact"/>
        <w:rPr>
          <w:rFonts w:ascii="メイリオ" w:eastAsia="メイリオ" w:hAnsi="メイリオ" w:cs="メイリオ"/>
          <w:spacing w:val="20"/>
          <w:sz w:val="24"/>
          <w:szCs w:val="24"/>
        </w:rPr>
      </w:pPr>
    </w:p>
    <w:p w:rsidR="000551E0" w:rsidRDefault="000551E0" w:rsidP="000551E0">
      <w:pPr>
        <w:spacing w:line="340" w:lineRule="exact"/>
        <w:rPr>
          <w:rFonts w:ascii="メイリオ" w:eastAsia="メイリオ" w:hAnsi="メイリオ" w:cs="メイリオ"/>
          <w:spacing w:val="20"/>
          <w:sz w:val="24"/>
          <w:szCs w:val="24"/>
        </w:rPr>
      </w:pPr>
    </w:p>
    <w:p w:rsidR="000551E0" w:rsidRDefault="000551E0" w:rsidP="000551E0">
      <w:pPr>
        <w:spacing w:line="340" w:lineRule="exact"/>
        <w:rPr>
          <w:rFonts w:ascii="メイリオ" w:eastAsia="メイリオ" w:hAnsi="メイリオ" w:cs="メイリオ"/>
          <w:spacing w:val="20"/>
          <w:sz w:val="24"/>
          <w:szCs w:val="24"/>
        </w:rPr>
      </w:pPr>
    </w:p>
    <w:p w:rsidR="000551E0" w:rsidRDefault="000551E0" w:rsidP="000551E0">
      <w:pPr>
        <w:spacing w:line="340" w:lineRule="exact"/>
        <w:rPr>
          <w:rFonts w:ascii="メイリオ" w:eastAsia="メイリオ" w:hAnsi="メイリオ" w:cs="メイリオ"/>
          <w:spacing w:val="20"/>
          <w:sz w:val="24"/>
          <w:szCs w:val="24"/>
        </w:rPr>
      </w:pPr>
    </w:p>
    <w:p w:rsidR="000551E0" w:rsidRDefault="000551E0" w:rsidP="000551E0">
      <w:pPr>
        <w:spacing w:line="340" w:lineRule="exact"/>
        <w:rPr>
          <w:rFonts w:ascii="メイリオ" w:eastAsia="メイリオ" w:hAnsi="メイリオ" w:cs="メイリオ"/>
          <w:spacing w:val="20"/>
          <w:sz w:val="24"/>
          <w:szCs w:val="24"/>
        </w:rPr>
      </w:pPr>
    </w:p>
    <w:p w:rsidR="000551E0" w:rsidRPr="007A3568" w:rsidRDefault="000551E0" w:rsidP="000551E0">
      <w:pPr>
        <w:spacing w:line="340" w:lineRule="exact"/>
        <w:rPr>
          <w:rFonts w:ascii="メイリオ" w:eastAsia="メイリオ" w:hAnsi="メイリオ" w:cs="メイリオ"/>
          <w:spacing w:val="20"/>
          <w:sz w:val="24"/>
          <w:szCs w:val="24"/>
        </w:rPr>
      </w:pPr>
    </w:p>
    <w:p w:rsidR="00B047B8" w:rsidRPr="00B047B8" w:rsidRDefault="00310A3D" w:rsidP="00B047B8">
      <w:pPr>
        <w:pStyle w:val="1"/>
        <w:jc w:val="center"/>
        <w:rPr>
          <w:rFonts w:ascii="メイリオ" w:eastAsia="メイリオ" w:hAnsi="メイリオ" w:cs="メイリオ"/>
          <w:b/>
          <w:sz w:val="32"/>
          <w:szCs w:val="32"/>
        </w:rPr>
      </w:pPr>
      <w:bookmarkStart w:id="25" w:name="_Toc446700403"/>
      <w:r>
        <w:rPr>
          <w:rFonts w:ascii="メイリオ" w:eastAsia="メイリオ" w:hAnsi="メイリオ" w:cs="メイリオ" w:hint="eastAsia"/>
          <w:b/>
          <w:color w:val="000000"/>
          <w:spacing w:val="20"/>
          <w:kern w:val="0"/>
          <w:sz w:val="32"/>
          <w:szCs w:val="32"/>
        </w:rPr>
        <w:lastRenderedPageBreak/>
        <w:t>９</w:t>
      </w:r>
      <w:r w:rsidR="00A85780">
        <w:rPr>
          <w:rFonts w:ascii="メイリオ" w:eastAsia="メイリオ" w:hAnsi="メイリオ" w:cs="メイリオ" w:hint="eastAsia"/>
          <w:b/>
          <w:color w:val="000000"/>
          <w:spacing w:val="20"/>
          <w:kern w:val="0"/>
          <w:sz w:val="32"/>
          <w:szCs w:val="32"/>
        </w:rPr>
        <w:t xml:space="preserve">　</w:t>
      </w:r>
      <w:r w:rsidR="00B047B8" w:rsidRPr="00B047B8">
        <w:rPr>
          <w:rFonts w:ascii="メイリオ" w:eastAsia="メイリオ" w:hAnsi="メイリオ" w:cs="メイリオ" w:hint="eastAsia"/>
          <w:b/>
          <w:color w:val="000000"/>
          <w:spacing w:val="20"/>
          <w:kern w:val="0"/>
          <w:sz w:val="32"/>
          <w:szCs w:val="32"/>
        </w:rPr>
        <w:t>行 政 情 報 の 提 供</w:t>
      </w:r>
      <w:bookmarkEnd w:id="25"/>
    </w:p>
    <w:p w:rsidR="003B7959" w:rsidRDefault="003B7959" w:rsidP="003B7959">
      <w:pPr>
        <w:rPr>
          <w:rFonts w:asciiTheme="majorEastAsia" w:eastAsiaTheme="majorEastAsia" w:hAnsiTheme="majorEastAsia"/>
          <w:spacing w:val="20"/>
          <w:sz w:val="24"/>
          <w:szCs w:val="24"/>
        </w:rPr>
      </w:pPr>
    </w:p>
    <w:p w:rsidR="003B7959" w:rsidRDefault="003B7959" w:rsidP="003B7959">
      <w:pPr>
        <w:rPr>
          <w:rFonts w:asciiTheme="majorEastAsia" w:eastAsiaTheme="majorEastAsia" w:hAnsiTheme="majorEastAsia"/>
          <w:spacing w:val="20"/>
          <w:sz w:val="24"/>
          <w:szCs w:val="24"/>
        </w:rPr>
      </w:pPr>
      <w:r>
        <w:rPr>
          <w:rFonts w:asciiTheme="majorEastAsia" w:eastAsiaTheme="majorEastAsia" w:hAnsiTheme="majorEastAsia" w:hint="eastAsia"/>
          <w:b/>
          <w:noProof/>
          <w:spacing w:val="20"/>
          <w:sz w:val="24"/>
          <w:szCs w:val="24"/>
        </w:rPr>
        <mc:AlternateContent>
          <mc:Choice Requires="wps">
            <w:drawing>
              <wp:anchor distT="0" distB="0" distL="114300" distR="114300" simplePos="0" relativeHeight="251745280" behindDoc="0" locked="0" layoutInCell="1" allowOverlap="1" wp14:anchorId="24072B34" wp14:editId="42113C03">
                <wp:simplePos x="0" y="0"/>
                <wp:positionH relativeFrom="column">
                  <wp:posOffset>-13335</wp:posOffset>
                </wp:positionH>
                <wp:positionV relativeFrom="paragraph">
                  <wp:posOffset>43815</wp:posOffset>
                </wp:positionV>
                <wp:extent cx="1047600" cy="324000"/>
                <wp:effectExtent l="0" t="0" r="19685" b="19050"/>
                <wp:wrapNone/>
                <wp:docPr id="46" name="角丸四角形 46"/>
                <wp:cNvGraphicFramePr/>
                <a:graphic xmlns:a="http://schemas.openxmlformats.org/drawingml/2006/main">
                  <a:graphicData uri="http://schemas.microsoft.com/office/word/2010/wordprocessingShape">
                    <wps:wsp>
                      <wps:cNvSpPr/>
                      <wps:spPr>
                        <a:xfrm>
                          <a:off x="0" y="0"/>
                          <a:ext cx="1047600" cy="324000"/>
                        </a:xfrm>
                        <a:prstGeom prst="roundRect">
                          <a:avLst/>
                        </a:prstGeom>
                        <a:solidFill>
                          <a:schemeClr val="accent1">
                            <a:lumMod val="40000"/>
                            <a:lumOff val="6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7B9A" w:rsidRPr="00620779" w:rsidRDefault="00507B9A" w:rsidP="00DD6237">
                            <w:pPr>
                              <w:spacing w:line="300" w:lineRule="exact"/>
                              <w:jc w:val="distribute"/>
                              <w:rPr>
                                <w:rFonts w:ascii="メイリオ" w:eastAsia="メイリオ" w:hAnsi="メイリオ" w:cs="メイリオ"/>
                                <w:b/>
                                <w:color w:val="000000" w:themeColor="text1"/>
                                <w:sz w:val="24"/>
                                <w:szCs w:val="24"/>
                              </w:rPr>
                            </w:pPr>
                            <w:r w:rsidRPr="00620779">
                              <w:rPr>
                                <w:rFonts w:ascii="メイリオ" w:eastAsia="メイリオ" w:hAnsi="メイリオ" w:cs="メイリオ" w:hint="eastAsia"/>
                                <w:b/>
                                <w:color w:val="000000" w:themeColor="text1"/>
                                <w:sz w:val="24"/>
                                <w:szCs w:val="24"/>
                              </w:rPr>
                              <w:t>印刷物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6" o:spid="_x0000_s1085" style="position:absolute;left:0;text-align:left;margin-left:-1.05pt;margin-top:3.45pt;width:82.5pt;height:2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" fillcolor="#b8cce4 [1300]" strokecolor="#1f497d [3215]" strokeweight="2pt">
                <v:textbox>
                  <w:txbxContent>
                    <w:p w:rsidR="00507B9A" w:rsidRPr="00620779" w:rsidRDefault="00507B9A" w:rsidP="00DD6237">
                      <w:pPr>
                        <w:spacing w:line="300" w:lineRule="exact"/>
                        <w:jc w:val="distribute"/>
                        <w:rPr>
                          <w:rFonts w:ascii="メイリオ" w:eastAsia="メイリオ" w:hAnsi="メイリオ" w:cs="メイリオ"/>
                          <w:b/>
                          <w:color w:val="000000" w:themeColor="text1"/>
                          <w:sz w:val="24"/>
                          <w:szCs w:val="24"/>
                        </w:rPr>
                      </w:pPr>
                      <w:r w:rsidRPr="00620779">
                        <w:rPr>
                          <w:rFonts w:ascii="メイリオ" w:eastAsia="メイリオ" w:hAnsi="メイリオ" w:cs="メイリオ" w:hint="eastAsia"/>
                          <w:b/>
                          <w:color w:val="000000" w:themeColor="text1"/>
                          <w:sz w:val="24"/>
                          <w:szCs w:val="24"/>
                        </w:rPr>
                        <w:t>印刷物</w:t>
                      </w:r>
                    </w:p>
                  </w:txbxContent>
                </v:textbox>
              </v:roundrect>
            </w:pict>
          </mc:Fallback>
        </mc:AlternateContent>
      </w:r>
    </w:p>
    <w:p w:rsidR="003B7959" w:rsidRPr="00620779" w:rsidRDefault="003B7959" w:rsidP="00A003C7">
      <w:pPr>
        <w:ind w:firstLineChars="100" w:firstLine="261"/>
        <w:rPr>
          <w:rFonts w:asciiTheme="majorEastAsia" w:eastAsiaTheme="majorEastAsia" w:hAnsiTheme="majorEastAsia"/>
          <w:b/>
          <w:spacing w:val="20"/>
          <w:sz w:val="22"/>
        </w:rPr>
      </w:pPr>
    </w:p>
    <w:p w:rsidR="003B7959" w:rsidRPr="00620779" w:rsidRDefault="003B7959" w:rsidP="00DD6237">
      <w:pPr>
        <w:spacing w:beforeLines="50" w:before="120" w:line="340" w:lineRule="exact"/>
        <w:ind w:firstLineChars="100" w:firstLine="260"/>
        <w:rPr>
          <w:rFonts w:ascii="メイリオ" w:eastAsia="メイリオ" w:hAnsi="メイリオ" w:cs="メイリオ"/>
          <w:spacing w:val="20"/>
          <w:sz w:val="22"/>
        </w:rPr>
      </w:pPr>
      <w:r w:rsidRPr="00620779">
        <w:rPr>
          <w:rFonts w:ascii="メイリオ" w:eastAsia="メイリオ" w:hAnsi="メイリオ" w:cs="メイリオ"/>
          <w:spacing w:val="20"/>
          <w:sz w:val="22"/>
        </w:rPr>
        <w:t>印刷物による情報提供を行う際は、その情報を対象となる人全てが受け取ることができるのか、配慮する必要があります。</w:t>
      </w:r>
    </w:p>
    <w:p w:rsidR="00F64AB1" w:rsidRPr="00620779" w:rsidRDefault="003B7959" w:rsidP="00A003C7">
      <w:pPr>
        <w:spacing w:line="340" w:lineRule="exact"/>
        <w:ind w:firstLineChars="100" w:firstLine="260"/>
        <w:rPr>
          <w:rFonts w:ascii="メイリオ" w:eastAsia="メイリオ" w:hAnsi="メイリオ" w:cs="メイリオ"/>
          <w:spacing w:val="20"/>
          <w:sz w:val="22"/>
        </w:rPr>
      </w:pPr>
      <w:r w:rsidRPr="00620779">
        <w:rPr>
          <w:rFonts w:ascii="メイリオ" w:eastAsia="メイリオ" w:hAnsi="メイリオ" w:cs="メイリオ"/>
          <w:spacing w:val="20"/>
          <w:sz w:val="22"/>
        </w:rPr>
        <w:t>状況に応じて、点字・拡大版やふりがな付での提供や、ＳＰコードを貼付して提供します。</w:t>
      </w:r>
    </w:p>
    <w:p w:rsidR="00084841" w:rsidRPr="00620779" w:rsidRDefault="00084841" w:rsidP="00A003C7">
      <w:pPr>
        <w:spacing w:line="340" w:lineRule="exact"/>
        <w:ind w:firstLineChars="100" w:firstLine="260"/>
        <w:rPr>
          <w:rFonts w:ascii="メイリオ" w:eastAsia="メイリオ" w:hAnsi="メイリオ" w:cs="メイリオ"/>
          <w:spacing w:val="20"/>
          <w:sz w:val="22"/>
        </w:rPr>
      </w:pPr>
      <w:r w:rsidRPr="00620779">
        <w:rPr>
          <w:rFonts w:ascii="メイリオ" w:eastAsia="メイリオ" w:hAnsi="メイリオ" w:cs="メイリオ" w:hint="eastAsia"/>
          <w:spacing w:val="20"/>
          <w:sz w:val="22"/>
        </w:rPr>
        <w:t>なお、電子データ等での提供を要望される場合もあります。</w:t>
      </w:r>
    </w:p>
    <w:p w:rsidR="00084841" w:rsidRPr="0084245D" w:rsidRDefault="00084841" w:rsidP="00F36615">
      <w:pPr>
        <w:ind w:firstLineChars="100" w:firstLine="280"/>
        <w:rPr>
          <w:rFonts w:asciiTheme="majorEastAsia" w:eastAsiaTheme="majorEastAsia" w:hAnsiTheme="majorEastAsia"/>
          <w:spacing w:val="20"/>
          <w:sz w:val="24"/>
          <w:szCs w:val="24"/>
        </w:rPr>
      </w:pPr>
    </w:p>
    <w:tbl>
      <w:tblPr>
        <w:tblStyle w:val="12"/>
        <w:tblW w:w="0" w:type="auto"/>
        <w:tblBorders>
          <w:top w:val="single" w:sz="8" w:space="0" w:color="1F497D" w:themeColor="text2"/>
          <w:bottom w:val="single" w:sz="8" w:space="0" w:color="1F497D" w:themeColor="text2"/>
        </w:tblBorders>
        <w:tblLook w:val="04A0" w:firstRow="1" w:lastRow="0" w:firstColumn="1" w:lastColumn="0" w:noHBand="0" w:noVBand="1"/>
      </w:tblPr>
      <w:tblGrid>
        <w:gridCol w:w="8897"/>
      </w:tblGrid>
      <w:tr w:rsidR="003B7959" w:rsidTr="00DD6237">
        <w:trPr>
          <w:cnfStyle w:val="100000000000" w:firstRow="1" w:lastRow="0" w:firstColumn="0" w:lastColumn="0" w:oddVBand="0" w:evenVBand="0" w:oddHBand="0" w:evenHBand="0" w:firstRowFirstColumn="0" w:firstRowLastColumn="0" w:lastRowFirstColumn="0" w:lastRowLastColumn="0"/>
          <w:trHeight w:val="2958"/>
        </w:trPr>
        <w:tc>
          <w:tcPr>
            <w:cnfStyle w:val="001000000000" w:firstRow="0" w:lastRow="0" w:firstColumn="1" w:lastColumn="0" w:oddVBand="0" w:evenVBand="0" w:oddHBand="0" w:evenHBand="0" w:firstRowFirstColumn="0" w:firstRowLastColumn="0" w:lastRowFirstColumn="0" w:lastRowLastColumn="0"/>
            <w:tcW w:w="8897" w:type="dxa"/>
            <w:tcBorders>
              <w:top w:val="none" w:sz="0" w:space="0" w:color="auto"/>
              <w:left w:val="none" w:sz="0" w:space="0" w:color="auto"/>
              <w:bottom w:val="none" w:sz="0" w:space="0" w:color="auto"/>
              <w:right w:val="none" w:sz="0" w:space="0" w:color="auto"/>
            </w:tcBorders>
          </w:tcPr>
          <w:p w:rsidR="003B7959" w:rsidRPr="00620779" w:rsidRDefault="00F36615" w:rsidP="00DD6237">
            <w:pPr>
              <w:spacing w:beforeLines="50" w:before="120" w:line="360" w:lineRule="auto"/>
              <w:rPr>
                <w:rFonts w:ascii="メイリオ" w:eastAsia="メイリオ" w:hAnsi="メイリオ" w:cs="メイリオ"/>
                <w:color w:val="000000" w:themeColor="text1"/>
                <w:spacing w:val="20"/>
                <w:sz w:val="24"/>
                <w:szCs w:val="24"/>
                <w:bdr w:val="single" w:sz="4" w:space="0" w:color="auto"/>
              </w:rPr>
            </w:pPr>
            <w:r w:rsidRPr="00620779">
              <w:rPr>
                <w:rFonts w:ascii="メイリオ" w:eastAsia="メイリオ" w:hAnsi="メイリオ" w:cs="メイリオ"/>
                <w:noProof/>
                <w:color w:val="000000" w:themeColor="text1"/>
                <w:spacing w:val="20"/>
                <w:sz w:val="24"/>
                <w:szCs w:val="24"/>
                <w:bdr w:val="single" w:sz="4" w:space="0" w:color="auto"/>
              </w:rPr>
              <mc:AlternateContent>
                <mc:Choice Requires="wps">
                  <w:drawing>
                    <wp:anchor distT="0" distB="0" distL="114300" distR="114300" simplePos="0" relativeHeight="251746304" behindDoc="0" locked="0" layoutInCell="1" allowOverlap="1" wp14:anchorId="13DF5903" wp14:editId="7A668AFF">
                      <wp:simplePos x="0" y="0"/>
                      <wp:positionH relativeFrom="column">
                        <wp:posOffset>3844290</wp:posOffset>
                      </wp:positionH>
                      <wp:positionV relativeFrom="paragraph">
                        <wp:posOffset>424180</wp:posOffset>
                      </wp:positionV>
                      <wp:extent cx="1482090" cy="1270000"/>
                      <wp:effectExtent l="0" t="0" r="22860" b="25400"/>
                      <wp:wrapNone/>
                      <wp:docPr id="135" name="正方形/長方形 135"/>
                      <wp:cNvGraphicFramePr/>
                      <a:graphic xmlns:a="http://schemas.openxmlformats.org/drawingml/2006/main">
                        <a:graphicData uri="http://schemas.microsoft.com/office/word/2010/wordprocessingShape">
                          <wps:wsp>
                            <wps:cNvSpPr/>
                            <wps:spPr>
                              <a:xfrm>
                                <a:off x="0" y="0"/>
                                <a:ext cx="1482090" cy="1270000"/>
                              </a:xfrm>
                              <a:prstGeom prst="rect">
                                <a:avLst/>
                              </a:prstGeom>
                              <a:ln w="19050">
                                <a:prstDash val="sysDot"/>
                              </a:ln>
                            </wps:spPr>
                            <wps:style>
                              <a:lnRef idx="2">
                                <a:schemeClr val="accent6"/>
                              </a:lnRef>
                              <a:fillRef idx="1">
                                <a:schemeClr val="lt1"/>
                              </a:fillRef>
                              <a:effectRef idx="0">
                                <a:schemeClr val="accent6"/>
                              </a:effectRef>
                              <a:fontRef idx="minor">
                                <a:schemeClr val="dk1"/>
                              </a:fontRef>
                            </wps:style>
                            <wps:txbx>
                              <w:txbxContent>
                                <w:p w:rsidR="00507B9A" w:rsidRDefault="00507B9A" w:rsidP="003B7959">
                                  <w:pPr>
                                    <w:jc w:val="center"/>
                                  </w:pPr>
                                  <w:r w:rsidRPr="0084245D">
                                    <w:rPr>
                                      <w:rFonts w:ascii="ＭＳ Ｐゴシック" w:eastAsia="ＭＳ Ｐゴシック" w:hAnsi="ＭＳ Ｐゴシック" w:cs="ＭＳ Ｐゴシック"/>
                                      <w:noProof/>
                                      <w:kern w:val="0"/>
                                      <w:sz w:val="24"/>
                                      <w:szCs w:val="24"/>
                                    </w:rPr>
                                    <w:drawing>
                                      <wp:inline distT="0" distB="0" distL="0" distR="0" wp14:anchorId="1F3838A5" wp14:editId="4AE1C1D2">
                                        <wp:extent cx="1047747" cy="647700"/>
                                        <wp:effectExtent l="0" t="0" r="635" b="0"/>
                                        <wp:docPr id="3" name="図 3" descr="http://www.javis.jp/past/campaign/images/clip_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javis.jp/past/campaign/images/clip_image003.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52423" cy="6505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5" o:spid="_x0000_s1086" style="position:absolute;left:0;text-align:left;margin-left:302.7pt;margin-top:33.4pt;width:116.7pt;height:100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" fillcolor="white [3201]" strokecolor="#f79646 [3209]" strokeweight="1.5pt">
                      <v:stroke dashstyle="1 1"/>
                      <v:textbox>
                        <w:txbxContent>
                          <w:p w:rsidR="00507B9A" w:rsidRDefault="00507B9A" w:rsidP="003B7959">
                            <w:pPr>
                              <w:jc w:val="center"/>
                            </w:pPr>
                            <w:r w:rsidRPr="0084245D">
                              <w:rPr>
                                <w:rFonts w:ascii="ＭＳ Ｐゴシック" w:eastAsia="ＭＳ Ｐゴシック" w:hAnsi="ＭＳ Ｐゴシック" w:cs="ＭＳ Ｐゴシック"/>
                                <w:noProof/>
                                <w:kern w:val="0"/>
                                <w:sz w:val="24"/>
                                <w:szCs w:val="24"/>
                              </w:rPr>
                              <w:drawing>
                                <wp:inline distT="0" distB="0" distL="0" distR="0" wp14:anchorId="1F3838A5" wp14:editId="4AE1C1D2">
                                  <wp:extent cx="1047747" cy="647700"/>
                                  <wp:effectExtent l="0" t="0" r="635" b="0"/>
                                  <wp:docPr id="3" name="図 3" descr="http://www.javis.jp/past/campaign/images/clip_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javis.jp/past/campaign/images/clip_image003.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52423" cy="650590"/>
                                          </a:xfrm>
                                          <a:prstGeom prst="rect">
                                            <a:avLst/>
                                          </a:prstGeom>
                                          <a:noFill/>
                                          <a:ln>
                                            <a:noFill/>
                                          </a:ln>
                                        </pic:spPr>
                                      </pic:pic>
                                    </a:graphicData>
                                  </a:graphic>
                                </wp:inline>
                              </w:drawing>
                            </w:r>
                          </w:p>
                        </w:txbxContent>
                      </v:textbox>
                    </v:rect>
                  </w:pict>
                </mc:Fallback>
              </mc:AlternateContent>
            </w:r>
            <w:r w:rsidR="003B7959" w:rsidRPr="00620779">
              <w:rPr>
                <w:rFonts w:ascii="メイリオ" w:eastAsia="メイリオ" w:hAnsi="メイリオ" w:cs="メイリオ"/>
                <w:color w:val="000000" w:themeColor="text1"/>
                <w:spacing w:val="20"/>
                <w:sz w:val="24"/>
                <w:szCs w:val="24"/>
                <w:bdr w:val="single" w:sz="4" w:space="0" w:color="auto"/>
              </w:rPr>
              <w:t>ＳＰコード</w:t>
            </w:r>
          </w:p>
          <w:p w:rsidR="003B7959" w:rsidRPr="00620779" w:rsidRDefault="005D49E1" w:rsidP="00A003C7">
            <w:pPr>
              <w:spacing w:line="340" w:lineRule="exact"/>
              <w:ind w:firstLineChars="100" w:firstLine="220"/>
              <w:rPr>
                <w:rFonts w:ascii="メイリオ" w:eastAsia="メイリオ" w:hAnsi="メイリオ" w:cs="メイリオ"/>
                <w:b w:val="0"/>
                <w:color w:val="000000" w:themeColor="text1"/>
                <w:spacing w:val="20"/>
                <w:sz w:val="22"/>
              </w:rPr>
            </w:pPr>
            <w:r w:rsidRPr="00620779">
              <w:rPr>
                <w:rFonts w:ascii="メイリオ" w:eastAsia="メイリオ" w:hAnsi="メイリオ" w:cs="メイリオ"/>
                <w:noProof/>
                <w:color w:val="000000" w:themeColor="text1"/>
                <w:spacing w:val="20"/>
                <w:sz w:val="22"/>
              </w:rPr>
              <mc:AlternateContent>
                <mc:Choice Requires="wps">
                  <w:drawing>
                    <wp:anchor distT="0" distB="0" distL="114300" distR="114300" simplePos="0" relativeHeight="251750400" behindDoc="0" locked="0" layoutInCell="1" allowOverlap="1" wp14:anchorId="37B8837D" wp14:editId="3C9913D3">
                      <wp:simplePos x="0" y="0"/>
                      <wp:positionH relativeFrom="column">
                        <wp:posOffset>5100320</wp:posOffset>
                      </wp:positionH>
                      <wp:positionV relativeFrom="paragraph">
                        <wp:posOffset>20320</wp:posOffset>
                      </wp:positionV>
                      <wp:extent cx="0" cy="476250"/>
                      <wp:effectExtent l="0" t="0" r="19050" b="19050"/>
                      <wp:wrapNone/>
                      <wp:docPr id="140" name="直線コネクタ 140"/>
                      <wp:cNvGraphicFramePr/>
                      <a:graphic xmlns:a="http://schemas.openxmlformats.org/drawingml/2006/main">
                        <a:graphicData uri="http://schemas.microsoft.com/office/word/2010/wordprocessingShape">
                          <wps:wsp>
                            <wps:cNvCnPr/>
                            <wps:spPr>
                              <a:xfrm>
                                <a:off x="0" y="0"/>
                                <a:ext cx="0" cy="4762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140" o:spid="_x0000_s1026" style="position:absolute;left:0;text-align:lef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1.6pt,1.6pt" to="401.6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" strokecolor="#4579b8 [3044]" strokeweight="1.5pt"/>
                  </w:pict>
                </mc:Fallback>
              </mc:AlternateContent>
            </w:r>
            <w:r w:rsidR="00F36615" w:rsidRPr="00620779">
              <w:rPr>
                <w:rFonts w:ascii="メイリオ" w:eastAsia="メイリオ" w:hAnsi="メイリオ" w:cs="メイリオ"/>
                <w:noProof/>
                <w:color w:val="000000" w:themeColor="text1"/>
                <w:spacing w:val="20"/>
                <w:sz w:val="22"/>
              </w:rPr>
              <mc:AlternateContent>
                <mc:Choice Requires="wps">
                  <w:drawing>
                    <wp:anchor distT="0" distB="0" distL="114300" distR="114300" simplePos="0" relativeHeight="251747328" behindDoc="0" locked="0" layoutInCell="1" allowOverlap="1" wp14:anchorId="388ACE3B" wp14:editId="40166F4C">
                      <wp:simplePos x="0" y="0"/>
                      <wp:positionH relativeFrom="column">
                        <wp:posOffset>4046855</wp:posOffset>
                      </wp:positionH>
                      <wp:positionV relativeFrom="paragraph">
                        <wp:posOffset>31115</wp:posOffset>
                      </wp:positionV>
                      <wp:extent cx="1052195" cy="0"/>
                      <wp:effectExtent l="0" t="0" r="14605" b="19050"/>
                      <wp:wrapNone/>
                      <wp:docPr id="137" name="直線コネクタ 137"/>
                      <wp:cNvGraphicFramePr/>
                      <a:graphic xmlns:a="http://schemas.openxmlformats.org/drawingml/2006/main">
                        <a:graphicData uri="http://schemas.microsoft.com/office/word/2010/wordprocessingShape">
                          <wps:wsp>
                            <wps:cNvCnPr/>
                            <wps:spPr>
                              <a:xfrm flipH="1">
                                <a:off x="0" y="0"/>
                                <a:ext cx="105219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137" o:spid="_x0000_s1026" style="position:absolute;left:0;text-align:left;flip:x;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8.65pt,2.45pt" to="401.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" strokecolor="#4579b8 [3044]" strokeweight="1.5pt"/>
                  </w:pict>
                </mc:Fallback>
              </mc:AlternateContent>
            </w:r>
            <w:r w:rsidR="003B7959" w:rsidRPr="00620779">
              <w:rPr>
                <w:rFonts w:ascii="メイリオ" w:eastAsia="メイリオ" w:hAnsi="メイリオ" w:cs="メイリオ"/>
                <w:noProof/>
                <w:color w:val="000000" w:themeColor="text1"/>
                <w:spacing w:val="20"/>
                <w:sz w:val="22"/>
              </w:rPr>
              <mc:AlternateContent>
                <mc:Choice Requires="wps">
                  <w:drawing>
                    <wp:anchor distT="0" distB="0" distL="114300" distR="114300" simplePos="0" relativeHeight="251748352" behindDoc="0" locked="0" layoutInCell="1" allowOverlap="1" wp14:anchorId="52E027B8" wp14:editId="7C609B80">
                      <wp:simplePos x="0" y="0"/>
                      <wp:positionH relativeFrom="column">
                        <wp:posOffset>4060825</wp:posOffset>
                      </wp:positionH>
                      <wp:positionV relativeFrom="paragraph">
                        <wp:posOffset>31419</wp:posOffset>
                      </wp:positionV>
                      <wp:extent cx="0" cy="879475"/>
                      <wp:effectExtent l="0" t="0" r="19050" b="15875"/>
                      <wp:wrapNone/>
                      <wp:docPr id="138" name="直線コネクタ 138"/>
                      <wp:cNvGraphicFramePr/>
                      <a:graphic xmlns:a="http://schemas.openxmlformats.org/drawingml/2006/main">
                        <a:graphicData uri="http://schemas.microsoft.com/office/word/2010/wordprocessingShape">
                          <wps:wsp>
                            <wps:cNvCnPr/>
                            <wps:spPr>
                              <a:xfrm>
                                <a:off x="0" y="0"/>
                                <a:ext cx="0" cy="8794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38" o:spid="_x0000_s1026" style="position:absolute;left:0;text-align:left;z-index:251748352;visibility:visible;mso-wrap-style:square;mso-wrap-distance-left:9pt;mso-wrap-distance-top:0;mso-wrap-distance-right:9pt;mso-wrap-distance-bottom:0;mso-position-horizontal:absolute;mso-position-horizontal-relative:text;mso-position-vertical:absolute;mso-position-vertical-relative:text" from="319.75pt,2.45pt" to="319.75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" strokecolor="#4579b8 [3044]" strokeweight="1.5pt"/>
                  </w:pict>
                </mc:Fallback>
              </mc:AlternateContent>
            </w:r>
            <w:r w:rsidR="003B7959" w:rsidRPr="00620779">
              <w:rPr>
                <w:rFonts w:ascii="メイリオ" w:eastAsia="メイリオ" w:hAnsi="メイリオ" w:cs="メイリオ"/>
                <w:b w:val="0"/>
                <w:color w:val="000000" w:themeColor="text1"/>
                <w:spacing w:val="20"/>
                <w:sz w:val="22"/>
              </w:rPr>
              <w:t>紙に掲載された印刷情報をデジタル情報に</w:t>
            </w:r>
          </w:p>
          <w:p w:rsidR="003B7959" w:rsidRPr="00620779" w:rsidRDefault="003B7959" w:rsidP="00620779">
            <w:pPr>
              <w:spacing w:line="340" w:lineRule="exact"/>
              <w:rPr>
                <w:rFonts w:ascii="メイリオ" w:eastAsia="メイリオ" w:hAnsi="メイリオ" w:cs="メイリオ"/>
                <w:b w:val="0"/>
                <w:color w:val="000000" w:themeColor="text1"/>
                <w:spacing w:val="20"/>
                <w:sz w:val="22"/>
              </w:rPr>
            </w:pPr>
            <w:r w:rsidRPr="00620779">
              <w:rPr>
                <w:rFonts w:ascii="メイリオ" w:eastAsia="メイリオ" w:hAnsi="メイリオ" w:cs="メイリオ"/>
                <w:b w:val="0"/>
                <w:color w:val="000000" w:themeColor="text1"/>
                <w:spacing w:val="20"/>
                <w:sz w:val="22"/>
              </w:rPr>
              <w:t>変換した二次元コードで、専用の読み上げ装</w:t>
            </w:r>
          </w:p>
          <w:p w:rsidR="003B7959" w:rsidRPr="00620779" w:rsidRDefault="003B7959" w:rsidP="00620779">
            <w:pPr>
              <w:spacing w:line="340" w:lineRule="exact"/>
              <w:rPr>
                <w:rFonts w:ascii="メイリオ" w:eastAsia="メイリオ" w:hAnsi="メイリオ" w:cs="メイリオ"/>
                <w:b w:val="0"/>
                <w:color w:val="000000" w:themeColor="text1"/>
                <w:spacing w:val="20"/>
                <w:sz w:val="22"/>
              </w:rPr>
            </w:pPr>
            <w:r w:rsidRPr="00620779">
              <w:rPr>
                <w:rFonts w:ascii="メイリオ" w:eastAsia="メイリオ" w:hAnsi="メイリオ" w:cs="メイリオ"/>
                <w:b w:val="0"/>
                <w:color w:val="000000" w:themeColor="text1"/>
                <w:spacing w:val="20"/>
                <w:sz w:val="22"/>
              </w:rPr>
              <w:t>置で読み取ると記録されている情報を音声で</w:t>
            </w:r>
          </w:p>
          <w:p w:rsidR="003B7959" w:rsidRPr="00620779" w:rsidRDefault="005D49E1" w:rsidP="00620779">
            <w:pPr>
              <w:spacing w:line="340" w:lineRule="exact"/>
              <w:rPr>
                <w:rFonts w:ascii="メイリオ" w:eastAsia="メイリオ" w:hAnsi="メイリオ" w:cs="メイリオ"/>
                <w:b w:val="0"/>
                <w:color w:val="000000" w:themeColor="text1"/>
                <w:spacing w:val="20"/>
                <w:sz w:val="22"/>
              </w:rPr>
            </w:pPr>
            <w:r w:rsidRPr="00620779">
              <w:rPr>
                <w:rFonts w:ascii="メイリオ" w:eastAsia="メイリオ" w:hAnsi="メイリオ" w:cs="メイリオ"/>
                <w:noProof/>
                <w:color w:val="000000" w:themeColor="text1"/>
                <w:spacing w:val="20"/>
                <w:sz w:val="22"/>
              </w:rPr>
              <mc:AlternateContent>
                <mc:Choice Requires="wps">
                  <w:drawing>
                    <wp:anchor distT="0" distB="0" distL="114300" distR="114300" simplePos="0" relativeHeight="251751424" behindDoc="0" locked="0" layoutInCell="1" allowOverlap="1" wp14:anchorId="57F19137" wp14:editId="695CD5C0">
                      <wp:simplePos x="0" y="0"/>
                      <wp:positionH relativeFrom="column">
                        <wp:posOffset>5100320</wp:posOffset>
                      </wp:positionH>
                      <wp:positionV relativeFrom="paragraph">
                        <wp:posOffset>20320</wp:posOffset>
                      </wp:positionV>
                      <wp:extent cx="0" cy="241300"/>
                      <wp:effectExtent l="0" t="0" r="19050" b="25400"/>
                      <wp:wrapNone/>
                      <wp:docPr id="141" name="直線コネクタ 141"/>
                      <wp:cNvGraphicFramePr/>
                      <a:graphic xmlns:a="http://schemas.openxmlformats.org/drawingml/2006/main">
                        <a:graphicData uri="http://schemas.microsoft.com/office/word/2010/wordprocessingShape">
                          <wps:wsp>
                            <wps:cNvCnPr/>
                            <wps:spPr>
                              <a:xfrm flipV="1">
                                <a:off x="0" y="0"/>
                                <a:ext cx="0" cy="2413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41" o:spid="_x0000_s1026" style="position:absolute;left:0;text-align:left;flip:y;z-index:251751424;visibility:visible;mso-wrap-style:square;mso-wrap-distance-left:9pt;mso-wrap-distance-top:0;mso-wrap-distance-right:9pt;mso-wrap-distance-bottom:0;mso-position-horizontal:absolute;mso-position-horizontal-relative:text;mso-position-vertical:absolute;mso-position-vertical-relative:text" from="401.6pt,1.6pt" to="401.6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" strokecolor="#4579b8 [3044]" strokeweight="1.5pt"/>
                  </w:pict>
                </mc:Fallback>
              </mc:AlternateContent>
            </w:r>
            <w:r w:rsidR="003B7959" w:rsidRPr="00620779">
              <w:rPr>
                <w:rFonts w:ascii="メイリオ" w:eastAsia="メイリオ" w:hAnsi="メイリオ" w:cs="メイリオ"/>
                <w:b w:val="0"/>
                <w:color w:val="000000" w:themeColor="text1"/>
                <w:spacing w:val="20"/>
                <w:sz w:val="22"/>
              </w:rPr>
              <w:t>聞くことができます。なお、印刷物に貼付す</w:t>
            </w:r>
          </w:p>
          <w:p w:rsidR="003B7959" w:rsidRPr="00620779" w:rsidRDefault="005D49E1" w:rsidP="00620779">
            <w:pPr>
              <w:spacing w:line="340" w:lineRule="exact"/>
              <w:rPr>
                <w:rFonts w:ascii="メイリオ" w:eastAsia="メイリオ" w:hAnsi="メイリオ" w:cs="メイリオ"/>
                <w:b w:val="0"/>
                <w:color w:val="000000" w:themeColor="text1"/>
                <w:spacing w:val="20"/>
                <w:sz w:val="22"/>
              </w:rPr>
            </w:pPr>
            <w:r w:rsidRPr="00620779">
              <w:rPr>
                <w:rFonts w:ascii="メイリオ" w:eastAsia="メイリオ" w:hAnsi="メイリオ" w:cs="メイリオ"/>
                <w:noProof/>
                <w:color w:val="000000" w:themeColor="text1"/>
                <w:spacing w:val="20"/>
                <w:sz w:val="22"/>
              </w:rPr>
              <mc:AlternateContent>
                <mc:Choice Requires="wps">
                  <w:drawing>
                    <wp:anchor distT="0" distB="0" distL="114300" distR="114300" simplePos="0" relativeHeight="251749376" behindDoc="0" locked="0" layoutInCell="1" allowOverlap="1" wp14:anchorId="6500A688" wp14:editId="6501A8F0">
                      <wp:simplePos x="0" y="0"/>
                      <wp:positionH relativeFrom="column">
                        <wp:posOffset>4060825</wp:posOffset>
                      </wp:positionH>
                      <wp:positionV relativeFrom="paragraph">
                        <wp:posOffset>48895</wp:posOffset>
                      </wp:positionV>
                      <wp:extent cx="1052195" cy="0"/>
                      <wp:effectExtent l="0" t="0" r="14605" b="19050"/>
                      <wp:wrapNone/>
                      <wp:docPr id="139" name="直線コネクタ 139"/>
                      <wp:cNvGraphicFramePr/>
                      <a:graphic xmlns:a="http://schemas.openxmlformats.org/drawingml/2006/main">
                        <a:graphicData uri="http://schemas.microsoft.com/office/word/2010/wordprocessingShape">
                          <wps:wsp>
                            <wps:cNvCnPr/>
                            <wps:spPr>
                              <a:xfrm>
                                <a:off x="0" y="0"/>
                                <a:ext cx="105219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39" o:spid="_x0000_s1026" style="position:absolute;left:0;text-align:left;z-index:251749376;visibility:visible;mso-wrap-style:square;mso-wrap-distance-left:9pt;mso-wrap-distance-top:0;mso-wrap-distance-right:9pt;mso-wrap-distance-bottom:0;mso-position-horizontal:absolute;mso-position-horizontal-relative:text;mso-position-vertical:absolute;mso-position-vertical-relative:text" from="319.75pt,3.85pt" to="402.6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" strokecolor="#4579b8 [3044]" strokeweight="1.5pt"/>
                  </w:pict>
                </mc:Fallback>
              </mc:AlternateContent>
            </w:r>
            <w:r w:rsidR="003B7959" w:rsidRPr="00620779">
              <w:rPr>
                <w:rFonts w:ascii="メイリオ" w:eastAsia="メイリオ" w:hAnsi="メイリオ" w:cs="メイリオ"/>
                <w:b w:val="0"/>
                <w:color w:val="000000" w:themeColor="text1"/>
                <w:spacing w:val="20"/>
                <w:sz w:val="22"/>
              </w:rPr>
              <w:t>る場合は、コードの位置認識のために切り込</w:t>
            </w:r>
          </w:p>
          <w:p w:rsidR="003B7959" w:rsidRPr="004C1530" w:rsidRDefault="003B7959" w:rsidP="00620779">
            <w:pPr>
              <w:spacing w:line="340" w:lineRule="exact"/>
              <w:rPr>
                <w:rFonts w:asciiTheme="majorEastAsia" w:eastAsiaTheme="majorEastAsia" w:hAnsiTheme="majorEastAsia"/>
                <w:b w:val="0"/>
                <w:spacing w:val="20"/>
                <w:sz w:val="24"/>
                <w:szCs w:val="24"/>
              </w:rPr>
            </w:pPr>
            <w:r w:rsidRPr="00620779">
              <w:rPr>
                <w:rFonts w:ascii="メイリオ" w:eastAsia="メイリオ" w:hAnsi="メイリオ" w:cs="メイリオ"/>
                <w:b w:val="0"/>
                <w:color w:val="000000" w:themeColor="text1"/>
                <w:spacing w:val="20"/>
                <w:sz w:val="22"/>
              </w:rPr>
              <w:t>みを入れます。</w:t>
            </w:r>
          </w:p>
        </w:tc>
      </w:tr>
    </w:tbl>
    <w:p w:rsidR="003B7959" w:rsidRDefault="003B7959" w:rsidP="003B7959">
      <w:pPr>
        <w:rPr>
          <w:rFonts w:asciiTheme="majorEastAsia" w:eastAsiaTheme="majorEastAsia" w:hAnsiTheme="majorEastAsia"/>
          <w:b/>
          <w:spacing w:val="20"/>
          <w:sz w:val="24"/>
          <w:szCs w:val="24"/>
        </w:rPr>
      </w:pPr>
    </w:p>
    <w:p w:rsidR="003B7959" w:rsidRDefault="003B7959" w:rsidP="003B7959">
      <w:pPr>
        <w:rPr>
          <w:rFonts w:asciiTheme="majorEastAsia" w:eastAsiaTheme="majorEastAsia" w:hAnsiTheme="majorEastAsia"/>
          <w:b/>
          <w:spacing w:val="20"/>
          <w:sz w:val="24"/>
          <w:szCs w:val="24"/>
        </w:rPr>
      </w:pPr>
      <w:r>
        <w:rPr>
          <w:rFonts w:asciiTheme="majorEastAsia" w:eastAsiaTheme="majorEastAsia" w:hAnsiTheme="majorEastAsia" w:hint="eastAsia"/>
          <w:b/>
          <w:noProof/>
          <w:spacing w:val="20"/>
          <w:sz w:val="24"/>
          <w:szCs w:val="24"/>
        </w:rPr>
        <mc:AlternateContent>
          <mc:Choice Requires="wps">
            <w:drawing>
              <wp:anchor distT="0" distB="0" distL="114300" distR="114300" simplePos="0" relativeHeight="251752448" behindDoc="0" locked="0" layoutInCell="1" allowOverlap="1" wp14:anchorId="77F6C5E1" wp14:editId="5112421F">
                <wp:simplePos x="0" y="0"/>
                <wp:positionH relativeFrom="column">
                  <wp:posOffset>-11430</wp:posOffset>
                </wp:positionH>
                <wp:positionV relativeFrom="paragraph">
                  <wp:posOffset>52705</wp:posOffset>
                </wp:positionV>
                <wp:extent cx="1190160" cy="324000"/>
                <wp:effectExtent l="0" t="0" r="10160" b="19050"/>
                <wp:wrapNone/>
                <wp:docPr id="177" name="角丸四角形 177"/>
                <wp:cNvGraphicFramePr/>
                <a:graphic xmlns:a="http://schemas.openxmlformats.org/drawingml/2006/main">
                  <a:graphicData uri="http://schemas.microsoft.com/office/word/2010/wordprocessingShape">
                    <wps:wsp>
                      <wps:cNvSpPr/>
                      <wps:spPr>
                        <a:xfrm>
                          <a:off x="0" y="0"/>
                          <a:ext cx="1190160" cy="324000"/>
                        </a:xfrm>
                        <a:prstGeom prst="roundRect">
                          <a:avLst/>
                        </a:prstGeom>
                        <a:solidFill>
                          <a:schemeClr val="accent1">
                            <a:lumMod val="40000"/>
                            <a:lumOff val="6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7B9A" w:rsidRPr="00777F6D" w:rsidRDefault="00507B9A" w:rsidP="003B7959">
                            <w:pPr>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t>ホームページ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77" o:spid="_x0000_s1087" style="position:absolute;left:0;text-align:left;margin-left:-.9pt;margin-top:4.15pt;width:93.7pt;height:2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" fillcolor="#b8cce4 [1300]" strokecolor="#1f497d [3215]" strokeweight="2pt">
                <v:textbox>
                  <w:txbxContent>
                    <w:p w:rsidR="00507B9A" w:rsidRPr="00777F6D" w:rsidRDefault="00507B9A" w:rsidP="003B7959">
                      <w:pPr>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t>ホームページ</w:t>
                      </w:r>
                    </w:p>
                  </w:txbxContent>
                </v:textbox>
              </v:roundrect>
            </w:pict>
          </mc:Fallback>
        </mc:AlternateContent>
      </w:r>
    </w:p>
    <w:p w:rsidR="003B7959" w:rsidRDefault="003B7959" w:rsidP="003B7959">
      <w:pPr>
        <w:rPr>
          <w:rFonts w:asciiTheme="majorEastAsia" w:eastAsiaTheme="majorEastAsia" w:hAnsiTheme="majorEastAsia"/>
          <w:b/>
          <w:spacing w:val="20"/>
          <w:sz w:val="24"/>
          <w:szCs w:val="24"/>
        </w:rPr>
      </w:pPr>
    </w:p>
    <w:p w:rsidR="00B02682" w:rsidRPr="00620779" w:rsidRDefault="00B02682" w:rsidP="00DD6237">
      <w:pPr>
        <w:spacing w:beforeLines="50" w:before="120" w:line="340" w:lineRule="exact"/>
        <w:ind w:firstLineChars="100" w:firstLine="260"/>
        <w:rPr>
          <w:rFonts w:ascii="メイリオ" w:eastAsia="メイリオ" w:hAnsi="メイリオ" w:cs="メイリオ"/>
          <w:spacing w:val="20"/>
          <w:sz w:val="22"/>
        </w:rPr>
      </w:pPr>
      <w:r w:rsidRPr="00620779">
        <w:rPr>
          <w:rFonts w:ascii="メイリオ" w:eastAsia="メイリオ" w:hAnsi="メイリオ" w:cs="メイリオ" w:hint="eastAsia"/>
          <w:spacing w:val="20"/>
          <w:sz w:val="22"/>
        </w:rPr>
        <w:t>ホームページを作成する際は、</w:t>
      </w:r>
      <w:r w:rsidR="002931FE" w:rsidRPr="00620779">
        <w:rPr>
          <w:rFonts w:ascii="メイリオ" w:eastAsia="メイリオ" w:hAnsi="メイリオ" w:cs="メイリオ" w:hint="eastAsia"/>
          <w:spacing w:val="20"/>
          <w:sz w:val="22"/>
        </w:rPr>
        <w:t>年齢や障害等によって生じる制約を可能な限り排除した、</w:t>
      </w:r>
      <w:r w:rsidR="002931FE" w:rsidRPr="00620779">
        <w:rPr>
          <w:rFonts w:ascii="メイリオ" w:eastAsia="メイリオ" w:hAnsi="メイリオ" w:cs="メイリオ" w:hint="eastAsia"/>
          <w:spacing w:val="20"/>
          <w:sz w:val="22"/>
          <w:u w:val="single"/>
        </w:rPr>
        <w:t>誰もが利用しやすいホームページを作成</w:t>
      </w:r>
      <w:r w:rsidR="002931FE" w:rsidRPr="00620779">
        <w:rPr>
          <w:rFonts w:ascii="メイリオ" w:eastAsia="メイリオ" w:hAnsi="メイリオ" w:cs="メイリオ" w:hint="eastAsia"/>
          <w:spacing w:val="20"/>
          <w:sz w:val="22"/>
        </w:rPr>
        <w:t>することに努めてください。</w:t>
      </w:r>
    </w:p>
    <w:tbl>
      <w:tblPr>
        <w:tblStyle w:val="12"/>
        <w:tblW w:w="9072" w:type="dxa"/>
        <w:tblInd w:w="108" w:type="dxa"/>
        <w:tblBorders>
          <w:top w:val="double" w:sz="6" w:space="0" w:color="1F497D" w:themeColor="text2"/>
          <w:left w:val="double" w:sz="6" w:space="0" w:color="1F497D" w:themeColor="text2"/>
          <w:bottom w:val="double" w:sz="6" w:space="0" w:color="1F497D" w:themeColor="text2"/>
          <w:right w:val="double" w:sz="6" w:space="0" w:color="1F497D" w:themeColor="text2"/>
        </w:tblBorders>
        <w:tblLook w:val="04A0" w:firstRow="1" w:lastRow="0" w:firstColumn="1" w:lastColumn="0" w:noHBand="0" w:noVBand="1"/>
      </w:tblPr>
      <w:tblGrid>
        <w:gridCol w:w="9072"/>
      </w:tblGrid>
      <w:tr w:rsidR="003B7959" w:rsidTr="00AD02C5">
        <w:trPr>
          <w:cnfStyle w:val="100000000000" w:firstRow="1" w:lastRow="0" w:firstColumn="0" w:lastColumn="0" w:oddVBand="0" w:evenVBand="0" w:oddHBand="0" w:evenHBand="0" w:firstRowFirstColumn="0" w:firstRowLastColumn="0" w:lastRowFirstColumn="0" w:lastRowLastColumn="0"/>
          <w:trHeight w:val="4344"/>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tcPr>
          <w:p w:rsidR="003B7959" w:rsidRPr="00123022" w:rsidRDefault="003B7959" w:rsidP="00DD6237">
            <w:pPr>
              <w:widowControl/>
              <w:spacing w:beforeLines="50" w:before="120" w:afterLines="50" w:after="120" w:line="340" w:lineRule="exact"/>
              <w:jc w:val="left"/>
              <w:rPr>
                <w:rFonts w:ascii="メイリオ" w:eastAsia="メイリオ" w:hAnsi="メイリオ" w:cs="メイリオ"/>
                <w:color w:val="000000" w:themeColor="text1"/>
                <w:spacing w:val="20"/>
                <w:sz w:val="24"/>
                <w:szCs w:val="24"/>
              </w:rPr>
            </w:pPr>
            <w:r w:rsidRPr="00123022">
              <w:rPr>
                <w:rFonts w:ascii="メイリオ" w:eastAsia="メイリオ" w:hAnsi="メイリオ" w:cs="メイリオ" w:hint="eastAsia"/>
                <w:color w:val="000000" w:themeColor="text1"/>
                <w:spacing w:val="20"/>
                <w:sz w:val="24"/>
                <w:szCs w:val="24"/>
              </w:rPr>
              <w:t>『参考事例：視覚障害のある方への配慮』</w:t>
            </w:r>
          </w:p>
          <w:p w:rsidR="00620779" w:rsidRDefault="003B7959" w:rsidP="00DD6237">
            <w:pPr>
              <w:widowControl/>
              <w:spacing w:line="340" w:lineRule="exact"/>
              <w:ind w:firstLineChars="100" w:firstLine="260"/>
              <w:jc w:val="left"/>
              <w:rPr>
                <w:rFonts w:ascii="メイリオ" w:eastAsia="メイリオ" w:hAnsi="メイリオ" w:cs="メイリオ"/>
                <w:b w:val="0"/>
                <w:color w:val="000000" w:themeColor="text1"/>
                <w:spacing w:val="20"/>
                <w:sz w:val="22"/>
              </w:rPr>
            </w:pPr>
            <w:r w:rsidRPr="00123022">
              <w:rPr>
                <w:rFonts w:ascii="メイリオ" w:eastAsia="メイリオ" w:hAnsi="メイリオ" w:cs="メイリオ"/>
                <w:b w:val="0"/>
                <w:color w:val="000000" w:themeColor="text1"/>
                <w:spacing w:val="20"/>
                <w:sz w:val="22"/>
              </w:rPr>
              <w:t>ホームページ上のテキスト情報を合成音声で読み上げるソフトウェ</w:t>
            </w:r>
            <w:r w:rsidR="007F0D56" w:rsidRPr="00123022">
              <w:rPr>
                <w:rFonts w:ascii="メイリオ" w:eastAsia="メイリオ" w:hAnsi="メイリオ" w:cs="メイリオ" w:hint="eastAsia"/>
                <w:b w:val="0"/>
                <w:color w:val="auto"/>
                <w:spacing w:val="20"/>
                <w:sz w:val="22"/>
              </w:rPr>
              <w:t>ア</w:t>
            </w:r>
            <w:r w:rsidRPr="00123022">
              <w:rPr>
                <w:rFonts w:ascii="メイリオ" w:eastAsia="メイリオ" w:hAnsi="メイリオ" w:cs="メイリオ"/>
                <w:b w:val="0"/>
                <w:color w:val="auto"/>
                <w:spacing w:val="20"/>
                <w:sz w:val="22"/>
              </w:rPr>
              <w:t>は</w:t>
            </w:r>
            <w:r w:rsidRPr="00123022">
              <w:rPr>
                <w:rFonts w:ascii="メイリオ" w:eastAsia="メイリオ" w:hAnsi="メイリオ" w:cs="メイリオ"/>
                <w:b w:val="0"/>
                <w:color w:val="000000" w:themeColor="text1"/>
                <w:spacing w:val="20"/>
                <w:sz w:val="22"/>
              </w:rPr>
              <w:t>、目でホームページを見ることができない、見にくい等の視覚障害のある利用者がホームペー</w:t>
            </w:r>
            <w:r w:rsidRPr="00123022">
              <w:rPr>
                <w:rFonts w:ascii="メイリオ" w:eastAsia="メイリオ" w:hAnsi="メイリオ" w:cs="メイリオ"/>
                <w:b w:val="0"/>
                <w:color w:val="auto"/>
                <w:spacing w:val="20"/>
                <w:sz w:val="22"/>
              </w:rPr>
              <w:t>ジ</w:t>
            </w:r>
            <w:r w:rsidR="007F0D56" w:rsidRPr="00123022">
              <w:rPr>
                <w:rFonts w:ascii="メイリオ" w:eastAsia="メイリオ" w:hAnsi="メイリオ" w:cs="メイリオ" w:hint="eastAsia"/>
                <w:b w:val="0"/>
                <w:color w:val="auto"/>
                <w:spacing w:val="20"/>
                <w:sz w:val="22"/>
              </w:rPr>
              <w:t>の内容</w:t>
            </w:r>
            <w:r w:rsidRPr="00123022">
              <w:rPr>
                <w:rFonts w:ascii="メイリオ" w:eastAsia="メイリオ" w:hAnsi="メイリオ" w:cs="メイリオ"/>
                <w:b w:val="0"/>
                <w:color w:val="auto"/>
                <w:spacing w:val="20"/>
                <w:sz w:val="22"/>
              </w:rPr>
              <w:t>を耳</w:t>
            </w:r>
            <w:r w:rsidRPr="00123022">
              <w:rPr>
                <w:rFonts w:ascii="メイリオ" w:eastAsia="メイリオ" w:hAnsi="メイリオ" w:cs="メイリオ"/>
                <w:b w:val="0"/>
                <w:color w:val="000000" w:themeColor="text1"/>
                <w:spacing w:val="20"/>
                <w:sz w:val="22"/>
              </w:rPr>
              <w:t>で聞くことによって情報を取得する手段の一つとして利用されています。ソフトウェアがホームページの情報を正しく読み上げられるように、音声だけでもきちんと意味を伝えられるページ構成になっているか等、ホームページ作成時には工夫や配慮が必要です。</w:t>
            </w:r>
          </w:p>
          <w:p w:rsidR="00123022" w:rsidRDefault="00123022" w:rsidP="00A003C7">
            <w:pPr>
              <w:widowControl/>
              <w:spacing w:line="340" w:lineRule="exact"/>
              <w:ind w:firstLineChars="100" w:firstLine="260"/>
              <w:jc w:val="left"/>
              <w:rPr>
                <w:rFonts w:ascii="メイリオ" w:eastAsia="メイリオ" w:hAnsi="メイリオ" w:cs="メイリオ"/>
                <w:b w:val="0"/>
                <w:color w:val="000000" w:themeColor="text1"/>
                <w:spacing w:val="20"/>
                <w:sz w:val="22"/>
              </w:rPr>
            </w:pPr>
          </w:p>
          <w:p w:rsidR="003B7959" w:rsidRPr="00123022" w:rsidRDefault="003B7959" w:rsidP="00DD6237">
            <w:pPr>
              <w:widowControl/>
              <w:spacing w:beforeLines="100" w:before="240" w:afterLines="50" w:after="120" w:line="340" w:lineRule="exact"/>
              <w:rPr>
                <w:rFonts w:ascii="メイリオ" w:eastAsia="メイリオ" w:hAnsi="メイリオ" w:cs="メイリオ"/>
                <w:color w:val="000000" w:themeColor="text1"/>
                <w:spacing w:val="20"/>
                <w:sz w:val="24"/>
                <w:szCs w:val="24"/>
                <w:bdr w:val="single" w:sz="4" w:space="0" w:color="auto"/>
              </w:rPr>
            </w:pPr>
            <w:r w:rsidRPr="00123022">
              <w:rPr>
                <w:rFonts w:ascii="メイリオ" w:eastAsia="メイリオ" w:hAnsi="メイリオ" w:cs="メイリオ"/>
                <w:color w:val="000000" w:themeColor="text1"/>
                <w:spacing w:val="20"/>
                <w:sz w:val="24"/>
                <w:szCs w:val="24"/>
                <w:bdr w:val="single" w:sz="4" w:space="0" w:color="auto"/>
              </w:rPr>
              <w:t>音声読み上げ対応の留意点</w:t>
            </w:r>
          </w:p>
          <w:p w:rsidR="003B7959" w:rsidRPr="00DD6237" w:rsidRDefault="003B7959" w:rsidP="00DD6237">
            <w:pPr>
              <w:pStyle w:val="a4"/>
              <w:widowControl/>
              <w:numPr>
                <w:ilvl w:val="0"/>
                <w:numId w:val="34"/>
              </w:numPr>
              <w:spacing w:beforeLines="100" w:before="240" w:line="340" w:lineRule="exact"/>
              <w:ind w:leftChars="0" w:left="459" w:hanging="283"/>
              <w:rPr>
                <w:rFonts w:ascii="メイリオ" w:eastAsia="メイリオ" w:hAnsi="メイリオ" w:cs="メイリオ"/>
                <w:color w:val="000000" w:themeColor="text1"/>
                <w:spacing w:val="20"/>
                <w:sz w:val="22"/>
              </w:rPr>
            </w:pPr>
            <w:r w:rsidRPr="00DD6237">
              <w:rPr>
                <w:rFonts w:ascii="メイリオ" w:eastAsia="メイリオ" w:hAnsi="メイリオ" w:cs="メイリオ"/>
                <w:color w:val="000000" w:themeColor="text1"/>
                <w:spacing w:val="20"/>
                <w:sz w:val="22"/>
              </w:rPr>
              <w:t>文字の表記</w:t>
            </w:r>
          </w:p>
          <w:p w:rsidR="003B7959" w:rsidRPr="00123022" w:rsidRDefault="003B7959" w:rsidP="00DD6237">
            <w:pPr>
              <w:widowControl/>
              <w:spacing w:line="340" w:lineRule="exact"/>
              <w:ind w:leftChars="218" w:left="458"/>
              <w:rPr>
                <w:rFonts w:ascii="メイリオ" w:eastAsia="メイリオ" w:hAnsi="メイリオ" w:cs="メイリオ"/>
                <w:b w:val="0"/>
                <w:color w:val="000000" w:themeColor="text1"/>
                <w:spacing w:val="20"/>
                <w:sz w:val="22"/>
              </w:rPr>
            </w:pPr>
            <w:r w:rsidRPr="00123022">
              <w:rPr>
                <w:rFonts w:ascii="メイリオ" w:eastAsia="メイリオ" w:hAnsi="メイリオ" w:cs="メイリオ"/>
                <w:b w:val="0"/>
                <w:color w:val="000000" w:themeColor="text1"/>
                <w:spacing w:val="20"/>
                <w:sz w:val="22"/>
              </w:rPr>
              <w:t>単語の途中にスペースを入れたり、スペースで体裁を整えると、意図しない読み上げとなります。</w:t>
            </w:r>
          </w:p>
          <w:p w:rsidR="003B7959" w:rsidRPr="00123022" w:rsidRDefault="003B7959" w:rsidP="00123022">
            <w:pPr>
              <w:widowControl/>
              <w:spacing w:line="340" w:lineRule="exact"/>
              <w:rPr>
                <w:rFonts w:ascii="メイリオ" w:eastAsia="メイリオ" w:hAnsi="メイリオ" w:cs="メイリオ"/>
                <w:b w:val="0"/>
                <w:color w:val="000000" w:themeColor="text1"/>
                <w:spacing w:val="20"/>
                <w:sz w:val="24"/>
                <w:szCs w:val="24"/>
              </w:rPr>
            </w:pPr>
          </w:p>
          <w:p w:rsidR="003B7959" w:rsidRPr="00DD6237" w:rsidRDefault="003B7959" w:rsidP="00DD6237">
            <w:pPr>
              <w:pStyle w:val="a4"/>
              <w:widowControl/>
              <w:numPr>
                <w:ilvl w:val="0"/>
                <w:numId w:val="34"/>
              </w:numPr>
              <w:spacing w:line="340" w:lineRule="exact"/>
              <w:ind w:leftChars="0" w:left="459" w:hanging="283"/>
              <w:rPr>
                <w:rFonts w:ascii="メイリオ" w:eastAsia="メイリオ" w:hAnsi="メイリオ" w:cs="メイリオ"/>
                <w:color w:val="000000" w:themeColor="text1"/>
                <w:spacing w:val="20"/>
                <w:sz w:val="22"/>
              </w:rPr>
            </w:pPr>
            <w:r w:rsidRPr="00DD6237">
              <w:rPr>
                <w:rFonts w:ascii="メイリオ" w:eastAsia="メイリオ" w:hAnsi="メイリオ" w:cs="メイリオ"/>
                <w:color w:val="000000" w:themeColor="text1"/>
                <w:spacing w:val="20"/>
                <w:sz w:val="22"/>
              </w:rPr>
              <w:lastRenderedPageBreak/>
              <w:t>画像の使用</w:t>
            </w:r>
          </w:p>
          <w:p w:rsidR="003B7959" w:rsidRPr="00123022" w:rsidRDefault="003B7959" w:rsidP="00DD6237">
            <w:pPr>
              <w:widowControl/>
              <w:spacing w:line="340" w:lineRule="exact"/>
              <w:ind w:leftChars="218" w:left="458"/>
              <w:rPr>
                <w:rFonts w:ascii="メイリオ" w:eastAsia="メイリオ" w:hAnsi="メイリオ" w:cs="メイリオ"/>
                <w:b w:val="0"/>
                <w:color w:val="000000" w:themeColor="text1"/>
                <w:spacing w:val="20"/>
                <w:sz w:val="22"/>
              </w:rPr>
            </w:pPr>
            <w:r w:rsidRPr="00123022">
              <w:rPr>
                <w:rFonts w:ascii="メイリオ" w:eastAsia="メイリオ" w:hAnsi="メイリオ" w:cs="メイリオ"/>
                <w:b w:val="0"/>
                <w:color w:val="000000" w:themeColor="text1"/>
                <w:spacing w:val="20"/>
                <w:sz w:val="22"/>
              </w:rPr>
              <w:t>画像ファイルには、その内容を説明した文字列（代替テキスト）を付加し、表示されている内容がわかるようにします。</w:t>
            </w:r>
          </w:p>
          <w:p w:rsidR="003B7959" w:rsidRPr="00123022" w:rsidRDefault="003B7959" w:rsidP="00123022">
            <w:pPr>
              <w:widowControl/>
              <w:spacing w:line="340" w:lineRule="exact"/>
              <w:rPr>
                <w:rFonts w:ascii="メイリオ" w:eastAsia="メイリオ" w:hAnsi="メイリオ" w:cs="メイリオ"/>
                <w:b w:val="0"/>
                <w:color w:val="000000" w:themeColor="text1"/>
                <w:spacing w:val="20"/>
                <w:sz w:val="22"/>
              </w:rPr>
            </w:pPr>
          </w:p>
          <w:p w:rsidR="003B7959" w:rsidRPr="00DD6237" w:rsidRDefault="003B7959" w:rsidP="00DD6237">
            <w:pPr>
              <w:pStyle w:val="a4"/>
              <w:widowControl/>
              <w:numPr>
                <w:ilvl w:val="0"/>
                <w:numId w:val="34"/>
              </w:numPr>
              <w:spacing w:line="340" w:lineRule="exact"/>
              <w:ind w:leftChars="0" w:left="459" w:hanging="284"/>
              <w:rPr>
                <w:rFonts w:ascii="メイリオ" w:eastAsia="メイリオ" w:hAnsi="メイリオ" w:cs="メイリオ"/>
                <w:color w:val="000000" w:themeColor="text1"/>
                <w:spacing w:val="20"/>
                <w:sz w:val="22"/>
              </w:rPr>
            </w:pPr>
            <w:r w:rsidRPr="00DD6237">
              <w:rPr>
                <w:rFonts w:ascii="メイリオ" w:eastAsia="メイリオ" w:hAnsi="メイリオ" w:cs="メイリオ"/>
                <w:color w:val="000000" w:themeColor="text1"/>
                <w:spacing w:val="20"/>
                <w:sz w:val="22"/>
              </w:rPr>
              <w:t>表の使用</w:t>
            </w:r>
          </w:p>
          <w:p w:rsidR="003B7959" w:rsidRPr="00123022" w:rsidRDefault="003B7959" w:rsidP="00DD6237">
            <w:pPr>
              <w:widowControl/>
              <w:spacing w:line="340" w:lineRule="exact"/>
              <w:ind w:leftChars="218" w:left="458"/>
              <w:rPr>
                <w:rFonts w:ascii="メイリオ" w:eastAsia="メイリオ" w:hAnsi="メイリオ" w:cs="メイリオ"/>
                <w:b w:val="0"/>
                <w:color w:val="000000" w:themeColor="text1"/>
                <w:spacing w:val="20"/>
                <w:sz w:val="22"/>
              </w:rPr>
            </w:pPr>
            <w:r w:rsidRPr="00123022">
              <w:rPr>
                <w:rFonts w:ascii="メイリオ" w:eastAsia="メイリオ" w:hAnsi="メイリオ" w:cs="メイリオ"/>
                <w:b w:val="0"/>
                <w:color w:val="000000" w:themeColor="text1"/>
                <w:spacing w:val="20"/>
                <w:sz w:val="22"/>
              </w:rPr>
              <w:t>表は意図しない順序で読み上げる可能性があるので、使用する場合は、表の読み上げ順に配慮し、単純な構造にします。</w:t>
            </w:r>
          </w:p>
          <w:p w:rsidR="003B7959" w:rsidRPr="00123022" w:rsidRDefault="003B7959" w:rsidP="00123022">
            <w:pPr>
              <w:widowControl/>
              <w:spacing w:line="340" w:lineRule="exact"/>
              <w:rPr>
                <w:rFonts w:ascii="メイリオ" w:eastAsia="メイリオ" w:hAnsi="メイリオ" w:cs="メイリオ"/>
                <w:b w:val="0"/>
                <w:color w:val="000000" w:themeColor="text1"/>
                <w:spacing w:val="20"/>
                <w:sz w:val="22"/>
              </w:rPr>
            </w:pPr>
          </w:p>
          <w:p w:rsidR="003B7959" w:rsidRPr="00DD6237" w:rsidRDefault="003B7959" w:rsidP="00DD6237">
            <w:pPr>
              <w:pStyle w:val="a4"/>
              <w:widowControl/>
              <w:numPr>
                <w:ilvl w:val="0"/>
                <w:numId w:val="34"/>
              </w:numPr>
              <w:spacing w:line="340" w:lineRule="exact"/>
              <w:ind w:leftChars="82" w:left="458" w:hangingChars="110" w:hanging="286"/>
              <w:rPr>
                <w:rFonts w:ascii="メイリオ" w:eastAsia="メイリオ" w:hAnsi="メイリオ" w:cs="メイリオ"/>
                <w:color w:val="000000" w:themeColor="text1"/>
                <w:spacing w:val="20"/>
                <w:sz w:val="22"/>
              </w:rPr>
            </w:pPr>
            <w:r w:rsidRPr="00DD6237">
              <w:rPr>
                <w:rFonts w:ascii="メイリオ" w:eastAsia="メイリオ" w:hAnsi="メイリオ" w:cs="メイリオ"/>
                <w:color w:val="000000" w:themeColor="text1"/>
                <w:spacing w:val="20"/>
                <w:sz w:val="22"/>
              </w:rPr>
              <w:t>ＰＤＦファイルの使用</w:t>
            </w:r>
          </w:p>
          <w:p w:rsidR="003B7959" w:rsidRPr="00123022" w:rsidRDefault="003B7959" w:rsidP="00DD6237">
            <w:pPr>
              <w:widowControl/>
              <w:spacing w:line="340" w:lineRule="exact"/>
              <w:ind w:leftChars="218" w:left="458"/>
              <w:jc w:val="left"/>
              <w:rPr>
                <w:rFonts w:ascii="メイリオ" w:eastAsia="メイリオ" w:hAnsi="メイリオ" w:cs="メイリオ"/>
                <w:b w:val="0"/>
                <w:color w:val="000000" w:themeColor="text1"/>
                <w:spacing w:val="20"/>
                <w:sz w:val="22"/>
              </w:rPr>
            </w:pPr>
            <w:r w:rsidRPr="00123022">
              <w:rPr>
                <w:rFonts w:ascii="メイリオ" w:eastAsia="メイリオ" w:hAnsi="メイリオ" w:cs="メイリオ"/>
                <w:b w:val="0"/>
                <w:color w:val="000000" w:themeColor="text1"/>
                <w:spacing w:val="20"/>
                <w:sz w:val="22"/>
              </w:rPr>
              <w:t>ＰＤＦデータを音声読み上げソフトだけで正確に理解するのは難</w:t>
            </w:r>
            <w:r w:rsidR="00C50BCB" w:rsidRPr="00123022">
              <w:rPr>
                <w:rFonts w:ascii="メイリオ" w:eastAsia="メイリオ" w:hAnsi="メイリオ" w:cs="メイリオ" w:hint="eastAsia"/>
                <w:b w:val="0"/>
                <w:color w:val="000000" w:themeColor="text1"/>
                <w:spacing w:val="20"/>
                <w:sz w:val="22"/>
              </w:rPr>
              <w:t>し</w:t>
            </w:r>
            <w:r w:rsidRPr="00123022">
              <w:rPr>
                <w:rFonts w:ascii="メイリオ" w:eastAsia="メイリオ" w:hAnsi="メイリオ" w:cs="メイリオ"/>
                <w:b w:val="0"/>
                <w:color w:val="000000" w:themeColor="text1"/>
                <w:spacing w:val="20"/>
                <w:sz w:val="22"/>
              </w:rPr>
              <w:t>いので、使用する場合は、ＨＴＭＬ版</w:t>
            </w:r>
            <w:r w:rsidR="00C50BCB" w:rsidRPr="00DD6237">
              <w:rPr>
                <w:rFonts w:ascii="メイリオ" w:eastAsia="メイリオ" w:hAnsi="メイリオ" w:cs="メイリオ" w:hint="eastAsia"/>
                <w:b w:val="0"/>
                <w:color w:val="000000" w:themeColor="text1"/>
                <w:spacing w:val="20"/>
                <w:sz w:val="22"/>
                <w:vertAlign w:val="superscript"/>
              </w:rPr>
              <w:t>※１</w:t>
            </w:r>
            <w:r w:rsidR="00C50BCB" w:rsidRPr="00123022">
              <w:rPr>
                <w:rFonts w:ascii="メイリオ" w:eastAsia="メイリオ" w:hAnsi="メイリオ" w:cs="メイリオ" w:hint="eastAsia"/>
                <w:b w:val="0"/>
                <w:color w:val="000000" w:themeColor="text1"/>
                <w:spacing w:val="20"/>
                <w:sz w:val="22"/>
              </w:rPr>
              <w:t>で</w:t>
            </w:r>
            <w:r w:rsidRPr="00123022">
              <w:rPr>
                <w:rFonts w:ascii="メイリオ" w:eastAsia="メイリオ" w:hAnsi="メイリオ" w:cs="メイリオ"/>
                <w:b w:val="0"/>
                <w:color w:val="000000" w:themeColor="text1"/>
                <w:spacing w:val="20"/>
                <w:sz w:val="22"/>
              </w:rPr>
              <w:t>要約を提供</w:t>
            </w:r>
            <w:r w:rsidR="00AD02C5">
              <w:rPr>
                <w:rFonts w:ascii="メイリオ" w:eastAsia="メイリオ" w:hAnsi="メイリオ" w:cs="メイリオ" w:hint="eastAsia"/>
                <w:b w:val="0"/>
                <w:color w:val="000000" w:themeColor="text1"/>
                <w:spacing w:val="20"/>
                <w:sz w:val="22"/>
              </w:rPr>
              <w:t>を</w:t>
            </w:r>
            <w:r w:rsidRPr="00123022">
              <w:rPr>
                <w:rFonts w:ascii="メイリオ" w:eastAsia="メイリオ" w:hAnsi="メイリオ" w:cs="メイリオ"/>
                <w:b w:val="0"/>
                <w:color w:val="000000" w:themeColor="text1"/>
                <w:spacing w:val="20"/>
                <w:sz w:val="22"/>
              </w:rPr>
              <w:t>したり、テキスト版</w:t>
            </w:r>
            <w:r w:rsidR="00C50BCB" w:rsidRPr="00DD6237">
              <w:rPr>
                <w:rFonts w:ascii="メイリオ" w:eastAsia="メイリオ" w:hAnsi="メイリオ" w:cs="メイリオ" w:hint="eastAsia"/>
                <w:b w:val="0"/>
                <w:color w:val="000000" w:themeColor="text1"/>
                <w:spacing w:val="20"/>
                <w:sz w:val="22"/>
                <w:vertAlign w:val="superscript"/>
              </w:rPr>
              <w:t>※２</w:t>
            </w:r>
            <w:r w:rsidRPr="00123022">
              <w:rPr>
                <w:rFonts w:ascii="メイリオ" w:eastAsia="メイリオ" w:hAnsi="メイリオ" w:cs="メイリオ"/>
                <w:b w:val="0"/>
                <w:color w:val="000000" w:themeColor="text1"/>
                <w:spacing w:val="20"/>
                <w:sz w:val="22"/>
              </w:rPr>
              <w:t>で同じ情報を併せて提供するようにします。</w:t>
            </w:r>
          </w:p>
          <w:p w:rsidR="00F64AB1" w:rsidRDefault="00F64AB1" w:rsidP="00A003C7">
            <w:pPr>
              <w:widowControl/>
              <w:ind w:firstLineChars="100" w:firstLine="281"/>
              <w:jc w:val="left"/>
              <w:rPr>
                <w:rFonts w:asciiTheme="majorEastAsia" w:eastAsiaTheme="majorEastAsia" w:hAnsiTheme="majorEastAsia"/>
                <w:spacing w:val="20"/>
                <w:sz w:val="24"/>
                <w:szCs w:val="24"/>
              </w:rPr>
            </w:pPr>
          </w:p>
        </w:tc>
      </w:tr>
    </w:tbl>
    <w:p w:rsidR="003B7959" w:rsidRDefault="003B7959" w:rsidP="003B7959">
      <w:pPr>
        <w:widowControl/>
        <w:jc w:val="left"/>
        <w:rPr>
          <w:rFonts w:asciiTheme="majorEastAsia" w:eastAsiaTheme="majorEastAsia" w:hAnsiTheme="majorEastAsia"/>
          <w:spacing w:val="20"/>
          <w:sz w:val="24"/>
          <w:szCs w:val="24"/>
        </w:rPr>
      </w:pPr>
    </w:p>
    <w:p w:rsidR="003B7959" w:rsidRPr="00123022" w:rsidRDefault="00C50BCB" w:rsidP="00123022">
      <w:pPr>
        <w:widowControl/>
        <w:spacing w:line="340" w:lineRule="exact"/>
        <w:rPr>
          <w:rFonts w:ascii="メイリオ" w:eastAsia="メイリオ" w:hAnsi="メイリオ" w:cs="メイリオ"/>
          <w:spacing w:val="20"/>
          <w:sz w:val="22"/>
        </w:rPr>
      </w:pPr>
      <w:r w:rsidRPr="00832143">
        <w:rPr>
          <w:rFonts w:ascii="メイリオ" w:eastAsia="メイリオ" w:hAnsi="メイリオ" w:cs="メイリオ" w:hint="eastAsia"/>
          <w:sz w:val="22"/>
        </w:rPr>
        <w:t>※１</w:t>
      </w:r>
      <w:r w:rsidR="00832143">
        <w:rPr>
          <w:rFonts w:ascii="メイリオ" w:eastAsia="メイリオ" w:hAnsi="メイリオ" w:cs="メイリオ" w:hint="eastAsia"/>
          <w:spacing w:val="20"/>
          <w:sz w:val="22"/>
        </w:rPr>
        <w:t xml:space="preserve"> </w:t>
      </w:r>
      <w:r w:rsidR="00377BC5" w:rsidRPr="00123022">
        <w:rPr>
          <w:rFonts w:ascii="メイリオ" w:eastAsia="メイリオ" w:hAnsi="メイリオ" w:cs="メイリオ" w:hint="eastAsia"/>
          <w:spacing w:val="20"/>
          <w:sz w:val="22"/>
        </w:rPr>
        <w:t>Webページを記述するためのマークアップ言語。文書の論理構造や表示の仕方などを記述することができる。</w:t>
      </w:r>
    </w:p>
    <w:p w:rsidR="00377BC5" w:rsidRPr="00123022" w:rsidRDefault="00377BC5" w:rsidP="00123022">
      <w:pPr>
        <w:widowControl/>
        <w:spacing w:line="340" w:lineRule="exact"/>
        <w:rPr>
          <w:rFonts w:ascii="メイリオ" w:eastAsia="メイリオ" w:hAnsi="メイリオ" w:cs="メイリオ"/>
          <w:spacing w:val="20"/>
          <w:sz w:val="22"/>
        </w:rPr>
      </w:pPr>
    </w:p>
    <w:p w:rsidR="00377BC5" w:rsidRPr="00123022" w:rsidRDefault="00123022" w:rsidP="00A003C7">
      <w:pPr>
        <w:widowControl/>
        <w:spacing w:line="340" w:lineRule="exact"/>
        <w:ind w:leftChars="142" w:left="298" w:rightChars="141" w:right="296" w:firstLineChars="67" w:firstLine="147"/>
        <w:rPr>
          <w:rFonts w:ascii="メイリオ" w:eastAsia="メイリオ" w:hAnsi="メイリオ" w:cs="メイリオ"/>
          <w:spacing w:val="20"/>
          <w:sz w:val="22"/>
        </w:rPr>
      </w:pPr>
      <w:r w:rsidRPr="00123022">
        <w:rPr>
          <w:rFonts w:ascii="メイリオ" w:eastAsia="メイリオ" w:hAnsi="メイリオ" w:cs="メイリオ" w:hint="eastAsia"/>
          <w:noProof/>
          <w:spacing w:val="20"/>
          <w:sz w:val="22"/>
        </w:rPr>
        <mc:AlternateContent>
          <mc:Choice Requires="wps">
            <w:drawing>
              <wp:anchor distT="0" distB="0" distL="114300" distR="114300" simplePos="0" relativeHeight="251816960" behindDoc="0" locked="0" layoutInCell="1" allowOverlap="1" wp14:anchorId="447F82FE" wp14:editId="6AD11B0B">
                <wp:simplePos x="0" y="0"/>
                <wp:positionH relativeFrom="column">
                  <wp:posOffset>13970</wp:posOffset>
                </wp:positionH>
                <wp:positionV relativeFrom="paragraph">
                  <wp:posOffset>19050</wp:posOffset>
                </wp:positionV>
                <wp:extent cx="5743575" cy="428625"/>
                <wp:effectExtent l="0" t="0" r="28575" b="28575"/>
                <wp:wrapNone/>
                <wp:docPr id="134" name="大かっこ 134"/>
                <wp:cNvGraphicFramePr/>
                <a:graphic xmlns:a="http://schemas.openxmlformats.org/drawingml/2006/main">
                  <a:graphicData uri="http://schemas.microsoft.com/office/word/2010/wordprocessingShape">
                    <wps:wsp>
                      <wps:cNvSpPr/>
                      <wps:spPr>
                        <a:xfrm>
                          <a:off x="0" y="0"/>
                          <a:ext cx="5743575" cy="428625"/>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34" o:spid="_x0000_s1026" type="#_x0000_t185" style="position:absolute;left:0;text-align:left;margin-left:1.1pt;margin-top:1.5pt;width:452.25pt;height:33.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" strokecolor="#4579b8 [3044]"/>
            </w:pict>
          </mc:Fallback>
        </mc:AlternateContent>
      </w:r>
      <w:r w:rsidR="00377BC5" w:rsidRPr="00123022">
        <w:rPr>
          <w:rFonts w:ascii="メイリオ" w:eastAsia="メイリオ" w:hAnsi="メイリオ" w:cs="メイリオ" w:hint="eastAsia"/>
          <w:spacing w:val="20"/>
          <w:sz w:val="22"/>
        </w:rPr>
        <w:t>マークアップ言語…テキストファイルの中に、内容と同時に特定の記号を利用して付加情報を記述したもの。</w:t>
      </w:r>
    </w:p>
    <w:p w:rsidR="00377BC5" w:rsidRPr="00123022" w:rsidRDefault="00377BC5" w:rsidP="00123022">
      <w:pPr>
        <w:widowControl/>
        <w:spacing w:line="340" w:lineRule="exact"/>
        <w:rPr>
          <w:rFonts w:ascii="メイリオ" w:eastAsia="メイリオ" w:hAnsi="メイリオ" w:cs="メイリオ"/>
          <w:spacing w:val="20"/>
          <w:sz w:val="22"/>
        </w:rPr>
      </w:pPr>
    </w:p>
    <w:p w:rsidR="00C50BCB" w:rsidRPr="00123022" w:rsidRDefault="00C50BCB" w:rsidP="00123022">
      <w:pPr>
        <w:widowControl/>
        <w:spacing w:line="340" w:lineRule="exact"/>
        <w:rPr>
          <w:rFonts w:ascii="メイリオ" w:eastAsia="メイリオ" w:hAnsi="メイリオ" w:cs="メイリオ"/>
          <w:spacing w:val="20"/>
          <w:sz w:val="22"/>
        </w:rPr>
      </w:pPr>
      <w:r w:rsidRPr="00123022">
        <w:rPr>
          <w:rFonts w:ascii="メイリオ" w:eastAsia="メイリオ" w:hAnsi="メイリオ" w:cs="メイリオ" w:hint="eastAsia"/>
          <w:spacing w:val="20"/>
          <w:sz w:val="22"/>
        </w:rPr>
        <w:t>※２</w:t>
      </w:r>
      <w:r w:rsidR="00377BC5" w:rsidRPr="00123022">
        <w:rPr>
          <w:rFonts w:ascii="メイリオ" w:eastAsia="メイリオ" w:hAnsi="メイリオ" w:cs="メイリオ"/>
          <w:spacing w:val="20"/>
          <w:sz w:val="22"/>
        </w:rPr>
        <w:t>テキスト版</w:t>
      </w:r>
      <w:r w:rsidR="00377BC5" w:rsidRPr="00123022">
        <w:rPr>
          <w:rFonts w:ascii="メイリオ" w:eastAsia="メイリオ" w:hAnsi="メイリオ" w:cs="メイリオ" w:hint="eastAsia"/>
          <w:spacing w:val="20"/>
          <w:sz w:val="22"/>
        </w:rPr>
        <w:t xml:space="preserve">　レイアウト情報や修飾情報を持たない、純粋に文字のみで構成されるデータ。</w:t>
      </w:r>
    </w:p>
    <w:p w:rsidR="00AA35AD" w:rsidRPr="00123022" w:rsidRDefault="003B7959" w:rsidP="00123022">
      <w:pPr>
        <w:widowControl/>
        <w:spacing w:line="340" w:lineRule="exact"/>
        <w:rPr>
          <w:rFonts w:ascii="メイリオ" w:eastAsia="メイリオ" w:hAnsi="メイリオ" w:cs="メイリオ"/>
          <w:spacing w:val="20"/>
          <w:sz w:val="22"/>
        </w:rPr>
      </w:pPr>
      <w:r w:rsidRPr="00123022">
        <w:rPr>
          <w:rFonts w:ascii="メイリオ" w:eastAsia="メイリオ" w:hAnsi="メイリオ" w:cs="メイリオ"/>
          <w:spacing w:val="20"/>
          <w:sz w:val="22"/>
        </w:rPr>
        <w:br w:type="page"/>
      </w:r>
    </w:p>
    <w:p w:rsidR="00B047B8" w:rsidRPr="00903C9F" w:rsidRDefault="00310A3D" w:rsidP="00B047B8">
      <w:pPr>
        <w:pStyle w:val="1"/>
        <w:jc w:val="center"/>
        <w:rPr>
          <w:rFonts w:asciiTheme="majorEastAsia" w:hAnsiTheme="majorEastAsia"/>
          <w:b/>
          <w:sz w:val="32"/>
          <w:szCs w:val="32"/>
        </w:rPr>
      </w:pPr>
      <w:bookmarkStart w:id="26" w:name="_Toc446700404"/>
      <w:r>
        <w:rPr>
          <w:rFonts w:ascii="メイリオ" w:eastAsia="メイリオ" w:hAnsi="メイリオ" w:cs="メイリオ" w:hint="eastAsia"/>
          <w:b/>
          <w:color w:val="000000"/>
          <w:spacing w:val="20"/>
          <w:kern w:val="0"/>
          <w:sz w:val="32"/>
          <w:szCs w:val="32"/>
        </w:rPr>
        <w:lastRenderedPageBreak/>
        <w:t>10</w:t>
      </w:r>
      <w:r w:rsidR="009A5EA5">
        <w:rPr>
          <w:rFonts w:ascii="メイリオ" w:eastAsia="メイリオ" w:hAnsi="メイリオ" w:cs="メイリオ" w:hint="eastAsia"/>
          <w:b/>
          <w:color w:val="000000"/>
          <w:spacing w:val="20"/>
          <w:kern w:val="0"/>
          <w:sz w:val="32"/>
          <w:szCs w:val="32"/>
        </w:rPr>
        <w:t xml:space="preserve"> </w:t>
      </w:r>
      <w:r w:rsidR="00B047B8" w:rsidRPr="00B047B8">
        <w:rPr>
          <w:rFonts w:ascii="メイリオ" w:eastAsia="メイリオ" w:hAnsi="メイリオ" w:cs="メイリオ" w:hint="eastAsia"/>
          <w:b/>
          <w:color w:val="000000"/>
          <w:spacing w:val="20"/>
          <w:kern w:val="0"/>
          <w:sz w:val="32"/>
          <w:szCs w:val="32"/>
        </w:rPr>
        <w:t>補助犬（身体障害者補助犬）</w:t>
      </w:r>
      <w:bookmarkEnd w:id="26"/>
    </w:p>
    <w:p w:rsidR="003B7959" w:rsidRPr="00123022" w:rsidRDefault="003B7959" w:rsidP="00123022">
      <w:pPr>
        <w:widowControl/>
        <w:spacing w:line="340" w:lineRule="exact"/>
        <w:jc w:val="left"/>
        <w:rPr>
          <w:rFonts w:ascii="メイリオ" w:eastAsia="メイリオ" w:hAnsi="メイリオ" w:cs="メイリオ"/>
          <w:spacing w:val="20"/>
          <w:sz w:val="22"/>
        </w:rPr>
      </w:pPr>
    </w:p>
    <w:p w:rsidR="003B7959" w:rsidRPr="00123022" w:rsidRDefault="003B7959" w:rsidP="00A003C7">
      <w:pPr>
        <w:spacing w:line="340" w:lineRule="exact"/>
        <w:ind w:leftChars="100" w:left="210" w:firstLineChars="100" w:firstLine="260"/>
        <w:rPr>
          <w:rFonts w:ascii="メイリオ" w:eastAsia="メイリオ" w:hAnsi="メイリオ" w:cs="メイリオ"/>
          <w:spacing w:val="20"/>
          <w:sz w:val="22"/>
        </w:rPr>
      </w:pPr>
      <w:r w:rsidRPr="00123022">
        <w:rPr>
          <w:rFonts w:ascii="メイリオ" w:eastAsia="メイリオ" w:hAnsi="メイリオ" w:cs="メイリオ"/>
          <w:spacing w:val="20"/>
          <w:sz w:val="22"/>
        </w:rPr>
        <w:t>平成</w:t>
      </w:r>
      <w:r w:rsidR="00AB1B3B">
        <w:rPr>
          <w:rFonts w:ascii="メイリオ" w:eastAsia="メイリオ" w:hAnsi="メイリオ" w:cs="メイリオ" w:hint="eastAsia"/>
          <w:spacing w:val="20"/>
          <w:sz w:val="22"/>
        </w:rPr>
        <w:t>14</w:t>
      </w:r>
      <w:r w:rsidRPr="00123022">
        <w:rPr>
          <w:rFonts w:ascii="メイリオ" w:eastAsia="メイリオ" w:hAnsi="メイリオ" w:cs="メイリオ"/>
          <w:spacing w:val="20"/>
          <w:sz w:val="22"/>
        </w:rPr>
        <w:t>(2002年)年に制定された「身体障害者補助犬法」により、国・地方公共団体が管理する施設では、</w:t>
      </w:r>
      <w:r w:rsidR="001716F6" w:rsidRPr="00123022">
        <w:rPr>
          <w:rFonts w:ascii="メイリオ" w:eastAsia="メイリオ" w:hAnsi="メイリオ" w:cs="メイリオ" w:hint="eastAsia"/>
          <w:spacing w:val="20"/>
          <w:sz w:val="22"/>
        </w:rPr>
        <w:t>原則として</w:t>
      </w:r>
      <w:r w:rsidRPr="00123022">
        <w:rPr>
          <w:rFonts w:ascii="メイリオ" w:eastAsia="メイリオ" w:hAnsi="メイリオ" w:cs="メイリオ"/>
          <w:spacing w:val="20"/>
          <w:sz w:val="22"/>
        </w:rPr>
        <w:t>「身体障害者補助犬」の同伴の受け入れが義務づけられました。</w:t>
      </w:r>
    </w:p>
    <w:p w:rsidR="003B7959" w:rsidRPr="00123022" w:rsidRDefault="003B7959" w:rsidP="00A003C7">
      <w:pPr>
        <w:spacing w:line="340" w:lineRule="exact"/>
        <w:ind w:leftChars="100" w:left="210" w:firstLineChars="100" w:firstLine="260"/>
        <w:rPr>
          <w:rFonts w:ascii="メイリオ" w:eastAsia="メイリオ" w:hAnsi="メイリオ" w:cs="メイリオ"/>
          <w:spacing w:val="20"/>
          <w:sz w:val="22"/>
        </w:rPr>
      </w:pPr>
      <w:r w:rsidRPr="00123022">
        <w:rPr>
          <w:rFonts w:ascii="メイリオ" w:eastAsia="メイリオ" w:hAnsi="メイリオ" w:cs="メイリオ"/>
          <w:spacing w:val="20"/>
          <w:sz w:val="22"/>
        </w:rPr>
        <w:t>「身体障害者補助犬」は、盲導犬・聴導犬・介助犬</w:t>
      </w:r>
      <w:r w:rsidR="00E73264" w:rsidRPr="00123022">
        <w:rPr>
          <w:rFonts w:ascii="メイリオ" w:eastAsia="メイリオ" w:hAnsi="メイリオ" w:cs="メイリオ" w:hint="eastAsia"/>
          <w:spacing w:val="20"/>
          <w:sz w:val="22"/>
        </w:rPr>
        <w:t>の</w:t>
      </w:r>
      <w:r w:rsidRPr="00123022">
        <w:rPr>
          <w:rFonts w:ascii="メイリオ" w:eastAsia="メイリオ" w:hAnsi="メイリオ" w:cs="メイリオ"/>
          <w:spacing w:val="20"/>
          <w:sz w:val="22"/>
        </w:rPr>
        <w:t>３種類の犬の総称で</w:t>
      </w:r>
      <w:r w:rsidRPr="00123022">
        <w:rPr>
          <w:rFonts w:ascii="メイリオ" w:eastAsia="メイリオ" w:hAnsi="メイリオ" w:cs="メイリオ" w:hint="eastAsia"/>
          <w:spacing w:val="20"/>
          <w:sz w:val="22"/>
        </w:rPr>
        <w:t>、特別な訓練を受けてい</w:t>
      </w:r>
      <w:r w:rsidR="00E73264" w:rsidRPr="00123022">
        <w:rPr>
          <w:rFonts w:ascii="メイリオ" w:eastAsia="メイリオ" w:hAnsi="メイリオ" w:cs="メイリオ" w:hint="eastAsia"/>
          <w:spacing w:val="20"/>
          <w:sz w:val="22"/>
        </w:rPr>
        <w:t>る</w:t>
      </w:r>
      <w:r w:rsidRPr="00123022">
        <w:rPr>
          <w:rFonts w:ascii="メイリオ" w:eastAsia="メイリオ" w:hAnsi="メイリオ" w:cs="メイリオ" w:hint="eastAsia"/>
          <w:spacing w:val="20"/>
          <w:sz w:val="22"/>
        </w:rPr>
        <w:t>、障害者のパートナーであり、ペットではありません。きちんと訓練され管理も行われているので、社会生活におけるマナーも守ることができ、清潔です。</w:t>
      </w:r>
    </w:p>
    <w:p w:rsidR="00A12BFB" w:rsidRPr="00123022" w:rsidRDefault="00A12BFB" w:rsidP="00A003C7">
      <w:pPr>
        <w:spacing w:line="340" w:lineRule="exact"/>
        <w:ind w:leftChars="100" w:left="210" w:firstLineChars="100" w:firstLine="260"/>
        <w:rPr>
          <w:rFonts w:ascii="メイリオ" w:eastAsia="メイリオ" w:hAnsi="メイリオ" w:cs="メイリオ"/>
          <w:spacing w:val="20"/>
          <w:sz w:val="22"/>
        </w:rPr>
      </w:pPr>
    </w:p>
    <w:tbl>
      <w:tblPr>
        <w:tblStyle w:val="a3"/>
        <w:tblW w:w="0" w:type="auto"/>
        <w:tblInd w:w="250" w:type="dxa"/>
        <w:tblLook w:val="04A0" w:firstRow="1" w:lastRow="0" w:firstColumn="1" w:lastColumn="0" w:noHBand="0" w:noVBand="1"/>
      </w:tblPr>
      <w:tblGrid>
        <w:gridCol w:w="1634"/>
        <w:gridCol w:w="7296"/>
      </w:tblGrid>
      <w:tr w:rsidR="003B7959" w:rsidRPr="00123022" w:rsidTr="009B2B00">
        <w:tc>
          <w:tcPr>
            <w:tcW w:w="1634" w:type="dxa"/>
            <w:tcBorders>
              <w:bottom w:val="dotted" w:sz="4" w:space="0" w:color="1F497D" w:themeColor="text2"/>
            </w:tcBorders>
            <w:shd w:val="clear" w:color="auto" w:fill="B8CCE4" w:themeFill="accent1" w:themeFillTint="66"/>
            <w:vAlign w:val="center"/>
          </w:tcPr>
          <w:p w:rsidR="003B7959" w:rsidRPr="00123022" w:rsidRDefault="003B7959" w:rsidP="00123022">
            <w:pPr>
              <w:spacing w:line="340" w:lineRule="exact"/>
              <w:jc w:val="center"/>
              <w:rPr>
                <w:rFonts w:ascii="メイリオ" w:eastAsia="メイリオ" w:hAnsi="メイリオ" w:cs="メイリオ"/>
                <w:spacing w:val="20"/>
                <w:sz w:val="24"/>
                <w:szCs w:val="24"/>
              </w:rPr>
            </w:pPr>
            <w:r w:rsidRPr="00123022">
              <w:rPr>
                <w:rFonts w:ascii="メイリオ" w:eastAsia="メイリオ" w:hAnsi="メイリオ" w:cs="メイリオ"/>
                <w:b/>
                <w:spacing w:val="20"/>
                <w:sz w:val="24"/>
                <w:szCs w:val="24"/>
              </w:rPr>
              <w:t>盲導犬</w:t>
            </w:r>
          </w:p>
        </w:tc>
        <w:tc>
          <w:tcPr>
            <w:tcW w:w="7296" w:type="dxa"/>
            <w:tcBorders>
              <w:bottom w:val="dotted" w:sz="4" w:space="0" w:color="1F497D" w:themeColor="text2"/>
            </w:tcBorders>
            <w:shd w:val="clear" w:color="auto" w:fill="FFFFFF" w:themeFill="background1"/>
          </w:tcPr>
          <w:p w:rsidR="003B7959" w:rsidRPr="00123022" w:rsidRDefault="003B7959" w:rsidP="00A003C7">
            <w:pPr>
              <w:spacing w:line="340" w:lineRule="exact"/>
              <w:ind w:firstLineChars="100" w:firstLine="260"/>
              <w:rPr>
                <w:rFonts w:ascii="メイリオ" w:eastAsia="メイリオ" w:hAnsi="メイリオ" w:cs="メイリオ"/>
                <w:spacing w:val="20"/>
                <w:sz w:val="22"/>
              </w:rPr>
            </w:pPr>
            <w:r w:rsidRPr="00123022">
              <w:rPr>
                <w:rFonts w:ascii="メイリオ" w:eastAsia="メイリオ" w:hAnsi="メイリオ" w:cs="メイリオ"/>
                <w:spacing w:val="20"/>
                <w:sz w:val="22"/>
              </w:rPr>
              <w:t>視覚障害のある方の歩行</w:t>
            </w:r>
            <w:r w:rsidR="00E73264" w:rsidRPr="00123022">
              <w:rPr>
                <w:rFonts w:ascii="メイリオ" w:eastAsia="メイリオ" w:hAnsi="メイリオ" w:cs="メイリオ" w:hint="eastAsia"/>
                <w:spacing w:val="20"/>
                <w:sz w:val="22"/>
              </w:rPr>
              <w:t>を</w:t>
            </w:r>
            <w:r w:rsidRPr="00123022">
              <w:rPr>
                <w:rFonts w:ascii="メイリオ" w:eastAsia="メイリオ" w:hAnsi="メイリオ" w:cs="メイリオ"/>
                <w:spacing w:val="20"/>
                <w:sz w:val="22"/>
              </w:rPr>
              <w:t>補助するための犬で、行く手を阻むモノなどの存在を知らせ、安全に歩くための補助を行います。</w:t>
            </w:r>
          </w:p>
        </w:tc>
      </w:tr>
      <w:tr w:rsidR="003B7959" w:rsidRPr="00123022" w:rsidTr="009B2B00">
        <w:tc>
          <w:tcPr>
            <w:tcW w:w="1634" w:type="dxa"/>
            <w:tcBorders>
              <w:top w:val="dotted" w:sz="4" w:space="0" w:color="1F497D" w:themeColor="text2"/>
              <w:bottom w:val="dotted" w:sz="4" w:space="0" w:color="1F497D" w:themeColor="text2"/>
            </w:tcBorders>
            <w:shd w:val="clear" w:color="auto" w:fill="B8CCE4" w:themeFill="accent1" w:themeFillTint="66"/>
            <w:vAlign w:val="center"/>
          </w:tcPr>
          <w:p w:rsidR="003B7959" w:rsidRPr="00123022" w:rsidRDefault="003B7959" w:rsidP="00123022">
            <w:pPr>
              <w:spacing w:line="340" w:lineRule="exact"/>
              <w:jc w:val="center"/>
              <w:rPr>
                <w:rFonts w:ascii="メイリオ" w:eastAsia="メイリオ" w:hAnsi="メイリオ" w:cs="メイリオ"/>
                <w:spacing w:val="20"/>
                <w:sz w:val="24"/>
                <w:szCs w:val="24"/>
              </w:rPr>
            </w:pPr>
            <w:r w:rsidRPr="00123022">
              <w:rPr>
                <w:rFonts w:ascii="メイリオ" w:eastAsia="メイリオ" w:hAnsi="メイリオ" w:cs="メイリオ"/>
                <w:b/>
                <w:spacing w:val="20"/>
                <w:sz w:val="24"/>
                <w:szCs w:val="24"/>
              </w:rPr>
              <w:t>聴導犬</w:t>
            </w:r>
          </w:p>
        </w:tc>
        <w:tc>
          <w:tcPr>
            <w:tcW w:w="7296" w:type="dxa"/>
            <w:tcBorders>
              <w:top w:val="dotted" w:sz="4" w:space="0" w:color="1F497D" w:themeColor="text2"/>
              <w:bottom w:val="dotted" w:sz="4" w:space="0" w:color="1F497D" w:themeColor="text2"/>
            </w:tcBorders>
            <w:shd w:val="clear" w:color="auto" w:fill="FFFFFF" w:themeFill="background1"/>
          </w:tcPr>
          <w:p w:rsidR="003B7959" w:rsidRPr="00123022" w:rsidRDefault="003B7959" w:rsidP="00A003C7">
            <w:pPr>
              <w:spacing w:line="340" w:lineRule="exact"/>
              <w:ind w:firstLineChars="100" w:firstLine="260"/>
              <w:rPr>
                <w:rFonts w:ascii="メイリオ" w:eastAsia="メイリオ" w:hAnsi="メイリオ" w:cs="メイリオ"/>
                <w:spacing w:val="20"/>
                <w:sz w:val="22"/>
              </w:rPr>
            </w:pPr>
            <w:r w:rsidRPr="00123022">
              <w:rPr>
                <w:rFonts w:ascii="メイリオ" w:eastAsia="メイリオ" w:hAnsi="メイリオ" w:cs="メイリオ"/>
                <w:spacing w:val="20"/>
                <w:sz w:val="22"/>
              </w:rPr>
              <w:t xml:space="preserve">聴覚に障害のある方の耳の代わりとなり、屋外ではクラクションや自転車の呼び鈴、名前を呼ばれたことなどを知らせます。 </w:t>
            </w:r>
          </w:p>
        </w:tc>
      </w:tr>
      <w:tr w:rsidR="003B7959" w:rsidRPr="00123022" w:rsidTr="009B2B00">
        <w:tc>
          <w:tcPr>
            <w:tcW w:w="1634" w:type="dxa"/>
            <w:tcBorders>
              <w:top w:val="dotted" w:sz="4" w:space="0" w:color="1F497D" w:themeColor="text2"/>
            </w:tcBorders>
            <w:shd w:val="clear" w:color="auto" w:fill="B8CCE4" w:themeFill="accent1" w:themeFillTint="66"/>
            <w:vAlign w:val="center"/>
          </w:tcPr>
          <w:p w:rsidR="003B7959" w:rsidRPr="00123022" w:rsidRDefault="003B7959" w:rsidP="00123022">
            <w:pPr>
              <w:spacing w:line="340" w:lineRule="exact"/>
              <w:jc w:val="center"/>
              <w:rPr>
                <w:rFonts w:ascii="メイリオ" w:eastAsia="メイリオ" w:hAnsi="メイリオ" w:cs="メイリオ"/>
                <w:spacing w:val="20"/>
                <w:sz w:val="24"/>
                <w:szCs w:val="24"/>
              </w:rPr>
            </w:pPr>
            <w:r w:rsidRPr="00123022">
              <w:rPr>
                <w:rFonts w:ascii="メイリオ" w:eastAsia="メイリオ" w:hAnsi="メイリオ" w:cs="メイリオ"/>
                <w:b/>
                <w:spacing w:val="20"/>
                <w:sz w:val="24"/>
                <w:szCs w:val="24"/>
              </w:rPr>
              <w:t>介助犬</w:t>
            </w:r>
          </w:p>
        </w:tc>
        <w:tc>
          <w:tcPr>
            <w:tcW w:w="7296" w:type="dxa"/>
            <w:tcBorders>
              <w:top w:val="dotted" w:sz="4" w:space="0" w:color="1F497D" w:themeColor="text2"/>
            </w:tcBorders>
            <w:shd w:val="clear" w:color="auto" w:fill="FFFFFF" w:themeFill="background1"/>
          </w:tcPr>
          <w:p w:rsidR="003B7959" w:rsidRPr="00123022" w:rsidRDefault="003B7959" w:rsidP="00A003C7">
            <w:pPr>
              <w:spacing w:line="340" w:lineRule="exact"/>
              <w:ind w:firstLineChars="100" w:firstLine="260"/>
              <w:rPr>
                <w:rFonts w:ascii="メイリオ" w:eastAsia="メイリオ" w:hAnsi="メイリオ" w:cs="メイリオ"/>
                <w:spacing w:val="20"/>
                <w:sz w:val="22"/>
              </w:rPr>
            </w:pPr>
            <w:r w:rsidRPr="00123022">
              <w:rPr>
                <w:rFonts w:ascii="メイリオ" w:eastAsia="メイリオ" w:hAnsi="メイリオ" w:cs="メイリオ"/>
                <w:spacing w:val="20"/>
                <w:sz w:val="22"/>
              </w:rPr>
              <w:t xml:space="preserve">落とし物を拾って渡す、手の届かないものを持ってくる、荷物を運ぶ、ドアの開閉、必要に応じて歩行介助、起立、移乗（車いすから車へなど）の補助などを行います。 </w:t>
            </w:r>
          </w:p>
        </w:tc>
      </w:tr>
    </w:tbl>
    <w:p w:rsidR="003B7959" w:rsidRPr="00123022" w:rsidRDefault="003B7959" w:rsidP="00123022">
      <w:pPr>
        <w:spacing w:line="340" w:lineRule="exact"/>
        <w:rPr>
          <w:rFonts w:ascii="メイリオ" w:eastAsia="メイリオ" w:hAnsi="メイリオ" w:cs="メイリオ"/>
          <w:spacing w:val="20"/>
          <w:sz w:val="24"/>
          <w:szCs w:val="24"/>
        </w:rPr>
      </w:pPr>
    </w:p>
    <w:p w:rsidR="003B7959" w:rsidRPr="00123022" w:rsidRDefault="003B7959" w:rsidP="00A003C7">
      <w:pPr>
        <w:spacing w:line="340" w:lineRule="exact"/>
        <w:ind w:firstLineChars="100" w:firstLine="280"/>
        <w:rPr>
          <w:rFonts w:ascii="メイリオ" w:eastAsia="メイリオ" w:hAnsi="メイリオ" w:cs="メイリオ"/>
          <w:b/>
          <w:spacing w:val="20"/>
          <w:sz w:val="24"/>
          <w:szCs w:val="24"/>
        </w:rPr>
      </w:pPr>
      <w:r w:rsidRPr="00123022">
        <w:rPr>
          <w:rFonts w:ascii="メイリオ" w:eastAsia="メイリオ" w:hAnsi="メイリオ" w:cs="メイリオ" w:hint="eastAsia"/>
          <w:b/>
          <w:spacing w:val="20"/>
          <w:sz w:val="24"/>
          <w:szCs w:val="24"/>
        </w:rPr>
        <w:t>※</w:t>
      </w:r>
      <w:r w:rsidRPr="00123022">
        <w:rPr>
          <w:rFonts w:ascii="メイリオ" w:eastAsia="メイリオ" w:hAnsi="メイリオ" w:cs="メイリオ"/>
          <w:b/>
          <w:spacing w:val="20"/>
          <w:sz w:val="24"/>
          <w:szCs w:val="24"/>
        </w:rPr>
        <w:t xml:space="preserve">補助犬の表示 </w:t>
      </w:r>
    </w:p>
    <w:p w:rsidR="003B7959" w:rsidRPr="00123022" w:rsidRDefault="003B7959" w:rsidP="00A003C7">
      <w:pPr>
        <w:spacing w:line="340" w:lineRule="exact"/>
        <w:ind w:leftChars="100" w:left="210" w:firstLineChars="100" w:firstLine="260"/>
        <w:rPr>
          <w:rFonts w:ascii="メイリオ" w:eastAsia="メイリオ" w:hAnsi="メイリオ" w:cs="メイリオ"/>
          <w:spacing w:val="20"/>
          <w:sz w:val="22"/>
        </w:rPr>
      </w:pPr>
      <w:r w:rsidRPr="00123022">
        <w:rPr>
          <w:rFonts w:ascii="メイリオ" w:eastAsia="メイリオ" w:hAnsi="メイリオ" w:cs="メイリオ"/>
          <w:spacing w:val="20"/>
          <w:sz w:val="22"/>
        </w:rPr>
        <w:t>盲導犬は、白又は黄色のハーネス（胴輪）を</w:t>
      </w:r>
      <w:r w:rsidRPr="00123022">
        <w:rPr>
          <w:rFonts w:ascii="メイリオ" w:eastAsia="メイリオ" w:hAnsi="メイリオ" w:cs="メイリオ" w:hint="eastAsia"/>
          <w:spacing w:val="20"/>
          <w:sz w:val="22"/>
        </w:rPr>
        <w:t>、</w:t>
      </w:r>
      <w:r w:rsidRPr="00123022">
        <w:rPr>
          <w:rFonts w:ascii="メイリオ" w:eastAsia="メイリオ" w:hAnsi="メイリオ" w:cs="メイリオ"/>
          <w:spacing w:val="20"/>
          <w:sz w:val="22"/>
        </w:rPr>
        <w:t xml:space="preserve">聴導犬と介助犬は、背中にそれぞれ、「聴導犬」、「介助犬」と記載された表示をつけています。 </w:t>
      </w:r>
    </w:p>
    <w:p w:rsidR="003B7959" w:rsidRPr="00123022" w:rsidRDefault="003B7959" w:rsidP="00123022">
      <w:pPr>
        <w:spacing w:line="340" w:lineRule="exact"/>
        <w:rPr>
          <w:rFonts w:ascii="メイリオ" w:eastAsia="メイリオ" w:hAnsi="メイリオ" w:cs="メイリオ"/>
          <w:spacing w:val="20"/>
          <w:sz w:val="22"/>
        </w:rPr>
      </w:pPr>
      <w:r w:rsidRPr="00123022">
        <w:rPr>
          <w:rFonts w:ascii="メイリオ" w:eastAsia="メイリオ" w:hAnsi="メイリオ" w:cs="メイリオ" w:hint="eastAsia"/>
          <w:spacing w:val="20"/>
          <w:sz w:val="22"/>
        </w:rPr>
        <w:t xml:space="preserve">　　このハーネスや表示をつけているとき、補助犬は仕事中です。　　</w:t>
      </w:r>
    </w:p>
    <w:p w:rsidR="003B7959" w:rsidRPr="00123022" w:rsidRDefault="003B7959" w:rsidP="00123022">
      <w:pPr>
        <w:spacing w:line="340" w:lineRule="exact"/>
        <w:rPr>
          <w:rFonts w:ascii="メイリオ" w:eastAsia="メイリオ" w:hAnsi="メイリオ" w:cs="メイリオ"/>
          <w:spacing w:val="20"/>
          <w:sz w:val="22"/>
        </w:rPr>
      </w:pPr>
    </w:p>
    <w:tbl>
      <w:tblPr>
        <w:tblStyle w:val="a3"/>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9072"/>
      </w:tblGrid>
      <w:tr w:rsidR="003B7959" w:rsidRPr="00123022" w:rsidTr="000478CF">
        <w:trPr>
          <w:trHeight w:val="4572"/>
          <w:tblCellSpacing w:w="20" w:type="dxa"/>
        </w:trPr>
        <w:tc>
          <w:tcPr>
            <w:tcW w:w="8992" w:type="dxa"/>
          </w:tcPr>
          <w:p w:rsidR="003B7959" w:rsidRPr="00123022" w:rsidRDefault="003B7959" w:rsidP="00A003C7">
            <w:pPr>
              <w:spacing w:beforeLines="50" w:before="120" w:afterLines="50" w:after="120" w:line="340" w:lineRule="exact"/>
              <w:rPr>
                <w:rFonts w:ascii="メイリオ" w:eastAsia="メイリオ" w:hAnsi="メイリオ" w:cs="メイリオ"/>
                <w:b/>
                <w:spacing w:val="20"/>
                <w:sz w:val="24"/>
                <w:szCs w:val="24"/>
                <w:u w:val="single"/>
              </w:rPr>
            </w:pPr>
            <w:r w:rsidRPr="00123022">
              <w:rPr>
                <w:rFonts w:ascii="メイリオ" w:eastAsia="メイリオ" w:hAnsi="メイリオ" w:cs="メイリオ"/>
                <w:b/>
                <w:spacing w:val="20"/>
                <w:sz w:val="24"/>
                <w:szCs w:val="24"/>
                <w:u w:val="single"/>
              </w:rPr>
              <w:t>応対のポイント</w:t>
            </w:r>
          </w:p>
          <w:p w:rsidR="003B7959" w:rsidRPr="00123022" w:rsidRDefault="003B7959" w:rsidP="009B2B00">
            <w:pPr>
              <w:spacing w:beforeLines="50" w:before="120" w:afterLines="50" w:after="120" w:line="340" w:lineRule="exact"/>
              <w:ind w:leftChars="61" w:left="419" w:hangingChars="112" w:hanging="291"/>
              <w:rPr>
                <w:rFonts w:ascii="メイリオ" w:eastAsia="メイリオ" w:hAnsi="メイリオ" w:cs="メイリオ"/>
                <w:spacing w:val="20"/>
                <w:sz w:val="22"/>
              </w:rPr>
            </w:pPr>
            <w:r w:rsidRPr="00123022">
              <w:rPr>
                <w:rFonts w:ascii="メイリオ" w:eastAsia="メイリオ" w:hAnsi="メイリオ" w:cs="メイリオ"/>
                <w:spacing w:val="20"/>
                <w:sz w:val="22"/>
              </w:rPr>
              <w:t>①応対の仕方がわからない場合は、使用者本人に直接聞きます。</w:t>
            </w:r>
          </w:p>
          <w:p w:rsidR="003B7959" w:rsidRPr="00123022" w:rsidRDefault="003B7959" w:rsidP="00A003C7">
            <w:pPr>
              <w:spacing w:line="340" w:lineRule="exact"/>
              <w:ind w:leftChars="60" w:left="126"/>
              <w:rPr>
                <w:rFonts w:ascii="メイリオ" w:eastAsia="メイリオ" w:hAnsi="メイリオ" w:cs="メイリオ"/>
                <w:spacing w:val="20"/>
                <w:sz w:val="22"/>
              </w:rPr>
            </w:pPr>
            <w:r w:rsidRPr="00123022">
              <w:rPr>
                <w:rFonts w:ascii="メイリオ" w:eastAsia="メイリオ" w:hAnsi="メイリオ" w:cs="メイリオ"/>
                <w:spacing w:val="20"/>
                <w:sz w:val="22"/>
              </w:rPr>
              <w:t xml:space="preserve">②犬のトイレも、犬によって異なりますので、使用者本人に直接聞きます。 </w:t>
            </w:r>
          </w:p>
          <w:p w:rsidR="003B7959" w:rsidRPr="00123022" w:rsidRDefault="003B7959" w:rsidP="00123022">
            <w:pPr>
              <w:spacing w:line="340" w:lineRule="exact"/>
              <w:rPr>
                <w:rFonts w:ascii="メイリオ" w:eastAsia="メイリオ" w:hAnsi="メイリオ" w:cs="メイリオ"/>
                <w:spacing w:val="20"/>
                <w:sz w:val="22"/>
              </w:rPr>
            </w:pPr>
          </w:p>
          <w:p w:rsidR="003B7959" w:rsidRPr="00123022" w:rsidRDefault="003B7959" w:rsidP="00A003C7">
            <w:pPr>
              <w:spacing w:afterLines="50" w:after="120" w:line="340" w:lineRule="exact"/>
              <w:rPr>
                <w:rFonts w:ascii="メイリオ" w:eastAsia="メイリオ" w:hAnsi="メイリオ" w:cs="メイリオ"/>
                <w:b/>
                <w:spacing w:val="20"/>
                <w:sz w:val="24"/>
                <w:szCs w:val="24"/>
                <w:u w:val="single"/>
              </w:rPr>
            </w:pPr>
            <w:r w:rsidRPr="00123022">
              <w:rPr>
                <w:rFonts w:ascii="メイリオ" w:eastAsia="メイリオ" w:hAnsi="メイリオ" w:cs="メイリオ"/>
                <w:b/>
                <w:spacing w:val="20"/>
                <w:sz w:val="24"/>
                <w:szCs w:val="24"/>
                <w:u w:val="single"/>
              </w:rPr>
              <w:t>周りの方への説明のポイント</w:t>
            </w:r>
          </w:p>
          <w:p w:rsidR="003B7959" w:rsidRPr="00123022" w:rsidRDefault="003B7959" w:rsidP="009B2B00">
            <w:pPr>
              <w:spacing w:afterLines="50" w:after="120" w:line="340" w:lineRule="exact"/>
              <w:ind w:leftChars="60" w:left="386" w:hangingChars="100" w:hanging="260"/>
              <w:rPr>
                <w:rFonts w:ascii="メイリオ" w:eastAsia="メイリオ" w:hAnsi="メイリオ" w:cs="メイリオ"/>
                <w:spacing w:val="20"/>
                <w:sz w:val="22"/>
              </w:rPr>
            </w:pPr>
            <w:r w:rsidRPr="00123022">
              <w:rPr>
                <w:rFonts w:ascii="メイリオ" w:eastAsia="メイリオ" w:hAnsi="メイリオ" w:cs="メイリオ"/>
                <w:spacing w:val="20"/>
                <w:sz w:val="22"/>
              </w:rPr>
              <w:t>①補助犬は、適切な健康管理と予防対策が講じられた犬であり、使用者が行動管理</w:t>
            </w:r>
            <w:r w:rsidRPr="00123022">
              <w:rPr>
                <w:rFonts w:ascii="メイリオ" w:eastAsia="メイリオ" w:hAnsi="メイリオ" w:cs="メイリオ" w:hint="eastAsia"/>
                <w:spacing w:val="20"/>
                <w:sz w:val="22"/>
              </w:rPr>
              <w:t>（食事や犬の排泄等）</w:t>
            </w:r>
            <w:r w:rsidRPr="00123022">
              <w:rPr>
                <w:rFonts w:ascii="メイリオ" w:eastAsia="メイリオ" w:hAnsi="メイリオ" w:cs="メイリオ"/>
                <w:spacing w:val="20"/>
                <w:sz w:val="22"/>
              </w:rPr>
              <w:t>をしているので、迷惑はかけないこと。</w:t>
            </w:r>
          </w:p>
          <w:p w:rsidR="003B7959" w:rsidRPr="00123022" w:rsidRDefault="003B7959" w:rsidP="009B2B00">
            <w:pPr>
              <w:spacing w:afterLines="50" w:after="120" w:line="340" w:lineRule="exact"/>
              <w:ind w:leftChars="60" w:left="386" w:hangingChars="100" w:hanging="260"/>
              <w:rPr>
                <w:rFonts w:ascii="メイリオ" w:eastAsia="メイリオ" w:hAnsi="メイリオ" w:cs="メイリオ"/>
                <w:spacing w:val="20"/>
                <w:sz w:val="22"/>
              </w:rPr>
            </w:pPr>
            <w:r w:rsidRPr="00123022">
              <w:rPr>
                <w:rFonts w:ascii="メイリオ" w:eastAsia="メイリオ" w:hAnsi="メイリオ" w:cs="メイリオ"/>
                <w:spacing w:val="20"/>
                <w:sz w:val="22"/>
              </w:rPr>
              <w:t>②補助犬は、外に出たらいつでも仕事中なので、触ったり、声をかけたり、気を引いたりせず、見守ってほしいこと。</w:t>
            </w:r>
            <w:r w:rsidRPr="00123022">
              <w:rPr>
                <w:rFonts w:ascii="メイリオ" w:eastAsia="メイリオ" w:hAnsi="メイリオ" w:cs="メイリオ" w:hint="eastAsia"/>
                <w:spacing w:val="20"/>
                <w:sz w:val="22"/>
              </w:rPr>
              <w:t>（食べ物や水も与えないこと）</w:t>
            </w:r>
            <w:r w:rsidRPr="00123022">
              <w:rPr>
                <w:rFonts w:ascii="メイリオ" w:eastAsia="メイリオ" w:hAnsi="メイリオ" w:cs="メイリオ"/>
                <w:spacing w:val="20"/>
                <w:sz w:val="22"/>
              </w:rPr>
              <w:t xml:space="preserve"> </w:t>
            </w:r>
          </w:p>
          <w:p w:rsidR="003B7959" w:rsidRPr="000478CF" w:rsidRDefault="003B7959" w:rsidP="000478CF">
            <w:pPr>
              <w:spacing w:line="340" w:lineRule="exact"/>
              <w:ind w:leftChars="60" w:left="386" w:hangingChars="100" w:hanging="260"/>
              <w:rPr>
                <w:rFonts w:ascii="メイリオ" w:eastAsia="メイリオ" w:hAnsi="メイリオ" w:cs="メイリオ"/>
                <w:spacing w:val="20"/>
                <w:sz w:val="22"/>
              </w:rPr>
            </w:pPr>
            <w:r w:rsidRPr="00123022">
              <w:rPr>
                <w:rFonts w:ascii="メイリオ" w:eastAsia="メイリオ" w:hAnsi="メイリオ" w:cs="メイリオ"/>
                <w:spacing w:val="20"/>
                <w:sz w:val="22"/>
              </w:rPr>
              <w:t>③犬が嫌いな方、またはアレルギーのある方には、その旨職員にお知らせいただきたいこと。</w:t>
            </w:r>
            <w:r w:rsidR="000478CF">
              <w:rPr>
                <w:rFonts w:ascii="メイリオ" w:eastAsia="メイリオ" w:hAnsi="メイリオ" w:cs="メイリオ"/>
                <w:spacing w:val="20"/>
                <w:sz w:val="22"/>
              </w:rPr>
              <w:t xml:space="preserve"> </w:t>
            </w:r>
          </w:p>
        </w:tc>
      </w:tr>
    </w:tbl>
    <w:tbl>
      <w:tblPr>
        <w:tblStyle w:val="12"/>
        <w:tblW w:w="0" w:type="auto"/>
        <w:tblInd w:w="108" w:type="dxa"/>
        <w:tblBorders>
          <w:top w:val="single" w:sz="8" w:space="0" w:color="1F497D" w:themeColor="text2"/>
          <w:bottom w:val="single" w:sz="8" w:space="0" w:color="1F497D" w:themeColor="text2"/>
        </w:tblBorders>
        <w:tblLook w:val="04A0" w:firstRow="1" w:lastRow="0" w:firstColumn="1" w:lastColumn="0" w:noHBand="0" w:noVBand="1"/>
      </w:tblPr>
      <w:tblGrid>
        <w:gridCol w:w="9072"/>
      </w:tblGrid>
      <w:tr w:rsidR="003B7959" w:rsidTr="009B2B00">
        <w:trPr>
          <w:cnfStyle w:val="100000000000" w:firstRow="1" w:lastRow="0" w:firstColumn="0" w:lastColumn="0" w:oddVBand="0" w:evenVBand="0" w:oddHBand="0" w:evenHBand="0" w:firstRowFirstColumn="0" w:firstRowLastColumn="0" w:lastRowFirstColumn="0" w:lastRowLastColumn="0"/>
          <w:trHeight w:val="2526"/>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tcPr>
          <w:p w:rsidR="003B7959" w:rsidRPr="00123022" w:rsidRDefault="009B2B00" w:rsidP="009B2B00">
            <w:pPr>
              <w:spacing w:beforeLines="100" w:before="240" w:line="340" w:lineRule="exact"/>
              <w:ind w:firstLineChars="50" w:firstLine="120"/>
              <w:rPr>
                <w:rFonts w:ascii="メイリオ" w:eastAsia="メイリオ" w:hAnsi="メイリオ" w:cs="メイリオ"/>
                <w:color w:val="auto"/>
                <w:spacing w:val="20"/>
                <w:sz w:val="24"/>
                <w:szCs w:val="24"/>
                <w:bdr w:val="single" w:sz="4" w:space="0" w:color="auto"/>
              </w:rPr>
            </w:pPr>
            <w:r w:rsidRPr="00123022">
              <w:rPr>
                <w:rFonts w:ascii="メイリオ" w:eastAsia="メイリオ" w:hAnsi="メイリオ" w:cs="メイリオ"/>
                <w:noProof/>
                <w:spacing w:val="20"/>
                <w:sz w:val="24"/>
                <w:szCs w:val="24"/>
              </w:rPr>
              <w:lastRenderedPageBreak/>
              <mc:AlternateContent>
                <mc:Choice Requires="wps">
                  <w:drawing>
                    <wp:anchor distT="0" distB="0" distL="114300" distR="114300" simplePos="0" relativeHeight="251657214" behindDoc="0" locked="0" layoutInCell="1" allowOverlap="1" wp14:anchorId="72685FB7" wp14:editId="292CDE3A">
                      <wp:simplePos x="0" y="0"/>
                      <wp:positionH relativeFrom="column">
                        <wp:posOffset>3843655</wp:posOffset>
                      </wp:positionH>
                      <wp:positionV relativeFrom="paragraph">
                        <wp:posOffset>19050</wp:posOffset>
                      </wp:positionV>
                      <wp:extent cx="542925" cy="295275"/>
                      <wp:effectExtent l="0" t="0" r="9525" b="9525"/>
                      <wp:wrapNone/>
                      <wp:docPr id="103" name="正方形/長方形 103"/>
                      <wp:cNvGraphicFramePr/>
                      <a:graphic xmlns:a="http://schemas.openxmlformats.org/drawingml/2006/main">
                        <a:graphicData uri="http://schemas.microsoft.com/office/word/2010/wordprocessingShape">
                          <wps:wsp>
                            <wps:cNvSpPr/>
                            <wps:spPr>
                              <a:xfrm>
                                <a:off x="0" y="0"/>
                                <a:ext cx="542925" cy="295275"/>
                              </a:xfrm>
                              <a:prstGeom prst="rect">
                                <a:avLst/>
                              </a:prstGeom>
                              <a:ln w="12700">
                                <a:noFill/>
                              </a:ln>
                            </wps:spPr>
                            <wps:style>
                              <a:lnRef idx="2">
                                <a:schemeClr val="accent6"/>
                              </a:lnRef>
                              <a:fillRef idx="1">
                                <a:schemeClr val="lt1"/>
                              </a:fillRef>
                              <a:effectRef idx="0">
                                <a:schemeClr val="accent6"/>
                              </a:effectRef>
                              <a:fontRef idx="minor">
                                <a:schemeClr val="dk1"/>
                              </a:fontRef>
                            </wps:style>
                            <wps:txbx>
                              <w:txbxContent>
                                <w:p w:rsidR="00507B9A" w:rsidRPr="00BB0664" w:rsidRDefault="00507B9A" w:rsidP="00E73264">
                                  <w:pPr>
                                    <w:jc w:val="center"/>
                                    <w:rPr>
                                      <w:b/>
                                    </w:rPr>
                                  </w:pPr>
                                  <w:r w:rsidRPr="00BB0664">
                                    <w:rPr>
                                      <w:rFonts w:hint="eastAsia"/>
                                      <w:b/>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03" o:spid="_x0000_s1088" style="position:absolute;left:0;text-align:left;margin-left:302.65pt;margin-top:1.5pt;width:42.75pt;height:23.25pt;z-index:25165721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" fillcolor="white [3201]" stroked="f" strokeweight="1pt">
                      <v:textbox>
                        <w:txbxContent>
                          <w:p w:rsidR="00507B9A" w:rsidRPr="00BB0664" w:rsidRDefault="00507B9A" w:rsidP="00E73264">
                            <w:pPr>
                              <w:jc w:val="center"/>
                              <w:rPr>
                                <w:b/>
                              </w:rPr>
                            </w:pPr>
                            <w:r w:rsidRPr="00BB0664">
                              <w:rPr>
                                <w:rFonts w:hint="eastAsia"/>
                                <w:b/>
                              </w:rPr>
                              <w:t>例</w:t>
                            </w:r>
                          </w:p>
                        </w:txbxContent>
                      </v:textbox>
                    </v:rect>
                  </w:pict>
                </mc:Fallback>
              </mc:AlternateContent>
            </w:r>
            <w:r w:rsidR="00123022" w:rsidRPr="00123022">
              <w:rPr>
                <w:rFonts w:ascii="メイリオ" w:eastAsia="メイリオ" w:hAnsi="メイリオ" w:cs="メイリオ"/>
                <w:noProof/>
                <w:spacing w:val="20"/>
                <w:sz w:val="24"/>
                <w:szCs w:val="24"/>
              </w:rPr>
              <w:drawing>
                <wp:anchor distT="0" distB="0" distL="114300" distR="114300" simplePos="0" relativeHeight="251753472" behindDoc="0" locked="0" layoutInCell="1" allowOverlap="1" wp14:anchorId="39561C61" wp14:editId="378B8FC1">
                  <wp:simplePos x="0" y="0"/>
                  <wp:positionH relativeFrom="column">
                    <wp:posOffset>4283075</wp:posOffset>
                  </wp:positionH>
                  <wp:positionV relativeFrom="paragraph">
                    <wp:posOffset>81819</wp:posOffset>
                  </wp:positionV>
                  <wp:extent cx="1103630" cy="1187450"/>
                  <wp:effectExtent l="0" t="0" r="1270" b="0"/>
                  <wp:wrapNone/>
                  <wp:docPr id="89" name="図 89" descr="\\loc-vfs-02\share\6\kondou-hirotaka\Documents\My Pictures\logomark_1208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vfs-02\share\6\kondou-hirotaka\Documents\My Pictures\logomark_1208a[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0363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B7959" w:rsidRPr="00123022">
              <w:rPr>
                <w:rFonts w:ascii="メイリオ" w:eastAsia="メイリオ" w:hAnsi="メイリオ" w:cs="メイリオ" w:hint="eastAsia"/>
                <w:color w:val="auto"/>
                <w:spacing w:val="20"/>
                <w:sz w:val="24"/>
                <w:szCs w:val="24"/>
                <w:bdr w:val="single" w:sz="4" w:space="0" w:color="auto"/>
              </w:rPr>
              <w:t>補助犬マーク</w:t>
            </w:r>
          </w:p>
          <w:p w:rsidR="00123022" w:rsidRPr="000478CF" w:rsidRDefault="003B7959" w:rsidP="000478CF">
            <w:pPr>
              <w:spacing w:beforeLines="50" w:before="120" w:line="340" w:lineRule="exact"/>
              <w:ind w:leftChars="88" w:left="185" w:firstLineChars="100" w:firstLine="260"/>
              <w:rPr>
                <w:rFonts w:ascii="メイリオ" w:eastAsia="メイリオ" w:hAnsi="メイリオ" w:cs="メイリオ"/>
                <w:b w:val="0"/>
                <w:color w:val="auto"/>
                <w:spacing w:val="20"/>
                <w:sz w:val="22"/>
              </w:rPr>
            </w:pPr>
            <w:r w:rsidRPr="000478CF">
              <w:rPr>
                <w:rFonts w:ascii="メイリオ" w:eastAsia="メイリオ" w:hAnsi="メイリオ" w:cs="メイリオ"/>
                <w:b w:val="0"/>
                <w:color w:val="auto"/>
                <w:spacing w:val="20"/>
                <w:sz w:val="22"/>
              </w:rPr>
              <w:t>身体障害者補助犬法の施行に伴い、施設内への</w:t>
            </w:r>
          </w:p>
          <w:p w:rsidR="00A12BFB" w:rsidRPr="000478CF" w:rsidRDefault="003B7959" w:rsidP="00A003C7">
            <w:pPr>
              <w:spacing w:line="340" w:lineRule="exact"/>
              <w:ind w:leftChars="88" w:left="185"/>
              <w:rPr>
                <w:rFonts w:ascii="メイリオ" w:eastAsia="メイリオ" w:hAnsi="メイリオ" w:cs="メイリオ"/>
                <w:b w:val="0"/>
                <w:color w:val="auto"/>
                <w:spacing w:val="20"/>
                <w:sz w:val="22"/>
              </w:rPr>
            </w:pPr>
            <w:r w:rsidRPr="000478CF">
              <w:rPr>
                <w:rFonts w:ascii="メイリオ" w:eastAsia="メイリオ" w:hAnsi="メイリオ" w:cs="メイリオ"/>
                <w:b w:val="0"/>
                <w:color w:val="auto"/>
                <w:spacing w:val="20"/>
                <w:sz w:val="22"/>
              </w:rPr>
              <w:t>受け入れ啓発ステッカーが、複数の機関から発行</w:t>
            </w:r>
          </w:p>
          <w:p w:rsidR="003B7959" w:rsidRPr="000478CF" w:rsidRDefault="00123022" w:rsidP="000478CF">
            <w:pPr>
              <w:spacing w:line="340" w:lineRule="exact"/>
              <w:ind w:firstLineChars="76" w:firstLine="167"/>
              <w:rPr>
                <w:rFonts w:asciiTheme="majorEastAsia" w:eastAsiaTheme="majorEastAsia" w:hAnsiTheme="majorEastAsia"/>
                <w:color w:val="auto"/>
                <w:spacing w:val="20"/>
                <w:sz w:val="22"/>
              </w:rPr>
            </w:pPr>
            <w:r w:rsidRPr="000478CF">
              <w:rPr>
                <w:rFonts w:ascii="メイリオ" w:eastAsia="メイリオ" w:hAnsi="メイリオ" w:cs="メイリオ"/>
                <w:noProof/>
                <w:spacing w:val="20"/>
                <w:sz w:val="22"/>
              </w:rPr>
              <mc:AlternateContent>
                <mc:Choice Requires="wps">
                  <w:drawing>
                    <wp:anchor distT="0" distB="0" distL="114300" distR="114300" simplePos="0" relativeHeight="251754496" behindDoc="0" locked="0" layoutInCell="1" allowOverlap="1" wp14:anchorId="475073B7" wp14:editId="74740586">
                      <wp:simplePos x="0" y="0"/>
                      <wp:positionH relativeFrom="column">
                        <wp:posOffset>3812540</wp:posOffset>
                      </wp:positionH>
                      <wp:positionV relativeFrom="paragraph">
                        <wp:posOffset>473075</wp:posOffset>
                      </wp:positionV>
                      <wp:extent cx="1924050" cy="344805"/>
                      <wp:effectExtent l="0" t="0" r="0" b="0"/>
                      <wp:wrapNone/>
                      <wp:docPr id="179" name="正方形/長方形 179"/>
                      <wp:cNvGraphicFramePr/>
                      <a:graphic xmlns:a="http://schemas.openxmlformats.org/drawingml/2006/main">
                        <a:graphicData uri="http://schemas.microsoft.com/office/word/2010/wordprocessingShape">
                          <wps:wsp>
                            <wps:cNvSpPr/>
                            <wps:spPr>
                              <a:xfrm>
                                <a:off x="0" y="0"/>
                                <a:ext cx="1924050" cy="3448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7B9A" w:rsidRPr="00684B81" w:rsidRDefault="00507B9A" w:rsidP="003B7959">
                                  <w:pPr>
                                    <w:jc w:val="center"/>
                                    <w:rPr>
                                      <w:color w:val="000000" w:themeColor="text1"/>
                                      <w:sz w:val="18"/>
                                      <w:szCs w:val="18"/>
                                    </w:rPr>
                                  </w:pPr>
                                  <w:r w:rsidRPr="00684B81">
                                    <w:rPr>
                                      <w:rFonts w:asciiTheme="majorEastAsia" w:eastAsiaTheme="majorEastAsia" w:hAnsiTheme="majorEastAsia" w:hint="eastAsia"/>
                                      <w:b/>
                                      <w:color w:val="000000" w:themeColor="text1"/>
                                      <w:spacing w:val="20"/>
                                      <w:sz w:val="18"/>
                                      <w:szCs w:val="18"/>
                                    </w:rPr>
                                    <w:t>「厚生労働省認定マーク」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9" o:spid="_x0000_s1089" style="position:absolute;left:0;text-align:left;margin-left:300.2pt;margin-top:37.25pt;width:151.5pt;height:27.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" filled="f" stroked="f" strokeweight="2pt">
                      <v:textbox>
                        <w:txbxContent>
                          <w:p w:rsidR="00507B9A" w:rsidRPr="00684B81" w:rsidRDefault="00507B9A" w:rsidP="003B7959">
                            <w:pPr>
                              <w:jc w:val="center"/>
                              <w:rPr>
                                <w:color w:val="000000" w:themeColor="text1"/>
                                <w:sz w:val="18"/>
                                <w:szCs w:val="18"/>
                              </w:rPr>
                            </w:pPr>
                            <w:r w:rsidRPr="00684B81">
                              <w:rPr>
                                <w:rFonts w:asciiTheme="majorEastAsia" w:eastAsiaTheme="majorEastAsia" w:hAnsiTheme="majorEastAsia" w:hint="eastAsia"/>
                                <w:b/>
                                <w:color w:val="000000" w:themeColor="text1"/>
                                <w:spacing w:val="20"/>
                                <w:sz w:val="18"/>
                                <w:szCs w:val="18"/>
                              </w:rPr>
                              <w:t>「厚生労働省認定マーク」</w:t>
                            </w:r>
                          </w:p>
                        </w:txbxContent>
                      </v:textbox>
                    </v:rect>
                  </w:pict>
                </mc:Fallback>
              </mc:AlternateContent>
            </w:r>
            <w:r w:rsidR="003B7959" w:rsidRPr="000478CF">
              <w:rPr>
                <w:rFonts w:ascii="メイリオ" w:eastAsia="メイリオ" w:hAnsi="メイリオ" w:cs="メイリオ"/>
                <w:b w:val="0"/>
                <w:color w:val="auto"/>
                <w:spacing w:val="20"/>
                <w:sz w:val="22"/>
              </w:rPr>
              <w:t>されています。</w:t>
            </w:r>
            <w:r w:rsidR="003B7959" w:rsidRPr="000478CF">
              <w:rPr>
                <w:rFonts w:ascii="メイリオ" w:eastAsia="メイリオ" w:hAnsi="メイリオ" w:cs="メイリオ"/>
                <w:color w:val="auto"/>
                <w:spacing w:val="20"/>
                <w:sz w:val="22"/>
              </w:rPr>
              <w:t xml:space="preserve"> </w:t>
            </w:r>
            <w:r w:rsidR="003B7959" w:rsidRPr="000478CF">
              <w:rPr>
                <w:rFonts w:ascii="メイリオ" w:eastAsia="メイリオ" w:hAnsi="メイリオ" w:cs="メイリオ" w:hint="eastAsia"/>
                <w:color w:val="auto"/>
                <w:spacing w:val="20"/>
                <w:sz w:val="22"/>
              </w:rPr>
              <w:t xml:space="preserve">         </w:t>
            </w:r>
            <w:r w:rsidR="003B7959" w:rsidRPr="000478CF">
              <w:rPr>
                <w:rFonts w:asciiTheme="majorEastAsia" w:eastAsiaTheme="majorEastAsia" w:hAnsiTheme="majorEastAsia" w:hint="eastAsia"/>
                <w:color w:val="auto"/>
                <w:spacing w:val="20"/>
                <w:sz w:val="22"/>
              </w:rPr>
              <w:t xml:space="preserve">                  </w:t>
            </w:r>
          </w:p>
        </w:tc>
      </w:tr>
    </w:tbl>
    <w:p w:rsidR="003B7959" w:rsidRPr="004C0728" w:rsidRDefault="003B7959" w:rsidP="003B7959">
      <w:pPr>
        <w:rPr>
          <w:rFonts w:asciiTheme="majorEastAsia" w:eastAsiaTheme="majorEastAsia" w:hAnsiTheme="majorEastAsia"/>
          <w:spacing w:val="20"/>
          <w:sz w:val="24"/>
          <w:szCs w:val="24"/>
        </w:rPr>
      </w:pPr>
    </w:p>
    <w:p w:rsidR="003B7959" w:rsidRDefault="003B7959" w:rsidP="003B7959">
      <w:pPr>
        <w:widowControl/>
        <w:jc w:val="left"/>
        <w:rPr>
          <w:rFonts w:asciiTheme="majorEastAsia" w:eastAsiaTheme="majorEastAsia" w:hAnsiTheme="majorEastAsia"/>
          <w:spacing w:val="20"/>
          <w:sz w:val="24"/>
          <w:szCs w:val="24"/>
        </w:rPr>
      </w:pPr>
    </w:p>
    <w:p w:rsidR="003B7959" w:rsidRDefault="003B7959" w:rsidP="003B7959">
      <w:pPr>
        <w:widowControl/>
        <w:jc w:val="left"/>
        <w:rPr>
          <w:rFonts w:asciiTheme="majorEastAsia" w:eastAsiaTheme="majorEastAsia" w:hAnsiTheme="majorEastAsia"/>
          <w:spacing w:val="20"/>
          <w:sz w:val="24"/>
          <w:szCs w:val="24"/>
        </w:rPr>
      </w:pPr>
    </w:p>
    <w:p w:rsidR="003B7959" w:rsidRPr="00684B81" w:rsidRDefault="003B7959" w:rsidP="003B7959">
      <w:pPr>
        <w:widowControl/>
        <w:jc w:val="left"/>
        <w:rPr>
          <w:rFonts w:asciiTheme="majorEastAsia" w:eastAsiaTheme="majorEastAsia" w:hAnsiTheme="majorEastAsia"/>
          <w:spacing w:val="20"/>
          <w:sz w:val="24"/>
          <w:szCs w:val="24"/>
        </w:rPr>
      </w:pPr>
    </w:p>
    <w:p w:rsidR="003B7959" w:rsidRDefault="003B7959" w:rsidP="003B7959">
      <w:pPr>
        <w:widowControl/>
        <w:jc w:val="left"/>
        <w:rPr>
          <w:rFonts w:asciiTheme="majorEastAsia" w:eastAsiaTheme="majorEastAsia" w:hAnsiTheme="majorEastAsia"/>
          <w:spacing w:val="20"/>
          <w:sz w:val="24"/>
          <w:szCs w:val="24"/>
        </w:rPr>
      </w:pPr>
    </w:p>
    <w:p w:rsidR="00B047B8" w:rsidRDefault="00B047B8" w:rsidP="003B7959">
      <w:pPr>
        <w:widowControl/>
        <w:jc w:val="left"/>
        <w:rPr>
          <w:rFonts w:asciiTheme="majorEastAsia" w:eastAsiaTheme="majorEastAsia" w:hAnsiTheme="majorEastAsia"/>
          <w:spacing w:val="20"/>
          <w:sz w:val="24"/>
          <w:szCs w:val="24"/>
        </w:rPr>
      </w:pPr>
    </w:p>
    <w:p w:rsidR="00B047B8" w:rsidRDefault="00B047B8" w:rsidP="003B7959">
      <w:pPr>
        <w:widowControl/>
        <w:jc w:val="left"/>
        <w:rPr>
          <w:rFonts w:asciiTheme="majorEastAsia" w:eastAsiaTheme="majorEastAsia" w:hAnsiTheme="majorEastAsia"/>
          <w:spacing w:val="20"/>
          <w:sz w:val="24"/>
          <w:szCs w:val="24"/>
        </w:rPr>
      </w:pPr>
    </w:p>
    <w:p w:rsidR="00B047B8" w:rsidRDefault="00B047B8" w:rsidP="003B7959">
      <w:pPr>
        <w:widowControl/>
        <w:jc w:val="left"/>
        <w:rPr>
          <w:rFonts w:asciiTheme="majorEastAsia" w:eastAsiaTheme="majorEastAsia" w:hAnsiTheme="majorEastAsia"/>
          <w:spacing w:val="20"/>
          <w:sz w:val="24"/>
          <w:szCs w:val="24"/>
        </w:rPr>
      </w:pPr>
    </w:p>
    <w:p w:rsidR="00B047B8" w:rsidRDefault="00B047B8" w:rsidP="003B7959">
      <w:pPr>
        <w:widowControl/>
        <w:jc w:val="left"/>
        <w:rPr>
          <w:rFonts w:asciiTheme="majorEastAsia" w:eastAsiaTheme="majorEastAsia" w:hAnsiTheme="majorEastAsia"/>
          <w:spacing w:val="20"/>
          <w:sz w:val="24"/>
          <w:szCs w:val="24"/>
        </w:rPr>
      </w:pPr>
    </w:p>
    <w:p w:rsidR="00B047B8" w:rsidRDefault="00B047B8" w:rsidP="003B7959">
      <w:pPr>
        <w:widowControl/>
        <w:jc w:val="left"/>
        <w:rPr>
          <w:rFonts w:asciiTheme="majorEastAsia" w:eastAsiaTheme="majorEastAsia" w:hAnsiTheme="majorEastAsia"/>
          <w:spacing w:val="20"/>
          <w:sz w:val="24"/>
          <w:szCs w:val="24"/>
        </w:rPr>
      </w:pPr>
    </w:p>
    <w:p w:rsidR="009E7C6C" w:rsidRDefault="009E7C6C" w:rsidP="003B7959">
      <w:pPr>
        <w:widowControl/>
        <w:jc w:val="left"/>
        <w:rPr>
          <w:rFonts w:asciiTheme="majorEastAsia" w:eastAsiaTheme="majorEastAsia" w:hAnsiTheme="majorEastAsia"/>
          <w:spacing w:val="20"/>
          <w:sz w:val="24"/>
          <w:szCs w:val="24"/>
        </w:rPr>
      </w:pPr>
    </w:p>
    <w:p w:rsidR="009E7C6C" w:rsidRDefault="009E7C6C" w:rsidP="003B7959">
      <w:pPr>
        <w:widowControl/>
        <w:jc w:val="left"/>
        <w:rPr>
          <w:rFonts w:asciiTheme="majorEastAsia" w:eastAsiaTheme="majorEastAsia" w:hAnsiTheme="majorEastAsia"/>
          <w:spacing w:val="20"/>
          <w:sz w:val="24"/>
          <w:szCs w:val="24"/>
        </w:rPr>
      </w:pPr>
    </w:p>
    <w:p w:rsidR="00B047B8" w:rsidRDefault="00B047B8" w:rsidP="003B7959">
      <w:pPr>
        <w:widowControl/>
        <w:jc w:val="left"/>
        <w:rPr>
          <w:rFonts w:asciiTheme="majorEastAsia" w:eastAsiaTheme="majorEastAsia" w:hAnsiTheme="majorEastAsia"/>
          <w:spacing w:val="20"/>
          <w:sz w:val="24"/>
          <w:szCs w:val="24"/>
        </w:rPr>
      </w:pPr>
    </w:p>
    <w:p w:rsidR="00B047B8" w:rsidRDefault="00B047B8" w:rsidP="003B7959">
      <w:pPr>
        <w:widowControl/>
        <w:jc w:val="left"/>
        <w:rPr>
          <w:rFonts w:asciiTheme="majorEastAsia" w:eastAsiaTheme="majorEastAsia" w:hAnsiTheme="majorEastAsia"/>
          <w:spacing w:val="20"/>
          <w:sz w:val="24"/>
          <w:szCs w:val="24"/>
        </w:rPr>
      </w:pPr>
    </w:p>
    <w:p w:rsidR="00B047B8" w:rsidRDefault="00B047B8" w:rsidP="003B7959">
      <w:pPr>
        <w:widowControl/>
        <w:jc w:val="left"/>
        <w:rPr>
          <w:rFonts w:asciiTheme="majorEastAsia" w:eastAsiaTheme="majorEastAsia" w:hAnsiTheme="majorEastAsia"/>
          <w:spacing w:val="20"/>
          <w:sz w:val="24"/>
          <w:szCs w:val="24"/>
        </w:rPr>
      </w:pPr>
    </w:p>
    <w:p w:rsidR="00B047B8" w:rsidRDefault="00B047B8" w:rsidP="003B7959">
      <w:pPr>
        <w:widowControl/>
        <w:jc w:val="left"/>
        <w:rPr>
          <w:rFonts w:asciiTheme="majorEastAsia" w:eastAsiaTheme="majorEastAsia" w:hAnsiTheme="majorEastAsia"/>
          <w:spacing w:val="20"/>
          <w:sz w:val="24"/>
          <w:szCs w:val="24"/>
        </w:rPr>
      </w:pPr>
    </w:p>
    <w:p w:rsidR="00B047B8" w:rsidRDefault="00B047B8" w:rsidP="003B7959">
      <w:pPr>
        <w:widowControl/>
        <w:jc w:val="left"/>
        <w:rPr>
          <w:rFonts w:asciiTheme="majorEastAsia" w:eastAsiaTheme="majorEastAsia" w:hAnsiTheme="majorEastAsia"/>
          <w:spacing w:val="20"/>
          <w:sz w:val="24"/>
          <w:szCs w:val="24"/>
        </w:rPr>
      </w:pPr>
    </w:p>
    <w:p w:rsidR="00B047B8" w:rsidRDefault="00B047B8" w:rsidP="003B7959">
      <w:pPr>
        <w:widowControl/>
        <w:jc w:val="left"/>
        <w:rPr>
          <w:rFonts w:asciiTheme="majorEastAsia" w:eastAsiaTheme="majorEastAsia" w:hAnsiTheme="majorEastAsia"/>
          <w:spacing w:val="20"/>
          <w:sz w:val="24"/>
          <w:szCs w:val="24"/>
        </w:rPr>
      </w:pPr>
    </w:p>
    <w:p w:rsidR="00B047B8" w:rsidRDefault="00B047B8" w:rsidP="003B7959">
      <w:pPr>
        <w:widowControl/>
        <w:jc w:val="left"/>
        <w:rPr>
          <w:rFonts w:asciiTheme="majorEastAsia" w:eastAsiaTheme="majorEastAsia" w:hAnsiTheme="majorEastAsia"/>
          <w:spacing w:val="20"/>
          <w:sz w:val="24"/>
          <w:szCs w:val="24"/>
        </w:rPr>
      </w:pPr>
    </w:p>
    <w:p w:rsidR="00B047B8" w:rsidRDefault="00B047B8" w:rsidP="003B7959">
      <w:pPr>
        <w:widowControl/>
        <w:jc w:val="left"/>
        <w:rPr>
          <w:rFonts w:asciiTheme="majorEastAsia" w:eastAsiaTheme="majorEastAsia" w:hAnsiTheme="majorEastAsia"/>
          <w:spacing w:val="20"/>
          <w:sz w:val="24"/>
          <w:szCs w:val="24"/>
        </w:rPr>
      </w:pPr>
    </w:p>
    <w:p w:rsidR="00B047B8" w:rsidRDefault="00B047B8" w:rsidP="003B7959">
      <w:pPr>
        <w:widowControl/>
        <w:jc w:val="left"/>
        <w:rPr>
          <w:rFonts w:asciiTheme="majorEastAsia" w:eastAsiaTheme="majorEastAsia" w:hAnsiTheme="majorEastAsia"/>
          <w:spacing w:val="20"/>
          <w:sz w:val="24"/>
          <w:szCs w:val="24"/>
        </w:rPr>
      </w:pPr>
    </w:p>
    <w:p w:rsidR="003B7959" w:rsidRDefault="003B7959" w:rsidP="003B7959">
      <w:pPr>
        <w:widowControl/>
        <w:jc w:val="left"/>
        <w:rPr>
          <w:rFonts w:asciiTheme="majorEastAsia" w:eastAsiaTheme="majorEastAsia" w:hAnsiTheme="majorEastAsia"/>
          <w:spacing w:val="20"/>
          <w:sz w:val="24"/>
          <w:szCs w:val="24"/>
        </w:rPr>
      </w:pPr>
    </w:p>
    <w:p w:rsidR="00835425" w:rsidRDefault="00835425" w:rsidP="003B7959">
      <w:pPr>
        <w:widowControl/>
        <w:jc w:val="left"/>
        <w:rPr>
          <w:rFonts w:asciiTheme="majorEastAsia" w:eastAsiaTheme="majorEastAsia" w:hAnsiTheme="majorEastAsia"/>
          <w:spacing w:val="20"/>
          <w:sz w:val="24"/>
          <w:szCs w:val="24"/>
        </w:rPr>
      </w:pPr>
    </w:p>
    <w:p w:rsidR="003B7959" w:rsidRDefault="003B7959" w:rsidP="003B7959">
      <w:pPr>
        <w:widowControl/>
        <w:jc w:val="left"/>
        <w:rPr>
          <w:rFonts w:asciiTheme="majorEastAsia" w:eastAsiaTheme="majorEastAsia" w:hAnsiTheme="majorEastAsia"/>
          <w:spacing w:val="20"/>
          <w:sz w:val="24"/>
          <w:szCs w:val="24"/>
        </w:rPr>
      </w:pPr>
    </w:p>
    <w:p w:rsidR="003B7959" w:rsidRDefault="003B7959" w:rsidP="003B7959">
      <w:pPr>
        <w:widowControl/>
        <w:jc w:val="left"/>
        <w:rPr>
          <w:rFonts w:asciiTheme="majorEastAsia" w:eastAsiaTheme="majorEastAsia" w:hAnsiTheme="majorEastAsia"/>
          <w:spacing w:val="20"/>
          <w:sz w:val="24"/>
          <w:szCs w:val="24"/>
        </w:rPr>
      </w:pPr>
    </w:p>
    <w:p w:rsidR="00AC42A5" w:rsidRDefault="00AC42A5" w:rsidP="003B7959">
      <w:pPr>
        <w:widowControl/>
        <w:jc w:val="left"/>
        <w:rPr>
          <w:rFonts w:asciiTheme="majorEastAsia" w:eastAsiaTheme="majorEastAsia" w:hAnsiTheme="majorEastAsia"/>
          <w:spacing w:val="20"/>
          <w:sz w:val="24"/>
          <w:szCs w:val="24"/>
        </w:rPr>
      </w:pPr>
    </w:p>
    <w:p w:rsidR="00AC42A5" w:rsidRDefault="00AC42A5" w:rsidP="003B7959">
      <w:pPr>
        <w:widowControl/>
        <w:jc w:val="left"/>
        <w:rPr>
          <w:rFonts w:asciiTheme="majorEastAsia" w:eastAsiaTheme="majorEastAsia" w:hAnsiTheme="majorEastAsia"/>
          <w:spacing w:val="20"/>
          <w:sz w:val="24"/>
          <w:szCs w:val="24"/>
        </w:rPr>
      </w:pPr>
    </w:p>
    <w:p w:rsidR="00835425" w:rsidRPr="00763B20" w:rsidRDefault="00310A3D" w:rsidP="00835425">
      <w:pPr>
        <w:pStyle w:val="1"/>
        <w:jc w:val="center"/>
        <w:rPr>
          <w:rFonts w:asciiTheme="majorEastAsia" w:hAnsiTheme="majorEastAsia"/>
          <w:b/>
          <w:sz w:val="32"/>
          <w:szCs w:val="32"/>
        </w:rPr>
      </w:pPr>
      <w:bookmarkStart w:id="27" w:name="_Toc446700405"/>
      <w:r w:rsidRPr="00763B20">
        <w:rPr>
          <w:rFonts w:ascii="メイリオ" w:eastAsia="メイリオ" w:hAnsi="メイリオ" w:cs="メイリオ" w:hint="eastAsia"/>
          <w:b/>
          <w:color w:val="000000"/>
          <w:spacing w:val="20"/>
          <w:kern w:val="0"/>
          <w:sz w:val="32"/>
          <w:szCs w:val="32"/>
        </w:rPr>
        <w:t>11</w:t>
      </w:r>
      <w:r w:rsidR="009A5EA5" w:rsidRPr="00763B20">
        <w:rPr>
          <w:rFonts w:ascii="メイリオ" w:eastAsia="メイリオ" w:hAnsi="メイリオ" w:cs="メイリオ" w:hint="eastAsia"/>
          <w:b/>
          <w:color w:val="000000"/>
          <w:spacing w:val="20"/>
          <w:kern w:val="0"/>
          <w:sz w:val="32"/>
          <w:szCs w:val="32"/>
        </w:rPr>
        <w:t xml:space="preserve"> </w:t>
      </w:r>
      <w:r w:rsidR="00835425" w:rsidRPr="00763B20">
        <w:rPr>
          <w:rFonts w:ascii="メイリオ" w:eastAsia="メイリオ" w:hAnsi="メイリオ" w:cs="メイリオ" w:hint="eastAsia"/>
          <w:b/>
          <w:color w:val="000000"/>
          <w:spacing w:val="20"/>
          <w:kern w:val="0"/>
          <w:sz w:val="32"/>
          <w:szCs w:val="32"/>
        </w:rPr>
        <w:t>参　考</w:t>
      </w:r>
      <w:bookmarkEnd w:id="27"/>
    </w:p>
    <w:p w:rsidR="003B7959" w:rsidRDefault="003B7959" w:rsidP="003B7959">
      <w:pPr>
        <w:widowControl/>
        <w:jc w:val="left"/>
        <w:rPr>
          <w:rFonts w:asciiTheme="majorEastAsia" w:eastAsiaTheme="majorEastAsia" w:hAnsiTheme="majorEastAsia"/>
          <w:spacing w:val="20"/>
          <w:sz w:val="24"/>
          <w:szCs w:val="24"/>
        </w:rPr>
      </w:pPr>
    </w:p>
    <w:p w:rsidR="00EA020D" w:rsidRPr="00AC42A5" w:rsidRDefault="00EA020D" w:rsidP="00AC42A5">
      <w:pPr>
        <w:widowControl/>
        <w:spacing w:line="340" w:lineRule="exact"/>
        <w:jc w:val="left"/>
        <w:rPr>
          <w:rFonts w:ascii="メイリオ" w:eastAsia="メイリオ" w:hAnsi="メイリオ" w:cs="メイリオ"/>
          <w:spacing w:val="20"/>
          <w:sz w:val="24"/>
          <w:szCs w:val="24"/>
        </w:rPr>
      </w:pPr>
      <w:r w:rsidRPr="00AC42A5">
        <w:rPr>
          <w:rFonts w:ascii="メイリオ" w:eastAsia="メイリオ" w:hAnsi="メイリオ" w:cs="メイリオ" w:hint="eastAsia"/>
          <w:spacing w:val="20"/>
          <w:sz w:val="24"/>
          <w:szCs w:val="24"/>
        </w:rPr>
        <w:t>・車いす使用の方の基本的な介助方法</w:t>
      </w:r>
    </w:p>
    <w:p w:rsidR="00EA020D" w:rsidRPr="00AC42A5" w:rsidRDefault="00EA020D" w:rsidP="00AC42A5">
      <w:pPr>
        <w:widowControl/>
        <w:spacing w:line="340" w:lineRule="exact"/>
        <w:jc w:val="left"/>
        <w:rPr>
          <w:rFonts w:ascii="メイリオ" w:eastAsia="メイリオ" w:hAnsi="メイリオ" w:cs="メイリオ"/>
          <w:spacing w:val="20"/>
          <w:sz w:val="24"/>
          <w:szCs w:val="24"/>
        </w:rPr>
      </w:pPr>
      <w:r w:rsidRPr="00AC42A5">
        <w:rPr>
          <w:rFonts w:ascii="メイリオ" w:eastAsia="メイリオ" w:hAnsi="メイリオ" w:cs="メイリオ" w:hint="eastAsia"/>
          <w:spacing w:val="20"/>
          <w:sz w:val="24"/>
          <w:szCs w:val="24"/>
        </w:rPr>
        <w:t>・視覚障害のある人の基本的な介助方法</w:t>
      </w:r>
    </w:p>
    <w:p w:rsidR="00EA020D" w:rsidRPr="00AC42A5" w:rsidRDefault="00EA020D" w:rsidP="00AC42A5">
      <w:pPr>
        <w:widowControl/>
        <w:spacing w:line="340" w:lineRule="exact"/>
        <w:jc w:val="left"/>
        <w:rPr>
          <w:rFonts w:ascii="メイリオ" w:eastAsia="メイリオ" w:hAnsi="メイリオ" w:cs="メイリオ"/>
          <w:spacing w:val="20"/>
          <w:sz w:val="24"/>
          <w:szCs w:val="24"/>
        </w:rPr>
      </w:pPr>
      <w:r w:rsidRPr="00AC42A5">
        <w:rPr>
          <w:rFonts w:ascii="メイリオ" w:eastAsia="メイリオ" w:hAnsi="メイリオ" w:cs="メイリオ" w:hint="eastAsia"/>
          <w:spacing w:val="20"/>
          <w:sz w:val="24"/>
          <w:szCs w:val="24"/>
        </w:rPr>
        <w:t>・障害者に関するマーク</w:t>
      </w:r>
    </w:p>
    <w:p w:rsidR="003B7959" w:rsidRPr="00AC42A5" w:rsidRDefault="00EA020D" w:rsidP="00AC42A5">
      <w:pPr>
        <w:widowControl/>
        <w:spacing w:line="340" w:lineRule="exact"/>
        <w:jc w:val="left"/>
        <w:rPr>
          <w:rFonts w:ascii="メイリオ" w:eastAsia="メイリオ" w:hAnsi="メイリオ" w:cs="メイリオ"/>
          <w:spacing w:val="20"/>
          <w:sz w:val="24"/>
          <w:szCs w:val="24"/>
        </w:rPr>
      </w:pPr>
      <w:r w:rsidRPr="00AC42A5">
        <w:rPr>
          <w:rFonts w:ascii="メイリオ" w:eastAsia="メイリオ" w:hAnsi="メイリオ" w:cs="メイリオ" w:hint="eastAsia"/>
          <w:spacing w:val="20"/>
          <w:sz w:val="24"/>
          <w:szCs w:val="24"/>
        </w:rPr>
        <w:t xml:space="preserve">・コミュニケーション支援用絵記号の例　</w:t>
      </w:r>
    </w:p>
    <w:p w:rsidR="006016B5" w:rsidRPr="00AC42A5" w:rsidRDefault="006016B5" w:rsidP="00AC42A5">
      <w:pPr>
        <w:widowControl/>
        <w:spacing w:line="340" w:lineRule="exact"/>
        <w:jc w:val="left"/>
        <w:rPr>
          <w:rFonts w:ascii="メイリオ" w:eastAsia="メイリオ" w:hAnsi="メイリオ" w:cs="メイリオ"/>
          <w:spacing w:val="20"/>
          <w:sz w:val="24"/>
          <w:szCs w:val="24"/>
        </w:rPr>
      </w:pPr>
      <w:r w:rsidRPr="00AC42A5">
        <w:rPr>
          <w:rFonts w:ascii="メイリオ" w:eastAsia="メイリオ" w:hAnsi="メイリオ" w:cs="メイリオ" w:hint="eastAsia"/>
          <w:spacing w:val="20"/>
          <w:sz w:val="24"/>
          <w:szCs w:val="24"/>
        </w:rPr>
        <w:t>・参考資料・引用</w:t>
      </w:r>
    </w:p>
    <w:p w:rsidR="003B7959" w:rsidRDefault="003B7959" w:rsidP="003B7959">
      <w:pPr>
        <w:widowControl/>
        <w:jc w:val="left"/>
        <w:rPr>
          <w:rFonts w:asciiTheme="majorEastAsia" w:eastAsiaTheme="majorEastAsia" w:hAnsiTheme="majorEastAsia"/>
          <w:spacing w:val="20"/>
          <w:sz w:val="24"/>
          <w:szCs w:val="24"/>
        </w:rPr>
      </w:pPr>
    </w:p>
    <w:p w:rsidR="003B7959" w:rsidRDefault="00073744" w:rsidP="003B7959">
      <w:pPr>
        <w:widowControl/>
        <w:jc w:val="left"/>
        <w:rPr>
          <w:rFonts w:asciiTheme="majorEastAsia" w:eastAsiaTheme="majorEastAsia" w:hAnsiTheme="majorEastAsia"/>
          <w:spacing w:val="20"/>
          <w:sz w:val="24"/>
          <w:szCs w:val="24"/>
        </w:rPr>
      </w:pPr>
      <w:r>
        <w:rPr>
          <w:noProof/>
        </w:rPr>
        <w:lastRenderedPageBreak/>
        <mc:AlternateContent>
          <mc:Choice Requires="wps">
            <w:drawing>
              <wp:anchor distT="0" distB="0" distL="114300" distR="114300" simplePos="0" relativeHeight="251704320" behindDoc="0" locked="0" layoutInCell="1" allowOverlap="1" wp14:anchorId="2CC8382E" wp14:editId="18200039">
                <wp:simplePos x="0" y="0"/>
                <wp:positionH relativeFrom="column">
                  <wp:posOffset>81915</wp:posOffset>
                </wp:positionH>
                <wp:positionV relativeFrom="paragraph">
                  <wp:posOffset>8255</wp:posOffset>
                </wp:positionV>
                <wp:extent cx="2699385" cy="413385"/>
                <wp:effectExtent l="0" t="0" r="24765" b="24765"/>
                <wp:wrapNone/>
                <wp:docPr id="180" name="正方形/長方形 180"/>
                <wp:cNvGraphicFramePr/>
                <a:graphic xmlns:a="http://schemas.openxmlformats.org/drawingml/2006/main">
                  <a:graphicData uri="http://schemas.microsoft.com/office/word/2010/wordprocessingShape">
                    <wps:wsp>
                      <wps:cNvSpPr/>
                      <wps:spPr>
                        <a:xfrm>
                          <a:off x="0" y="0"/>
                          <a:ext cx="2699385" cy="413385"/>
                        </a:xfrm>
                        <a:prstGeom prst="rect">
                          <a:avLst/>
                        </a:prstGeom>
                        <a:ln/>
                      </wps:spPr>
                      <wps:style>
                        <a:lnRef idx="2">
                          <a:schemeClr val="dk1"/>
                        </a:lnRef>
                        <a:fillRef idx="1">
                          <a:schemeClr val="lt1"/>
                        </a:fillRef>
                        <a:effectRef idx="0">
                          <a:schemeClr val="dk1"/>
                        </a:effectRef>
                        <a:fontRef idx="minor">
                          <a:schemeClr val="dk1"/>
                        </a:fontRef>
                      </wps:style>
                      <wps:txbx>
                        <w:txbxContent>
                          <w:p w:rsidR="00507B9A" w:rsidRPr="00195D32" w:rsidRDefault="00507B9A" w:rsidP="003B7959">
                            <w:pPr>
                              <w:spacing w:line="400" w:lineRule="exact"/>
                              <w:jc w:val="left"/>
                              <w:rPr>
                                <w:rFonts w:ascii="メイリオ" w:eastAsia="メイリオ" w:hAnsi="メイリオ" w:cs="メイリオ"/>
                                <w:b/>
                                <w:sz w:val="28"/>
                                <w:szCs w:val="28"/>
                              </w:rPr>
                            </w:pPr>
                            <w:r w:rsidRPr="00195D32">
                              <w:rPr>
                                <w:rFonts w:ascii="メイリオ" w:eastAsia="メイリオ" w:hAnsi="メイリオ" w:cs="メイリオ" w:hint="eastAsia"/>
                                <w:b/>
                                <w:sz w:val="24"/>
                                <w:szCs w:val="24"/>
                              </w:rPr>
                              <w:t>車いす使用の方の基本的な介助方法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0" o:spid="_x0000_s1090" style="position:absolute;margin-left:6.45pt;margin-top:.65pt;width:212.55pt;height:32.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" fillcolor="white [3201]" strokecolor="black [3200]" strokeweight="2pt">
                <v:textbox>
                  <w:txbxContent>
                    <w:p w:rsidR="00507B9A" w:rsidRPr="00195D32" w:rsidRDefault="00507B9A" w:rsidP="003B7959">
                      <w:pPr>
                        <w:spacing w:line="400" w:lineRule="exact"/>
                        <w:jc w:val="left"/>
                        <w:rPr>
                          <w:rFonts w:ascii="メイリオ" w:eastAsia="メイリオ" w:hAnsi="メイリオ" w:cs="メイリオ"/>
                          <w:b/>
                          <w:sz w:val="28"/>
                          <w:szCs w:val="28"/>
                        </w:rPr>
                      </w:pPr>
                      <w:r w:rsidRPr="00195D32">
                        <w:rPr>
                          <w:rFonts w:ascii="メイリオ" w:eastAsia="メイリオ" w:hAnsi="メイリオ" w:cs="メイリオ" w:hint="eastAsia"/>
                          <w:b/>
                          <w:sz w:val="24"/>
                          <w:szCs w:val="24"/>
                        </w:rPr>
                        <w:t>車いす使用の方の基本的な介助方法</w:t>
                      </w:r>
                    </w:p>
                  </w:txbxContent>
                </v:textbox>
              </v:rect>
            </w:pict>
          </mc:Fallback>
        </mc:AlternateContent>
      </w:r>
      <w:r w:rsidR="00C730E7">
        <w:rPr>
          <w:rFonts w:asciiTheme="majorEastAsia" w:eastAsiaTheme="majorEastAsia" w:hAnsiTheme="majorEastAsia"/>
          <w:noProof/>
          <w:spacing w:val="20"/>
          <w:sz w:val="24"/>
          <w:szCs w:val="24"/>
        </w:rPr>
        <mc:AlternateContent>
          <mc:Choice Requires="wps">
            <w:drawing>
              <wp:anchor distT="0" distB="0" distL="114300" distR="114300" simplePos="0" relativeHeight="251703296" behindDoc="0" locked="0" layoutInCell="1" allowOverlap="1" wp14:anchorId="2367DAD3" wp14:editId="624283D4">
                <wp:simplePos x="0" y="0"/>
                <wp:positionH relativeFrom="column">
                  <wp:posOffset>4446</wp:posOffset>
                </wp:positionH>
                <wp:positionV relativeFrom="paragraph">
                  <wp:posOffset>223520</wp:posOffset>
                </wp:positionV>
                <wp:extent cx="5753100" cy="8589963"/>
                <wp:effectExtent l="0" t="0" r="19050" b="20955"/>
                <wp:wrapNone/>
                <wp:docPr id="63" name="角丸四角形 63"/>
                <wp:cNvGraphicFramePr/>
                <a:graphic xmlns:a="http://schemas.openxmlformats.org/drawingml/2006/main">
                  <a:graphicData uri="http://schemas.microsoft.com/office/word/2010/wordprocessingShape">
                    <wps:wsp>
                      <wps:cNvSpPr/>
                      <wps:spPr>
                        <a:xfrm>
                          <a:off x="0" y="0"/>
                          <a:ext cx="5753100" cy="8589963"/>
                        </a:xfrm>
                        <a:prstGeom prst="roundRect">
                          <a:avLst>
                            <a:gd name="adj" fmla="val 4543"/>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3" o:spid="_x0000_s1026" style="position:absolute;left:0;text-align:left;margin-left:.35pt;margin-top:17.6pt;width:453pt;height:676.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" filled="f" strokecolor="#f79646 [3209]" strokeweight="2pt"/>
            </w:pict>
          </mc:Fallback>
        </mc:AlternateContent>
      </w:r>
      <w:r w:rsidR="003B7959">
        <w:rPr>
          <w:rFonts w:asciiTheme="majorEastAsia" w:eastAsiaTheme="majorEastAsia" w:hAnsiTheme="majorEastAsia"/>
          <w:noProof/>
          <w:spacing w:val="20"/>
          <w:sz w:val="24"/>
          <w:szCs w:val="24"/>
        </w:rPr>
        <mc:AlternateContent>
          <mc:Choice Requires="wpc">
            <w:drawing>
              <wp:inline distT="0" distB="0" distL="0" distR="0" wp14:anchorId="367AE9B8" wp14:editId="246509D1">
                <wp:extent cx="5886450" cy="8884233"/>
                <wp:effectExtent l="0" t="0" r="0" b="0"/>
                <wp:docPr id="91" name="キャンバス 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1" name="正方形/長方形 181"/>
                        <wps:cNvSpPr/>
                        <wps:spPr>
                          <a:xfrm>
                            <a:off x="494330" y="4260521"/>
                            <a:ext cx="2281255" cy="1039560"/>
                          </a:xfrm>
                          <a:prstGeom prst="rect">
                            <a:avLst/>
                          </a:prstGeom>
                          <a:solidFill>
                            <a:sysClr val="window" lastClr="FFFFFF"/>
                          </a:solidFill>
                          <a:ln w="25400" cap="flat" cmpd="sng" algn="ctr">
                            <a:noFill/>
                            <a:prstDash val="solid"/>
                          </a:ln>
                          <a:effectLst/>
                        </wps:spPr>
                        <wps:style>
                          <a:lnRef idx="2">
                            <a:schemeClr val="accent6"/>
                          </a:lnRef>
                          <a:fillRef idx="1">
                            <a:schemeClr val="lt1"/>
                          </a:fillRef>
                          <a:effectRef idx="0">
                            <a:schemeClr val="accent6"/>
                          </a:effectRef>
                          <a:fontRef idx="minor">
                            <a:schemeClr val="dk1"/>
                          </a:fontRef>
                        </wps:style>
                        <wps:txbx>
                          <w:txbxContent>
                            <w:p w:rsidR="00507B9A" w:rsidRPr="00073744" w:rsidRDefault="00507B9A" w:rsidP="00073744">
                              <w:pPr>
                                <w:pStyle w:val="Web"/>
                                <w:spacing w:before="0" w:beforeAutospacing="0" w:after="0" w:afterAutospacing="0" w:line="240" w:lineRule="exact"/>
                                <w:ind w:firstLineChars="100" w:firstLine="180"/>
                                <w:jc w:val="both"/>
                                <w:rPr>
                                  <w:rFonts w:ascii="メイリオ" w:eastAsia="メイリオ" w:hAnsi="メイリオ" w:cs="メイリオ"/>
                                  <w:sz w:val="18"/>
                                  <w:szCs w:val="18"/>
                                </w:rPr>
                              </w:pPr>
                              <w:r w:rsidRPr="00073744">
                                <w:rPr>
                                  <w:rFonts w:ascii="メイリオ" w:eastAsia="メイリオ" w:hAnsi="メイリオ" w:cs="メイリオ"/>
                                  <w:bCs/>
                                  <w:sz w:val="18"/>
                                  <w:szCs w:val="18"/>
                                </w:rPr>
                                <w:t>車いすの背面から側面にかけて立ち、片手でハンドグリップを握りながら、もう一方の手でブレーキ（ストッパー）をかけます。反対側もハンドグリップを放すことなく、ブレーキ（ストッパー）をかけ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2" name="図 182"/>
                          <pic:cNvPicPr>
                            <a:picLocks noChangeAspect="1"/>
                          </pic:cNvPicPr>
                        </pic:nvPicPr>
                        <pic:blipFill>
                          <a:blip r:embed="rId33"/>
                          <a:stretch>
                            <a:fillRect/>
                          </a:stretch>
                        </pic:blipFill>
                        <pic:spPr>
                          <a:xfrm>
                            <a:off x="1939335" y="5293791"/>
                            <a:ext cx="1527864" cy="1486742"/>
                          </a:xfrm>
                          <a:prstGeom prst="rect">
                            <a:avLst/>
                          </a:prstGeom>
                        </pic:spPr>
                      </pic:pic>
                      <pic:pic xmlns:pic="http://schemas.openxmlformats.org/drawingml/2006/picture">
                        <pic:nvPicPr>
                          <pic:cNvPr id="183" name="図 183"/>
                          <pic:cNvPicPr>
                            <a:picLocks noChangeAspect="1"/>
                          </pic:cNvPicPr>
                        </pic:nvPicPr>
                        <pic:blipFill>
                          <a:blip r:embed="rId34"/>
                          <a:stretch>
                            <a:fillRect/>
                          </a:stretch>
                        </pic:blipFill>
                        <pic:spPr>
                          <a:xfrm>
                            <a:off x="2665438" y="6659085"/>
                            <a:ext cx="1402884" cy="1443606"/>
                          </a:xfrm>
                          <a:prstGeom prst="rect">
                            <a:avLst/>
                          </a:prstGeom>
                        </pic:spPr>
                      </pic:pic>
                      <wps:wsp>
                        <wps:cNvPr id="184" name="正方形/長方形 184"/>
                        <wps:cNvSpPr/>
                        <wps:spPr>
                          <a:xfrm>
                            <a:off x="4103618" y="864436"/>
                            <a:ext cx="1599318" cy="9824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507B9A" w:rsidRPr="00073744" w:rsidRDefault="00507B9A" w:rsidP="003B7959">
                              <w:pPr>
                                <w:spacing w:line="240" w:lineRule="exact"/>
                                <w:rPr>
                                  <w:rFonts w:ascii="ＭＳ Ｐゴシック" w:eastAsia="ＭＳ Ｐゴシック" w:hAnsi="ＭＳ Ｐゴシック"/>
                                  <w:sz w:val="18"/>
                                  <w:szCs w:val="18"/>
                                </w:rPr>
                              </w:pPr>
                              <w:r w:rsidRPr="00073744">
                                <w:rPr>
                                  <w:rFonts w:ascii="ＭＳ Ｐゴシック" w:eastAsia="ＭＳ Ｐゴシック" w:hAnsi="ＭＳ Ｐゴシック" w:hint="eastAsia"/>
                                  <w:sz w:val="18"/>
                                  <w:szCs w:val="18"/>
                                </w:rPr>
                                <w:t>１．外側に少し開きます。</w:t>
                              </w:r>
                            </w:p>
                            <w:p w:rsidR="00507B9A" w:rsidRPr="00073744" w:rsidRDefault="00507B9A" w:rsidP="003B7959">
                              <w:pPr>
                                <w:spacing w:line="240" w:lineRule="exact"/>
                                <w:rPr>
                                  <w:rFonts w:ascii="ＭＳ Ｐゴシック" w:eastAsia="ＭＳ Ｐゴシック" w:hAnsi="ＭＳ Ｐゴシック"/>
                                  <w:sz w:val="18"/>
                                  <w:szCs w:val="18"/>
                                </w:rPr>
                              </w:pPr>
                              <w:r w:rsidRPr="00073744">
                                <w:rPr>
                                  <w:rFonts w:ascii="ＭＳ Ｐゴシック" w:eastAsia="ＭＳ Ｐゴシック" w:hAnsi="ＭＳ Ｐゴシック" w:hint="eastAsia"/>
                                  <w:sz w:val="18"/>
                                  <w:szCs w:val="18"/>
                                </w:rPr>
                                <w:t>２．シートを押し広げます。</w:t>
                              </w:r>
                            </w:p>
                            <w:p w:rsidR="00507B9A" w:rsidRPr="00073744" w:rsidRDefault="00507B9A" w:rsidP="00073744">
                              <w:pPr>
                                <w:spacing w:line="240" w:lineRule="exact"/>
                                <w:ind w:left="180" w:hangingChars="100" w:hanging="180"/>
                                <w:rPr>
                                  <w:rFonts w:ascii="ＭＳ Ｐゴシック" w:eastAsia="ＭＳ Ｐゴシック" w:hAnsi="ＭＳ Ｐゴシック"/>
                                  <w:sz w:val="18"/>
                                  <w:szCs w:val="18"/>
                                </w:rPr>
                              </w:pPr>
                              <w:r w:rsidRPr="00073744">
                                <w:rPr>
                                  <w:rFonts w:ascii="ＭＳ Ｐゴシック" w:eastAsia="ＭＳ Ｐゴシック" w:hAnsi="ＭＳ Ｐゴシック" w:hint="eastAsia"/>
                                  <w:sz w:val="18"/>
                                  <w:szCs w:val="18"/>
                                </w:rPr>
                                <w:t>３．両手を「ハ」の字に広げ、シートの両端をしっかり押し広げます。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5" name="図 185"/>
                          <pic:cNvPicPr>
                            <a:picLocks noChangeAspect="1"/>
                          </pic:cNvPicPr>
                        </pic:nvPicPr>
                        <pic:blipFill>
                          <a:blip r:embed="rId35"/>
                          <a:stretch>
                            <a:fillRect/>
                          </a:stretch>
                        </pic:blipFill>
                        <pic:spPr>
                          <a:xfrm>
                            <a:off x="2653769" y="4113253"/>
                            <a:ext cx="1440423" cy="1321923"/>
                          </a:xfrm>
                          <a:prstGeom prst="rect">
                            <a:avLst/>
                          </a:prstGeom>
                        </pic:spPr>
                      </pic:pic>
                      <pic:pic xmlns:pic="http://schemas.openxmlformats.org/drawingml/2006/picture">
                        <pic:nvPicPr>
                          <pic:cNvPr id="186" name="図 186"/>
                          <pic:cNvPicPr>
                            <a:picLocks noChangeAspect="1"/>
                          </pic:cNvPicPr>
                        </pic:nvPicPr>
                        <pic:blipFill>
                          <a:blip r:embed="rId36"/>
                          <a:stretch>
                            <a:fillRect/>
                          </a:stretch>
                        </pic:blipFill>
                        <pic:spPr>
                          <a:xfrm>
                            <a:off x="2381153" y="2479149"/>
                            <a:ext cx="1557920" cy="1557904"/>
                          </a:xfrm>
                          <a:prstGeom prst="rect">
                            <a:avLst/>
                          </a:prstGeom>
                        </pic:spPr>
                      </pic:pic>
                      <pic:pic xmlns:pic="http://schemas.openxmlformats.org/drawingml/2006/picture">
                        <pic:nvPicPr>
                          <pic:cNvPr id="187"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03298" y="859689"/>
                            <a:ext cx="3735775" cy="1685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7"/>
                          <pic:cNvPicPr/>
                        </pic:nvPicPr>
                        <pic:blipFill>
                          <a:blip r:embed="rId38">
                            <a:extLst>
                              <a:ext uri="{28A0092B-C50C-407E-A947-70E740481C1C}">
                                <a14:useLocalDpi xmlns:a14="http://schemas.microsoft.com/office/drawing/2010/main" val="0"/>
                              </a:ext>
                            </a:extLst>
                          </a:blip>
                          <a:srcRect/>
                          <a:stretch>
                            <a:fillRect/>
                          </a:stretch>
                        </pic:blipFill>
                        <pic:spPr bwMode="auto">
                          <a:xfrm>
                            <a:off x="4103618" y="3471382"/>
                            <a:ext cx="1599318" cy="4347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 name="正方形/長方形 189"/>
                        <wps:cNvSpPr/>
                        <wps:spPr>
                          <a:xfrm>
                            <a:off x="378112" y="859689"/>
                            <a:ext cx="1105631" cy="414128"/>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507B9A" w:rsidRPr="00073744" w:rsidRDefault="00507B9A" w:rsidP="003B7959">
                              <w:pPr>
                                <w:pStyle w:val="Web"/>
                                <w:spacing w:before="0" w:beforeAutospacing="0" w:after="0" w:afterAutospacing="0" w:line="240" w:lineRule="exact"/>
                                <w:rPr>
                                  <w:rFonts w:ascii="メイリオ" w:eastAsia="メイリオ" w:hAnsi="メイリオ" w:cs="メイリオ"/>
                                  <w:sz w:val="18"/>
                                  <w:szCs w:val="18"/>
                                </w:rPr>
                              </w:pPr>
                              <w:r w:rsidRPr="00073744">
                                <w:rPr>
                                  <w:rFonts w:ascii="メイリオ" w:eastAsia="メイリオ" w:hAnsi="メイリオ" w:cs="メイリオ" w:hint="eastAsia"/>
                                  <w:sz w:val="18"/>
                                  <w:szCs w:val="18"/>
                                </w:rPr>
                                <w:t>１．フットレストを上げます。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0" name="正方形/長方形 190"/>
                        <wps:cNvSpPr/>
                        <wps:spPr>
                          <a:xfrm>
                            <a:off x="1618936" y="684794"/>
                            <a:ext cx="1235446" cy="414020"/>
                          </a:xfrm>
                          <a:prstGeom prst="rect">
                            <a:avLst/>
                          </a:prstGeom>
                          <a:solidFill>
                            <a:sysClr val="window" lastClr="FFFFFF"/>
                          </a:solidFill>
                          <a:ln w="25400" cap="flat" cmpd="sng" algn="ctr">
                            <a:noFill/>
                            <a:prstDash val="solid"/>
                          </a:ln>
                          <a:effectLst/>
                        </wps:spPr>
                        <wps:style>
                          <a:lnRef idx="2">
                            <a:schemeClr val="dk1"/>
                          </a:lnRef>
                          <a:fillRef idx="1">
                            <a:schemeClr val="lt1"/>
                          </a:fillRef>
                          <a:effectRef idx="0">
                            <a:schemeClr val="dk1"/>
                          </a:effectRef>
                          <a:fontRef idx="minor">
                            <a:schemeClr val="dk1"/>
                          </a:fontRef>
                        </wps:style>
                        <wps:txbx>
                          <w:txbxContent>
                            <w:p w:rsidR="00507B9A" w:rsidRPr="00073744" w:rsidRDefault="00507B9A" w:rsidP="003B7959">
                              <w:pPr>
                                <w:pStyle w:val="Web"/>
                                <w:spacing w:before="0" w:beforeAutospacing="0" w:after="0" w:afterAutospacing="0" w:line="240" w:lineRule="exact"/>
                                <w:rPr>
                                  <w:rFonts w:ascii="メイリオ" w:eastAsia="メイリオ" w:hAnsi="メイリオ" w:cs="メイリオ"/>
                                  <w:sz w:val="18"/>
                                  <w:szCs w:val="18"/>
                                </w:rPr>
                              </w:pPr>
                              <w:r w:rsidRPr="00073744">
                                <w:rPr>
                                  <w:rFonts w:ascii="メイリオ" w:eastAsia="メイリオ" w:hAnsi="メイリオ" w:cs="メイリオ" w:hint="eastAsia"/>
                                  <w:bCs/>
                                  <w:sz w:val="18"/>
                                  <w:szCs w:val="18"/>
                                </w:rPr>
                                <w:t>２．シート中央部を持ち上げます。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1" name="正方形/長方形 191"/>
                        <wps:cNvSpPr/>
                        <wps:spPr>
                          <a:xfrm>
                            <a:off x="2810522" y="423182"/>
                            <a:ext cx="1113874" cy="413385"/>
                          </a:xfrm>
                          <a:prstGeom prst="rect">
                            <a:avLst/>
                          </a:prstGeom>
                          <a:solidFill>
                            <a:sysClr val="window" lastClr="FFFFFF"/>
                          </a:solidFill>
                          <a:ln w="25400" cap="flat" cmpd="sng" algn="ctr">
                            <a:noFill/>
                            <a:prstDash val="solid"/>
                          </a:ln>
                          <a:effectLst/>
                        </wps:spPr>
                        <wps:style>
                          <a:lnRef idx="2">
                            <a:schemeClr val="dk1"/>
                          </a:lnRef>
                          <a:fillRef idx="1">
                            <a:schemeClr val="lt1"/>
                          </a:fillRef>
                          <a:effectRef idx="0">
                            <a:schemeClr val="dk1"/>
                          </a:effectRef>
                          <a:fontRef idx="minor">
                            <a:schemeClr val="dk1"/>
                          </a:fontRef>
                        </wps:style>
                        <wps:txbx>
                          <w:txbxContent>
                            <w:p w:rsidR="00507B9A" w:rsidRPr="00073744" w:rsidRDefault="00507B9A" w:rsidP="003B7959">
                              <w:pPr>
                                <w:pStyle w:val="Web"/>
                                <w:spacing w:before="0" w:beforeAutospacing="0" w:after="0" w:afterAutospacing="0" w:line="240" w:lineRule="exact"/>
                                <w:rPr>
                                  <w:rFonts w:ascii="メイリオ" w:eastAsia="メイリオ" w:hAnsi="メイリオ" w:cs="メイリオ"/>
                                  <w:sz w:val="18"/>
                                  <w:szCs w:val="18"/>
                                </w:rPr>
                              </w:pPr>
                              <w:r w:rsidRPr="00073744">
                                <w:rPr>
                                  <w:rFonts w:ascii="メイリオ" w:eastAsia="メイリオ" w:hAnsi="メイリオ" w:cs="メイリオ" w:hint="eastAsia"/>
                                  <w:bCs/>
                                  <w:sz w:val="18"/>
                                  <w:szCs w:val="18"/>
                                </w:rPr>
                                <w:t>３．完全に折りたたみます。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4" name="図 64"/>
                          <pic:cNvPicPr>
                            <a:picLocks noChangeAspect="1"/>
                          </pic:cNvPicPr>
                        </pic:nvPicPr>
                        <pic:blipFill>
                          <a:blip r:embed="rId39"/>
                          <a:stretch>
                            <a:fillRect/>
                          </a:stretch>
                        </pic:blipFill>
                        <pic:spPr>
                          <a:xfrm>
                            <a:off x="4210918" y="1776078"/>
                            <a:ext cx="1214123" cy="1593212"/>
                          </a:xfrm>
                          <a:prstGeom prst="rect">
                            <a:avLst/>
                          </a:prstGeom>
                        </pic:spPr>
                      </pic:pic>
                      <wps:wsp>
                        <wps:cNvPr id="66" name="角丸四角形 66"/>
                        <wps:cNvSpPr/>
                        <wps:spPr>
                          <a:xfrm>
                            <a:off x="188615" y="566567"/>
                            <a:ext cx="837000" cy="2700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07B9A" w:rsidRPr="00073744" w:rsidRDefault="00507B9A" w:rsidP="00E9641E">
                              <w:pPr>
                                <w:spacing w:line="180" w:lineRule="exact"/>
                                <w:jc w:val="center"/>
                                <w:rPr>
                                  <w:rFonts w:ascii="メイリオ" w:eastAsia="メイリオ" w:hAnsi="メイリオ" w:cs="メイリオ"/>
                                  <w:b/>
                                  <w:sz w:val="18"/>
                                  <w:szCs w:val="18"/>
                                </w:rPr>
                              </w:pPr>
                              <w:r w:rsidRPr="00073744">
                                <w:rPr>
                                  <w:rFonts w:ascii="メイリオ" w:eastAsia="メイリオ" w:hAnsi="メイリオ" w:cs="メイリオ" w:hint="eastAsia"/>
                                  <w:b/>
                                  <w:sz w:val="18"/>
                                  <w:szCs w:val="18"/>
                                </w:rPr>
                                <w:t>たたみ方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角丸四角形 67"/>
                        <wps:cNvSpPr/>
                        <wps:spPr>
                          <a:xfrm>
                            <a:off x="4202261" y="566565"/>
                            <a:ext cx="805680" cy="270000"/>
                          </a:xfrm>
                          <a:prstGeom prst="roundRect">
                            <a:avLst/>
                          </a:prstGeom>
                          <a:solidFill>
                            <a:sysClr val="window" lastClr="FFFFFF"/>
                          </a:solidFill>
                          <a:ln w="25400" cap="flat" cmpd="sng" algn="ctr">
                            <a:solidFill>
                              <a:srgbClr val="F79646"/>
                            </a:solidFill>
                            <a:prstDash val="solid"/>
                          </a:ln>
                          <a:effectLst/>
                        </wps:spPr>
                        <wps:style>
                          <a:lnRef idx="2">
                            <a:schemeClr val="accent6"/>
                          </a:lnRef>
                          <a:fillRef idx="1">
                            <a:schemeClr val="lt1"/>
                          </a:fillRef>
                          <a:effectRef idx="0">
                            <a:schemeClr val="accent6"/>
                          </a:effectRef>
                          <a:fontRef idx="minor">
                            <a:schemeClr val="dk1"/>
                          </a:fontRef>
                        </wps:style>
                        <wps:txbx>
                          <w:txbxContent>
                            <w:p w:rsidR="00507B9A" w:rsidRPr="00073744" w:rsidRDefault="00507B9A" w:rsidP="00E9641E">
                              <w:pPr>
                                <w:pStyle w:val="Web"/>
                                <w:spacing w:before="0" w:beforeAutospacing="0" w:after="0" w:afterAutospacing="0" w:line="180" w:lineRule="exact"/>
                                <w:jc w:val="center"/>
                                <w:rPr>
                                  <w:rFonts w:ascii="メイリオ" w:eastAsia="メイリオ" w:hAnsi="メイリオ" w:cs="メイリオ"/>
                                  <w:sz w:val="18"/>
                                  <w:szCs w:val="18"/>
                                </w:rPr>
                              </w:pPr>
                              <w:r w:rsidRPr="00073744">
                                <w:rPr>
                                  <w:rFonts w:ascii="メイリオ" w:eastAsia="メイリオ" w:hAnsi="メイリオ" w:cs="メイリオ" w:hint="eastAsia"/>
                                  <w:b/>
                                  <w:bCs/>
                                  <w:kern w:val="2"/>
                                  <w:sz w:val="18"/>
                                  <w:szCs w:val="18"/>
                                </w:rPr>
                                <w:t>広 げ 方</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 name="正方形/長方形 68"/>
                        <wps:cNvSpPr/>
                        <wps:spPr>
                          <a:xfrm>
                            <a:off x="102793" y="2648261"/>
                            <a:ext cx="2358700" cy="721029"/>
                          </a:xfrm>
                          <a:prstGeom prst="rect">
                            <a:avLst/>
                          </a:prstGeom>
                          <a:solidFill>
                            <a:sysClr val="window" lastClr="FFFFFF"/>
                          </a:solidFill>
                          <a:ln w="25400" cap="flat" cmpd="sng" algn="ctr">
                            <a:noFill/>
                            <a:prstDash val="solid"/>
                          </a:ln>
                          <a:effectLst/>
                        </wps:spPr>
                        <wps:style>
                          <a:lnRef idx="2">
                            <a:schemeClr val="accent6"/>
                          </a:lnRef>
                          <a:fillRef idx="1">
                            <a:schemeClr val="lt1"/>
                          </a:fillRef>
                          <a:effectRef idx="0">
                            <a:schemeClr val="accent6"/>
                          </a:effectRef>
                          <a:fontRef idx="minor">
                            <a:schemeClr val="dk1"/>
                          </a:fontRef>
                        </wps:style>
                        <wps:txbx>
                          <w:txbxContent>
                            <w:p w:rsidR="00507B9A" w:rsidRPr="00073744" w:rsidRDefault="00507B9A" w:rsidP="00073744">
                              <w:pPr>
                                <w:pStyle w:val="Web"/>
                                <w:spacing w:line="240" w:lineRule="exact"/>
                                <w:ind w:firstLineChars="100" w:firstLine="180"/>
                                <w:rPr>
                                  <w:rFonts w:ascii="メイリオ" w:eastAsia="メイリオ" w:hAnsi="メイリオ" w:cs="メイリオ"/>
                                  <w:bCs/>
                                  <w:sz w:val="18"/>
                                  <w:szCs w:val="18"/>
                                </w:rPr>
                              </w:pPr>
                              <w:r w:rsidRPr="00073744">
                                <w:rPr>
                                  <w:rFonts w:ascii="メイリオ" w:eastAsia="メイリオ" w:hAnsi="メイリオ" w:cs="メイリオ"/>
                                  <w:bCs/>
                                  <w:sz w:val="18"/>
                                  <w:szCs w:val="18"/>
                                </w:rPr>
                                <w:t>ハンドグリップを握り、重心を安定させ、体全体で押すようにします。押し始める際には、「進みます」「押します」などと声をかけてください。</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3" name="正方形/長方形 73"/>
                        <wps:cNvSpPr/>
                        <wps:spPr>
                          <a:xfrm>
                            <a:off x="28803" y="5545119"/>
                            <a:ext cx="1910532" cy="892670"/>
                          </a:xfrm>
                          <a:prstGeom prst="rect">
                            <a:avLst/>
                          </a:prstGeom>
                          <a:solidFill>
                            <a:sysClr val="window" lastClr="FFFFFF"/>
                          </a:solidFill>
                          <a:ln w="25400" cap="flat" cmpd="sng" algn="ctr">
                            <a:noFill/>
                            <a:prstDash val="solid"/>
                          </a:ln>
                          <a:effectLst/>
                        </wps:spPr>
                        <wps:style>
                          <a:lnRef idx="2">
                            <a:schemeClr val="accent6"/>
                          </a:lnRef>
                          <a:fillRef idx="1">
                            <a:schemeClr val="lt1"/>
                          </a:fillRef>
                          <a:effectRef idx="0">
                            <a:schemeClr val="accent6"/>
                          </a:effectRef>
                          <a:fontRef idx="minor">
                            <a:schemeClr val="dk1"/>
                          </a:fontRef>
                        </wps:style>
                        <wps:txbx>
                          <w:txbxContent>
                            <w:p w:rsidR="00507B9A" w:rsidRPr="00C80AC2" w:rsidRDefault="00507B9A" w:rsidP="00C80AC2">
                              <w:pPr>
                                <w:pStyle w:val="Web"/>
                                <w:spacing w:before="0" w:beforeAutospacing="0" w:after="0" w:afterAutospacing="0" w:line="240" w:lineRule="exact"/>
                                <w:ind w:firstLineChars="100" w:firstLine="180"/>
                                <w:jc w:val="both"/>
                                <w:rPr>
                                  <w:rFonts w:ascii="メイリオ" w:eastAsia="メイリオ" w:hAnsi="メイリオ" w:cs="メイリオ"/>
                                  <w:sz w:val="18"/>
                                  <w:szCs w:val="18"/>
                                </w:rPr>
                              </w:pPr>
                              <w:r w:rsidRPr="00C80AC2">
                                <w:rPr>
                                  <w:rFonts w:ascii="メイリオ" w:eastAsia="メイリオ" w:hAnsi="メイリオ" w:cs="メイリオ"/>
                                  <w:sz w:val="18"/>
                                  <w:szCs w:val="18"/>
                                </w:rPr>
                                <w:t>ティッピングバーを踏み込むと同時に、ハンドグリップに体重をかけ、押し下げます。素早く安定させることが安心につながります。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4" name="正方形/長方形 74"/>
                        <wps:cNvSpPr/>
                        <wps:spPr>
                          <a:xfrm>
                            <a:off x="634684" y="7038421"/>
                            <a:ext cx="2140901" cy="601252"/>
                          </a:xfrm>
                          <a:prstGeom prst="rect">
                            <a:avLst/>
                          </a:prstGeom>
                          <a:solidFill>
                            <a:sysClr val="window" lastClr="FFFFFF"/>
                          </a:solidFill>
                          <a:ln w="25400" cap="flat" cmpd="sng" algn="ctr">
                            <a:noFill/>
                            <a:prstDash val="solid"/>
                          </a:ln>
                          <a:effectLst/>
                        </wps:spPr>
                        <wps:style>
                          <a:lnRef idx="2">
                            <a:schemeClr val="accent6"/>
                          </a:lnRef>
                          <a:fillRef idx="1">
                            <a:schemeClr val="lt1"/>
                          </a:fillRef>
                          <a:effectRef idx="0">
                            <a:schemeClr val="accent6"/>
                          </a:effectRef>
                          <a:fontRef idx="minor">
                            <a:schemeClr val="dk1"/>
                          </a:fontRef>
                        </wps:style>
                        <wps:txbx>
                          <w:txbxContent>
                            <w:p w:rsidR="00507B9A" w:rsidRPr="00C80AC2" w:rsidRDefault="00507B9A" w:rsidP="00C80AC2">
                              <w:pPr>
                                <w:pStyle w:val="Web"/>
                                <w:spacing w:before="0" w:beforeAutospacing="0" w:after="0" w:afterAutospacing="0" w:line="240" w:lineRule="exact"/>
                                <w:ind w:firstLineChars="100" w:firstLine="180"/>
                                <w:jc w:val="both"/>
                                <w:rPr>
                                  <w:rFonts w:ascii="メイリオ" w:eastAsia="メイリオ" w:hAnsi="メイリオ" w:cs="メイリオ"/>
                                  <w:sz w:val="18"/>
                                  <w:szCs w:val="18"/>
                                </w:rPr>
                              </w:pPr>
                              <w:r w:rsidRPr="00C80AC2">
                                <w:rPr>
                                  <w:rFonts w:ascii="メイリオ" w:eastAsia="メイリオ" w:hAnsi="メイリオ" w:cs="メイリオ"/>
                                  <w:sz w:val="18"/>
                                  <w:szCs w:val="18"/>
                                </w:rPr>
                                <w:t>ハンドグリップをしっかりと握り、ふらつかないようにバランスを取りながら、前に進みます。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6" name="正方形/長方形 76"/>
                        <wps:cNvSpPr/>
                        <wps:spPr>
                          <a:xfrm>
                            <a:off x="122943" y="3372222"/>
                            <a:ext cx="2347761" cy="597144"/>
                          </a:xfrm>
                          <a:prstGeom prst="rect">
                            <a:avLst/>
                          </a:prstGeom>
                          <a:noFill/>
                          <a:ln w="25400" cap="flat" cmpd="sng" algn="ctr">
                            <a:noFill/>
                            <a:prstDash val="solid"/>
                          </a:ln>
                          <a:effectLst/>
                        </wps:spPr>
                        <wps:style>
                          <a:lnRef idx="2">
                            <a:schemeClr val="accent6"/>
                          </a:lnRef>
                          <a:fillRef idx="1">
                            <a:schemeClr val="lt1"/>
                          </a:fillRef>
                          <a:effectRef idx="0">
                            <a:schemeClr val="accent6"/>
                          </a:effectRef>
                          <a:fontRef idx="minor">
                            <a:schemeClr val="dk1"/>
                          </a:fontRef>
                        </wps:style>
                        <wps:txbx>
                          <w:txbxContent>
                            <w:p w:rsidR="00507B9A" w:rsidRPr="00073744" w:rsidRDefault="00507B9A" w:rsidP="00073744">
                              <w:pPr>
                                <w:pStyle w:val="Web"/>
                                <w:spacing w:before="0" w:beforeAutospacing="0" w:after="0" w:afterAutospacing="0" w:line="240" w:lineRule="exact"/>
                                <w:ind w:firstLineChars="100" w:firstLine="180"/>
                                <w:rPr>
                                  <w:rFonts w:ascii="メイリオ" w:eastAsia="メイリオ" w:hAnsi="メイリオ" w:cs="メイリオ"/>
                                  <w:sz w:val="18"/>
                                  <w:szCs w:val="18"/>
                                </w:rPr>
                              </w:pPr>
                              <w:r w:rsidRPr="00073744">
                                <w:rPr>
                                  <w:rFonts w:ascii="メイリオ" w:eastAsia="メイリオ" w:hAnsi="メイリオ" w:cs="メイリオ"/>
                                  <w:bCs/>
                                  <w:sz w:val="18"/>
                                  <w:szCs w:val="18"/>
                                </w:rPr>
                                <w:t>止まる時は声をかけて静かに止まります。急に止まると車いすから転げ落ちる場合がありますので注意が必要です。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7" name="正方形/長方形 77"/>
                        <wps:cNvSpPr/>
                        <wps:spPr>
                          <a:xfrm>
                            <a:off x="435584" y="4030089"/>
                            <a:ext cx="2441274" cy="327025"/>
                          </a:xfrm>
                          <a:prstGeom prst="rect">
                            <a:avLst/>
                          </a:prstGeom>
                          <a:solidFill>
                            <a:sysClr val="window" lastClr="FFFFFF"/>
                          </a:solidFill>
                          <a:ln w="25400" cap="flat" cmpd="sng" algn="ctr">
                            <a:noFill/>
                            <a:prstDash val="solid"/>
                          </a:ln>
                          <a:effectLst/>
                        </wps:spPr>
                        <wps:style>
                          <a:lnRef idx="2">
                            <a:schemeClr val="accent6"/>
                          </a:lnRef>
                          <a:fillRef idx="1">
                            <a:schemeClr val="lt1"/>
                          </a:fillRef>
                          <a:effectRef idx="0">
                            <a:schemeClr val="accent6"/>
                          </a:effectRef>
                          <a:fontRef idx="minor">
                            <a:schemeClr val="dk1"/>
                          </a:fontRef>
                        </wps:style>
                        <wps:txbx>
                          <w:txbxContent>
                            <w:p w:rsidR="00507B9A" w:rsidRPr="00073744" w:rsidRDefault="00507B9A" w:rsidP="003B7959">
                              <w:pPr>
                                <w:pStyle w:val="Web"/>
                                <w:spacing w:before="0" w:beforeAutospacing="0" w:after="0" w:afterAutospacing="0"/>
                                <w:rPr>
                                  <w:rFonts w:ascii="メイリオ" w:eastAsia="メイリオ" w:hAnsi="メイリオ" w:cs="メイリオ"/>
                                  <w:b/>
                                  <w:sz w:val="18"/>
                                  <w:szCs w:val="18"/>
                                </w:rPr>
                              </w:pPr>
                              <w:r w:rsidRPr="00073744">
                                <w:rPr>
                                  <w:rFonts w:ascii="メイリオ" w:eastAsia="メイリオ" w:hAnsi="メイリオ" w:cs="メイリオ" w:hint="eastAsia"/>
                                  <w:b/>
                                  <w:bCs/>
                                  <w:sz w:val="18"/>
                                  <w:szCs w:val="18"/>
                                </w:rPr>
                                <w:t>【ブレーキ（ストッパー）のかけ方】</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 name="正方形/長方形 78"/>
                        <wps:cNvSpPr/>
                        <wps:spPr>
                          <a:xfrm>
                            <a:off x="0" y="5298649"/>
                            <a:ext cx="1483743" cy="326390"/>
                          </a:xfrm>
                          <a:prstGeom prst="rect">
                            <a:avLst/>
                          </a:prstGeom>
                          <a:solidFill>
                            <a:sysClr val="window" lastClr="FFFFFF"/>
                          </a:solidFill>
                          <a:ln w="25400" cap="flat" cmpd="sng" algn="ctr">
                            <a:noFill/>
                            <a:prstDash val="solid"/>
                          </a:ln>
                          <a:effectLst/>
                        </wps:spPr>
                        <wps:style>
                          <a:lnRef idx="2">
                            <a:schemeClr val="accent6"/>
                          </a:lnRef>
                          <a:fillRef idx="1">
                            <a:schemeClr val="lt1"/>
                          </a:fillRef>
                          <a:effectRef idx="0">
                            <a:schemeClr val="accent6"/>
                          </a:effectRef>
                          <a:fontRef idx="minor">
                            <a:schemeClr val="dk1"/>
                          </a:fontRef>
                        </wps:style>
                        <wps:txbx>
                          <w:txbxContent>
                            <w:p w:rsidR="00507B9A" w:rsidRPr="00073744" w:rsidRDefault="00507B9A" w:rsidP="003B7959">
                              <w:pPr>
                                <w:pStyle w:val="Web"/>
                                <w:spacing w:before="0" w:beforeAutospacing="0" w:after="0" w:afterAutospacing="0"/>
                                <w:rPr>
                                  <w:rFonts w:ascii="メイリオ" w:eastAsia="メイリオ" w:hAnsi="メイリオ" w:cs="メイリオ"/>
                                  <w:sz w:val="18"/>
                                  <w:szCs w:val="18"/>
                                </w:rPr>
                              </w:pPr>
                              <w:r w:rsidRPr="00073744">
                                <w:rPr>
                                  <w:rFonts w:ascii="メイリオ" w:eastAsia="メイリオ" w:hAnsi="メイリオ" w:cs="メイリオ" w:hint="eastAsia"/>
                                  <w:b/>
                                  <w:bCs/>
                                  <w:sz w:val="18"/>
                                  <w:szCs w:val="18"/>
                                </w:rPr>
                                <w:t>【キャスター上げ】</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9" name="正方形/長方形 79"/>
                        <wps:cNvSpPr/>
                        <wps:spPr>
                          <a:xfrm>
                            <a:off x="581687" y="6807430"/>
                            <a:ext cx="1946167" cy="257871"/>
                          </a:xfrm>
                          <a:prstGeom prst="rect">
                            <a:avLst/>
                          </a:prstGeom>
                          <a:solidFill>
                            <a:sysClr val="window" lastClr="FFFFFF"/>
                          </a:solidFill>
                          <a:ln w="25400" cap="flat" cmpd="sng" algn="ctr">
                            <a:noFill/>
                            <a:prstDash val="solid"/>
                          </a:ln>
                          <a:effectLst/>
                        </wps:spPr>
                        <wps:style>
                          <a:lnRef idx="2">
                            <a:schemeClr val="accent6"/>
                          </a:lnRef>
                          <a:fillRef idx="1">
                            <a:schemeClr val="lt1"/>
                          </a:fillRef>
                          <a:effectRef idx="0">
                            <a:schemeClr val="accent6"/>
                          </a:effectRef>
                          <a:fontRef idx="minor">
                            <a:schemeClr val="dk1"/>
                          </a:fontRef>
                        </wps:style>
                        <wps:txbx>
                          <w:txbxContent>
                            <w:p w:rsidR="00507B9A" w:rsidRPr="00C80AC2" w:rsidRDefault="00507B9A" w:rsidP="003B7959">
                              <w:pPr>
                                <w:pStyle w:val="Web"/>
                                <w:spacing w:before="0" w:beforeAutospacing="0" w:after="0" w:afterAutospacing="0"/>
                                <w:rPr>
                                  <w:rFonts w:ascii="メイリオ" w:eastAsia="メイリオ" w:hAnsi="メイリオ" w:cs="メイリオ"/>
                                  <w:sz w:val="18"/>
                                  <w:szCs w:val="18"/>
                                </w:rPr>
                              </w:pPr>
                              <w:r w:rsidRPr="00C80AC2">
                                <w:rPr>
                                  <w:rFonts w:ascii="メイリオ" w:eastAsia="メイリオ" w:hAnsi="メイリオ" w:cs="メイリオ" w:hint="eastAsia"/>
                                  <w:b/>
                                  <w:bCs/>
                                  <w:sz w:val="18"/>
                                  <w:szCs w:val="18"/>
                                </w:rPr>
                                <w:t>【キャスター上げでの移動】</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 name="横巻き 80"/>
                        <wps:cNvSpPr/>
                        <wps:spPr>
                          <a:xfrm>
                            <a:off x="188615" y="8032095"/>
                            <a:ext cx="5431136" cy="602996"/>
                          </a:xfrm>
                          <a:prstGeom prst="horizontalScroll">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507B9A" w:rsidRPr="00C80AC2" w:rsidRDefault="00507B9A" w:rsidP="00C80AC2">
                              <w:pPr>
                                <w:spacing w:line="240" w:lineRule="exact"/>
                                <w:ind w:firstLineChars="100" w:firstLine="180"/>
                                <w:rPr>
                                  <w:rFonts w:ascii="メイリオ" w:eastAsia="メイリオ" w:hAnsi="メイリオ" w:cs="メイリオ"/>
                                  <w:sz w:val="18"/>
                                  <w:szCs w:val="18"/>
                                </w:rPr>
                              </w:pPr>
                              <w:r w:rsidRPr="00C80AC2">
                                <w:rPr>
                                  <w:rFonts w:ascii="メイリオ" w:eastAsia="メイリオ" w:hAnsi="メイリオ" w:cs="メイリオ" w:hint="eastAsia"/>
                                  <w:sz w:val="18"/>
                                  <w:szCs w:val="18"/>
                                </w:rPr>
                                <w:t>急な坂道やスロープは後ろ向きで降りる方が安全です。ハンドグリップをしっかり握り、後方を確認しながらゆっくりと下ります。（向きは乗って</w:t>
                              </w:r>
                              <w:r>
                                <w:rPr>
                                  <w:rFonts w:ascii="メイリオ" w:eastAsia="メイリオ" w:hAnsi="メイリオ" w:cs="メイリオ" w:hint="eastAsia"/>
                                  <w:sz w:val="18"/>
                                  <w:szCs w:val="18"/>
                                </w:rPr>
                                <w:t>い</w:t>
                              </w:r>
                              <w:r w:rsidRPr="00C80AC2">
                                <w:rPr>
                                  <w:rFonts w:ascii="メイリオ" w:eastAsia="メイリオ" w:hAnsi="メイリオ" w:cs="メイリオ" w:hint="eastAsia"/>
                                  <w:sz w:val="18"/>
                                  <w:szCs w:val="18"/>
                                </w:rPr>
                                <w:t>る人に確認しましょう。）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正方形/長方形 81"/>
                        <wps:cNvSpPr/>
                        <wps:spPr>
                          <a:xfrm>
                            <a:off x="76200" y="2403364"/>
                            <a:ext cx="2278361" cy="311261"/>
                          </a:xfrm>
                          <a:prstGeom prst="rect">
                            <a:avLst/>
                          </a:prstGeom>
                          <a:solidFill>
                            <a:sysClr val="window" lastClr="FFFFFF"/>
                          </a:solidFill>
                          <a:ln w="25400" cap="flat" cmpd="sng" algn="ctr">
                            <a:noFill/>
                            <a:prstDash val="solid"/>
                          </a:ln>
                          <a:effectLst/>
                        </wps:spPr>
                        <wps:style>
                          <a:lnRef idx="2">
                            <a:schemeClr val="accent6"/>
                          </a:lnRef>
                          <a:fillRef idx="1">
                            <a:schemeClr val="lt1"/>
                          </a:fillRef>
                          <a:effectRef idx="0">
                            <a:schemeClr val="accent6"/>
                          </a:effectRef>
                          <a:fontRef idx="minor">
                            <a:schemeClr val="dk1"/>
                          </a:fontRef>
                        </wps:style>
                        <wps:txbx>
                          <w:txbxContent>
                            <w:p w:rsidR="00507B9A" w:rsidRPr="00073744" w:rsidRDefault="00507B9A" w:rsidP="003B7959">
                              <w:pPr>
                                <w:pStyle w:val="Web"/>
                                <w:spacing w:before="0" w:beforeAutospacing="0" w:after="0" w:afterAutospacing="0"/>
                                <w:rPr>
                                  <w:rFonts w:ascii="メイリオ" w:eastAsia="メイリオ" w:hAnsi="メイリオ" w:cs="メイリオ"/>
                                  <w:sz w:val="18"/>
                                  <w:szCs w:val="18"/>
                                </w:rPr>
                              </w:pPr>
                              <w:r w:rsidRPr="00073744">
                                <w:rPr>
                                  <w:rFonts w:ascii="メイリオ" w:eastAsia="メイリオ" w:hAnsi="メイリオ" w:cs="メイリオ" w:hint="eastAsia"/>
                                  <w:b/>
                                  <w:bCs/>
                                  <w:kern w:val="2"/>
                                  <w:sz w:val="18"/>
                                  <w:szCs w:val="18"/>
                                </w:rPr>
                                <w:t>【自走式標準タイプの車いすの押し方】</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4" name="正方形/長方形 84"/>
                        <wps:cNvSpPr/>
                        <wps:spPr>
                          <a:xfrm>
                            <a:off x="2824891" y="8549557"/>
                            <a:ext cx="3030157" cy="311944"/>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507B9A" w:rsidRPr="00C80AC2" w:rsidRDefault="00507B9A" w:rsidP="003B7959">
                              <w:pPr>
                                <w:jc w:val="center"/>
                                <w:rPr>
                                  <w:rFonts w:ascii="メイリオ" w:eastAsia="メイリオ" w:hAnsi="メイリオ" w:cs="メイリオ"/>
                                  <w:sz w:val="18"/>
                                  <w:szCs w:val="18"/>
                                </w:rPr>
                              </w:pPr>
                              <w:r w:rsidRPr="00C80AC2">
                                <w:rPr>
                                  <w:rFonts w:ascii="メイリオ" w:eastAsia="メイリオ" w:hAnsi="メイリオ" w:cs="メイリオ" w:hint="eastAsia"/>
                                  <w:sz w:val="18"/>
                                  <w:szCs w:val="18"/>
                                </w:rPr>
                                <w:t>（内閣府</w:t>
                              </w:r>
                              <w:r w:rsidRPr="00C80AC2">
                                <w:rPr>
                                  <w:rFonts w:ascii="メイリオ" w:eastAsia="メイリオ" w:hAnsi="メイリオ" w:cs="メイリオ"/>
                                  <w:sz w:val="18"/>
                                  <w:szCs w:val="18"/>
                                </w:rPr>
                                <w:t>公共サービス窓口配慮マニュアル</w:t>
                              </w:r>
                              <w:r w:rsidRPr="00C80AC2">
                                <w:rPr>
                                  <w:rFonts w:ascii="メイリオ" w:eastAsia="メイリオ" w:hAnsi="メイリオ" w:cs="メイリオ" w:hint="eastAsia"/>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キャンバス 91" o:spid="_x0000_s1091" editas="canvas" style="width:463.5pt;height:699.55pt;mso-position-horizontal-relative:char;mso-position-vertical-relative:line" coordsize="58864,88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">
                <v:shape id="_x0000_s1092" type="#_x0000_t75" style="position:absolute;width:58864;height:88836;visibility:visible;mso-wrap-style:square">
                  <v:fill o:detectmouseclick="t"/>
                  <v:path o:connecttype="none"/>
                </v:shape>
                <v:rect id="正方形/長方形 181" o:spid="_x0000_s1093" style="position:absolute;left:4943;top:42605;width:22812;height:103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9cAA&#10;AADcAAAADwAAAGRycy9kb3ducmV2LnhtbERPTWvCQBC9C/6HZYTedBOFIqmrFEHpwUON0vOYnW6C&#10;2dmwu03Sf98VCt7m8T5nsxttK3ryoXGsIF9kIIgrpxs2Cq6Xw3wNIkRkja1jUvBLAXbb6WSDhXYD&#10;n6kvoxEphEOBCuoYu0LKUNVkMSxcR5y4b+ctxgS9kdrjkMJtK5dZ9iotNpwaauxoX1N1L3+sgv6U&#10;f9706utuymM0fsBba9Ar9TIb399ARBrjU/zv/tBp/jqHxzPpAr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u9cAAAADcAAAADwAAAAAAAAAAAAAAAACYAgAAZHJzL2Rvd25y&#10;ZXYueG1sUEsFBgAAAAAEAAQA9QAAAIUDAAAAAA==&#10;" fillcolor="window" stroked="f" strokeweight="2pt">
                  <v:textbox>
                    <w:txbxContent>
                      <w:p w:rsidR="00507B9A" w:rsidRPr="00073744" w:rsidRDefault="00507B9A" w:rsidP="00073744">
                        <w:pPr>
                          <w:pStyle w:val="Web"/>
                          <w:spacing w:before="0" w:beforeAutospacing="0" w:after="0" w:afterAutospacing="0" w:line="240" w:lineRule="exact"/>
                          <w:ind w:firstLineChars="100" w:firstLine="180"/>
                          <w:jc w:val="both"/>
                          <w:rPr>
                            <w:rFonts w:ascii="メイリオ" w:eastAsia="メイリオ" w:hAnsi="メイリオ" w:cs="メイリオ"/>
                            <w:sz w:val="18"/>
                            <w:szCs w:val="18"/>
                          </w:rPr>
                        </w:pPr>
                        <w:r w:rsidRPr="00073744">
                          <w:rPr>
                            <w:rFonts w:ascii="メイリオ" w:eastAsia="メイリオ" w:hAnsi="メイリオ" w:cs="メイリオ"/>
                            <w:bCs/>
                            <w:sz w:val="18"/>
                            <w:szCs w:val="18"/>
                          </w:rPr>
                          <w:t>車いすの背面から側面にかけて立ち、片手でハンドグリップを握りながら、もう一方の手でブレーキ（ストッパー）をかけます。反対側もハンドグリップを放すことなく、ブレーキ（ストッパー）をかけます。</w:t>
                        </w:r>
                      </w:p>
                    </w:txbxContent>
                  </v:textbox>
                </v:rect>
                <v:shape id="図 182" o:spid="_x0000_s1094" type="#_x0000_t75" style="position:absolute;left:19393;top:52937;width:15278;height:14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wIqTDAAAA3AAAAA8AAABkcnMvZG93bnJldi54bWxET01rwkAQvQv+h2WE3nSjBdHUjZS0hXoQ&#10;arT3ITvJhmZnY3Zr0n/fLRS8zeN9zm4/2lbcqPeNYwXLRQKCuHS64VrB5fw234DwAVlj65gU/JCH&#10;fTad7DDVbuAT3YpQixjCPkUFJoQuldKXhiz6heuII1e53mKIsK+l7nGI4baVqyRZS4sNxwaDHeWG&#10;yq/i2yp4LA65zKvi+Plyuiav27wezPFDqYfZ+PwEItAY7uJ/97uO8zcr+HsmXiC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nAipMMAAADcAAAADwAAAAAAAAAAAAAAAACf&#10;AgAAZHJzL2Rvd25yZXYueG1sUEsFBgAAAAAEAAQA9wAAAI8DAAAAAA==&#10;">
                  <v:imagedata r:id="rId40" o:title=""/>
                  <v:path arrowok="t"/>
                </v:shape>
                <v:shape id="図 183" o:spid="_x0000_s1095" type="#_x0000_t75" style="position:absolute;left:26654;top:66590;width:14029;height:14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EWY3HAAAA3AAAAA8AAABkcnMvZG93bnJldi54bWxEj0FrwkAQhe8F/8Mygpeim1ooGl1FLJYe&#10;WsToxduYHZOQ7GzIrknaX98VCt5meG/e92a57k0lWmpcYVnByyQCQZxaXXCm4HTcjWcgnEfWWFkm&#10;BT/kYL0aPC0x1rbjA7WJz0QIYRejgtz7OpbSpTkZdBNbEwftahuDPqxNJnWDXQg3lZxG0Zs0WHAg&#10;5FjTNqe0TG7mDvmdJptzV9aXcv613z23H+/fV6VGw36zAOGp9w/z//WnDvVnr3B/JkwgV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2EWY3HAAAA3AAAAA8AAAAAAAAAAAAA&#10;AAAAnwIAAGRycy9kb3ducmV2LnhtbFBLBQYAAAAABAAEAPcAAACTAwAAAAA=&#10;">
                  <v:imagedata r:id="rId41" o:title=""/>
                  <v:path arrowok="t"/>
                </v:shape>
                <v:rect id="正方形/長方形 184" o:spid="_x0000_s1096" style="position:absolute;left:41036;top:8644;width:15993;height:98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aTcEA&#10;AADcAAAADwAAAGRycy9kb3ducmV2LnhtbERP22rCQBB9L/gPywh9qxuLtBJdRRTBgiC1/YAxOybB&#10;zGzc3cb4926h0Lc5nOvMlz03qiMfaicGxqMMFEnhbC2lge+v7csUVIgoFhsnZOBOAZaLwdMcc+tu&#10;8kndMZYqhUjI0UAVY5trHYqKGMPItSSJOzvPGBP0pbYebymcG/2aZW+asZbUUGFL64qKy/GHDRzs&#10;dfy+abe+49NHt99zcfAcjHke9qsZqEh9/Bf/uXc2zZ9O4PeZdIFe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aGk3BAAAA3AAAAA8AAAAAAAAAAAAAAAAAmAIAAGRycy9kb3du&#10;cmV2LnhtbFBLBQYAAAAABAAEAPUAAACGAwAAAAA=&#10;" fillcolor="white [3201]" stroked="f" strokeweight="2pt">
                  <v:textbox>
                    <w:txbxContent>
                      <w:p w:rsidR="00507B9A" w:rsidRPr="00073744" w:rsidRDefault="00507B9A" w:rsidP="003B7959">
                        <w:pPr>
                          <w:spacing w:line="240" w:lineRule="exact"/>
                          <w:rPr>
                            <w:rFonts w:ascii="ＭＳ Ｐゴシック" w:eastAsia="ＭＳ Ｐゴシック" w:hAnsi="ＭＳ Ｐゴシック"/>
                            <w:sz w:val="18"/>
                            <w:szCs w:val="18"/>
                          </w:rPr>
                        </w:pPr>
                        <w:r w:rsidRPr="00073744">
                          <w:rPr>
                            <w:rFonts w:ascii="ＭＳ Ｐゴシック" w:eastAsia="ＭＳ Ｐゴシック" w:hAnsi="ＭＳ Ｐゴシック" w:hint="eastAsia"/>
                            <w:sz w:val="18"/>
                            <w:szCs w:val="18"/>
                          </w:rPr>
                          <w:t>１．外側に少し開きます。</w:t>
                        </w:r>
                      </w:p>
                      <w:p w:rsidR="00507B9A" w:rsidRPr="00073744" w:rsidRDefault="00507B9A" w:rsidP="003B7959">
                        <w:pPr>
                          <w:spacing w:line="240" w:lineRule="exact"/>
                          <w:rPr>
                            <w:rFonts w:ascii="ＭＳ Ｐゴシック" w:eastAsia="ＭＳ Ｐゴシック" w:hAnsi="ＭＳ Ｐゴシック"/>
                            <w:sz w:val="18"/>
                            <w:szCs w:val="18"/>
                          </w:rPr>
                        </w:pPr>
                        <w:r w:rsidRPr="00073744">
                          <w:rPr>
                            <w:rFonts w:ascii="ＭＳ Ｐゴシック" w:eastAsia="ＭＳ Ｐゴシック" w:hAnsi="ＭＳ Ｐゴシック" w:hint="eastAsia"/>
                            <w:sz w:val="18"/>
                            <w:szCs w:val="18"/>
                          </w:rPr>
                          <w:t>２．シートを押し広げます。</w:t>
                        </w:r>
                      </w:p>
                      <w:p w:rsidR="00507B9A" w:rsidRPr="00073744" w:rsidRDefault="00507B9A" w:rsidP="00073744">
                        <w:pPr>
                          <w:spacing w:line="240" w:lineRule="exact"/>
                          <w:ind w:left="180" w:hangingChars="100" w:hanging="180"/>
                          <w:rPr>
                            <w:rFonts w:ascii="ＭＳ Ｐゴシック" w:eastAsia="ＭＳ Ｐゴシック" w:hAnsi="ＭＳ Ｐゴシック"/>
                            <w:sz w:val="18"/>
                            <w:szCs w:val="18"/>
                          </w:rPr>
                        </w:pPr>
                        <w:r w:rsidRPr="00073744">
                          <w:rPr>
                            <w:rFonts w:ascii="ＭＳ Ｐゴシック" w:eastAsia="ＭＳ Ｐゴシック" w:hAnsi="ＭＳ Ｐゴシック" w:hint="eastAsia"/>
                            <w:sz w:val="18"/>
                            <w:szCs w:val="18"/>
                          </w:rPr>
                          <w:t>３．両手を「ハ」の字に広げ、シートの両端をしっかり押し広げます。</w:t>
                        </w:r>
                      </w:p>
                    </w:txbxContent>
                  </v:textbox>
                </v:rect>
                <v:shape id="図 185" o:spid="_x0000_s1097" type="#_x0000_t75" style="position:absolute;left:26537;top:41132;width:14404;height:13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KM5rBAAAA3AAAAA8AAABkcnMvZG93bnJldi54bWxET9uKwjAQfRf8hzCCb5oquNZqWkRYWFz2&#10;wcsHDM3YFptJbWKtfv1mYcG3OZzrbLLe1KKj1lWWFcymEQji3OqKCwXn0+ckBuE8ssbaMil4koMs&#10;HQ42mGj74AN1R1+IEMIuQQWl900ipctLMuimtiEO3MW2Bn2AbSF1i48Qbmo5j6IPabDi0FBiQ7uS&#10;8uvxbhS8aN9/LxpT0Sm+3e7zw8/SdiulxqN+uwbhqfdv8b/7S4f58QL+ngkXyPQ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wKM5rBAAAA3AAAAA8AAAAAAAAAAAAAAAAAnwIA&#10;AGRycy9kb3ducmV2LnhtbFBLBQYAAAAABAAEAPcAAACNAwAAAAA=&#10;">
                  <v:imagedata r:id="rId42" o:title=""/>
                  <v:path arrowok="t"/>
                </v:shape>
                <v:shape id="図 186" o:spid="_x0000_s1098" type="#_x0000_t75" style="position:absolute;left:23811;top:24791;width:15579;height:15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Rl6/DAAAA3AAAAA8AAABkcnMvZG93bnJldi54bWxET0trwkAQvhf8D8sI3upGbSVEVxFBrFLE&#10;18HjkJ08MDsbsluT/nu3UPA2H99z5svOVOJBjSstKxgNIxDEqdUl5wqul817DMJ5ZI2VZVLwSw6W&#10;i97bHBNtWz7R4+xzEULYJaig8L5OpHRpQQbd0NbEgctsY9AH2ORSN9iGcFPJcRRNpcGSQ0OBNa0L&#10;Su/nH6NgV22/47zO2v3pY307yO1nNjnulBr0u9UMhKfOv8T/7i8d5sdT+HsmXCA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hGXr8MAAADcAAAADwAAAAAAAAAAAAAAAACf&#10;AgAAZHJzL2Rvd25yZXYueG1sUEsFBgAAAAAEAAQA9wAAAI8DAAAAAA==&#10;">
                  <v:imagedata r:id="rId43" o:title=""/>
                  <v:path arrowok="t"/>
                </v:shape>
                <v:shape id="Picture 11" o:spid="_x0000_s1099" type="#_x0000_t75" style="position:absolute;left:2032;top:8596;width:37358;height:16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GkcfDAAAA3AAAAA8AAABkcnMvZG93bnJldi54bWxET0uLwjAQvi/sfwiz4GXRVMEH1SiLKIh4&#10;cF1BvQ3N2IZtJqWJ2v77zYLgbT6+58wWjS3FnWpvHCvo9xIQxJnThnMFx591dwLCB2SNpWNS0JKH&#10;xfz9bYapdg/+pvsh5CKGsE9RQRFClUrps4Is+p6riCN3dbXFEGGdS13jI4bbUg6SZCQtGo4NBVa0&#10;LCj7PdysgvMpGVWrvdmF07Dd7saf5uJlq1Tno/maggjUhJf46d7oOH8yhv9n4gVy/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waRx8MAAADcAAAADwAAAAAAAAAAAAAAAACf&#10;AgAAZHJzL2Rvd25yZXYueG1sUEsFBgAAAAAEAAQA9wAAAI8DAAAAAA==&#10;">
                  <v:imagedata r:id="rId44" o:title=""/>
                </v:shape>
                <v:shape id="Picture 7" o:spid="_x0000_s1100" type="#_x0000_t75" style="position:absolute;left:41036;top:34713;width:15993;height:434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u7O/HAAAA3AAAAA8AAABkcnMvZG93bnJldi54bWxEj09rwkAQxe8Fv8MyQm91U/+hqatYQRDa&#10;g6ZevA3ZMQnNzqbZrcZ++s5B8DbDe/PebxarztXqQm2oPBt4HSSgiHNvKy4MHL+2LzNQISJbrD2T&#10;gRsFWC17TwtMrb/ygS5ZLJSEcEjRQBljk2od8pIchoFviEU7+9ZhlLUttG3xKuGu1sMkmWqHFUtD&#10;iQ1tSsq/s19nYF6d89Fk+jfOtnP9vvs8nn4+9idjnvvd+g1UpC4+zPfrnRX8mdDKMzKBXv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au7O/HAAAA3AAAAA8AAAAAAAAAAAAA&#10;AAAAnwIAAGRycy9kb3ducmV2LnhtbFBLBQYAAAAABAAEAPcAAACTAwAAAAA=&#10;">
                  <v:imagedata r:id="rId45" o:title=""/>
                </v:shape>
                <v:rect id="正方形/長方形 189" o:spid="_x0000_s1101" style="position:absolute;left:3781;top:8596;width:11056;height:4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u108EA&#10;AADcAAAADwAAAGRycy9kb3ducmV2LnhtbERPzWrCQBC+C77DMkJvurGHqtFVikVoQZDGPsA0Oyah&#10;mdm4u43p27uFQm/z8f3OZjdwq3ryoXFiYD7LQJGUzjZSGfg4H6ZLUCGiWGydkIEfCrDbjkcbzK27&#10;yTv1RaxUCpGQo4E6xi7XOpQ1MYaZ60gSd3GeMSboK2093lI4t/oxy540YyOpocaO9jWVX8U3GzjZ&#10;63zx0h18z59v/fHI5clzMOZhMjyvQUUa4r/4z/1q0/zlCn6fSRfo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btdPBAAAA3AAAAA8AAAAAAAAAAAAAAAAAmAIAAGRycy9kb3du&#10;cmV2LnhtbFBLBQYAAAAABAAEAPUAAACGAwAAAAA=&#10;" fillcolor="white [3201]" stroked="f" strokeweight="2pt">
                  <v:textbox>
                    <w:txbxContent>
                      <w:p w:rsidR="00507B9A" w:rsidRPr="00073744" w:rsidRDefault="00507B9A" w:rsidP="003B7959">
                        <w:pPr>
                          <w:pStyle w:val="Web"/>
                          <w:spacing w:before="0" w:beforeAutospacing="0" w:after="0" w:afterAutospacing="0" w:line="240" w:lineRule="exact"/>
                          <w:rPr>
                            <w:rFonts w:ascii="メイリオ" w:eastAsia="メイリオ" w:hAnsi="メイリオ" w:cs="メイリオ"/>
                            <w:sz w:val="18"/>
                            <w:szCs w:val="18"/>
                          </w:rPr>
                        </w:pPr>
                        <w:r w:rsidRPr="00073744">
                          <w:rPr>
                            <w:rFonts w:ascii="メイリオ" w:eastAsia="メイリオ" w:hAnsi="メイリオ" w:cs="メイリオ" w:hint="eastAsia"/>
                            <w:sz w:val="18"/>
                            <w:szCs w:val="18"/>
                          </w:rPr>
                          <w:t>１．フットレストを上げます。</w:t>
                        </w:r>
                      </w:p>
                    </w:txbxContent>
                  </v:textbox>
                </v:rect>
                <v:rect id="正方形/長方形 190" o:spid="_x0000_s1102" style="position:absolute;left:16189;top:6847;width:12354;height:4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Ids8QA&#10;AADcAAAADwAAAGRycy9kb3ducmV2LnhtbESPQWvDMAyF74P9B6PCbqvTDUab1i1lsLHDDms2elZj&#10;1QmN5WB7Sfbvp0OhN4n39N6nzW7ynRoopjawgcW8AEVcB9uyM/Dz/fa4BJUyssUuMBn4owS77f3d&#10;BksbRj7QUGWnJIRTiQaanPtS61Q35DHNQ08s2jlEj1nW6LSNOEq47/RTUbxojy1LQ4M9vTZUX6pf&#10;b2D4XHyd7PPx4qr37OKIp85hNOZhNu3XoDJN+Wa+Xn9YwV8JvjwjE+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yHbPEAAAA3AAAAA8AAAAAAAAAAAAAAAAAmAIAAGRycy9k&#10;b3ducmV2LnhtbFBLBQYAAAAABAAEAPUAAACJAwAAAAA=&#10;" fillcolor="window" stroked="f" strokeweight="2pt">
                  <v:textbox>
                    <w:txbxContent>
                      <w:p w:rsidR="00507B9A" w:rsidRPr="00073744" w:rsidRDefault="00507B9A" w:rsidP="003B7959">
                        <w:pPr>
                          <w:pStyle w:val="Web"/>
                          <w:spacing w:before="0" w:beforeAutospacing="0" w:after="0" w:afterAutospacing="0" w:line="240" w:lineRule="exact"/>
                          <w:rPr>
                            <w:rFonts w:ascii="メイリオ" w:eastAsia="メイリオ" w:hAnsi="メイリオ" w:cs="メイリオ"/>
                            <w:sz w:val="18"/>
                            <w:szCs w:val="18"/>
                          </w:rPr>
                        </w:pPr>
                        <w:r w:rsidRPr="00073744">
                          <w:rPr>
                            <w:rFonts w:ascii="メイリオ" w:eastAsia="メイリオ" w:hAnsi="メイリオ" w:cs="メイリオ" w:hint="eastAsia"/>
                            <w:bCs/>
                            <w:sz w:val="18"/>
                            <w:szCs w:val="18"/>
                          </w:rPr>
                          <w:t>２．シート中央部を持ち上げます。</w:t>
                        </w:r>
                      </w:p>
                    </w:txbxContent>
                  </v:textbox>
                </v:rect>
                <v:rect id="正方形/長方形 191" o:spid="_x0000_s1103" style="position:absolute;left:28105;top:4231;width:11138;height:4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64KMEA&#10;AADcAAAADwAAAGRycy9kb3ducmV2LnhtbERPTWvCQBC9F/wPywi91U1aKDW6igiKBw9tFM9jdtwE&#10;s7Nhd5vEf98tFHqbx/uc5Xq0rejJh8axgnyWgSCunG7YKDifdi8fIEJE1tg6JgUPCrBeTZ6WWGg3&#10;8Bf1ZTQihXAoUEEdY1dIGaqaLIaZ64gTd3PeYkzQG6k9DinctvI1y96lxYZTQ40dbWuq7uW3VdAf&#10;88+rfrvcTbmPxg94bQ16pZ6n42YBItIY/8V/7oNO8+c5/D6TLpC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uCjBAAAA3AAAAA8AAAAAAAAAAAAAAAAAmAIAAGRycy9kb3du&#10;cmV2LnhtbFBLBQYAAAAABAAEAPUAAACGAwAAAAA=&#10;" fillcolor="window" stroked="f" strokeweight="2pt">
                  <v:textbox>
                    <w:txbxContent>
                      <w:p w:rsidR="00507B9A" w:rsidRPr="00073744" w:rsidRDefault="00507B9A" w:rsidP="003B7959">
                        <w:pPr>
                          <w:pStyle w:val="Web"/>
                          <w:spacing w:before="0" w:beforeAutospacing="0" w:after="0" w:afterAutospacing="0" w:line="240" w:lineRule="exact"/>
                          <w:rPr>
                            <w:rFonts w:ascii="メイリオ" w:eastAsia="メイリオ" w:hAnsi="メイリオ" w:cs="メイリオ"/>
                            <w:sz w:val="18"/>
                            <w:szCs w:val="18"/>
                          </w:rPr>
                        </w:pPr>
                        <w:r w:rsidRPr="00073744">
                          <w:rPr>
                            <w:rFonts w:ascii="メイリオ" w:eastAsia="メイリオ" w:hAnsi="メイリオ" w:cs="メイリオ" w:hint="eastAsia"/>
                            <w:bCs/>
                            <w:sz w:val="18"/>
                            <w:szCs w:val="18"/>
                          </w:rPr>
                          <w:t>３．完全に折りたたみます。</w:t>
                        </w:r>
                      </w:p>
                    </w:txbxContent>
                  </v:textbox>
                </v:rect>
                <v:shape id="図 64" o:spid="_x0000_s1104" type="#_x0000_t75" style="position:absolute;left:42109;top:17760;width:12141;height:15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JJEDDAAAA2wAAAA8AAABkcnMvZG93bnJldi54bWxEj81qwzAQhO+BvoPYQm6J3BBCcCOH0lIo&#10;JJcmufi2tdY/1FoJSbWdPH1UKPQ4zMw3zG4/mV4M5ENnWcHTMgNBXFndcaPgcn5fbEGEiKyxt0wK&#10;rhRgXzzMdphrO/InDafYiAThkKOCNkaXSxmqlgyGpXXEyautNxiT9I3UHscEN71cZdlGGuw4LbTo&#10;6LWl6vv0YxSgP9zMUJer7utgRueqUL7Jo1Lzx+nlGUSkKf6H/9ofWsFmDb9f0g+Q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kkkQMMAAADbAAAADwAAAAAAAAAAAAAAAACf&#10;AgAAZHJzL2Rvd25yZXYueG1sUEsFBgAAAAAEAAQA9wAAAI8DAAAAAA==&#10;">
                  <v:imagedata r:id="rId46" o:title=""/>
                  <v:path arrowok="t"/>
                </v:shape>
                <v:roundrect id="角丸四角形 66" o:spid="_x0000_s1105" style="position:absolute;left:1886;top:5665;width:8370;height:27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IeMcEA&#10;AADbAAAADwAAAGRycy9kb3ducmV2LnhtbESPzYrCQBCE78K+w9ALe5F1omCQ6Ciyi6hHf2CvTaZN&#10;gpmekGlj9u0dQfBYVNVX1GLVu1p11IbKs4HxKAFFnHtbcWHgfNp8z0AFQbZYeyYD/xRgtfwYLDCz&#10;/s4H6o5SqAjhkKGBUqTJtA55SQ7DyDfE0bv41qFE2RbatniPcFfrSZKk2mHFcaHEhn5Kyq/HmzMQ&#10;/rrJ8DcVPZ7yJumw2e5nwsZ8ffbrOSihXt7hV3tnDaQpPL/EH6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iHjHBAAAA2wAAAA8AAAAAAAAAAAAAAAAAmAIAAGRycy9kb3du&#10;cmV2LnhtbFBLBQYAAAAABAAEAPUAAACGAwAAAAA=&#10;" fillcolor="white [3201]" strokecolor="#f79646 [3209]" strokeweight="2pt">
                  <v:textbox>
                    <w:txbxContent>
                      <w:p w:rsidR="00507B9A" w:rsidRPr="00073744" w:rsidRDefault="00507B9A" w:rsidP="00E9641E">
                        <w:pPr>
                          <w:spacing w:line="180" w:lineRule="exact"/>
                          <w:jc w:val="center"/>
                          <w:rPr>
                            <w:rFonts w:ascii="メイリオ" w:eastAsia="メイリオ" w:hAnsi="メイリオ" w:cs="メイリオ"/>
                            <w:b/>
                            <w:sz w:val="18"/>
                            <w:szCs w:val="18"/>
                          </w:rPr>
                        </w:pPr>
                        <w:r w:rsidRPr="00073744">
                          <w:rPr>
                            <w:rFonts w:ascii="メイリオ" w:eastAsia="メイリオ" w:hAnsi="メイリオ" w:cs="メイリオ" w:hint="eastAsia"/>
                            <w:b/>
                            <w:sz w:val="18"/>
                            <w:szCs w:val="18"/>
                          </w:rPr>
                          <w:t>たたみ方</w:t>
                        </w:r>
                      </w:p>
                    </w:txbxContent>
                  </v:textbox>
                </v:roundrect>
                <v:roundrect id="角丸四角形 67" o:spid="_x0000_s1106" style="position:absolute;left:42022;top:5665;width:8057;height:27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LR/8MA&#10;AADbAAAADwAAAGRycy9kb3ducmV2LnhtbESPwWrDMBBE74X+g9hCb42cHGzjRAkhSUt9KnX7ARtr&#10;YxtbK2Gpsfv3UaDQ4zAzb5jNbjaDuNLoO8sKlosEBHFtdceNgu+v15cchA/IGgfLpOCXPOy2jw8b&#10;LLSd+JOuVWhEhLAvUEEbgiuk9HVLBv3COuLoXexoMEQ5NlKPOEW4GeQqSVJpsOO40KKjQ0t1X/0Y&#10;Bae0DHn21vWy1x9HnZwdlyen1PPTvF+DCDSH//Bf+10rSDO4f4k/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LR/8MAAADbAAAADwAAAAAAAAAAAAAAAACYAgAAZHJzL2Rv&#10;d25yZXYueG1sUEsFBgAAAAAEAAQA9QAAAIgDAAAAAA==&#10;" fillcolor="window" strokecolor="#f79646" strokeweight="2pt">
                  <v:textbox>
                    <w:txbxContent>
                      <w:p w:rsidR="00507B9A" w:rsidRPr="00073744" w:rsidRDefault="00507B9A" w:rsidP="00E9641E">
                        <w:pPr>
                          <w:pStyle w:val="Web"/>
                          <w:spacing w:before="0" w:beforeAutospacing="0" w:after="0" w:afterAutospacing="0" w:line="180" w:lineRule="exact"/>
                          <w:jc w:val="center"/>
                          <w:rPr>
                            <w:rFonts w:ascii="メイリオ" w:eastAsia="メイリオ" w:hAnsi="メイリオ" w:cs="メイリオ"/>
                            <w:sz w:val="18"/>
                            <w:szCs w:val="18"/>
                          </w:rPr>
                        </w:pPr>
                        <w:r w:rsidRPr="00073744">
                          <w:rPr>
                            <w:rFonts w:ascii="メイリオ" w:eastAsia="メイリオ" w:hAnsi="メイリオ" w:cs="メイリオ" w:hint="eastAsia"/>
                            <w:b/>
                            <w:bCs/>
                            <w:kern w:val="2"/>
                            <w:sz w:val="18"/>
                            <w:szCs w:val="18"/>
                          </w:rPr>
                          <w:t>広 げ 方</w:t>
                        </w:r>
                      </w:p>
                    </w:txbxContent>
                  </v:textbox>
                </v:roundrect>
                <v:rect id="正方形/長方形 68" o:spid="_x0000_s1107" style="position:absolute;left:1027;top:26482;width:23587;height:7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yrr8A&#10;AADbAAAADwAAAGRycy9kb3ducmV2LnhtbERPPWvDMBDdC/kP4gLdatktmOJECSGQkCFD65bOZ+si&#10;m1gnI6m2+++rodDx8b63+8UOYiIfescKiiwHQdw63bNR8PlxenoFESKyxsExKfihAPvd6mGLlXYz&#10;v9NURyNSCIcKFXQxjpWUoe3IYsjcSJy4m/MWY4LeSO1xTuF2kM95XkqLPaeGDkc6dtTe62+rYLoW&#10;b41++bqb+hyNn7EZDHqlHtfLYQMi0hL/xX/ui1ZQprHpS/oB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M7KuvwAAANsAAAAPAAAAAAAAAAAAAAAAAJgCAABkcnMvZG93bnJl&#10;di54bWxQSwUGAAAAAAQABAD1AAAAhAMAAAAA&#10;" fillcolor="window" stroked="f" strokeweight="2pt">
                  <v:textbox>
                    <w:txbxContent>
                      <w:p w:rsidR="00507B9A" w:rsidRPr="00073744" w:rsidRDefault="00507B9A" w:rsidP="00073744">
                        <w:pPr>
                          <w:pStyle w:val="Web"/>
                          <w:spacing w:line="240" w:lineRule="exact"/>
                          <w:ind w:firstLineChars="100" w:firstLine="180"/>
                          <w:rPr>
                            <w:rFonts w:ascii="メイリオ" w:eastAsia="メイリオ" w:hAnsi="メイリオ" w:cs="メイリオ"/>
                            <w:bCs/>
                            <w:sz w:val="18"/>
                            <w:szCs w:val="18"/>
                          </w:rPr>
                        </w:pPr>
                        <w:r w:rsidRPr="00073744">
                          <w:rPr>
                            <w:rFonts w:ascii="メイリオ" w:eastAsia="メイリオ" w:hAnsi="メイリオ" w:cs="メイリオ"/>
                            <w:bCs/>
                            <w:sz w:val="18"/>
                            <w:szCs w:val="18"/>
                          </w:rPr>
                          <w:t>ハンドグリップを握り、重心を安定させ、体全体で押すようにします。押し始める際には、「進みます」「押します」などと声をかけてください。</w:t>
                        </w:r>
                      </w:p>
                    </w:txbxContent>
                  </v:textbox>
                </v:rect>
                <v:rect id="正方形/長方形 73" o:spid="_x0000_s1108" style="position:absolute;left:288;top:55451;width:19105;height:8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62AsIA&#10;AADbAAAADwAAAGRycy9kb3ducmV2LnhtbESPQWsCMRSE74X+h/AEbzVrBVtWo0ih4qEHXaXn5+aZ&#10;Xdy8LEnc3f57Iwg9DjPzDbNcD7YRHflQO1YwnWQgiEunazYKTsfvt08QISJrbByTgj8KsF69viwx&#10;167nA3VFNCJBOOSooIqxzaUMZUUWw8S1xMm7OG8xJumN1B77BLeNfM+yubRYc1qosKWvisprcbMK&#10;up/p/qxnv1dTbKPxPZ4bg16p8WjYLEBEGuJ/+NneaQUfM3h8ST9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rYCwgAAANsAAAAPAAAAAAAAAAAAAAAAAJgCAABkcnMvZG93&#10;bnJldi54bWxQSwUGAAAAAAQABAD1AAAAhwMAAAAA&#10;" fillcolor="window" stroked="f" strokeweight="2pt">
                  <v:textbox>
                    <w:txbxContent>
                      <w:p w:rsidR="00507B9A" w:rsidRPr="00C80AC2" w:rsidRDefault="00507B9A" w:rsidP="00C80AC2">
                        <w:pPr>
                          <w:pStyle w:val="Web"/>
                          <w:spacing w:before="0" w:beforeAutospacing="0" w:after="0" w:afterAutospacing="0" w:line="240" w:lineRule="exact"/>
                          <w:ind w:firstLineChars="100" w:firstLine="180"/>
                          <w:jc w:val="both"/>
                          <w:rPr>
                            <w:rFonts w:ascii="メイリオ" w:eastAsia="メイリオ" w:hAnsi="メイリオ" w:cs="メイリオ"/>
                            <w:sz w:val="18"/>
                            <w:szCs w:val="18"/>
                          </w:rPr>
                        </w:pPr>
                        <w:r w:rsidRPr="00C80AC2">
                          <w:rPr>
                            <w:rFonts w:ascii="メイリオ" w:eastAsia="メイリオ" w:hAnsi="メイリオ" w:cs="メイリオ"/>
                            <w:sz w:val="18"/>
                            <w:szCs w:val="18"/>
                          </w:rPr>
                          <w:t>ティッピングバーを踏み込むと同時に、ハンドグリップに体重をかけ、押し下げます。素早く安定させることが安心につながります。</w:t>
                        </w:r>
                      </w:p>
                    </w:txbxContent>
                  </v:textbox>
                </v:rect>
                <v:rect id="正方形/長方形 74" o:spid="_x0000_s1109" style="position:absolute;left:6346;top:70384;width:21409;height:60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cudsIA&#10;AADbAAAADwAAAGRycy9kb3ducmV2LnhtbESPQWsCMRSE7wX/Q3gFbzVrlVq2RpGC4sGDXcXzc/Oa&#10;Xdy8LEnc3f77Rij0OMzMN8xyPdhGdORD7VjBdJKBIC6drtkoOJ+2L+8gQkTW2DgmBT8UYL0aPS0x&#10;167nL+qKaESCcMhRQRVjm0sZyoosholriZP37bzFmKQ3UnvsE9w28jXL3qTFmtNChS19VlTeirtV&#10;0B2mx6ueXW6m2EXje7w2Br1S4+dh8wEi0hD/w3/tvVawmMPjS/o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py52wgAAANsAAAAPAAAAAAAAAAAAAAAAAJgCAABkcnMvZG93&#10;bnJldi54bWxQSwUGAAAAAAQABAD1AAAAhwMAAAAA&#10;" fillcolor="window" stroked="f" strokeweight="2pt">
                  <v:textbox>
                    <w:txbxContent>
                      <w:p w:rsidR="00507B9A" w:rsidRPr="00C80AC2" w:rsidRDefault="00507B9A" w:rsidP="00C80AC2">
                        <w:pPr>
                          <w:pStyle w:val="Web"/>
                          <w:spacing w:before="0" w:beforeAutospacing="0" w:after="0" w:afterAutospacing="0" w:line="240" w:lineRule="exact"/>
                          <w:ind w:firstLineChars="100" w:firstLine="180"/>
                          <w:jc w:val="both"/>
                          <w:rPr>
                            <w:rFonts w:ascii="メイリオ" w:eastAsia="メイリオ" w:hAnsi="メイリオ" w:cs="メイリオ"/>
                            <w:sz w:val="18"/>
                            <w:szCs w:val="18"/>
                          </w:rPr>
                        </w:pPr>
                        <w:r w:rsidRPr="00C80AC2">
                          <w:rPr>
                            <w:rFonts w:ascii="メイリオ" w:eastAsia="メイリオ" w:hAnsi="メイリオ" w:cs="メイリオ"/>
                            <w:sz w:val="18"/>
                            <w:szCs w:val="18"/>
                          </w:rPr>
                          <w:t>ハンドグリップをしっかりと握り、ふらつかないようにバランスを取りながら、前に進みます。</w:t>
                        </w:r>
                      </w:p>
                    </w:txbxContent>
                  </v:textbox>
                </v:rect>
                <v:rect id="正方形/長方形 76" o:spid="_x0000_s1110" style="position:absolute;left:1229;top:33722;width:23478;height:59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Lq5cIA&#10;AADbAAAADwAAAGRycy9kb3ducmV2LnhtbESPQYvCMBSE74L/ITzBm6aKuNI1ShEVPa4VZG/P5m3b&#10;tXkpTaz135uFBY/DzHzDLNedqURLjSstK5iMIxDEmdUl5wrO6W60AOE8ssbKMil4koP1qt9bYqzt&#10;g7+oPflcBAi7GBUU3texlC4ryKAb25o4eD+2MeiDbHKpG3wEuKnkNIrm0mDJYaHAmjYFZbfT3Shw&#10;1/aYPuvk8vvtsmuyZZPOjnulhoMu+QThqfPv8H/7oBV8zOHvS/gB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urlwgAAANsAAAAPAAAAAAAAAAAAAAAAAJgCAABkcnMvZG93&#10;bnJldi54bWxQSwUGAAAAAAQABAD1AAAAhwMAAAAA&#10;" filled="f" stroked="f" strokeweight="2pt">
                  <v:textbox>
                    <w:txbxContent>
                      <w:p w:rsidR="00507B9A" w:rsidRPr="00073744" w:rsidRDefault="00507B9A" w:rsidP="00073744">
                        <w:pPr>
                          <w:pStyle w:val="Web"/>
                          <w:spacing w:before="0" w:beforeAutospacing="0" w:after="0" w:afterAutospacing="0" w:line="240" w:lineRule="exact"/>
                          <w:ind w:firstLineChars="100" w:firstLine="180"/>
                          <w:rPr>
                            <w:rFonts w:ascii="メイリオ" w:eastAsia="メイリオ" w:hAnsi="メイリオ" w:cs="メイリオ"/>
                            <w:sz w:val="18"/>
                            <w:szCs w:val="18"/>
                          </w:rPr>
                        </w:pPr>
                        <w:r w:rsidRPr="00073744">
                          <w:rPr>
                            <w:rFonts w:ascii="メイリオ" w:eastAsia="メイリオ" w:hAnsi="メイリオ" w:cs="メイリオ"/>
                            <w:bCs/>
                            <w:sz w:val="18"/>
                            <w:szCs w:val="18"/>
                          </w:rPr>
                          <w:t>止まる時は声をかけて静かに止まります。急に止まると車いすから転げ落ちる場合がありますので注意が必要です。</w:t>
                        </w:r>
                      </w:p>
                    </w:txbxContent>
                  </v:textbox>
                </v:rect>
                <v:rect id="正方形/長方形 77" o:spid="_x0000_s1111" style="position:absolute;left:4355;top:40300;width:24413;height:3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wAcMA&#10;AADbAAAADwAAAGRycy9kb3ducmV2LnhtbESPwWrDMBBE74H+g9hAb4mcFJLiRDGhkNJDD6kTet5Y&#10;G9nYWhlJtd2/rwqFHoeZecPsi8l2YiAfGscKVssMBHHldMNGwfVyWjyDCBFZY+eYFHxTgOLwMNtj&#10;rt3IHzSU0YgE4ZCjgjrGPpcyVDVZDEvXEyfv7rzFmKQ3UnscE9x2cp1lG2mx4bRQY08vNVVt+WUV&#10;DO+r800/fbamfI3Gj3jrDHqlHufTcQci0hT/w3/tN61gu4XfL+kH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WwAcMAAADbAAAADwAAAAAAAAAAAAAAAACYAgAAZHJzL2Rv&#10;d25yZXYueG1sUEsFBgAAAAAEAAQA9QAAAIgDAAAAAA==&#10;" fillcolor="window" stroked="f" strokeweight="2pt">
                  <v:textbox>
                    <w:txbxContent>
                      <w:p w:rsidR="00507B9A" w:rsidRPr="00073744" w:rsidRDefault="00507B9A" w:rsidP="003B7959">
                        <w:pPr>
                          <w:pStyle w:val="Web"/>
                          <w:spacing w:before="0" w:beforeAutospacing="0" w:after="0" w:afterAutospacing="0"/>
                          <w:rPr>
                            <w:rFonts w:ascii="メイリオ" w:eastAsia="メイリオ" w:hAnsi="メイリオ" w:cs="メイリオ"/>
                            <w:b/>
                            <w:sz w:val="18"/>
                            <w:szCs w:val="18"/>
                          </w:rPr>
                        </w:pPr>
                        <w:r w:rsidRPr="00073744">
                          <w:rPr>
                            <w:rFonts w:ascii="メイリオ" w:eastAsia="メイリオ" w:hAnsi="メイリオ" w:cs="メイリオ" w:hint="eastAsia"/>
                            <w:b/>
                            <w:bCs/>
                            <w:sz w:val="18"/>
                            <w:szCs w:val="18"/>
                          </w:rPr>
                          <w:t>【ブレーキ（ストッパー）のかけ方】</w:t>
                        </w:r>
                      </w:p>
                    </w:txbxContent>
                  </v:textbox>
                </v:rect>
                <v:rect id="正方形/長方形 78" o:spid="_x0000_s1112" style="position:absolute;top:52986;width:14837;height:3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okc78A&#10;AADbAAAADwAAAGRycy9kb3ducmV2LnhtbERPz2vCMBS+C/sfwhN209QNVKqpyGBjhx20G56fzTMt&#10;bV5KkrXdf78cBI8f3+/9YbKdGMiHxrGC1TIDQVw53bBR8PP9vtiCCBFZY+eYFPxRgEPxNNtjrt3I&#10;ZxrKaEQK4ZCjgjrGPpcyVDVZDEvXEyfu5rzFmKA3UnscU7jt5EuWraXFhlNDjT291VS15a9VMHyt&#10;Tlf9emlN+RGNH/HaGfRKPc+n4w5EpCk+xHf3p1awSWPTl/QDZPE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6iRzvwAAANsAAAAPAAAAAAAAAAAAAAAAAJgCAABkcnMvZG93bnJl&#10;di54bWxQSwUGAAAAAAQABAD1AAAAhAMAAAAA&#10;" fillcolor="window" stroked="f" strokeweight="2pt">
                  <v:textbox>
                    <w:txbxContent>
                      <w:p w:rsidR="00507B9A" w:rsidRPr="00073744" w:rsidRDefault="00507B9A" w:rsidP="003B7959">
                        <w:pPr>
                          <w:pStyle w:val="Web"/>
                          <w:spacing w:before="0" w:beforeAutospacing="0" w:after="0" w:afterAutospacing="0"/>
                          <w:rPr>
                            <w:rFonts w:ascii="メイリオ" w:eastAsia="メイリオ" w:hAnsi="メイリオ" w:cs="メイリオ"/>
                            <w:sz w:val="18"/>
                            <w:szCs w:val="18"/>
                          </w:rPr>
                        </w:pPr>
                        <w:r w:rsidRPr="00073744">
                          <w:rPr>
                            <w:rFonts w:ascii="メイリオ" w:eastAsia="メイリオ" w:hAnsi="メイリオ" w:cs="メイリオ" w:hint="eastAsia"/>
                            <w:b/>
                            <w:bCs/>
                            <w:sz w:val="18"/>
                            <w:szCs w:val="18"/>
                          </w:rPr>
                          <w:t>【キャスター上げ】</w:t>
                        </w:r>
                      </w:p>
                    </w:txbxContent>
                  </v:textbox>
                </v:rect>
                <v:rect id="正方形/長方形 79" o:spid="_x0000_s1113" style="position:absolute;left:5816;top:68074;width:19462;height:2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aB6MIA&#10;AADbAAAADwAAAGRycy9kb3ducmV2LnhtbESPQWsCMRSE7wX/Q3gFbzVrBWu3RpGC4sGDXcXzc/Oa&#10;Xdy8LEnc3f77Rij0OMzMN8xyPdhGdORD7VjBdJKBIC6drtkoOJ+2LwsQISJrbByTgh8KsF6NnpaY&#10;a9fzF3VFNCJBOOSooIqxzaUMZUUWw8S1xMn7dt5iTNIbqT32CW4b+Zplc2mx5rRQYUufFZW34m4V&#10;dIfp8apnl5spdtH4Hq+NQa/U+HnYfICINMT/8F97rxW8vcPjS/o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oHowgAAANsAAAAPAAAAAAAAAAAAAAAAAJgCAABkcnMvZG93&#10;bnJldi54bWxQSwUGAAAAAAQABAD1AAAAhwMAAAAA&#10;" fillcolor="window" stroked="f" strokeweight="2pt">
                  <v:textbox>
                    <w:txbxContent>
                      <w:p w:rsidR="00507B9A" w:rsidRPr="00C80AC2" w:rsidRDefault="00507B9A" w:rsidP="003B7959">
                        <w:pPr>
                          <w:pStyle w:val="Web"/>
                          <w:spacing w:before="0" w:beforeAutospacing="0" w:after="0" w:afterAutospacing="0"/>
                          <w:rPr>
                            <w:rFonts w:ascii="メイリオ" w:eastAsia="メイリオ" w:hAnsi="メイリオ" w:cs="メイリオ"/>
                            <w:sz w:val="18"/>
                            <w:szCs w:val="18"/>
                          </w:rPr>
                        </w:pPr>
                        <w:r w:rsidRPr="00C80AC2">
                          <w:rPr>
                            <w:rFonts w:ascii="メイリオ" w:eastAsia="メイリオ" w:hAnsi="メイリオ" w:cs="メイリオ" w:hint="eastAsia"/>
                            <w:b/>
                            <w:bCs/>
                            <w:sz w:val="18"/>
                            <w:szCs w:val="18"/>
                          </w:rPr>
                          <w:t>【キャスター上げでの移動】</w:t>
                        </w:r>
                      </w:p>
                    </w:txbxContent>
                  </v:textbox>
                </v:rect>
                <v:shape id="横巻き 80" o:spid="_x0000_s1114" type="#_x0000_t98" style="position:absolute;left:1886;top:80320;width:54311;height:6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Qhb8A&#10;AADbAAAADwAAAGRycy9kb3ducmV2LnhtbERPTYvCMBC9C/sfwgh701S3SKlGkQVBPCyoy+JxbMam&#10;mExKE7X7781B8Ph434tV76y4Uxcazwom4wwEceV1w7WC3+NmVIAIEVmj9UwK/inAavkxWGCp/YP3&#10;dD/EWqQQDiUqMDG2pZShMuQwjH1LnLiL7xzGBLta6g4fKdxZOc2ymXTYcGow2NK3oep6uDkFm63N&#10;f6bXbNL/nbXf5eZkvyhX6nPYr+cgIvXxLX65t1pBkdanL+kH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BCFvwAAANsAAAAPAAAAAAAAAAAAAAAAAJgCAABkcnMvZG93bnJl&#10;di54bWxQSwUGAAAAAAQABAD1AAAAhAMAAAAA&#10;" fillcolor="white [3201]" strokecolor="#0070c0" strokeweight="2pt">
                  <v:textbox>
                    <w:txbxContent>
                      <w:p w:rsidR="00507B9A" w:rsidRPr="00C80AC2" w:rsidRDefault="00507B9A" w:rsidP="00C80AC2">
                        <w:pPr>
                          <w:spacing w:line="240" w:lineRule="exact"/>
                          <w:ind w:firstLineChars="100" w:firstLine="180"/>
                          <w:rPr>
                            <w:rFonts w:ascii="メイリオ" w:eastAsia="メイリオ" w:hAnsi="メイリオ" w:cs="メイリオ"/>
                            <w:sz w:val="18"/>
                            <w:szCs w:val="18"/>
                          </w:rPr>
                        </w:pPr>
                        <w:r w:rsidRPr="00C80AC2">
                          <w:rPr>
                            <w:rFonts w:ascii="メイリオ" w:eastAsia="メイリオ" w:hAnsi="メイリオ" w:cs="メイリオ" w:hint="eastAsia"/>
                            <w:sz w:val="18"/>
                            <w:szCs w:val="18"/>
                          </w:rPr>
                          <w:t>急な坂道やスロープは後ろ向きで降りる方が安全です。ハンドグリップをしっかり握り、後方を確認しながらゆっくりと下ります。（向きは乗って</w:t>
                        </w:r>
                        <w:r>
                          <w:rPr>
                            <w:rFonts w:ascii="メイリオ" w:eastAsia="メイリオ" w:hAnsi="メイリオ" w:cs="メイリオ" w:hint="eastAsia"/>
                            <w:sz w:val="18"/>
                            <w:szCs w:val="18"/>
                          </w:rPr>
                          <w:t>い</w:t>
                        </w:r>
                        <w:r w:rsidRPr="00C80AC2">
                          <w:rPr>
                            <w:rFonts w:ascii="メイリオ" w:eastAsia="メイリオ" w:hAnsi="メイリオ" w:cs="メイリオ" w:hint="eastAsia"/>
                            <w:sz w:val="18"/>
                            <w:szCs w:val="18"/>
                          </w:rPr>
                          <w:t>る人に確認しましょう。）</w:t>
                        </w:r>
                      </w:p>
                    </w:txbxContent>
                  </v:textbox>
                </v:shape>
                <v:rect id="正方形/長方形 81" o:spid="_x0000_s1115" style="position:absolute;left:762;top:24033;width:22783;height:3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9ycIA&#10;AADbAAAADwAAAGRycy9kb3ducmV2LnhtbESPQWvCQBSE7wX/w/KE3uomFUSiq4hg6cGDTcXzM/vc&#10;BLNvw+42Sf+9WxB6HGbmG2a9HW0revKhcawgn2UgiCunGzYKzt+HtyWIEJE1to5JwS8F2G4mL2ss&#10;tBv4i/oyGpEgHApUUMfYFVKGqiaLYeY64uTdnLcYk/RGao9DgttWvmfZQlpsOC3U2NG+pupe/lgF&#10;/TE/XfX8cjflRzR+wGtr0Cv1Oh13KxCRxvgffrY/tYJlDn9f0g+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Bf3JwgAAANsAAAAPAAAAAAAAAAAAAAAAAJgCAABkcnMvZG93&#10;bnJldi54bWxQSwUGAAAAAAQABAD1AAAAhwMAAAAA&#10;" fillcolor="window" stroked="f" strokeweight="2pt">
                  <v:textbox>
                    <w:txbxContent>
                      <w:p w:rsidR="00507B9A" w:rsidRPr="00073744" w:rsidRDefault="00507B9A" w:rsidP="003B7959">
                        <w:pPr>
                          <w:pStyle w:val="Web"/>
                          <w:spacing w:before="0" w:beforeAutospacing="0" w:after="0" w:afterAutospacing="0"/>
                          <w:rPr>
                            <w:rFonts w:ascii="メイリオ" w:eastAsia="メイリオ" w:hAnsi="メイリオ" w:cs="メイリオ"/>
                            <w:sz w:val="18"/>
                            <w:szCs w:val="18"/>
                          </w:rPr>
                        </w:pPr>
                        <w:r w:rsidRPr="00073744">
                          <w:rPr>
                            <w:rFonts w:ascii="メイリオ" w:eastAsia="メイリオ" w:hAnsi="メイリオ" w:cs="メイリオ" w:hint="eastAsia"/>
                            <w:b/>
                            <w:bCs/>
                            <w:kern w:val="2"/>
                            <w:sz w:val="18"/>
                            <w:szCs w:val="18"/>
                          </w:rPr>
                          <w:t>【自走式標準タイプの車いすの押し方】</w:t>
                        </w:r>
                      </w:p>
                    </w:txbxContent>
                  </v:textbox>
                </v:rect>
                <v:rect id="正方形/長方形 84" o:spid="_x0000_s1116" style="position:absolute;left:28248;top:85495;width:30302;height:3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hLsIA&#10;AADbAAAADwAAAGRycy9kb3ducmV2LnhtbESPQYvCMBSE74L/ITzBm00VEekapYguelwryN6ezdu2&#10;a/NSmmyt/34jCB6HmfmGWW16U4uOWldZVjCNYhDEudUVFwrO2X6yBOE8ssbaMil4kIPNejhYYaLt&#10;nb+oO/lCBAi7BBWU3jeJlC4vyaCLbEMcvB/bGvRBtoXULd4D3NRyFscLabDisFBiQ9uS8tvpzyhw&#10;1+6YPZr08vvt8mu6Y5PNj59KjUd9+gHCU+/f4Vf7oBUs5/D8En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6aEuwgAAANsAAAAPAAAAAAAAAAAAAAAAAJgCAABkcnMvZG93&#10;bnJldi54bWxQSwUGAAAAAAQABAD1AAAAhwMAAAAA&#10;" filled="f" stroked="f" strokeweight="2pt">
                  <v:textbox>
                    <w:txbxContent>
                      <w:p w:rsidR="00507B9A" w:rsidRPr="00C80AC2" w:rsidRDefault="00507B9A" w:rsidP="003B7959">
                        <w:pPr>
                          <w:jc w:val="center"/>
                          <w:rPr>
                            <w:rFonts w:ascii="メイリオ" w:eastAsia="メイリオ" w:hAnsi="メイリオ" w:cs="メイリオ"/>
                            <w:sz w:val="18"/>
                            <w:szCs w:val="18"/>
                          </w:rPr>
                        </w:pPr>
                        <w:r w:rsidRPr="00C80AC2">
                          <w:rPr>
                            <w:rFonts w:ascii="メイリオ" w:eastAsia="メイリオ" w:hAnsi="メイリオ" w:cs="メイリオ" w:hint="eastAsia"/>
                            <w:sz w:val="18"/>
                            <w:szCs w:val="18"/>
                          </w:rPr>
                          <w:t>（内閣府</w:t>
                        </w:r>
                        <w:r w:rsidRPr="00C80AC2">
                          <w:rPr>
                            <w:rFonts w:ascii="メイリオ" w:eastAsia="メイリオ" w:hAnsi="メイリオ" w:cs="メイリオ"/>
                            <w:sz w:val="18"/>
                            <w:szCs w:val="18"/>
                          </w:rPr>
                          <w:t>公共サービス窓口配慮マニュアル</w:t>
                        </w:r>
                        <w:r w:rsidRPr="00C80AC2">
                          <w:rPr>
                            <w:rFonts w:ascii="メイリオ" w:eastAsia="メイリオ" w:hAnsi="メイリオ" w:cs="メイリオ" w:hint="eastAsia"/>
                            <w:sz w:val="18"/>
                            <w:szCs w:val="18"/>
                          </w:rPr>
                          <w:t>）</w:t>
                        </w:r>
                      </w:p>
                    </w:txbxContent>
                  </v:textbox>
                </v:rect>
                <w10:anchorlock/>
              </v:group>
            </w:pict>
          </mc:Fallback>
        </mc:AlternateContent>
      </w:r>
    </w:p>
    <w:p w:rsidR="003B7959" w:rsidRDefault="000F607E" w:rsidP="003B7959">
      <w:pPr>
        <w:widowControl/>
        <w:jc w:val="left"/>
        <w:rPr>
          <w:rFonts w:asciiTheme="majorEastAsia" w:eastAsiaTheme="majorEastAsia" w:hAnsiTheme="majorEastAsia"/>
          <w:spacing w:val="20"/>
          <w:sz w:val="24"/>
          <w:szCs w:val="24"/>
        </w:rPr>
      </w:pPr>
      <w:r>
        <w:rPr>
          <w:noProof/>
        </w:rPr>
        <w:lastRenderedPageBreak/>
        <mc:AlternateContent>
          <mc:Choice Requires="wps">
            <w:drawing>
              <wp:anchor distT="0" distB="0" distL="114300" distR="114300" simplePos="0" relativeHeight="251707392" behindDoc="0" locked="0" layoutInCell="1" allowOverlap="1" wp14:anchorId="1845ACE1" wp14:editId="4405E305">
                <wp:simplePos x="0" y="0"/>
                <wp:positionH relativeFrom="column">
                  <wp:posOffset>128270</wp:posOffset>
                </wp:positionH>
                <wp:positionV relativeFrom="paragraph">
                  <wp:posOffset>-6985</wp:posOffset>
                </wp:positionV>
                <wp:extent cx="2863215" cy="413385"/>
                <wp:effectExtent l="0" t="0" r="13335" b="24765"/>
                <wp:wrapNone/>
                <wp:docPr id="85" name="正方形/長方形 85"/>
                <wp:cNvGraphicFramePr/>
                <a:graphic xmlns:a="http://schemas.openxmlformats.org/drawingml/2006/main">
                  <a:graphicData uri="http://schemas.microsoft.com/office/word/2010/wordprocessingShape">
                    <wps:wsp>
                      <wps:cNvSpPr/>
                      <wps:spPr>
                        <a:xfrm>
                          <a:off x="0" y="0"/>
                          <a:ext cx="2863215" cy="413385"/>
                        </a:xfrm>
                        <a:prstGeom prst="rect">
                          <a:avLst/>
                        </a:prstGeom>
                        <a:solidFill>
                          <a:sysClr val="window" lastClr="FFFFFF"/>
                        </a:solidFill>
                        <a:ln w="25400" cap="flat" cmpd="sng" algn="ctr">
                          <a:solidFill>
                            <a:sysClr val="windowText" lastClr="000000"/>
                          </a:solidFill>
                          <a:prstDash val="solid"/>
                        </a:ln>
                        <a:effectLst/>
                      </wps:spPr>
                      <wps:txbx>
                        <w:txbxContent>
                          <w:p w:rsidR="00507B9A" w:rsidRPr="00B82F62" w:rsidRDefault="00507B9A" w:rsidP="003B7959">
                            <w:pPr>
                              <w:spacing w:line="400" w:lineRule="exact"/>
                              <w:jc w:val="left"/>
                              <w:rPr>
                                <w:rFonts w:ascii="メイリオ" w:eastAsia="メイリオ" w:hAnsi="メイリオ" w:cs="メイリオ"/>
                                <w:b/>
                                <w:sz w:val="24"/>
                                <w:szCs w:val="24"/>
                              </w:rPr>
                            </w:pPr>
                            <w:r w:rsidRPr="00B82F62">
                              <w:rPr>
                                <w:rFonts w:ascii="メイリオ" w:eastAsia="メイリオ" w:hAnsi="メイリオ" w:cs="メイリオ" w:hint="eastAsia"/>
                                <w:b/>
                                <w:sz w:val="24"/>
                                <w:szCs w:val="24"/>
                              </w:rPr>
                              <w:t>視覚障害のある人の基本的な介助方法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5" o:spid="_x0000_s1117" style="position:absolute;margin-left:10.1pt;margin-top:-.55pt;width:225.45pt;height:32.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" fillcolor="window" strokecolor="windowText" strokeweight="2pt">
                <v:textbox>
                  <w:txbxContent>
                    <w:p w:rsidR="00507B9A" w:rsidRPr="00B82F62" w:rsidRDefault="00507B9A" w:rsidP="003B7959">
                      <w:pPr>
                        <w:spacing w:line="400" w:lineRule="exact"/>
                        <w:jc w:val="left"/>
                        <w:rPr>
                          <w:rFonts w:ascii="メイリオ" w:eastAsia="メイリオ" w:hAnsi="メイリオ" w:cs="メイリオ"/>
                          <w:b/>
                          <w:sz w:val="24"/>
                          <w:szCs w:val="24"/>
                        </w:rPr>
                      </w:pPr>
                      <w:r w:rsidRPr="00B82F62">
                        <w:rPr>
                          <w:rFonts w:ascii="メイリオ" w:eastAsia="メイリオ" w:hAnsi="メイリオ" w:cs="メイリオ" w:hint="eastAsia"/>
                          <w:b/>
                          <w:sz w:val="24"/>
                          <w:szCs w:val="24"/>
                        </w:rPr>
                        <w:t>視覚障害のある人の基本的な介助方法</w:t>
                      </w:r>
                    </w:p>
                  </w:txbxContent>
                </v:textbox>
              </v:rect>
            </w:pict>
          </mc:Fallback>
        </mc:AlternateContent>
      </w:r>
      <w:r>
        <w:rPr>
          <w:rFonts w:asciiTheme="majorEastAsia" w:eastAsiaTheme="majorEastAsia" w:hAnsiTheme="majorEastAsia"/>
          <w:noProof/>
          <w:spacing w:val="20"/>
          <w:sz w:val="24"/>
          <w:szCs w:val="24"/>
        </w:rPr>
        <mc:AlternateContent>
          <mc:Choice Requires="wps">
            <w:drawing>
              <wp:anchor distT="0" distB="0" distL="114300" distR="114300" simplePos="0" relativeHeight="251706368" behindDoc="0" locked="0" layoutInCell="1" allowOverlap="1" wp14:anchorId="5F77D4B9" wp14:editId="13289E18">
                <wp:simplePos x="0" y="0"/>
                <wp:positionH relativeFrom="column">
                  <wp:posOffset>4445</wp:posOffset>
                </wp:positionH>
                <wp:positionV relativeFrom="paragraph">
                  <wp:posOffset>185420</wp:posOffset>
                </wp:positionV>
                <wp:extent cx="5767705" cy="8705850"/>
                <wp:effectExtent l="0" t="0" r="23495" b="19050"/>
                <wp:wrapNone/>
                <wp:docPr id="86" name="角丸四角形 86"/>
                <wp:cNvGraphicFramePr/>
                <a:graphic xmlns:a="http://schemas.openxmlformats.org/drawingml/2006/main">
                  <a:graphicData uri="http://schemas.microsoft.com/office/word/2010/wordprocessingShape">
                    <wps:wsp>
                      <wps:cNvSpPr/>
                      <wps:spPr>
                        <a:xfrm>
                          <a:off x="0" y="0"/>
                          <a:ext cx="5767705" cy="8705850"/>
                        </a:xfrm>
                        <a:prstGeom prst="roundRect">
                          <a:avLst>
                            <a:gd name="adj" fmla="val 4543"/>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6" o:spid="_x0000_s1026" style="position:absolute;left:0;text-align:left;margin-left:.35pt;margin-top:14.6pt;width:454.15pt;height:68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" filled="f" strokecolor="#f79646" strokeweight="2pt"/>
            </w:pict>
          </mc:Fallback>
        </mc:AlternateContent>
      </w:r>
    </w:p>
    <w:p w:rsidR="003B7959" w:rsidRDefault="003B7959" w:rsidP="003B7959">
      <w:pPr>
        <w:widowControl/>
        <w:jc w:val="left"/>
        <w:rPr>
          <w:rFonts w:asciiTheme="majorEastAsia" w:eastAsiaTheme="majorEastAsia" w:hAnsiTheme="majorEastAsia"/>
          <w:spacing w:val="20"/>
          <w:sz w:val="24"/>
          <w:szCs w:val="24"/>
        </w:rPr>
      </w:pPr>
    </w:p>
    <w:p w:rsidR="003B7959" w:rsidRDefault="000F607E" w:rsidP="003B7959">
      <w:pPr>
        <w:widowControl/>
        <w:jc w:val="left"/>
        <w:rPr>
          <w:rFonts w:asciiTheme="majorEastAsia" w:eastAsiaTheme="majorEastAsia" w:hAnsiTheme="majorEastAsia"/>
          <w:spacing w:val="20"/>
          <w:sz w:val="24"/>
          <w:szCs w:val="24"/>
        </w:rPr>
      </w:pPr>
      <w:r>
        <w:rPr>
          <w:rFonts w:asciiTheme="majorEastAsia" w:eastAsiaTheme="majorEastAsia" w:hAnsiTheme="majorEastAsia" w:hint="eastAsia"/>
          <w:noProof/>
          <w:spacing w:val="20"/>
          <w:sz w:val="24"/>
          <w:szCs w:val="24"/>
        </w:rPr>
        <mc:AlternateContent>
          <mc:Choice Requires="wps">
            <w:drawing>
              <wp:anchor distT="0" distB="0" distL="114300" distR="114300" simplePos="0" relativeHeight="251705344" behindDoc="0" locked="0" layoutInCell="1" allowOverlap="1" wp14:anchorId="3BDFA644" wp14:editId="0DFA59D2">
                <wp:simplePos x="0" y="0"/>
                <wp:positionH relativeFrom="column">
                  <wp:posOffset>137795</wp:posOffset>
                </wp:positionH>
                <wp:positionV relativeFrom="paragraph">
                  <wp:posOffset>66675</wp:posOffset>
                </wp:positionV>
                <wp:extent cx="5524500" cy="1419225"/>
                <wp:effectExtent l="0" t="0" r="19050" b="28575"/>
                <wp:wrapNone/>
                <wp:docPr id="87" name="角丸四角形 87"/>
                <wp:cNvGraphicFramePr/>
                <a:graphic xmlns:a="http://schemas.openxmlformats.org/drawingml/2006/main">
                  <a:graphicData uri="http://schemas.microsoft.com/office/word/2010/wordprocessingShape">
                    <wps:wsp>
                      <wps:cNvSpPr/>
                      <wps:spPr>
                        <a:xfrm>
                          <a:off x="0" y="0"/>
                          <a:ext cx="5524500" cy="1419225"/>
                        </a:xfrm>
                        <a:prstGeom prst="roundRect">
                          <a:avLst>
                            <a:gd name="adj" fmla="val 8663"/>
                          </a:avLst>
                        </a:prstGeom>
                        <a:ln>
                          <a:prstDash val="sysDash"/>
                        </a:ln>
                      </wps:spPr>
                      <wps:style>
                        <a:lnRef idx="2">
                          <a:schemeClr val="accent6"/>
                        </a:lnRef>
                        <a:fillRef idx="1">
                          <a:schemeClr val="lt1"/>
                        </a:fillRef>
                        <a:effectRef idx="0">
                          <a:schemeClr val="accent6"/>
                        </a:effectRef>
                        <a:fontRef idx="minor">
                          <a:schemeClr val="dk1"/>
                        </a:fontRef>
                      </wps:style>
                      <wps:txbx>
                        <w:txbxContent>
                          <w:p w:rsidR="00507B9A" w:rsidRPr="00B8423E" w:rsidRDefault="00507B9A" w:rsidP="00C572E5">
                            <w:pPr>
                              <w:spacing w:line="240" w:lineRule="exact"/>
                              <w:rPr>
                                <w:rFonts w:ascii="メイリオ" w:eastAsia="メイリオ" w:hAnsi="メイリオ" w:cs="メイリオ"/>
                                <w:b/>
                                <w:sz w:val="18"/>
                                <w:szCs w:val="18"/>
                              </w:rPr>
                            </w:pPr>
                            <w:r w:rsidRPr="00B8423E">
                              <w:rPr>
                                <w:rFonts w:ascii="メイリオ" w:eastAsia="メイリオ" w:hAnsi="メイリオ" w:cs="メイリオ" w:hint="eastAsia"/>
                                <w:b/>
                                <w:sz w:val="18"/>
                                <w:szCs w:val="18"/>
                              </w:rPr>
                              <w:t>【基本原則】</w:t>
                            </w:r>
                          </w:p>
                          <w:p w:rsidR="00507B9A" w:rsidRPr="00C730E7" w:rsidRDefault="00507B9A" w:rsidP="003B7959">
                            <w:pPr>
                              <w:spacing w:line="240" w:lineRule="exact"/>
                              <w:rPr>
                                <w:rFonts w:ascii="メイリオ" w:eastAsia="メイリオ" w:hAnsi="メイリオ" w:cs="メイリオ"/>
                                <w:sz w:val="18"/>
                                <w:szCs w:val="18"/>
                              </w:rPr>
                            </w:pPr>
                            <w:r w:rsidRPr="00C730E7">
                              <w:rPr>
                                <w:rFonts w:ascii="メイリオ" w:eastAsia="メイリオ" w:hAnsi="メイリオ" w:cs="メイリオ" w:hint="eastAsia"/>
                                <w:b/>
                              </w:rPr>
                              <w:t>●</w:t>
                            </w:r>
                            <w:r>
                              <w:rPr>
                                <w:rFonts w:ascii="メイリオ" w:eastAsia="メイリオ" w:hAnsi="メイリオ" w:cs="メイリオ" w:hint="eastAsia"/>
                                <w:b/>
                              </w:rPr>
                              <w:t xml:space="preserve">　</w:t>
                            </w:r>
                            <w:r w:rsidRPr="00C730E7">
                              <w:rPr>
                                <w:rFonts w:ascii="メイリオ" w:eastAsia="メイリオ" w:hAnsi="メイリオ" w:cs="メイリオ" w:hint="eastAsia"/>
                                <w:sz w:val="18"/>
                                <w:szCs w:val="18"/>
                              </w:rPr>
                              <w:t>視覚障害のある人の動きを制限しないこと。</w:t>
                            </w:r>
                          </w:p>
                          <w:p w:rsidR="00507B9A" w:rsidRPr="00C730E7" w:rsidRDefault="00507B9A" w:rsidP="00C730E7">
                            <w:pPr>
                              <w:spacing w:line="240" w:lineRule="exact"/>
                              <w:ind w:leftChars="200" w:left="420"/>
                              <w:rPr>
                                <w:rFonts w:ascii="メイリオ" w:eastAsia="メイリオ" w:hAnsi="メイリオ" w:cs="メイリオ"/>
                                <w:sz w:val="18"/>
                                <w:szCs w:val="18"/>
                              </w:rPr>
                            </w:pPr>
                            <w:r w:rsidRPr="00C730E7">
                              <w:rPr>
                                <w:rFonts w:ascii="メイリオ" w:eastAsia="メイリオ" w:hAnsi="メイリオ" w:cs="メイリオ" w:hint="eastAsia"/>
                                <w:sz w:val="18"/>
                                <w:szCs w:val="18"/>
                              </w:rPr>
                              <w:t>…基本姿勢で相手の前に位置しても引っ張ってしまっては、視覚障害のある人の動きは制限されたことになり、非常に不安で恐怖感を生じさせます。</w:t>
                            </w:r>
                          </w:p>
                          <w:p w:rsidR="00507B9A" w:rsidRPr="00C730E7" w:rsidRDefault="00507B9A" w:rsidP="00B8423E">
                            <w:pPr>
                              <w:spacing w:line="240" w:lineRule="exact"/>
                              <w:ind w:leftChars="200" w:left="420"/>
                              <w:rPr>
                                <w:rFonts w:ascii="メイリオ" w:eastAsia="メイリオ" w:hAnsi="メイリオ" w:cs="メイリオ"/>
                                <w:sz w:val="18"/>
                                <w:szCs w:val="18"/>
                              </w:rPr>
                            </w:pPr>
                            <w:r w:rsidRPr="00C730E7">
                              <w:rPr>
                                <w:rFonts w:ascii="メイリオ" w:eastAsia="メイリオ" w:hAnsi="メイリオ" w:cs="メイリオ" w:hint="eastAsia"/>
                                <w:sz w:val="18"/>
                                <w:szCs w:val="18"/>
                              </w:rPr>
                              <w:t>…白杖を引っ張ったりすることは、身体の一部を引っ張っているのと同じことになります。（白杖は身体の一部と理解してください。）</w:t>
                            </w:r>
                          </w:p>
                          <w:p w:rsidR="00507B9A" w:rsidRPr="00C730E7" w:rsidRDefault="00507B9A" w:rsidP="003B7959">
                            <w:pPr>
                              <w:spacing w:line="240" w:lineRule="exact"/>
                              <w:rPr>
                                <w:rFonts w:ascii="メイリオ" w:eastAsia="メイリオ" w:hAnsi="メイリオ" w:cs="メイリオ"/>
                                <w:sz w:val="18"/>
                                <w:szCs w:val="18"/>
                              </w:rPr>
                            </w:pPr>
                            <w:r w:rsidRPr="00C730E7">
                              <w:rPr>
                                <w:rFonts w:ascii="メイリオ" w:eastAsia="メイリオ" w:hAnsi="メイリオ" w:cs="メイリオ" w:hint="eastAsia"/>
                                <w:sz w:val="18"/>
                                <w:szCs w:val="18"/>
                              </w:rPr>
                              <w:t>●　一時的に待ってもらうときには、空間に放置するようなことはしないこと。</w:t>
                            </w:r>
                          </w:p>
                          <w:p w:rsidR="00507B9A" w:rsidRPr="00C730E7" w:rsidRDefault="00507B9A" w:rsidP="00C730E7">
                            <w:pPr>
                              <w:spacing w:line="240" w:lineRule="exact"/>
                              <w:ind w:leftChars="200" w:left="420"/>
                              <w:rPr>
                                <w:rFonts w:ascii="メイリオ" w:eastAsia="メイリオ" w:hAnsi="メイリオ" w:cs="メイリオ"/>
                                <w:sz w:val="18"/>
                                <w:szCs w:val="18"/>
                              </w:rPr>
                            </w:pPr>
                            <w:r w:rsidRPr="00C730E7">
                              <w:rPr>
                                <w:rFonts w:ascii="メイリオ" w:eastAsia="メイリオ" w:hAnsi="メイリオ" w:cs="メイリオ" w:hint="eastAsia"/>
                                <w:sz w:val="18"/>
                                <w:szCs w:val="18"/>
                              </w:rPr>
                              <w:t>…自分がどこにいるか非常に不安になります。壁や柱などに触って待ってもらうようにします。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7" o:spid="_x0000_s1118" style="position:absolute;margin-left:10.85pt;margin-top:5.25pt;width:435pt;height:111.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6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" fillcolor="white [3201]" strokecolor="#f79646 [3209]" strokeweight="2pt">
                <v:stroke dashstyle="3 1"/>
                <v:textbox>
                  <w:txbxContent>
                    <w:p w:rsidR="00507B9A" w:rsidRPr="00B8423E" w:rsidRDefault="00507B9A" w:rsidP="00C572E5">
                      <w:pPr>
                        <w:spacing w:line="240" w:lineRule="exact"/>
                        <w:rPr>
                          <w:rFonts w:ascii="メイリオ" w:eastAsia="メイリオ" w:hAnsi="メイリオ" w:cs="メイリオ"/>
                          <w:b/>
                          <w:sz w:val="18"/>
                          <w:szCs w:val="18"/>
                        </w:rPr>
                      </w:pPr>
                      <w:r w:rsidRPr="00B8423E">
                        <w:rPr>
                          <w:rFonts w:ascii="メイリオ" w:eastAsia="メイリオ" w:hAnsi="メイリオ" w:cs="メイリオ" w:hint="eastAsia"/>
                          <w:b/>
                          <w:sz w:val="18"/>
                          <w:szCs w:val="18"/>
                        </w:rPr>
                        <w:t>【基本原則】</w:t>
                      </w:r>
                    </w:p>
                    <w:p w:rsidR="00507B9A" w:rsidRPr="00C730E7" w:rsidRDefault="00507B9A" w:rsidP="003B7959">
                      <w:pPr>
                        <w:spacing w:line="240" w:lineRule="exact"/>
                        <w:rPr>
                          <w:rFonts w:ascii="メイリオ" w:eastAsia="メイリオ" w:hAnsi="メイリオ" w:cs="メイリオ"/>
                          <w:sz w:val="18"/>
                          <w:szCs w:val="18"/>
                        </w:rPr>
                      </w:pPr>
                      <w:r w:rsidRPr="00C730E7">
                        <w:rPr>
                          <w:rFonts w:ascii="メイリオ" w:eastAsia="メイリオ" w:hAnsi="メイリオ" w:cs="メイリオ" w:hint="eastAsia"/>
                          <w:b/>
                        </w:rPr>
                        <w:t>●</w:t>
                      </w:r>
                      <w:r>
                        <w:rPr>
                          <w:rFonts w:ascii="メイリオ" w:eastAsia="メイリオ" w:hAnsi="メイリオ" w:cs="メイリオ" w:hint="eastAsia"/>
                          <w:b/>
                        </w:rPr>
                        <w:t xml:space="preserve">　</w:t>
                      </w:r>
                      <w:r w:rsidRPr="00C730E7">
                        <w:rPr>
                          <w:rFonts w:ascii="メイリオ" w:eastAsia="メイリオ" w:hAnsi="メイリオ" w:cs="メイリオ" w:hint="eastAsia"/>
                          <w:sz w:val="18"/>
                          <w:szCs w:val="18"/>
                        </w:rPr>
                        <w:t>視覚障害のある人の動きを制限しないこと。</w:t>
                      </w:r>
                    </w:p>
                    <w:p w:rsidR="00507B9A" w:rsidRPr="00C730E7" w:rsidRDefault="00507B9A" w:rsidP="00C730E7">
                      <w:pPr>
                        <w:spacing w:line="240" w:lineRule="exact"/>
                        <w:ind w:leftChars="200" w:left="420"/>
                        <w:rPr>
                          <w:rFonts w:ascii="メイリオ" w:eastAsia="メイリオ" w:hAnsi="メイリオ" w:cs="メイリオ"/>
                          <w:sz w:val="18"/>
                          <w:szCs w:val="18"/>
                        </w:rPr>
                      </w:pPr>
                      <w:r w:rsidRPr="00C730E7">
                        <w:rPr>
                          <w:rFonts w:ascii="メイリオ" w:eastAsia="メイリオ" w:hAnsi="メイリオ" w:cs="メイリオ" w:hint="eastAsia"/>
                          <w:sz w:val="18"/>
                          <w:szCs w:val="18"/>
                        </w:rPr>
                        <w:t>…基本姿勢で相手の前に位置しても引っ張ってしまっては、視覚障害のある人の動きは制限されたことになり、非常に不安で恐怖感を生じさせます。</w:t>
                      </w:r>
                    </w:p>
                    <w:p w:rsidR="00507B9A" w:rsidRPr="00C730E7" w:rsidRDefault="00507B9A" w:rsidP="00B8423E">
                      <w:pPr>
                        <w:spacing w:line="240" w:lineRule="exact"/>
                        <w:ind w:leftChars="200" w:left="420"/>
                        <w:rPr>
                          <w:rFonts w:ascii="メイリオ" w:eastAsia="メイリオ" w:hAnsi="メイリオ" w:cs="メイリオ"/>
                          <w:sz w:val="18"/>
                          <w:szCs w:val="18"/>
                        </w:rPr>
                      </w:pPr>
                      <w:r w:rsidRPr="00C730E7">
                        <w:rPr>
                          <w:rFonts w:ascii="メイリオ" w:eastAsia="メイリオ" w:hAnsi="メイリオ" w:cs="メイリオ" w:hint="eastAsia"/>
                          <w:sz w:val="18"/>
                          <w:szCs w:val="18"/>
                        </w:rPr>
                        <w:t>…白杖を引っ張ったりすることは、身体の一部を引っ張っているのと同じことになります。（白杖は身体の一部と理解してください。）</w:t>
                      </w:r>
                    </w:p>
                    <w:p w:rsidR="00507B9A" w:rsidRPr="00C730E7" w:rsidRDefault="00507B9A" w:rsidP="003B7959">
                      <w:pPr>
                        <w:spacing w:line="240" w:lineRule="exact"/>
                        <w:rPr>
                          <w:rFonts w:ascii="メイリオ" w:eastAsia="メイリオ" w:hAnsi="メイリオ" w:cs="メイリオ"/>
                          <w:sz w:val="18"/>
                          <w:szCs w:val="18"/>
                        </w:rPr>
                      </w:pPr>
                      <w:r w:rsidRPr="00C730E7">
                        <w:rPr>
                          <w:rFonts w:ascii="メイリオ" w:eastAsia="メイリオ" w:hAnsi="メイリオ" w:cs="メイリオ" w:hint="eastAsia"/>
                          <w:sz w:val="18"/>
                          <w:szCs w:val="18"/>
                        </w:rPr>
                        <w:t>●　一時的に待ってもらうときには、空間に放置するようなことはしないこと。</w:t>
                      </w:r>
                    </w:p>
                    <w:p w:rsidR="00507B9A" w:rsidRPr="00C730E7" w:rsidRDefault="00507B9A" w:rsidP="00C730E7">
                      <w:pPr>
                        <w:spacing w:line="240" w:lineRule="exact"/>
                        <w:ind w:leftChars="200" w:left="420"/>
                        <w:rPr>
                          <w:rFonts w:ascii="メイリオ" w:eastAsia="メイリオ" w:hAnsi="メイリオ" w:cs="メイリオ"/>
                          <w:sz w:val="18"/>
                          <w:szCs w:val="18"/>
                        </w:rPr>
                      </w:pPr>
                      <w:r w:rsidRPr="00C730E7">
                        <w:rPr>
                          <w:rFonts w:ascii="メイリオ" w:eastAsia="メイリオ" w:hAnsi="メイリオ" w:cs="メイリオ" w:hint="eastAsia"/>
                          <w:sz w:val="18"/>
                          <w:szCs w:val="18"/>
                        </w:rPr>
                        <w:t>…自分がどこにいるか非常に不安になります。壁や柱などに触って待ってもらうようにします。</w:t>
                      </w:r>
                    </w:p>
                  </w:txbxContent>
                </v:textbox>
              </v:roundrect>
            </w:pict>
          </mc:Fallback>
        </mc:AlternateContent>
      </w:r>
    </w:p>
    <w:p w:rsidR="003B7959" w:rsidRDefault="003B7959" w:rsidP="003B7959">
      <w:pPr>
        <w:widowControl/>
        <w:jc w:val="left"/>
        <w:rPr>
          <w:rFonts w:asciiTheme="majorEastAsia" w:eastAsiaTheme="majorEastAsia" w:hAnsiTheme="majorEastAsia"/>
          <w:spacing w:val="20"/>
          <w:sz w:val="24"/>
          <w:szCs w:val="24"/>
        </w:rPr>
      </w:pPr>
    </w:p>
    <w:p w:rsidR="003B7959" w:rsidRDefault="003B7959" w:rsidP="003B7959">
      <w:pPr>
        <w:widowControl/>
        <w:jc w:val="left"/>
        <w:rPr>
          <w:rFonts w:asciiTheme="majorEastAsia" w:eastAsiaTheme="majorEastAsia" w:hAnsiTheme="majorEastAsia"/>
          <w:spacing w:val="20"/>
          <w:sz w:val="24"/>
          <w:szCs w:val="24"/>
        </w:rPr>
      </w:pPr>
    </w:p>
    <w:p w:rsidR="003B7959" w:rsidRDefault="003B7959" w:rsidP="003B7959">
      <w:pPr>
        <w:widowControl/>
        <w:jc w:val="left"/>
        <w:rPr>
          <w:rFonts w:asciiTheme="majorEastAsia" w:eastAsiaTheme="majorEastAsia" w:hAnsiTheme="majorEastAsia"/>
          <w:spacing w:val="20"/>
          <w:sz w:val="24"/>
          <w:szCs w:val="24"/>
        </w:rPr>
      </w:pPr>
    </w:p>
    <w:p w:rsidR="003B7959" w:rsidRDefault="003B7959" w:rsidP="003B7959">
      <w:pPr>
        <w:widowControl/>
        <w:jc w:val="left"/>
        <w:rPr>
          <w:rFonts w:asciiTheme="majorEastAsia" w:eastAsiaTheme="majorEastAsia" w:hAnsiTheme="majorEastAsia"/>
          <w:spacing w:val="20"/>
          <w:sz w:val="24"/>
          <w:szCs w:val="24"/>
        </w:rPr>
      </w:pPr>
    </w:p>
    <w:p w:rsidR="003B7959" w:rsidRDefault="003B7959" w:rsidP="003B7959">
      <w:pPr>
        <w:widowControl/>
        <w:jc w:val="left"/>
        <w:rPr>
          <w:rFonts w:asciiTheme="majorEastAsia" w:eastAsiaTheme="majorEastAsia" w:hAnsiTheme="majorEastAsia"/>
          <w:spacing w:val="20"/>
          <w:sz w:val="24"/>
          <w:szCs w:val="24"/>
        </w:rPr>
      </w:pPr>
    </w:p>
    <w:p w:rsidR="003B7959" w:rsidRPr="00DD06FE" w:rsidRDefault="003B7959" w:rsidP="003B7959">
      <w:pPr>
        <w:widowControl/>
        <w:jc w:val="left"/>
        <w:rPr>
          <w:rFonts w:asciiTheme="majorEastAsia" w:eastAsiaTheme="majorEastAsia" w:hAnsiTheme="majorEastAsia"/>
          <w:spacing w:val="20"/>
          <w:szCs w:val="21"/>
        </w:rPr>
      </w:pPr>
    </w:p>
    <w:p w:rsidR="003B7959" w:rsidRPr="00DD06FE" w:rsidRDefault="00C572E5" w:rsidP="003B7959">
      <w:pPr>
        <w:widowControl/>
        <w:jc w:val="left"/>
        <w:rPr>
          <w:rFonts w:asciiTheme="majorEastAsia" w:eastAsiaTheme="majorEastAsia" w:hAnsiTheme="majorEastAsia"/>
          <w:spacing w:val="20"/>
          <w:szCs w:val="21"/>
        </w:rPr>
      </w:pPr>
      <w:r w:rsidRPr="00DD06FE">
        <w:rPr>
          <w:noProof/>
          <w:szCs w:val="21"/>
        </w:rPr>
        <mc:AlternateContent>
          <mc:Choice Requires="wps">
            <w:drawing>
              <wp:anchor distT="0" distB="0" distL="114300" distR="114300" simplePos="0" relativeHeight="251714560" behindDoc="0" locked="0" layoutInCell="1" allowOverlap="1" wp14:anchorId="42687CB2" wp14:editId="3D84913B">
                <wp:simplePos x="0" y="0"/>
                <wp:positionH relativeFrom="column">
                  <wp:posOffset>4013200</wp:posOffset>
                </wp:positionH>
                <wp:positionV relativeFrom="paragraph">
                  <wp:posOffset>150495</wp:posOffset>
                </wp:positionV>
                <wp:extent cx="1267460" cy="326390"/>
                <wp:effectExtent l="0" t="0" r="0" b="0"/>
                <wp:wrapNone/>
                <wp:docPr id="75" name="正方形/長方形 75"/>
                <wp:cNvGraphicFramePr/>
                <a:graphic xmlns:a="http://schemas.openxmlformats.org/drawingml/2006/main">
                  <a:graphicData uri="http://schemas.microsoft.com/office/word/2010/wordprocessingShape">
                    <wps:wsp>
                      <wps:cNvSpPr/>
                      <wps:spPr>
                        <a:xfrm>
                          <a:off x="0" y="0"/>
                          <a:ext cx="1267460" cy="326390"/>
                        </a:xfrm>
                        <a:prstGeom prst="rect">
                          <a:avLst/>
                        </a:prstGeom>
                        <a:noFill/>
                        <a:ln w="25400" cap="flat" cmpd="sng" algn="ctr">
                          <a:noFill/>
                          <a:prstDash val="solid"/>
                        </a:ln>
                        <a:effectLst/>
                      </wps:spPr>
                      <wps:txbx>
                        <w:txbxContent>
                          <w:p w:rsidR="00507B9A" w:rsidRPr="00B8423E" w:rsidRDefault="00507B9A" w:rsidP="003B7959">
                            <w:pPr>
                              <w:pStyle w:val="Web"/>
                              <w:spacing w:before="0" w:beforeAutospacing="0" w:after="0" w:afterAutospacing="0"/>
                              <w:rPr>
                                <w:rFonts w:ascii="メイリオ" w:eastAsia="メイリオ" w:hAnsi="メイリオ" w:cs="メイリオ"/>
                                <w:sz w:val="18"/>
                                <w:szCs w:val="18"/>
                              </w:rPr>
                            </w:pPr>
                            <w:r w:rsidRPr="00B8423E">
                              <w:rPr>
                                <w:rFonts w:ascii="メイリオ" w:eastAsia="メイリオ" w:hAnsi="メイリオ" w:cs="メイリオ" w:hint="eastAsia"/>
                                <w:b/>
                                <w:bCs/>
                                <w:sz w:val="18"/>
                                <w:szCs w:val="18"/>
                              </w:rPr>
                              <w:t>【いすに座る時】</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75" o:spid="_x0000_s1119" style="position:absolute;margin-left:316pt;margin-top:11.85pt;width:99.8pt;height:25.7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" filled="f" stroked="f" strokeweight="2pt">
                <v:textbox>
                  <w:txbxContent>
                    <w:p w:rsidR="00507B9A" w:rsidRPr="00B8423E" w:rsidRDefault="00507B9A" w:rsidP="003B7959">
                      <w:pPr>
                        <w:pStyle w:val="Web"/>
                        <w:spacing w:before="0" w:beforeAutospacing="0" w:after="0" w:afterAutospacing="0"/>
                        <w:rPr>
                          <w:rFonts w:ascii="メイリオ" w:eastAsia="メイリオ" w:hAnsi="メイリオ" w:cs="メイリオ"/>
                          <w:sz w:val="18"/>
                          <w:szCs w:val="18"/>
                        </w:rPr>
                      </w:pPr>
                      <w:r w:rsidRPr="00B8423E">
                        <w:rPr>
                          <w:rFonts w:ascii="メイリオ" w:eastAsia="メイリオ" w:hAnsi="メイリオ" w:cs="メイリオ" w:hint="eastAsia"/>
                          <w:b/>
                          <w:bCs/>
                          <w:sz w:val="18"/>
                          <w:szCs w:val="18"/>
                        </w:rPr>
                        <w:t>【いすに座る時】</w:t>
                      </w:r>
                    </w:p>
                  </w:txbxContent>
                </v:textbox>
              </v:rect>
            </w:pict>
          </mc:Fallback>
        </mc:AlternateContent>
      </w:r>
      <w:r w:rsidRPr="00DD06FE">
        <w:rPr>
          <w:noProof/>
          <w:szCs w:val="21"/>
        </w:rPr>
        <mc:AlternateContent>
          <mc:Choice Requires="wps">
            <w:drawing>
              <wp:anchor distT="0" distB="0" distL="114300" distR="114300" simplePos="0" relativeHeight="251709440" behindDoc="0" locked="0" layoutInCell="1" allowOverlap="1" wp14:anchorId="4C1A2533" wp14:editId="2211F3A4">
                <wp:simplePos x="0" y="0"/>
                <wp:positionH relativeFrom="column">
                  <wp:posOffset>878840</wp:posOffset>
                </wp:positionH>
                <wp:positionV relativeFrom="paragraph">
                  <wp:posOffset>142875</wp:posOffset>
                </wp:positionV>
                <wp:extent cx="1095375" cy="326390"/>
                <wp:effectExtent l="0" t="0" r="0" b="0"/>
                <wp:wrapNone/>
                <wp:docPr id="54" name="正方形/長方形 54"/>
                <wp:cNvGraphicFramePr/>
                <a:graphic xmlns:a="http://schemas.openxmlformats.org/drawingml/2006/main">
                  <a:graphicData uri="http://schemas.microsoft.com/office/word/2010/wordprocessingShape">
                    <wps:wsp>
                      <wps:cNvSpPr/>
                      <wps:spPr>
                        <a:xfrm>
                          <a:off x="0" y="0"/>
                          <a:ext cx="1095375" cy="326390"/>
                        </a:xfrm>
                        <a:prstGeom prst="rect">
                          <a:avLst/>
                        </a:prstGeom>
                        <a:noFill/>
                        <a:ln w="25400" cap="flat" cmpd="sng" algn="ctr">
                          <a:noFill/>
                          <a:prstDash val="solid"/>
                        </a:ln>
                        <a:effectLst/>
                      </wps:spPr>
                      <wps:txbx>
                        <w:txbxContent>
                          <w:p w:rsidR="00507B9A" w:rsidRPr="00B8423E" w:rsidRDefault="00507B9A" w:rsidP="003B7959">
                            <w:pPr>
                              <w:pStyle w:val="Web"/>
                              <w:spacing w:before="0" w:beforeAutospacing="0" w:after="0" w:afterAutospacing="0"/>
                              <w:rPr>
                                <w:rFonts w:ascii="メイリオ" w:eastAsia="メイリオ" w:hAnsi="メイリオ" w:cs="メイリオ"/>
                                <w:sz w:val="18"/>
                                <w:szCs w:val="18"/>
                              </w:rPr>
                            </w:pPr>
                            <w:r w:rsidRPr="00B8423E">
                              <w:rPr>
                                <w:rFonts w:ascii="メイリオ" w:eastAsia="メイリオ" w:hAnsi="メイリオ" w:cs="メイリオ" w:hint="eastAsia"/>
                                <w:b/>
                                <w:bCs/>
                                <w:sz w:val="18"/>
                                <w:szCs w:val="18"/>
                              </w:rPr>
                              <w:t>【基本姿勢】</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54" o:spid="_x0000_s1120" style="position:absolute;margin-left:69.2pt;margin-top:11.25pt;width:86.25pt;height:25.7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" filled="f" stroked="f" strokeweight="2pt">
                <v:textbox>
                  <w:txbxContent>
                    <w:p w:rsidR="00507B9A" w:rsidRPr="00B8423E" w:rsidRDefault="00507B9A" w:rsidP="003B7959">
                      <w:pPr>
                        <w:pStyle w:val="Web"/>
                        <w:spacing w:before="0" w:beforeAutospacing="0" w:after="0" w:afterAutospacing="0"/>
                        <w:rPr>
                          <w:rFonts w:ascii="メイリオ" w:eastAsia="メイリオ" w:hAnsi="メイリオ" w:cs="メイリオ"/>
                          <w:sz w:val="18"/>
                          <w:szCs w:val="18"/>
                        </w:rPr>
                      </w:pPr>
                      <w:r w:rsidRPr="00B8423E">
                        <w:rPr>
                          <w:rFonts w:ascii="メイリオ" w:eastAsia="メイリオ" w:hAnsi="メイリオ" w:cs="メイリオ" w:hint="eastAsia"/>
                          <w:b/>
                          <w:bCs/>
                          <w:sz w:val="18"/>
                          <w:szCs w:val="18"/>
                        </w:rPr>
                        <w:t>【基本姿勢】</w:t>
                      </w:r>
                    </w:p>
                  </w:txbxContent>
                </v:textbox>
              </v:rect>
            </w:pict>
          </mc:Fallback>
        </mc:AlternateContent>
      </w:r>
      <w:r w:rsidR="003B7959" w:rsidRPr="00DD06FE">
        <w:rPr>
          <w:rFonts w:asciiTheme="majorEastAsia" w:eastAsiaTheme="majorEastAsia" w:hAnsiTheme="majorEastAsia" w:hint="eastAsia"/>
          <w:spacing w:val="20"/>
          <w:szCs w:val="21"/>
        </w:rPr>
        <w:t xml:space="preserve">　　　　　　　　　　　　　　　　　　　　　　　　　　　　　　　　　　　　　　　　　　　　　　　　　　　　</w:t>
      </w:r>
    </w:p>
    <w:p w:rsidR="003B7959" w:rsidRPr="00D5022B" w:rsidRDefault="00C572E5" w:rsidP="003B7959">
      <w:pPr>
        <w:widowControl/>
        <w:jc w:val="left"/>
        <w:rPr>
          <w:rFonts w:asciiTheme="majorEastAsia" w:eastAsiaTheme="majorEastAsia" w:hAnsiTheme="majorEastAsia"/>
          <w:spacing w:val="20"/>
          <w:szCs w:val="21"/>
        </w:rPr>
      </w:pPr>
      <w:r>
        <w:rPr>
          <w:rFonts w:asciiTheme="majorEastAsia" w:eastAsiaTheme="majorEastAsia" w:hAnsiTheme="majorEastAsia"/>
          <w:noProof/>
          <w:spacing w:val="20"/>
          <w:szCs w:val="21"/>
        </w:rPr>
        <mc:AlternateContent>
          <mc:Choice Requires="wpc">
            <w:drawing>
              <wp:anchor distT="0" distB="0" distL="114300" distR="114300" simplePos="0" relativeHeight="251867136" behindDoc="0" locked="0" layoutInCell="1" allowOverlap="1" wp14:anchorId="25BC9373" wp14:editId="4E717772">
                <wp:simplePos x="0" y="0"/>
                <wp:positionH relativeFrom="column">
                  <wp:posOffset>3235325</wp:posOffset>
                </wp:positionH>
                <wp:positionV relativeFrom="paragraph">
                  <wp:posOffset>55880</wp:posOffset>
                </wp:positionV>
                <wp:extent cx="845185" cy="1621790"/>
                <wp:effectExtent l="0" t="0" r="12065" b="0"/>
                <wp:wrapNone/>
                <wp:docPr id="117" name="キャンバス 1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16" name="Picture 5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47725" cy="161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id="キャンバス 117" o:spid="_x0000_s1026" editas="canvas" style="position:absolute;left:0;text-align:left;margin-left:254.75pt;margin-top:4.4pt;width:66.55pt;height:127.7pt;z-index:251867136" coordsize="8451,16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">
                <v:shape id="_x0000_s1027" type="#_x0000_t75" style="position:absolute;width:8451;height:16217;visibility:visible;mso-wrap-style:square">
                  <v:fill o:detectmouseclick="t"/>
                  <v:path o:connecttype="none"/>
                </v:shape>
                <v:shape id="Picture 54" o:spid="_x0000_s1028" type="#_x0000_t75" style="position:absolute;width:8477;height:16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aoPTAAAAA3AAAAA8AAABkcnMvZG93bnJldi54bWxET02LwjAQvQv+hzCCF9FUWVypRhFB0MMK&#10;6tLz0IxNsZmUJmr990YQvM3jfc5i1dpK3KnxpWMF41ECgjh3uuRCwf95O5yB8AFZY+WYFDzJw2rZ&#10;7Sww1e7BR7qfQiFiCPsUFZgQ6lRKnxuy6EeuJo7cxTUWQ4RNIXWDjxhuKzlJkqm0WHJsMFjTxlB+&#10;Pd2sgp+9Cy77rfx5kJlBMjno6zP7U6rfa9dzEIHa8BV/3Dsd54+n8H4mXiCX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9qg9MAAAADcAAAADwAAAAAAAAAAAAAAAACfAgAA&#10;ZHJzL2Rvd25yZXYueG1sUEsFBgAAAAAEAAQA9wAAAIwDAAAAAA==&#10;">
                  <v:imagedata r:id="rId48" o:title=""/>
                </v:shape>
              </v:group>
            </w:pict>
          </mc:Fallback>
        </mc:AlternateContent>
      </w:r>
      <w:r>
        <w:rPr>
          <w:rFonts w:asciiTheme="majorEastAsia" w:eastAsiaTheme="majorEastAsia" w:hAnsiTheme="majorEastAsia"/>
          <w:noProof/>
          <w:spacing w:val="20"/>
          <w:szCs w:val="21"/>
        </w:rPr>
        <mc:AlternateContent>
          <mc:Choice Requires="wpc">
            <w:drawing>
              <wp:anchor distT="0" distB="0" distL="114300" distR="114300" simplePos="0" relativeHeight="251866112" behindDoc="0" locked="0" layoutInCell="1" allowOverlap="1" wp14:anchorId="720033FE" wp14:editId="0CD7807A">
                <wp:simplePos x="0" y="0"/>
                <wp:positionH relativeFrom="column">
                  <wp:posOffset>71120</wp:posOffset>
                </wp:positionH>
                <wp:positionV relativeFrom="paragraph">
                  <wp:posOffset>54610</wp:posOffset>
                </wp:positionV>
                <wp:extent cx="810895" cy="1647825"/>
                <wp:effectExtent l="0" t="0" r="8255" b="9525"/>
                <wp:wrapNone/>
                <wp:docPr id="115" name="キャンバス 1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14" name="Picture 5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9625" cy="164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id="キャンバス 115" o:spid="_x0000_s1026" editas="canvas" style="position:absolute;left:0;text-align:left;margin-left:5.6pt;margin-top:4.3pt;width:63.85pt;height:129.75pt;z-index:251866112" coordsize="8108,16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">
                <v:shape id="_x0000_s1027" type="#_x0000_t75" style="position:absolute;width:8108;height:16478;visibility:visible;mso-wrap-style:square">
                  <v:fill o:detectmouseclick="t"/>
                  <v:path o:connecttype="none"/>
                </v:shape>
                <v:shape id="Picture 50" o:spid="_x0000_s1028" type="#_x0000_t75" style="position:absolute;width:8096;height:16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Gag3EAAAA3AAAAA8AAABkcnMvZG93bnJldi54bWxET9tqwkAQfRf6D8sU+iK6iVqx0VWKIAgF&#10;rRd8HrLTJDY7G7LbGPv1riD4NodzndmiNaVoqHaFZQVxPwJBnFpdcKbgeFj1JiCcR9ZYWiYFV3Kw&#10;mL90Zphoe+EdNXufiRDCLkEFufdVIqVLczLo+rYiDtyPrQ36AOtM6hovIdyUchBFY2mw4NCQY0XL&#10;nNLf/Z9R8N/9Xm59u4s371/D8bnhQXT6OCn19tp+TkF4av1T/HCvdZgfj+D+TLhAz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2Gag3EAAAA3AAAAA8AAAAAAAAAAAAAAAAA&#10;nwIAAGRycy9kb3ducmV2LnhtbFBLBQYAAAAABAAEAPcAAACQAwAAAAA=&#10;">
                  <v:imagedata r:id="rId50" o:title=""/>
                </v:shape>
              </v:group>
            </w:pict>
          </mc:Fallback>
        </mc:AlternateContent>
      </w:r>
      <w:r w:rsidR="003B7959">
        <w:rPr>
          <w:rFonts w:asciiTheme="majorEastAsia" w:eastAsiaTheme="majorEastAsia" w:hAnsiTheme="majorEastAsia" w:hint="eastAsia"/>
          <w:spacing w:val="20"/>
          <w:szCs w:val="21"/>
        </w:rPr>
        <w:t xml:space="preserve">　　　　　　　　　　　　　　　</w:t>
      </w:r>
    </w:p>
    <w:p w:rsidR="003B7959" w:rsidRDefault="00C572E5" w:rsidP="003B7959">
      <w:pPr>
        <w:widowControl/>
        <w:jc w:val="left"/>
        <w:rPr>
          <w:rFonts w:asciiTheme="majorEastAsia" w:eastAsiaTheme="majorEastAsia" w:hAnsiTheme="majorEastAsia"/>
          <w:spacing w:val="20"/>
          <w:szCs w:val="21"/>
        </w:rPr>
      </w:pPr>
      <w:r w:rsidRPr="00DD06FE">
        <w:rPr>
          <w:noProof/>
          <w:szCs w:val="21"/>
        </w:rPr>
        <mc:AlternateContent>
          <mc:Choice Requires="wps">
            <w:drawing>
              <wp:anchor distT="0" distB="0" distL="114300" distR="114300" simplePos="0" relativeHeight="251719680" behindDoc="0" locked="0" layoutInCell="1" allowOverlap="1" wp14:anchorId="692EE425" wp14:editId="46F34891">
                <wp:simplePos x="0" y="0"/>
                <wp:positionH relativeFrom="column">
                  <wp:posOffset>4181475</wp:posOffset>
                </wp:positionH>
                <wp:positionV relativeFrom="paragraph">
                  <wp:posOffset>46990</wp:posOffset>
                </wp:positionV>
                <wp:extent cx="1500505" cy="1465580"/>
                <wp:effectExtent l="0" t="0" r="0" b="0"/>
                <wp:wrapNone/>
                <wp:docPr id="95" name="正方形/長方形 95"/>
                <wp:cNvGraphicFramePr/>
                <a:graphic xmlns:a="http://schemas.openxmlformats.org/drawingml/2006/main">
                  <a:graphicData uri="http://schemas.microsoft.com/office/word/2010/wordprocessingShape">
                    <wps:wsp>
                      <wps:cNvSpPr/>
                      <wps:spPr>
                        <a:xfrm>
                          <a:off x="0" y="0"/>
                          <a:ext cx="1500505" cy="1465580"/>
                        </a:xfrm>
                        <a:prstGeom prst="rect">
                          <a:avLst/>
                        </a:prstGeom>
                        <a:noFill/>
                        <a:ln w="25400" cap="flat" cmpd="sng" algn="ctr">
                          <a:noFill/>
                          <a:prstDash val="solid"/>
                        </a:ln>
                        <a:effectLst/>
                      </wps:spPr>
                      <wps:txbx>
                        <w:txbxContent>
                          <w:p w:rsidR="00507B9A" w:rsidRPr="00C730E7" w:rsidRDefault="00507B9A" w:rsidP="00C730E7">
                            <w:pPr>
                              <w:pStyle w:val="Web"/>
                              <w:spacing w:before="0" w:beforeAutospacing="0" w:after="0" w:afterAutospacing="0" w:line="240" w:lineRule="exact"/>
                              <w:ind w:firstLineChars="100" w:firstLine="180"/>
                              <w:jc w:val="both"/>
                              <w:rPr>
                                <w:rFonts w:ascii="メイリオ" w:eastAsia="メイリオ" w:hAnsi="メイリオ" w:cs="メイリオ"/>
                                <w:sz w:val="18"/>
                                <w:szCs w:val="18"/>
                              </w:rPr>
                            </w:pPr>
                            <w:r w:rsidRPr="00C730E7">
                              <w:rPr>
                                <w:rFonts w:ascii="メイリオ" w:eastAsia="メイリオ" w:hAnsi="メイリオ" w:cs="メイリオ" w:hint="eastAsia"/>
                                <w:sz w:val="18"/>
                                <w:szCs w:val="18"/>
                              </w:rPr>
                              <w:t>いすに座ることを伝え、いすのタイプ（一人掛け、長いすなど）を説明します。</w:t>
                            </w:r>
                          </w:p>
                          <w:p w:rsidR="00507B9A" w:rsidRPr="00C730E7" w:rsidRDefault="00507B9A" w:rsidP="00C730E7">
                            <w:pPr>
                              <w:pStyle w:val="Web"/>
                              <w:spacing w:before="0" w:beforeAutospacing="0" w:after="0" w:afterAutospacing="0" w:line="240" w:lineRule="exact"/>
                              <w:ind w:firstLineChars="100" w:firstLine="180"/>
                              <w:jc w:val="both"/>
                              <w:rPr>
                                <w:rFonts w:ascii="メイリオ" w:eastAsia="メイリオ" w:hAnsi="メイリオ" w:cs="メイリオ"/>
                                <w:sz w:val="18"/>
                                <w:szCs w:val="18"/>
                              </w:rPr>
                            </w:pPr>
                            <w:r w:rsidRPr="00C730E7">
                              <w:rPr>
                                <w:rFonts w:ascii="メイリオ" w:eastAsia="メイリオ" w:hAnsi="メイリオ" w:cs="メイリオ" w:hint="eastAsia"/>
                                <w:sz w:val="18"/>
                                <w:szCs w:val="18"/>
                              </w:rPr>
                              <w:t>背もたれにさわってもらうことで、位置や向き、いすのタイプなどを確認することができます。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5" o:spid="_x0000_s1121" style="position:absolute;margin-left:329.25pt;margin-top:3.7pt;width:118.15pt;height:115.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" filled="f" stroked="f" strokeweight="2pt">
                <v:textbox>
                  <w:txbxContent>
                    <w:p w:rsidR="00507B9A" w:rsidRPr="00C730E7" w:rsidRDefault="00507B9A" w:rsidP="00C730E7">
                      <w:pPr>
                        <w:pStyle w:val="Web"/>
                        <w:spacing w:before="0" w:beforeAutospacing="0" w:after="0" w:afterAutospacing="0" w:line="240" w:lineRule="exact"/>
                        <w:ind w:firstLineChars="100" w:firstLine="180"/>
                        <w:jc w:val="both"/>
                        <w:rPr>
                          <w:rFonts w:ascii="メイリオ" w:eastAsia="メイリオ" w:hAnsi="メイリオ" w:cs="メイリオ"/>
                          <w:sz w:val="18"/>
                          <w:szCs w:val="18"/>
                        </w:rPr>
                      </w:pPr>
                      <w:r w:rsidRPr="00C730E7">
                        <w:rPr>
                          <w:rFonts w:ascii="メイリオ" w:eastAsia="メイリオ" w:hAnsi="メイリオ" w:cs="メイリオ" w:hint="eastAsia"/>
                          <w:sz w:val="18"/>
                          <w:szCs w:val="18"/>
                        </w:rPr>
                        <w:t>いすに座ることを伝え、いすのタイプ（一人掛け、長いすなど）を説明します。</w:t>
                      </w:r>
                    </w:p>
                    <w:p w:rsidR="00507B9A" w:rsidRPr="00C730E7" w:rsidRDefault="00507B9A" w:rsidP="00C730E7">
                      <w:pPr>
                        <w:pStyle w:val="Web"/>
                        <w:spacing w:before="0" w:beforeAutospacing="0" w:after="0" w:afterAutospacing="0" w:line="240" w:lineRule="exact"/>
                        <w:ind w:firstLineChars="100" w:firstLine="180"/>
                        <w:jc w:val="both"/>
                        <w:rPr>
                          <w:rFonts w:ascii="メイリオ" w:eastAsia="メイリオ" w:hAnsi="メイリオ" w:cs="メイリオ"/>
                          <w:sz w:val="18"/>
                          <w:szCs w:val="18"/>
                        </w:rPr>
                      </w:pPr>
                      <w:r w:rsidRPr="00C730E7">
                        <w:rPr>
                          <w:rFonts w:ascii="メイリオ" w:eastAsia="メイリオ" w:hAnsi="メイリオ" w:cs="メイリオ" w:hint="eastAsia"/>
                          <w:sz w:val="18"/>
                          <w:szCs w:val="18"/>
                        </w:rPr>
                        <w:t>背もたれにさわってもらうことで、位置や向き、いすのタイプなどを確認することができます。</w:t>
                      </w:r>
                    </w:p>
                  </w:txbxContent>
                </v:textbox>
              </v:rect>
            </w:pict>
          </mc:Fallback>
        </mc:AlternateContent>
      </w:r>
      <w:r w:rsidR="003462FA" w:rsidRPr="00DD06FE">
        <w:rPr>
          <w:noProof/>
          <w:szCs w:val="21"/>
        </w:rPr>
        <mc:AlternateContent>
          <mc:Choice Requires="wps">
            <w:drawing>
              <wp:anchor distT="0" distB="0" distL="114300" distR="114300" simplePos="0" relativeHeight="251708416" behindDoc="0" locked="0" layoutInCell="1" allowOverlap="1" wp14:anchorId="21C43C6C" wp14:editId="004EC6D7">
                <wp:simplePos x="0" y="0"/>
                <wp:positionH relativeFrom="column">
                  <wp:posOffset>876935</wp:posOffset>
                </wp:positionH>
                <wp:positionV relativeFrom="paragraph">
                  <wp:posOffset>32385</wp:posOffset>
                </wp:positionV>
                <wp:extent cx="2247900" cy="1559560"/>
                <wp:effectExtent l="0" t="0" r="0" b="2540"/>
                <wp:wrapNone/>
                <wp:docPr id="65" name="正方形/長方形 65"/>
                <wp:cNvGraphicFramePr/>
                <a:graphic xmlns:a="http://schemas.openxmlformats.org/drawingml/2006/main">
                  <a:graphicData uri="http://schemas.microsoft.com/office/word/2010/wordprocessingShape">
                    <wps:wsp>
                      <wps:cNvSpPr/>
                      <wps:spPr>
                        <a:xfrm>
                          <a:off x="0" y="0"/>
                          <a:ext cx="2247900" cy="1559560"/>
                        </a:xfrm>
                        <a:prstGeom prst="rect">
                          <a:avLst/>
                        </a:prstGeom>
                        <a:solidFill>
                          <a:sysClr val="window" lastClr="FFFFFF"/>
                        </a:solidFill>
                        <a:ln w="25400" cap="flat" cmpd="sng" algn="ctr">
                          <a:noFill/>
                          <a:prstDash val="solid"/>
                        </a:ln>
                        <a:effectLst/>
                      </wps:spPr>
                      <wps:txbx>
                        <w:txbxContent>
                          <w:p w:rsidR="00507B9A" w:rsidRPr="00C730E7" w:rsidRDefault="00507B9A" w:rsidP="00C730E7">
                            <w:pPr>
                              <w:pStyle w:val="Web"/>
                              <w:spacing w:before="0" w:beforeAutospacing="0" w:after="0" w:afterAutospacing="0" w:line="240" w:lineRule="exact"/>
                              <w:ind w:firstLineChars="100" w:firstLine="180"/>
                              <w:jc w:val="both"/>
                              <w:rPr>
                                <w:rFonts w:ascii="メイリオ" w:eastAsia="メイリオ" w:hAnsi="メイリオ" w:cs="メイリオ"/>
                                <w:bCs/>
                                <w:sz w:val="18"/>
                                <w:szCs w:val="18"/>
                              </w:rPr>
                            </w:pPr>
                            <w:r w:rsidRPr="00C730E7">
                              <w:rPr>
                                <w:rFonts w:ascii="メイリオ" w:eastAsia="メイリオ" w:hAnsi="メイリオ" w:cs="メイリオ" w:hint="eastAsia"/>
                                <w:bCs/>
                                <w:sz w:val="18"/>
                                <w:szCs w:val="18"/>
                              </w:rPr>
                              <w:t>相手の白杖を持つ手の反対側の半歩前に立ち、肘の少し上を握ってもらい、二人分の幅を確保しながら誘導します。</w:t>
                            </w:r>
                          </w:p>
                          <w:p w:rsidR="00507B9A" w:rsidRPr="00C730E7" w:rsidRDefault="00507B9A" w:rsidP="00C730E7">
                            <w:pPr>
                              <w:pStyle w:val="Web"/>
                              <w:spacing w:before="0" w:beforeAutospacing="0" w:after="0" w:afterAutospacing="0" w:line="240" w:lineRule="exact"/>
                              <w:ind w:firstLineChars="100" w:firstLine="180"/>
                              <w:jc w:val="both"/>
                              <w:rPr>
                                <w:rFonts w:ascii="メイリオ" w:eastAsia="メイリオ" w:hAnsi="メイリオ" w:cs="メイリオ"/>
                                <w:bCs/>
                                <w:sz w:val="18"/>
                                <w:szCs w:val="18"/>
                              </w:rPr>
                            </w:pPr>
                            <w:r w:rsidRPr="00C730E7">
                              <w:rPr>
                                <w:rFonts w:ascii="メイリオ" w:eastAsia="メイリオ" w:hAnsi="メイリオ" w:cs="メイリオ" w:hint="eastAsia"/>
                                <w:bCs/>
                                <w:sz w:val="18"/>
                                <w:szCs w:val="18"/>
                              </w:rPr>
                              <w:t>誘導する際は、状況を口頭で伝えることが大切で、特に足元や障害物についての情報が必要です。</w:t>
                            </w:r>
                          </w:p>
                          <w:p w:rsidR="00507B9A" w:rsidRPr="00C730E7" w:rsidRDefault="00507B9A" w:rsidP="00C730E7">
                            <w:pPr>
                              <w:pStyle w:val="Web"/>
                              <w:spacing w:before="0" w:beforeAutospacing="0" w:after="0" w:afterAutospacing="0" w:line="240" w:lineRule="exact"/>
                              <w:ind w:firstLineChars="100" w:firstLine="180"/>
                              <w:jc w:val="both"/>
                              <w:rPr>
                                <w:rFonts w:ascii="メイリオ" w:eastAsia="メイリオ" w:hAnsi="メイリオ" w:cs="メイリオ"/>
                                <w:sz w:val="18"/>
                                <w:szCs w:val="18"/>
                              </w:rPr>
                            </w:pPr>
                            <w:r w:rsidRPr="00C730E7">
                              <w:rPr>
                                <w:rFonts w:ascii="メイリオ" w:eastAsia="メイリオ" w:hAnsi="メイリオ" w:cs="メイリオ" w:hint="eastAsia"/>
                                <w:bCs/>
                                <w:sz w:val="18"/>
                                <w:szCs w:val="18"/>
                              </w:rPr>
                              <w:t>なお、説明する時はあいまいな表現ではなく、「右」「あと○メートルぐらい」と具体的に説明します。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5" o:spid="_x0000_s1122" style="position:absolute;margin-left:69.05pt;margin-top:2.55pt;width:177pt;height:122.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" fillcolor="window" stroked="f" strokeweight="2pt">
                <v:textbox>
                  <w:txbxContent>
                    <w:p w:rsidR="00507B9A" w:rsidRPr="00C730E7" w:rsidRDefault="00507B9A" w:rsidP="00C730E7">
                      <w:pPr>
                        <w:pStyle w:val="Web"/>
                        <w:spacing w:before="0" w:beforeAutospacing="0" w:after="0" w:afterAutospacing="0" w:line="240" w:lineRule="exact"/>
                        <w:ind w:firstLineChars="100" w:firstLine="180"/>
                        <w:jc w:val="both"/>
                        <w:rPr>
                          <w:rFonts w:ascii="メイリオ" w:eastAsia="メイリオ" w:hAnsi="メイリオ" w:cs="メイリオ"/>
                          <w:bCs/>
                          <w:sz w:val="18"/>
                          <w:szCs w:val="18"/>
                        </w:rPr>
                      </w:pPr>
                      <w:r w:rsidRPr="00C730E7">
                        <w:rPr>
                          <w:rFonts w:ascii="メイリオ" w:eastAsia="メイリオ" w:hAnsi="メイリオ" w:cs="メイリオ" w:hint="eastAsia"/>
                          <w:bCs/>
                          <w:sz w:val="18"/>
                          <w:szCs w:val="18"/>
                        </w:rPr>
                        <w:t>相手の白杖を持つ手の反対側の半歩前に立ち、肘の少し上を握ってもらい、二人分の幅を確保しながら誘導します。</w:t>
                      </w:r>
                    </w:p>
                    <w:p w:rsidR="00507B9A" w:rsidRPr="00C730E7" w:rsidRDefault="00507B9A" w:rsidP="00C730E7">
                      <w:pPr>
                        <w:pStyle w:val="Web"/>
                        <w:spacing w:before="0" w:beforeAutospacing="0" w:after="0" w:afterAutospacing="0" w:line="240" w:lineRule="exact"/>
                        <w:ind w:firstLineChars="100" w:firstLine="180"/>
                        <w:jc w:val="both"/>
                        <w:rPr>
                          <w:rFonts w:ascii="メイリオ" w:eastAsia="メイリオ" w:hAnsi="メイリオ" w:cs="メイリオ"/>
                          <w:bCs/>
                          <w:sz w:val="18"/>
                          <w:szCs w:val="18"/>
                        </w:rPr>
                      </w:pPr>
                      <w:r w:rsidRPr="00C730E7">
                        <w:rPr>
                          <w:rFonts w:ascii="メイリオ" w:eastAsia="メイリオ" w:hAnsi="メイリオ" w:cs="メイリオ" w:hint="eastAsia"/>
                          <w:bCs/>
                          <w:sz w:val="18"/>
                          <w:szCs w:val="18"/>
                        </w:rPr>
                        <w:t>誘導する際は、状況を口頭で伝えることが大切で、特に足元や障害物についての情報が必要です。</w:t>
                      </w:r>
                    </w:p>
                    <w:p w:rsidR="00507B9A" w:rsidRPr="00C730E7" w:rsidRDefault="00507B9A" w:rsidP="00C730E7">
                      <w:pPr>
                        <w:pStyle w:val="Web"/>
                        <w:spacing w:before="0" w:beforeAutospacing="0" w:after="0" w:afterAutospacing="0" w:line="240" w:lineRule="exact"/>
                        <w:ind w:firstLineChars="100" w:firstLine="180"/>
                        <w:jc w:val="both"/>
                        <w:rPr>
                          <w:rFonts w:ascii="メイリオ" w:eastAsia="メイリオ" w:hAnsi="メイリオ" w:cs="メイリオ"/>
                          <w:sz w:val="18"/>
                          <w:szCs w:val="18"/>
                        </w:rPr>
                      </w:pPr>
                      <w:r w:rsidRPr="00C730E7">
                        <w:rPr>
                          <w:rFonts w:ascii="メイリオ" w:eastAsia="メイリオ" w:hAnsi="メイリオ" w:cs="メイリオ" w:hint="eastAsia"/>
                          <w:bCs/>
                          <w:sz w:val="18"/>
                          <w:szCs w:val="18"/>
                        </w:rPr>
                        <w:t>なお、説明する時はあいまいな表現ではなく、「右」「あと○メートルぐらい」と具体的に説明します。</w:t>
                      </w:r>
                    </w:p>
                  </w:txbxContent>
                </v:textbox>
              </v:rect>
            </w:pict>
          </mc:Fallback>
        </mc:AlternateContent>
      </w:r>
    </w:p>
    <w:p w:rsidR="003B7959" w:rsidRDefault="003B7959" w:rsidP="003B7959">
      <w:pPr>
        <w:widowControl/>
        <w:jc w:val="left"/>
        <w:rPr>
          <w:rFonts w:asciiTheme="majorEastAsia" w:eastAsiaTheme="majorEastAsia" w:hAnsiTheme="majorEastAsia"/>
          <w:spacing w:val="20"/>
          <w:szCs w:val="21"/>
        </w:rPr>
      </w:pPr>
    </w:p>
    <w:p w:rsidR="003B7959" w:rsidRDefault="003B7959" w:rsidP="003B7959">
      <w:pPr>
        <w:widowControl/>
        <w:jc w:val="left"/>
        <w:rPr>
          <w:rFonts w:asciiTheme="majorEastAsia" w:eastAsiaTheme="majorEastAsia" w:hAnsiTheme="majorEastAsia"/>
          <w:spacing w:val="20"/>
          <w:szCs w:val="21"/>
        </w:rPr>
      </w:pPr>
      <w:r>
        <w:rPr>
          <w:rFonts w:asciiTheme="majorEastAsia" w:eastAsiaTheme="majorEastAsia" w:hAnsiTheme="majorEastAsia" w:hint="eastAsia"/>
          <w:spacing w:val="20"/>
          <w:szCs w:val="21"/>
        </w:rPr>
        <w:t xml:space="preserve">　　　　　　　　　　　　　　</w:t>
      </w:r>
    </w:p>
    <w:p w:rsidR="003B7959" w:rsidRDefault="003B7959" w:rsidP="003B7959">
      <w:pPr>
        <w:widowControl/>
        <w:tabs>
          <w:tab w:val="left" w:pos="2595"/>
        </w:tabs>
        <w:jc w:val="left"/>
        <w:rPr>
          <w:rFonts w:asciiTheme="majorEastAsia" w:eastAsiaTheme="majorEastAsia" w:hAnsiTheme="majorEastAsia"/>
          <w:spacing w:val="20"/>
          <w:szCs w:val="21"/>
        </w:rPr>
      </w:pPr>
      <w:r>
        <w:rPr>
          <w:rFonts w:asciiTheme="majorEastAsia" w:eastAsiaTheme="majorEastAsia" w:hAnsiTheme="majorEastAsia"/>
          <w:spacing w:val="20"/>
          <w:szCs w:val="21"/>
        </w:rPr>
        <w:tab/>
      </w:r>
    </w:p>
    <w:p w:rsidR="003B7959" w:rsidRDefault="003B7959" w:rsidP="003B7959">
      <w:pPr>
        <w:widowControl/>
        <w:jc w:val="left"/>
        <w:rPr>
          <w:rFonts w:asciiTheme="majorEastAsia" w:eastAsiaTheme="majorEastAsia" w:hAnsiTheme="majorEastAsia"/>
          <w:spacing w:val="20"/>
          <w:szCs w:val="21"/>
        </w:rPr>
      </w:pPr>
    </w:p>
    <w:p w:rsidR="003B7959" w:rsidRDefault="003B7959" w:rsidP="003B7959">
      <w:pPr>
        <w:widowControl/>
        <w:jc w:val="left"/>
        <w:rPr>
          <w:rFonts w:asciiTheme="majorEastAsia" w:eastAsiaTheme="majorEastAsia" w:hAnsiTheme="majorEastAsia"/>
          <w:spacing w:val="20"/>
          <w:szCs w:val="21"/>
        </w:rPr>
      </w:pPr>
    </w:p>
    <w:p w:rsidR="003B7959" w:rsidRPr="00DD06FE" w:rsidRDefault="003B7959" w:rsidP="003B7959">
      <w:pPr>
        <w:widowControl/>
        <w:jc w:val="left"/>
        <w:rPr>
          <w:rFonts w:asciiTheme="majorEastAsia" w:eastAsiaTheme="majorEastAsia" w:hAnsiTheme="majorEastAsia"/>
          <w:spacing w:val="20"/>
          <w:szCs w:val="21"/>
        </w:rPr>
      </w:pPr>
    </w:p>
    <w:p w:rsidR="003069A8" w:rsidRDefault="003462FA" w:rsidP="003069A8">
      <w:pPr>
        <w:widowControl/>
        <w:shd w:val="clear" w:color="auto" w:fill="FFFFFF"/>
        <w:spacing w:after="240" w:line="408" w:lineRule="atLeast"/>
        <w:jc w:val="left"/>
        <w:rPr>
          <w:rFonts w:ascii="Arial" w:eastAsia="ＭＳ Ｐゴシック" w:hAnsi="Arial" w:cs="Arial"/>
          <w:b/>
          <w:bCs/>
          <w:color w:val="333333"/>
          <w:kern w:val="0"/>
          <w:szCs w:val="21"/>
        </w:rPr>
      </w:pPr>
      <w:r w:rsidRPr="00DD06FE">
        <w:rPr>
          <w:noProof/>
          <w:szCs w:val="21"/>
        </w:rPr>
        <mc:AlternateContent>
          <mc:Choice Requires="wps">
            <w:drawing>
              <wp:anchor distT="0" distB="0" distL="114300" distR="114300" simplePos="0" relativeHeight="251710464" behindDoc="0" locked="0" layoutInCell="1" allowOverlap="1" wp14:anchorId="18ACDFC8" wp14:editId="3B11BD4B">
                <wp:simplePos x="0" y="0"/>
                <wp:positionH relativeFrom="column">
                  <wp:posOffset>33020</wp:posOffset>
                </wp:positionH>
                <wp:positionV relativeFrom="paragraph">
                  <wp:posOffset>356870</wp:posOffset>
                </wp:positionV>
                <wp:extent cx="2673985" cy="371475"/>
                <wp:effectExtent l="0" t="0" r="0" b="0"/>
                <wp:wrapNone/>
                <wp:docPr id="69" name="正方形/長方形 69"/>
                <wp:cNvGraphicFramePr/>
                <a:graphic xmlns:a="http://schemas.openxmlformats.org/drawingml/2006/main">
                  <a:graphicData uri="http://schemas.microsoft.com/office/word/2010/wordprocessingShape">
                    <wps:wsp>
                      <wps:cNvSpPr/>
                      <wps:spPr>
                        <a:xfrm>
                          <a:off x="0" y="0"/>
                          <a:ext cx="2673985" cy="371475"/>
                        </a:xfrm>
                        <a:prstGeom prst="rect">
                          <a:avLst/>
                        </a:prstGeom>
                        <a:noFill/>
                        <a:ln w="25400" cap="flat" cmpd="sng" algn="ctr">
                          <a:noFill/>
                          <a:prstDash val="solid"/>
                        </a:ln>
                        <a:effectLst/>
                      </wps:spPr>
                      <wps:txbx>
                        <w:txbxContent>
                          <w:p w:rsidR="00507B9A" w:rsidRPr="00797628" w:rsidRDefault="00507B9A" w:rsidP="00AB24FA">
                            <w:pPr>
                              <w:pStyle w:val="Web"/>
                              <w:spacing w:before="0" w:beforeAutospacing="0" w:after="0" w:afterAutospacing="0"/>
                              <w:rPr>
                                <w:rFonts w:ascii="メイリオ" w:eastAsia="メイリオ" w:hAnsi="メイリオ" w:cs="メイリオ"/>
                                <w:sz w:val="18"/>
                                <w:szCs w:val="18"/>
                              </w:rPr>
                            </w:pPr>
                            <w:r w:rsidRPr="00797628">
                              <w:rPr>
                                <w:rFonts w:ascii="メイリオ" w:eastAsia="メイリオ" w:hAnsi="メイリオ" w:cs="メイリオ" w:hint="eastAsia"/>
                                <w:b/>
                                <w:bCs/>
                                <w:sz w:val="18"/>
                                <w:szCs w:val="18"/>
                              </w:rPr>
                              <w:t>【肘や肩、手首をつかんでもらう場合】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9" o:spid="_x0000_s1123" style="position:absolute;margin-left:2.6pt;margin-top:28.1pt;width:210.55pt;height:29.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" filled="f" stroked="f" strokeweight="2pt">
                <v:textbox>
                  <w:txbxContent>
                    <w:p w:rsidR="00507B9A" w:rsidRPr="00797628" w:rsidRDefault="00507B9A" w:rsidP="00AB24FA">
                      <w:pPr>
                        <w:pStyle w:val="Web"/>
                        <w:spacing w:before="0" w:beforeAutospacing="0" w:after="0" w:afterAutospacing="0"/>
                        <w:rPr>
                          <w:rFonts w:ascii="メイリオ" w:eastAsia="メイリオ" w:hAnsi="メイリオ" w:cs="メイリオ"/>
                          <w:sz w:val="18"/>
                          <w:szCs w:val="18"/>
                        </w:rPr>
                      </w:pPr>
                      <w:r w:rsidRPr="00797628">
                        <w:rPr>
                          <w:rFonts w:ascii="メイリオ" w:eastAsia="メイリオ" w:hAnsi="メイリオ" w:cs="メイリオ" w:hint="eastAsia"/>
                          <w:b/>
                          <w:bCs/>
                          <w:sz w:val="18"/>
                          <w:szCs w:val="18"/>
                        </w:rPr>
                        <w:t>【肘や肩、手首をつかんでもらう場合】</w:t>
                      </w:r>
                    </w:p>
                  </w:txbxContent>
                </v:textbox>
              </v:rect>
            </w:pict>
          </mc:Fallback>
        </mc:AlternateContent>
      </w:r>
      <w:r w:rsidRPr="00DD06FE">
        <w:rPr>
          <w:noProof/>
          <w:szCs w:val="21"/>
        </w:rPr>
        <mc:AlternateContent>
          <mc:Choice Requires="wps">
            <w:drawing>
              <wp:anchor distT="0" distB="0" distL="114300" distR="114300" simplePos="0" relativeHeight="251717632" behindDoc="0" locked="0" layoutInCell="1" allowOverlap="1" wp14:anchorId="3297C495" wp14:editId="035D55E9">
                <wp:simplePos x="0" y="0"/>
                <wp:positionH relativeFrom="column">
                  <wp:posOffset>3301365</wp:posOffset>
                </wp:positionH>
                <wp:positionV relativeFrom="paragraph">
                  <wp:posOffset>337820</wp:posOffset>
                </wp:positionV>
                <wp:extent cx="1569720" cy="326390"/>
                <wp:effectExtent l="0" t="0" r="0" b="0"/>
                <wp:wrapNone/>
                <wp:docPr id="90" name="正方形/長方形 90"/>
                <wp:cNvGraphicFramePr/>
                <a:graphic xmlns:a="http://schemas.openxmlformats.org/drawingml/2006/main">
                  <a:graphicData uri="http://schemas.microsoft.com/office/word/2010/wordprocessingShape">
                    <wps:wsp>
                      <wps:cNvSpPr/>
                      <wps:spPr>
                        <a:xfrm>
                          <a:off x="0" y="0"/>
                          <a:ext cx="1569720" cy="326390"/>
                        </a:xfrm>
                        <a:prstGeom prst="rect">
                          <a:avLst/>
                        </a:prstGeom>
                        <a:noFill/>
                        <a:ln w="25400" cap="flat" cmpd="sng" algn="ctr">
                          <a:noFill/>
                          <a:prstDash val="solid"/>
                        </a:ln>
                        <a:effectLst/>
                      </wps:spPr>
                      <wps:txbx>
                        <w:txbxContent>
                          <w:p w:rsidR="00507B9A" w:rsidRPr="00270DFE" w:rsidRDefault="00507B9A" w:rsidP="003B7959">
                            <w:pPr>
                              <w:pStyle w:val="Web"/>
                              <w:spacing w:before="0" w:beforeAutospacing="0" w:after="0" w:afterAutospacing="0"/>
                              <w:rPr>
                                <w:rFonts w:ascii="メイリオ" w:eastAsia="メイリオ" w:hAnsi="メイリオ" w:cs="メイリオ"/>
                                <w:sz w:val="18"/>
                                <w:szCs w:val="18"/>
                              </w:rPr>
                            </w:pPr>
                            <w:r w:rsidRPr="00270DFE">
                              <w:rPr>
                                <w:rFonts w:ascii="メイリオ" w:eastAsia="メイリオ" w:hAnsi="メイリオ" w:cs="メイリオ" w:hint="eastAsia"/>
                                <w:b/>
                                <w:bCs/>
                                <w:sz w:val="18"/>
                                <w:szCs w:val="18"/>
                              </w:rPr>
                              <w:t>【白杖による誘導】</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90" o:spid="_x0000_s1124" style="position:absolute;margin-left:259.95pt;margin-top:26.6pt;width:123.6pt;height:25.7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" filled="f" stroked="f" strokeweight="2pt">
                <v:textbox>
                  <w:txbxContent>
                    <w:p w:rsidR="00507B9A" w:rsidRPr="00270DFE" w:rsidRDefault="00507B9A" w:rsidP="003B7959">
                      <w:pPr>
                        <w:pStyle w:val="Web"/>
                        <w:spacing w:before="0" w:beforeAutospacing="0" w:after="0" w:afterAutospacing="0"/>
                        <w:rPr>
                          <w:rFonts w:ascii="メイリオ" w:eastAsia="メイリオ" w:hAnsi="メイリオ" w:cs="メイリオ"/>
                          <w:sz w:val="18"/>
                          <w:szCs w:val="18"/>
                        </w:rPr>
                      </w:pPr>
                      <w:r w:rsidRPr="00270DFE">
                        <w:rPr>
                          <w:rFonts w:ascii="メイリオ" w:eastAsia="メイリオ" w:hAnsi="メイリオ" w:cs="メイリオ" w:hint="eastAsia"/>
                          <w:b/>
                          <w:bCs/>
                          <w:sz w:val="18"/>
                          <w:szCs w:val="18"/>
                        </w:rPr>
                        <w:t>【白杖による誘導】</w:t>
                      </w:r>
                    </w:p>
                  </w:txbxContent>
                </v:textbox>
              </v:rect>
            </w:pict>
          </mc:Fallback>
        </mc:AlternateContent>
      </w:r>
    </w:p>
    <w:p w:rsidR="005754A1" w:rsidRDefault="00C572E5" w:rsidP="003069A8">
      <w:pPr>
        <w:widowControl/>
        <w:shd w:val="clear" w:color="auto" w:fill="FFFFFF"/>
        <w:spacing w:after="240" w:line="408" w:lineRule="atLeast"/>
        <w:jc w:val="left"/>
        <w:rPr>
          <w:rFonts w:ascii="Arial" w:eastAsia="ＭＳ Ｐゴシック" w:hAnsi="Arial" w:cs="Arial"/>
          <w:b/>
          <w:bCs/>
          <w:color w:val="333333"/>
          <w:kern w:val="0"/>
          <w:szCs w:val="21"/>
        </w:rPr>
      </w:pPr>
      <w:r w:rsidRPr="00DD06FE">
        <w:rPr>
          <w:noProof/>
          <w:szCs w:val="21"/>
        </w:rPr>
        <mc:AlternateContent>
          <mc:Choice Requires="wps">
            <w:drawing>
              <wp:anchor distT="0" distB="0" distL="114300" distR="114300" simplePos="0" relativeHeight="251718656" behindDoc="0" locked="0" layoutInCell="1" allowOverlap="1" wp14:anchorId="2EB56D97" wp14:editId="0139F833">
                <wp:simplePos x="0" y="0"/>
                <wp:positionH relativeFrom="column">
                  <wp:posOffset>4347845</wp:posOffset>
                </wp:positionH>
                <wp:positionV relativeFrom="paragraph">
                  <wp:posOffset>59055</wp:posOffset>
                </wp:positionV>
                <wp:extent cx="1333500" cy="1949450"/>
                <wp:effectExtent l="0" t="0" r="0" b="0"/>
                <wp:wrapNone/>
                <wp:docPr id="93" name="正方形/長方形 93"/>
                <wp:cNvGraphicFramePr/>
                <a:graphic xmlns:a="http://schemas.openxmlformats.org/drawingml/2006/main">
                  <a:graphicData uri="http://schemas.microsoft.com/office/word/2010/wordprocessingShape">
                    <wps:wsp>
                      <wps:cNvSpPr/>
                      <wps:spPr>
                        <a:xfrm>
                          <a:off x="0" y="0"/>
                          <a:ext cx="1333500" cy="1949450"/>
                        </a:xfrm>
                        <a:prstGeom prst="rect">
                          <a:avLst/>
                        </a:prstGeom>
                        <a:noFill/>
                        <a:ln w="25400" cap="flat" cmpd="sng" algn="ctr">
                          <a:noFill/>
                          <a:prstDash val="solid"/>
                        </a:ln>
                        <a:effectLst/>
                      </wps:spPr>
                      <wps:txbx>
                        <w:txbxContent>
                          <w:p w:rsidR="00507B9A" w:rsidRPr="00C730E7" w:rsidRDefault="00507B9A" w:rsidP="00C730E7">
                            <w:pPr>
                              <w:pStyle w:val="Web"/>
                              <w:spacing w:before="0" w:beforeAutospacing="0" w:after="0" w:afterAutospacing="0" w:line="240" w:lineRule="exact"/>
                              <w:ind w:firstLineChars="100" w:firstLine="180"/>
                              <w:jc w:val="both"/>
                              <w:rPr>
                                <w:rFonts w:ascii="メイリオ" w:eastAsia="メイリオ" w:hAnsi="メイリオ" w:cs="メイリオ"/>
                                <w:sz w:val="18"/>
                                <w:szCs w:val="18"/>
                              </w:rPr>
                            </w:pPr>
                            <w:r w:rsidRPr="00C730E7">
                              <w:rPr>
                                <w:rFonts w:ascii="メイリオ" w:eastAsia="メイリオ" w:hAnsi="メイリオ" w:cs="メイリオ" w:hint="eastAsia"/>
                                <w:sz w:val="18"/>
                                <w:szCs w:val="18"/>
                              </w:rPr>
                              <w:t>白杖を持っている人には、白杖を垂直に立てた状態でいすにふれるように手を添え、座る場所に導くという方法もあります。</w:t>
                            </w:r>
                          </w:p>
                          <w:p w:rsidR="00507B9A" w:rsidRPr="00C730E7" w:rsidRDefault="00507B9A" w:rsidP="00C730E7">
                            <w:pPr>
                              <w:pStyle w:val="Web"/>
                              <w:spacing w:before="0" w:beforeAutospacing="0" w:after="0" w:afterAutospacing="0" w:line="240" w:lineRule="exact"/>
                              <w:ind w:firstLineChars="100" w:firstLine="180"/>
                              <w:jc w:val="both"/>
                              <w:rPr>
                                <w:rFonts w:ascii="メイリオ" w:eastAsia="メイリオ" w:hAnsi="メイリオ" w:cs="メイリオ"/>
                                <w:sz w:val="18"/>
                                <w:szCs w:val="18"/>
                              </w:rPr>
                            </w:pPr>
                            <w:r w:rsidRPr="00C730E7">
                              <w:rPr>
                                <w:rFonts w:ascii="メイリオ" w:eastAsia="メイリオ" w:hAnsi="メイリオ" w:cs="メイリオ" w:hint="eastAsia"/>
                                <w:bCs/>
                                <w:sz w:val="18"/>
                                <w:szCs w:val="18"/>
                              </w:rPr>
                              <w:t>その際は、事前に了解を得た上で、白杖のグリップの少し下を持って指し示すようにします。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3" o:spid="_x0000_s1125" style="position:absolute;margin-left:342.35pt;margin-top:4.65pt;width:105pt;height:15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" filled="f" stroked="f" strokeweight="2pt">
                <v:textbox>
                  <w:txbxContent>
                    <w:p w:rsidR="00507B9A" w:rsidRPr="00C730E7" w:rsidRDefault="00507B9A" w:rsidP="00C730E7">
                      <w:pPr>
                        <w:pStyle w:val="Web"/>
                        <w:spacing w:before="0" w:beforeAutospacing="0" w:after="0" w:afterAutospacing="0" w:line="240" w:lineRule="exact"/>
                        <w:ind w:firstLineChars="100" w:firstLine="180"/>
                        <w:jc w:val="both"/>
                        <w:rPr>
                          <w:rFonts w:ascii="メイリオ" w:eastAsia="メイリオ" w:hAnsi="メイリオ" w:cs="メイリオ"/>
                          <w:sz w:val="18"/>
                          <w:szCs w:val="18"/>
                        </w:rPr>
                      </w:pPr>
                      <w:r w:rsidRPr="00C730E7">
                        <w:rPr>
                          <w:rFonts w:ascii="メイリオ" w:eastAsia="メイリオ" w:hAnsi="メイリオ" w:cs="メイリオ" w:hint="eastAsia"/>
                          <w:sz w:val="18"/>
                          <w:szCs w:val="18"/>
                        </w:rPr>
                        <w:t>白杖を持っている人には、白杖を垂直に立てた状態でいすにふれるように手を添え、座る場所に導くという方法もあります。</w:t>
                      </w:r>
                    </w:p>
                    <w:p w:rsidR="00507B9A" w:rsidRPr="00C730E7" w:rsidRDefault="00507B9A" w:rsidP="00C730E7">
                      <w:pPr>
                        <w:pStyle w:val="Web"/>
                        <w:spacing w:before="0" w:beforeAutospacing="0" w:after="0" w:afterAutospacing="0" w:line="240" w:lineRule="exact"/>
                        <w:ind w:firstLineChars="100" w:firstLine="180"/>
                        <w:jc w:val="both"/>
                        <w:rPr>
                          <w:rFonts w:ascii="メイリオ" w:eastAsia="メイリオ" w:hAnsi="メイリオ" w:cs="メイリオ"/>
                          <w:sz w:val="18"/>
                          <w:szCs w:val="18"/>
                        </w:rPr>
                      </w:pPr>
                      <w:r w:rsidRPr="00C730E7">
                        <w:rPr>
                          <w:rFonts w:ascii="メイリオ" w:eastAsia="メイリオ" w:hAnsi="メイリオ" w:cs="メイリオ" w:hint="eastAsia"/>
                          <w:bCs/>
                          <w:sz w:val="18"/>
                          <w:szCs w:val="18"/>
                        </w:rPr>
                        <w:t>その際は、事前に了解を得た上で、白杖のグリップの少し下を持って指し示すようにします。</w:t>
                      </w:r>
                    </w:p>
                  </w:txbxContent>
                </v:textbox>
              </v:rect>
            </w:pict>
          </mc:Fallback>
        </mc:AlternateContent>
      </w:r>
      <w:r>
        <w:rPr>
          <w:rFonts w:asciiTheme="majorEastAsia" w:eastAsiaTheme="majorEastAsia" w:hAnsiTheme="majorEastAsia"/>
          <w:noProof/>
          <w:spacing w:val="20"/>
          <w:szCs w:val="21"/>
        </w:rPr>
        <mc:AlternateContent>
          <mc:Choice Requires="wpc">
            <w:drawing>
              <wp:anchor distT="0" distB="0" distL="114300" distR="114300" simplePos="0" relativeHeight="251865088" behindDoc="0" locked="0" layoutInCell="1" allowOverlap="1" wp14:anchorId="27F374CD" wp14:editId="41D49FC2">
                <wp:simplePos x="0" y="0"/>
                <wp:positionH relativeFrom="column">
                  <wp:posOffset>3300095</wp:posOffset>
                </wp:positionH>
                <wp:positionV relativeFrom="paragraph">
                  <wp:posOffset>200660</wp:posOffset>
                </wp:positionV>
                <wp:extent cx="1043940" cy="1819910"/>
                <wp:effectExtent l="0" t="0" r="3810" b="8890"/>
                <wp:wrapNone/>
                <wp:docPr id="121" name="キャンバス 1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20" name="Picture 6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47750" cy="181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id="キャンバス 121" o:spid="_x0000_s1026" editas="canvas" style="position:absolute;left:0;text-align:left;margin-left:259.85pt;margin-top:15.8pt;width:82.2pt;height:143.3pt;z-index:251865088" coordsize="10439,18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">
                <v:shape id="_x0000_s1027" type="#_x0000_t75" style="position:absolute;width:10439;height:18199;visibility:visible;mso-wrap-style:square">
                  <v:fill o:detectmouseclick="t"/>
                  <v:path o:connecttype="none"/>
                </v:shape>
                <v:shape id="Picture 62" o:spid="_x0000_s1028" type="#_x0000_t75" style="position:absolute;width:10477;height:18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jLcvDAAAA3AAAAA8AAABkcnMvZG93bnJldi54bWxEj0FrwzAMhe+D/QejQW+Lsx5GyeqWULqx&#10;HZuN0qOI1STMlkPs1dm/rw6F3iTe03uf1tvZO3WhKQ6BDbwUJSjiNtiBOwM/3+/PK1AxIVt0gcnA&#10;P0XYbh4f1ljZkPlAlyZ1SkI4VmigT2mstI5tTx5jEUZi0c5h8phknTptJ8wS7p1eluWr9jiwNPQ4&#10;0q6n9rf58way/2jOTT6m9ovqMdenvXOn0pjF01y/gUo0p7v5dv1pBX8p+PKMTK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eMty8MAAADcAAAADwAAAAAAAAAAAAAAAACf&#10;AgAAZHJzL2Rvd25yZXYueG1sUEsFBgAAAAAEAAQA9wAAAI8DAAAAAA==&#10;">
                  <v:imagedata r:id="rId52" o:title=""/>
                </v:shape>
              </v:group>
            </w:pict>
          </mc:Fallback>
        </mc:AlternateContent>
      </w:r>
      <w:r w:rsidR="003462FA" w:rsidRPr="00DD06FE">
        <w:rPr>
          <w:noProof/>
          <w:szCs w:val="21"/>
        </w:rPr>
        <mc:AlternateContent>
          <mc:Choice Requires="wps">
            <w:drawing>
              <wp:anchor distT="0" distB="0" distL="114300" distR="114300" simplePos="0" relativeHeight="251711488" behindDoc="0" locked="0" layoutInCell="1" allowOverlap="1" wp14:anchorId="1501BF2A" wp14:editId="7F0F7CC7">
                <wp:simplePos x="0" y="0"/>
                <wp:positionH relativeFrom="column">
                  <wp:posOffset>1356995</wp:posOffset>
                </wp:positionH>
                <wp:positionV relativeFrom="paragraph">
                  <wp:posOffset>236855</wp:posOffset>
                </wp:positionV>
                <wp:extent cx="1943100" cy="2124075"/>
                <wp:effectExtent l="0" t="0" r="0" b="0"/>
                <wp:wrapNone/>
                <wp:docPr id="70" name="正方形/長方形 70"/>
                <wp:cNvGraphicFramePr/>
                <a:graphic xmlns:a="http://schemas.openxmlformats.org/drawingml/2006/main">
                  <a:graphicData uri="http://schemas.microsoft.com/office/word/2010/wordprocessingShape">
                    <wps:wsp>
                      <wps:cNvSpPr/>
                      <wps:spPr>
                        <a:xfrm>
                          <a:off x="0" y="0"/>
                          <a:ext cx="1943100" cy="2124075"/>
                        </a:xfrm>
                        <a:prstGeom prst="rect">
                          <a:avLst/>
                        </a:prstGeom>
                        <a:noFill/>
                        <a:ln w="25400" cap="flat" cmpd="sng" algn="ctr">
                          <a:noFill/>
                          <a:prstDash val="solid"/>
                        </a:ln>
                        <a:effectLst/>
                      </wps:spPr>
                      <wps:txbx>
                        <w:txbxContent>
                          <w:p w:rsidR="00507B9A" w:rsidRPr="00C730E7" w:rsidRDefault="00507B9A" w:rsidP="00C730E7">
                            <w:pPr>
                              <w:pStyle w:val="Web"/>
                              <w:spacing w:before="0" w:beforeAutospacing="0" w:after="0" w:afterAutospacing="0" w:line="240" w:lineRule="exact"/>
                              <w:ind w:firstLineChars="100" w:firstLine="180"/>
                              <w:jc w:val="both"/>
                              <w:rPr>
                                <w:rFonts w:ascii="メイリオ" w:eastAsia="メイリオ" w:hAnsi="メイリオ" w:cs="メイリオ"/>
                                <w:bCs/>
                                <w:sz w:val="18"/>
                                <w:szCs w:val="18"/>
                              </w:rPr>
                            </w:pPr>
                            <w:r w:rsidRPr="00C730E7">
                              <w:rPr>
                                <w:rFonts w:ascii="メイリオ" w:eastAsia="メイリオ" w:hAnsi="メイリオ" w:cs="メイリオ" w:hint="eastAsia"/>
                                <w:bCs/>
                                <w:sz w:val="18"/>
                                <w:szCs w:val="18"/>
                              </w:rPr>
                              <w:t>相手の肘の角度が９０度くらいになることで、互いの位置を適度な間隔に保つことができます。持たれている肘は、体側に軽く付けてごく自然にし、腕はあまり振らないようにします。</w:t>
                            </w:r>
                          </w:p>
                          <w:p w:rsidR="00507B9A" w:rsidRPr="00C730E7" w:rsidRDefault="00507B9A" w:rsidP="00C730E7">
                            <w:pPr>
                              <w:pStyle w:val="Web"/>
                              <w:spacing w:before="0" w:beforeAutospacing="0" w:after="0" w:afterAutospacing="0" w:line="240" w:lineRule="exact"/>
                              <w:ind w:firstLineChars="100" w:firstLine="180"/>
                              <w:jc w:val="both"/>
                              <w:rPr>
                                <w:rFonts w:ascii="メイリオ" w:eastAsia="メイリオ" w:hAnsi="メイリオ" w:cs="メイリオ"/>
                                <w:sz w:val="18"/>
                                <w:szCs w:val="18"/>
                              </w:rPr>
                            </w:pPr>
                            <w:r w:rsidRPr="00C730E7">
                              <w:rPr>
                                <w:rFonts w:ascii="メイリオ" w:eastAsia="メイリオ" w:hAnsi="メイリオ" w:cs="メイリオ" w:hint="eastAsia"/>
                                <w:bCs/>
                                <w:sz w:val="18"/>
                                <w:szCs w:val="18"/>
                              </w:rPr>
                              <w:t>相手の背が高い場合には、ご本人に確認した上で、肩をつかんでもらっても良いでしょう。また、逆に相手が子どもだったり、極端に背の高さが違う場合には、手首のあたりをつかんでもらっても良いでしょう。</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0" o:spid="_x0000_s1126" style="position:absolute;margin-left:106.85pt;margin-top:18.65pt;width:153pt;height:167.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" filled="f" stroked="f" strokeweight="2pt">
                <v:textbox>
                  <w:txbxContent>
                    <w:p w:rsidR="00507B9A" w:rsidRPr="00C730E7" w:rsidRDefault="00507B9A" w:rsidP="00C730E7">
                      <w:pPr>
                        <w:pStyle w:val="Web"/>
                        <w:spacing w:before="0" w:beforeAutospacing="0" w:after="0" w:afterAutospacing="0" w:line="240" w:lineRule="exact"/>
                        <w:ind w:firstLineChars="100" w:firstLine="180"/>
                        <w:jc w:val="both"/>
                        <w:rPr>
                          <w:rFonts w:ascii="メイリオ" w:eastAsia="メイリオ" w:hAnsi="メイリオ" w:cs="メイリオ"/>
                          <w:bCs/>
                          <w:sz w:val="18"/>
                          <w:szCs w:val="18"/>
                        </w:rPr>
                      </w:pPr>
                      <w:r w:rsidRPr="00C730E7">
                        <w:rPr>
                          <w:rFonts w:ascii="メイリオ" w:eastAsia="メイリオ" w:hAnsi="メイリオ" w:cs="メイリオ" w:hint="eastAsia"/>
                          <w:bCs/>
                          <w:sz w:val="18"/>
                          <w:szCs w:val="18"/>
                        </w:rPr>
                        <w:t>相手の肘の角度が９０度くらいになることで、互いの位置を適度な間隔に保つことができます。持たれている肘は、体側に軽く付けてごく自然にし、腕はあまり振らないようにします。</w:t>
                      </w:r>
                    </w:p>
                    <w:p w:rsidR="00507B9A" w:rsidRPr="00C730E7" w:rsidRDefault="00507B9A" w:rsidP="00C730E7">
                      <w:pPr>
                        <w:pStyle w:val="Web"/>
                        <w:spacing w:before="0" w:beforeAutospacing="0" w:after="0" w:afterAutospacing="0" w:line="240" w:lineRule="exact"/>
                        <w:ind w:firstLineChars="100" w:firstLine="180"/>
                        <w:jc w:val="both"/>
                        <w:rPr>
                          <w:rFonts w:ascii="メイリオ" w:eastAsia="メイリオ" w:hAnsi="メイリオ" w:cs="メイリオ"/>
                          <w:sz w:val="18"/>
                          <w:szCs w:val="18"/>
                        </w:rPr>
                      </w:pPr>
                      <w:r w:rsidRPr="00C730E7">
                        <w:rPr>
                          <w:rFonts w:ascii="メイリオ" w:eastAsia="メイリオ" w:hAnsi="メイリオ" w:cs="メイリオ" w:hint="eastAsia"/>
                          <w:bCs/>
                          <w:sz w:val="18"/>
                          <w:szCs w:val="18"/>
                        </w:rPr>
                        <w:t>相手の背が高い場合には、ご本人に確認した上で、肩をつかんでもらっても良いでしょう。また、逆に相手が子どもだったり、極端に背の高さが違う場合には、手首のあたりをつかんでもらっても良いでしょう。</w:t>
                      </w:r>
                    </w:p>
                  </w:txbxContent>
                </v:textbox>
              </v:rect>
            </w:pict>
          </mc:Fallback>
        </mc:AlternateContent>
      </w:r>
    </w:p>
    <w:p w:rsidR="005754A1" w:rsidRDefault="00CA7A2A" w:rsidP="003069A8">
      <w:pPr>
        <w:widowControl/>
        <w:shd w:val="clear" w:color="auto" w:fill="FFFFFF"/>
        <w:spacing w:after="240" w:line="408" w:lineRule="atLeast"/>
        <w:jc w:val="left"/>
        <w:rPr>
          <w:rFonts w:ascii="Arial" w:eastAsia="ＭＳ Ｐゴシック" w:hAnsi="Arial" w:cs="Arial"/>
          <w:b/>
          <w:bCs/>
          <w:color w:val="333333"/>
          <w:kern w:val="0"/>
          <w:szCs w:val="21"/>
        </w:rPr>
      </w:pPr>
      <w:r>
        <w:rPr>
          <w:noProof/>
          <w:szCs w:val="21"/>
        </w:rPr>
        <mc:AlternateContent>
          <mc:Choice Requires="wps">
            <w:drawing>
              <wp:anchor distT="0" distB="0" distL="114300" distR="114300" simplePos="0" relativeHeight="251722752" behindDoc="0" locked="0" layoutInCell="1" allowOverlap="1" wp14:anchorId="1032EC49" wp14:editId="0C9F6817">
                <wp:simplePos x="0" y="0"/>
                <wp:positionH relativeFrom="column">
                  <wp:posOffset>2868930</wp:posOffset>
                </wp:positionH>
                <wp:positionV relativeFrom="paragraph">
                  <wp:posOffset>3341370</wp:posOffset>
                </wp:positionV>
                <wp:extent cx="2762250" cy="1276350"/>
                <wp:effectExtent l="0" t="0" r="19050" b="19050"/>
                <wp:wrapNone/>
                <wp:docPr id="128" name="横巻き 128"/>
                <wp:cNvGraphicFramePr/>
                <a:graphic xmlns:a="http://schemas.openxmlformats.org/drawingml/2006/main">
                  <a:graphicData uri="http://schemas.microsoft.com/office/word/2010/wordprocessingShape">
                    <wps:wsp>
                      <wps:cNvSpPr/>
                      <wps:spPr>
                        <a:xfrm>
                          <a:off x="0" y="0"/>
                          <a:ext cx="2762250" cy="1276350"/>
                        </a:xfrm>
                        <a:prstGeom prst="horizontalScroll">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507B9A" w:rsidRPr="000F607E" w:rsidRDefault="00507B9A" w:rsidP="003B7959">
                            <w:pPr>
                              <w:spacing w:line="240" w:lineRule="exact"/>
                              <w:rPr>
                                <w:rFonts w:ascii="メイリオ" w:eastAsia="メイリオ" w:hAnsi="メイリオ" w:cs="メイリオ"/>
                                <w:sz w:val="18"/>
                                <w:szCs w:val="18"/>
                              </w:rPr>
                            </w:pPr>
                            <w:r w:rsidRPr="00BF173E">
                              <w:rPr>
                                <w:rFonts w:ascii="ＭＳ Ｐゴシック" w:eastAsia="ＭＳ Ｐゴシック" w:hAnsi="ＭＳ Ｐゴシック" w:hint="eastAsia"/>
                              </w:rPr>
                              <w:t>■</w:t>
                            </w:r>
                            <w:r w:rsidRPr="000F607E">
                              <w:rPr>
                                <w:rFonts w:ascii="メイリオ" w:eastAsia="メイリオ" w:hAnsi="メイリオ" w:cs="メイリオ" w:hint="eastAsia"/>
                                <w:sz w:val="18"/>
                                <w:szCs w:val="18"/>
                              </w:rPr>
                              <w:t>白杖シグナルについて（P</w:t>
                            </w:r>
                            <w:r>
                              <w:rPr>
                                <w:rFonts w:ascii="メイリオ" w:eastAsia="メイリオ" w:hAnsi="メイリオ" w:cs="メイリオ" w:hint="eastAsia"/>
                                <w:sz w:val="18"/>
                                <w:szCs w:val="18"/>
                              </w:rPr>
                              <w:t>66</w:t>
                            </w:r>
                            <w:r w:rsidRPr="000F607E">
                              <w:rPr>
                                <w:rFonts w:ascii="メイリオ" w:eastAsia="メイリオ" w:hAnsi="メイリオ" w:cs="メイリオ" w:hint="eastAsia"/>
                                <w:sz w:val="18"/>
                                <w:szCs w:val="18"/>
                              </w:rPr>
                              <w:t>マーク参照）</w:t>
                            </w:r>
                          </w:p>
                          <w:p w:rsidR="00507B9A" w:rsidRPr="000F607E" w:rsidRDefault="00507B9A" w:rsidP="003B7959">
                            <w:pPr>
                              <w:spacing w:line="240" w:lineRule="exact"/>
                              <w:rPr>
                                <w:rFonts w:ascii="メイリオ" w:eastAsia="メイリオ" w:hAnsi="メイリオ" w:cs="メイリオ"/>
                                <w:sz w:val="18"/>
                                <w:szCs w:val="18"/>
                              </w:rPr>
                            </w:pPr>
                            <w:r w:rsidRPr="000F607E">
                              <w:rPr>
                                <w:rFonts w:ascii="メイリオ" w:eastAsia="メイリオ" w:hAnsi="メイリオ" w:cs="メイリオ" w:hint="eastAsia"/>
                                <w:sz w:val="18"/>
                                <w:szCs w:val="18"/>
                              </w:rPr>
                              <w:t>外出先で道に迷ったり</w:t>
                            </w:r>
                            <w:r>
                              <w:rPr>
                                <w:rFonts w:ascii="メイリオ" w:eastAsia="メイリオ" w:hAnsi="メイリオ" w:cs="メイリオ" w:hint="eastAsia"/>
                                <w:sz w:val="18"/>
                                <w:szCs w:val="18"/>
                              </w:rPr>
                              <w:t>、</w:t>
                            </w:r>
                            <w:r w:rsidRPr="000F607E">
                              <w:rPr>
                                <w:rFonts w:ascii="メイリオ" w:eastAsia="メイリオ" w:hAnsi="メイリオ" w:cs="メイリオ" w:hint="eastAsia"/>
                                <w:sz w:val="18"/>
                                <w:szCs w:val="18"/>
                              </w:rPr>
                              <w:t>不安な時や災害時など何か困った際に、白杖を頭上５０ｃｍに掲げて周囲に助けを求める合図のことで、全国的な普及を目指しています。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横巻き 128" o:spid="_x0000_s1127" type="#_x0000_t98" style="position:absolute;margin-left:225.9pt;margin-top:263.1pt;width:217.5pt;height:10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" fillcolor="white [3201]" strokecolor="#0070c0" strokeweight="2pt">
                <v:textbox>
                  <w:txbxContent>
                    <w:p w:rsidR="00507B9A" w:rsidRPr="000F607E" w:rsidRDefault="00507B9A" w:rsidP="003B7959">
                      <w:pPr>
                        <w:spacing w:line="240" w:lineRule="exact"/>
                        <w:rPr>
                          <w:rFonts w:ascii="メイリオ" w:eastAsia="メイリオ" w:hAnsi="メイリオ" w:cs="メイリオ"/>
                          <w:sz w:val="18"/>
                          <w:szCs w:val="18"/>
                        </w:rPr>
                      </w:pPr>
                      <w:r w:rsidRPr="00BF173E">
                        <w:rPr>
                          <w:rFonts w:ascii="ＭＳ Ｐゴシック" w:eastAsia="ＭＳ Ｐゴシック" w:hAnsi="ＭＳ Ｐゴシック" w:hint="eastAsia"/>
                        </w:rPr>
                        <w:t>■</w:t>
                      </w:r>
                      <w:r w:rsidRPr="000F607E">
                        <w:rPr>
                          <w:rFonts w:ascii="メイリオ" w:eastAsia="メイリオ" w:hAnsi="メイリオ" w:cs="メイリオ" w:hint="eastAsia"/>
                          <w:sz w:val="18"/>
                          <w:szCs w:val="18"/>
                        </w:rPr>
                        <w:t>白杖シグナルについて（P</w:t>
                      </w:r>
                      <w:r>
                        <w:rPr>
                          <w:rFonts w:ascii="メイリオ" w:eastAsia="メイリオ" w:hAnsi="メイリオ" w:cs="メイリオ" w:hint="eastAsia"/>
                          <w:sz w:val="18"/>
                          <w:szCs w:val="18"/>
                        </w:rPr>
                        <w:t>66</w:t>
                      </w:r>
                      <w:r w:rsidRPr="000F607E">
                        <w:rPr>
                          <w:rFonts w:ascii="メイリオ" w:eastAsia="メイリオ" w:hAnsi="メイリオ" w:cs="メイリオ" w:hint="eastAsia"/>
                          <w:sz w:val="18"/>
                          <w:szCs w:val="18"/>
                        </w:rPr>
                        <w:t>マーク参照）</w:t>
                      </w:r>
                    </w:p>
                    <w:p w:rsidR="00507B9A" w:rsidRPr="000F607E" w:rsidRDefault="00507B9A" w:rsidP="003B7959">
                      <w:pPr>
                        <w:spacing w:line="240" w:lineRule="exact"/>
                        <w:rPr>
                          <w:rFonts w:ascii="メイリオ" w:eastAsia="メイリオ" w:hAnsi="メイリオ" w:cs="メイリオ"/>
                          <w:sz w:val="18"/>
                          <w:szCs w:val="18"/>
                        </w:rPr>
                      </w:pPr>
                      <w:r w:rsidRPr="000F607E">
                        <w:rPr>
                          <w:rFonts w:ascii="メイリオ" w:eastAsia="メイリオ" w:hAnsi="メイリオ" w:cs="メイリオ" w:hint="eastAsia"/>
                          <w:sz w:val="18"/>
                          <w:szCs w:val="18"/>
                        </w:rPr>
                        <w:t>外出先で道に迷ったり</w:t>
                      </w:r>
                      <w:r>
                        <w:rPr>
                          <w:rFonts w:ascii="メイリオ" w:eastAsia="メイリオ" w:hAnsi="メイリオ" w:cs="メイリオ" w:hint="eastAsia"/>
                          <w:sz w:val="18"/>
                          <w:szCs w:val="18"/>
                        </w:rPr>
                        <w:t>、</w:t>
                      </w:r>
                      <w:r w:rsidRPr="000F607E">
                        <w:rPr>
                          <w:rFonts w:ascii="メイリオ" w:eastAsia="メイリオ" w:hAnsi="メイリオ" w:cs="メイリオ" w:hint="eastAsia"/>
                          <w:sz w:val="18"/>
                          <w:szCs w:val="18"/>
                        </w:rPr>
                        <w:t>不安な時や災害時など何か困った際に、白杖を頭上５０ｃｍに掲げて周囲に助けを求める合図のことで、全国的な普及を目指しています。</w:t>
                      </w:r>
                    </w:p>
                  </w:txbxContent>
                </v:textbox>
              </v:shape>
            </w:pict>
          </mc:Fallback>
        </mc:AlternateContent>
      </w:r>
      <w:r w:rsidR="00C572E5" w:rsidRPr="00DD06FE">
        <w:rPr>
          <w:noProof/>
          <w:szCs w:val="21"/>
        </w:rPr>
        <mc:AlternateContent>
          <mc:Choice Requires="wps">
            <w:drawing>
              <wp:anchor distT="0" distB="0" distL="114300" distR="114300" simplePos="0" relativeHeight="251713536" behindDoc="0" locked="0" layoutInCell="1" allowOverlap="1" wp14:anchorId="5A68FD57" wp14:editId="08CBDB49">
                <wp:simplePos x="0" y="0"/>
                <wp:positionH relativeFrom="column">
                  <wp:posOffset>1061720</wp:posOffset>
                </wp:positionH>
                <wp:positionV relativeFrom="paragraph">
                  <wp:posOffset>2105025</wp:posOffset>
                </wp:positionV>
                <wp:extent cx="1733550" cy="1249045"/>
                <wp:effectExtent l="0" t="0" r="0" b="8255"/>
                <wp:wrapNone/>
                <wp:docPr id="72" name="正方形/長方形 72"/>
                <wp:cNvGraphicFramePr/>
                <a:graphic xmlns:a="http://schemas.openxmlformats.org/drawingml/2006/main">
                  <a:graphicData uri="http://schemas.microsoft.com/office/word/2010/wordprocessingShape">
                    <wps:wsp>
                      <wps:cNvSpPr/>
                      <wps:spPr>
                        <a:xfrm>
                          <a:off x="0" y="0"/>
                          <a:ext cx="1733550" cy="1249045"/>
                        </a:xfrm>
                        <a:prstGeom prst="rect">
                          <a:avLst/>
                        </a:prstGeom>
                        <a:solidFill>
                          <a:sysClr val="window" lastClr="FFFFFF"/>
                        </a:solidFill>
                        <a:ln w="25400" cap="flat" cmpd="sng" algn="ctr">
                          <a:noFill/>
                          <a:prstDash val="solid"/>
                        </a:ln>
                        <a:effectLst/>
                      </wps:spPr>
                      <wps:txbx>
                        <w:txbxContent>
                          <w:p w:rsidR="00507B9A" w:rsidRPr="00C730E7" w:rsidRDefault="00507B9A" w:rsidP="00C730E7">
                            <w:pPr>
                              <w:pStyle w:val="Web"/>
                              <w:spacing w:before="0" w:beforeAutospacing="0" w:after="0" w:afterAutospacing="0" w:line="240" w:lineRule="exact"/>
                              <w:ind w:firstLineChars="100" w:firstLine="180"/>
                              <w:jc w:val="both"/>
                              <w:rPr>
                                <w:rFonts w:ascii="メイリオ" w:eastAsia="メイリオ" w:hAnsi="メイリオ" w:cs="メイリオ"/>
                                <w:sz w:val="18"/>
                                <w:szCs w:val="18"/>
                              </w:rPr>
                            </w:pPr>
                            <w:r w:rsidRPr="00C730E7">
                              <w:rPr>
                                <w:rFonts w:ascii="メイリオ" w:eastAsia="メイリオ" w:hAnsi="メイリオ" w:cs="メイリオ" w:hint="eastAsia"/>
                                <w:bCs/>
                                <w:sz w:val="18"/>
                                <w:szCs w:val="18"/>
                              </w:rPr>
                              <w:t>白杖を持っていない側に立ち、「基本姿勢」をとります。階段が始まることを口頭で告げ、あなたから上がり始めます。上がるスピードについて口頭で確認し、階段の終わりについても伝えます。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2" o:spid="_x0000_s1128" style="position:absolute;margin-left:83.6pt;margin-top:165.75pt;width:136.5pt;height:98.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" fillcolor="window" stroked="f" strokeweight="2pt">
                <v:textbox>
                  <w:txbxContent>
                    <w:p w:rsidR="00507B9A" w:rsidRPr="00C730E7" w:rsidRDefault="00507B9A" w:rsidP="00C730E7">
                      <w:pPr>
                        <w:pStyle w:val="Web"/>
                        <w:spacing w:before="0" w:beforeAutospacing="0" w:after="0" w:afterAutospacing="0" w:line="240" w:lineRule="exact"/>
                        <w:ind w:firstLineChars="100" w:firstLine="180"/>
                        <w:jc w:val="both"/>
                        <w:rPr>
                          <w:rFonts w:ascii="メイリオ" w:eastAsia="メイリオ" w:hAnsi="メイリオ" w:cs="メイリオ"/>
                          <w:sz w:val="18"/>
                          <w:szCs w:val="18"/>
                        </w:rPr>
                      </w:pPr>
                      <w:r w:rsidRPr="00C730E7">
                        <w:rPr>
                          <w:rFonts w:ascii="メイリオ" w:eastAsia="メイリオ" w:hAnsi="メイリオ" w:cs="メイリオ" w:hint="eastAsia"/>
                          <w:bCs/>
                          <w:sz w:val="18"/>
                          <w:szCs w:val="18"/>
                        </w:rPr>
                        <w:t>白杖を持っていない側に立ち、「基本姿勢」をとります。階段が始まることを口頭で告げ、あなたから上がり始めます。上がるスピードについて口頭で確認し、階段の終わりについても伝えます。</w:t>
                      </w:r>
                    </w:p>
                  </w:txbxContent>
                </v:textbox>
              </v:rect>
            </w:pict>
          </mc:Fallback>
        </mc:AlternateContent>
      </w:r>
      <w:r w:rsidR="00C572E5" w:rsidRPr="00DD06FE">
        <w:rPr>
          <w:noProof/>
          <w:szCs w:val="21"/>
        </w:rPr>
        <mc:AlternateContent>
          <mc:Choice Requires="wps">
            <w:drawing>
              <wp:anchor distT="0" distB="0" distL="114300" distR="114300" simplePos="0" relativeHeight="251715584" behindDoc="0" locked="0" layoutInCell="1" allowOverlap="1" wp14:anchorId="0FA8297C" wp14:editId="414C22BC">
                <wp:simplePos x="0" y="0"/>
                <wp:positionH relativeFrom="column">
                  <wp:posOffset>3171190</wp:posOffset>
                </wp:positionH>
                <wp:positionV relativeFrom="paragraph">
                  <wp:posOffset>1580515</wp:posOffset>
                </wp:positionV>
                <wp:extent cx="2514600" cy="314325"/>
                <wp:effectExtent l="0" t="0" r="0" b="0"/>
                <wp:wrapNone/>
                <wp:docPr id="82" name="正方形/長方形 82"/>
                <wp:cNvGraphicFramePr/>
                <a:graphic xmlns:a="http://schemas.openxmlformats.org/drawingml/2006/main">
                  <a:graphicData uri="http://schemas.microsoft.com/office/word/2010/wordprocessingShape">
                    <wps:wsp>
                      <wps:cNvSpPr/>
                      <wps:spPr>
                        <a:xfrm>
                          <a:off x="0" y="0"/>
                          <a:ext cx="2514600" cy="314325"/>
                        </a:xfrm>
                        <a:prstGeom prst="rect">
                          <a:avLst/>
                        </a:prstGeom>
                        <a:noFill/>
                        <a:ln w="25400" cap="flat" cmpd="sng" algn="ctr">
                          <a:noFill/>
                          <a:prstDash val="solid"/>
                        </a:ln>
                        <a:effectLst/>
                      </wps:spPr>
                      <wps:txbx>
                        <w:txbxContent>
                          <w:p w:rsidR="00507B9A" w:rsidRPr="000F607E" w:rsidRDefault="00507B9A" w:rsidP="003B7959">
                            <w:pPr>
                              <w:pStyle w:val="Web"/>
                              <w:spacing w:before="0" w:beforeAutospacing="0" w:after="0" w:afterAutospacing="0"/>
                              <w:rPr>
                                <w:rFonts w:ascii="メイリオ" w:eastAsia="メイリオ" w:hAnsi="メイリオ" w:cs="メイリオ"/>
                                <w:b/>
                                <w:sz w:val="18"/>
                                <w:szCs w:val="18"/>
                              </w:rPr>
                            </w:pPr>
                            <w:r w:rsidRPr="000F607E">
                              <w:rPr>
                                <w:rFonts w:ascii="メイリオ" w:eastAsia="メイリオ" w:hAnsi="メイリオ" w:cs="メイリオ" w:hint="eastAsia"/>
                                <w:b/>
                                <w:bCs/>
                                <w:sz w:val="18"/>
                                <w:szCs w:val="18"/>
                              </w:rPr>
                              <w:t>【白杖を持っている人と階段を下りる方法】</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2" o:spid="_x0000_s1129" style="position:absolute;margin-left:249.7pt;margin-top:124.45pt;width:198pt;height:24.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" filled="f" stroked="f" strokeweight="2pt">
                <v:textbox>
                  <w:txbxContent>
                    <w:p w:rsidR="00507B9A" w:rsidRPr="000F607E" w:rsidRDefault="00507B9A" w:rsidP="003B7959">
                      <w:pPr>
                        <w:pStyle w:val="Web"/>
                        <w:spacing w:before="0" w:beforeAutospacing="0" w:after="0" w:afterAutospacing="0"/>
                        <w:rPr>
                          <w:rFonts w:ascii="メイリオ" w:eastAsia="メイリオ" w:hAnsi="メイリオ" w:cs="メイリオ"/>
                          <w:b/>
                          <w:sz w:val="18"/>
                          <w:szCs w:val="18"/>
                        </w:rPr>
                      </w:pPr>
                      <w:r w:rsidRPr="000F607E">
                        <w:rPr>
                          <w:rFonts w:ascii="メイリオ" w:eastAsia="メイリオ" w:hAnsi="メイリオ" w:cs="メイリオ" w:hint="eastAsia"/>
                          <w:b/>
                          <w:bCs/>
                          <w:sz w:val="18"/>
                          <w:szCs w:val="18"/>
                        </w:rPr>
                        <w:t>【白杖を持っている人と階段を下りる方法】</w:t>
                      </w:r>
                    </w:p>
                  </w:txbxContent>
                </v:textbox>
              </v:rect>
            </w:pict>
          </mc:Fallback>
        </mc:AlternateContent>
      </w:r>
      <w:r w:rsidR="00C572E5">
        <w:rPr>
          <w:rFonts w:asciiTheme="majorEastAsia" w:eastAsiaTheme="majorEastAsia" w:hAnsiTheme="majorEastAsia"/>
          <w:noProof/>
          <w:spacing w:val="20"/>
          <w:szCs w:val="21"/>
        </w:rPr>
        <mc:AlternateContent>
          <mc:Choice Requires="wpc">
            <w:drawing>
              <wp:anchor distT="0" distB="0" distL="114300" distR="114300" simplePos="0" relativeHeight="251863040" behindDoc="0" locked="0" layoutInCell="1" allowOverlap="1" wp14:anchorId="20DD51FA" wp14:editId="659EA8D4">
                <wp:simplePos x="0" y="0"/>
                <wp:positionH relativeFrom="column">
                  <wp:posOffset>2957195</wp:posOffset>
                </wp:positionH>
                <wp:positionV relativeFrom="paragraph">
                  <wp:posOffset>1802765</wp:posOffset>
                </wp:positionV>
                <wp:extent cx="983615" cy="1552575"/>
                <wp:effectExtent l="0" t="0" r="6985" b="9525"/>
                <wp:wrapNone/>
                <wp:docPr id="125" name="キャンバス 1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24" name="Picture 7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81075" cy="155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id="キャンバス 125" o:spid="_x0000_s1026" editas="canvas" style="position:absolute;left:0;text-align:left;margin-left:232.85pt;margin-top:141.95pt;width:77.45pt;height:122.25pt;z-index:251863040" coordsize="9836,15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">
                <v:shape id="_x0000_s1027" type="#_x0000_t75" style="position:absolute;width:9836;height:15525;visibility:visible;mso-wrap-style:square">
                  <v:fill o:detectmouseclick="t"/>
                  <v:path o:connecttype="none"/>
                </v:shape>
                <v:shape id="Picture 70" o:spid="_x0000_s1028" type="#_x0000_t75" style="position:absolute;width:9810;height:1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JTLDAAAA3AAAAA8AAABkcnMvZG93bnJldi54bWxET0trAjEQvgv+hzCFXqRmK4vo1ihSWhA8&#10;dVXE27CZfdDNZEnSdf33Rih4m4/vOavNYFrRk/ONZQXv0wQEcWF1w5WC4+H7bQHCB2SNrWVScCMP&#10;m/V4tMJM2yv/UJ+HSsQQ9hkqqEPoMil9UZNBP7UdceRK6wyGCF0ltcNrDDetnCXJXBpsODbU2NFn&#10;TcVv/mcUnNN0sUvO5SQ/fQ3LI7ryctn3Sr2+DNsPEIGG8BT/u3c6zp+l8HgmXi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T4lMsMAAADcAAAADwAAAAAAAAAAAAAAAACf&#10;AgAAZHJzL2Rvd25yZXYueG1sUEsFBgAAAAAEAAQA9wAAAI8DAAAAAA==&#10;">
                  <v:imagedata r:id="rId54" o:title=""/>
                </v:shape>
              </v:group>
            </w:pict>
          </mc:Fallback>
        </mc:AlternateContent>
      </w:r>
      <w:r w:rsidR="003462FA">
        <w:rPr>
          <w:rFonts w:asciiTheme="majorEastAsia" w:eastAsiaTheme="majorEastAsia" w:hAnsiTheme="majorEastAsia"/>
          <w:noProof/>
          <w:spacing w:val="20"/>
          <w:szCs w:val="21"/>
        </w:rPr>
        <mc:AlternateContent>
          <mc:Choice Requires="wpc">
            <w:drawing>
              <wp:anchor distT="0" distB="0" distL="114300" distR="114300" simplePos="0" relativeHeight="251864064" behindDoc="0" locked="0" layoutInCell="1" allowOverlap="1" wp14:anchorId="12BFB206" wp14:editId="5F1D3DF6">
                <wp:simplePos x="0" y="0"/>
                <wp:positionH relativeFrom="column">
                  <wp:posOffset>109220</wp:posOffset>
                </wp:positionH>
                <wp:positionV relativeFrom="paragraph">
                  <wp:posOffset>55880</wp:posOffset>
                </wp:positionV>
                <wp:extent cx="1190625" cy="1734185"/>
                <wp:effectExtent l="0" t="0" r="9525" b="0"/>
                <wp:wrapNone/>
                <wp:docPr id="119" name="キャンバス 1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18" name="Picture 5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95705" cy="173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id="キャンバス 119" o:spid="_x0000_s1026" editas="canvas" style="position:absolute;left:0;text-align:left;margin-left:8.6pt;margin-top:4.4pt;width:93.75pt;height:136.55pt;z-index:251864064" coordsize="11906,17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">
                <v:shape id="_x0000_s1027" type="#_x0000_t75" style="position:absolute;width:11906;height:17341;visibility:visible;mso-wrap-style:square">
                  <v:fill o:detectmouseclick="t"/>
                  <v:path o:connecttype="none"/>
                </v:shape>
                <v:shape id="Picture 58" o:spid="_x0000_s1028" type="#_x0000_t75" style="position:absolute;width:11957;height:17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QmefBAAAA3AAAAA8AAABkcnMvZG93bnJldi54bWxEj0GLwjAQhe+C/yHMgjdNu4JK1yiLIOxN&#10;rP6AoZlNi82kNFGz/37nIHib4b1575vtPvtePWiMXWAD5aIARdwE27EzcL0c5xtQMSFb7AOTgT+K&#10;sN9NJ1usbHjymR51ckpCOFZooE1pqLSOTUse4yIMxKL9htFjknV02o74lHDf68+iWGmPHUtDiwMd&#10;Wmpu9d0byLn2qzofyuMybK56nfTNuZMxs4/8/QUqUU5v8+v6xwp+KbTyjEyg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QQmefBAAAA3AAAAA8AAAAAAAAAAAAAAAAAnwIA&#10;AGRycy9kb3ducmV2LnhtbFBLBQYAAAAABAAEAPcAAACNAwAAAAA=&#10;">
                  <v:imagedata r:id="rId56" o:title=""/>
                </v:shape>
              </v:group>
            </w:pict>
          </mc:Fallback>
        </mc:AlternateContent>
      </w:r>
      <w:r w:rsidR="003462FA" w:rsidRPr="00DD06FE">
        <w:rPr>
          <w:noProof/>
          <w:szCs w:val="21"/>
        </w:rPr>
        <mc:AlternateContent>
          <mc:Choice Requires="wps">
            <w:drawing>
              <wp:anchor distT="0" distB="0" distL="114300" distR="114300" simplePos="0" relativeHeight="251716608" behindDoc="0" locked="0" layoutInCell="1" allowOverlap="1" wp14:anchorId="7FDEDF87" wp14:editId="24324417">
                <wp:simplePos x="0" y="0"/>
                <wp:positionH relativeFrom="column">
                  <wp:posOffset>3966845</wp:posOffset>
                </wp:positionH>
                <wp:positionV relativeFrom="paragraph">
                  <wp:posOffset>1889760</wp:posOffset>
                </wp:positionV>
                <wp:extent cx="1638300" cy="1409700"/>
                <wp:effectExtent l="0" t="0" r="0" b="0"/>
                <wp:wrapNone/>
                <wp:docPr id="83" name="正方形/長方形 83"/>
                <wp:cNvGraphicFramePr/>
                <a:graphic xmlns:a="http://schemas.openxmlformats.org/drawingml/2006/main">
                  <a:graphicData uri="http://schemas.microsoft.com/office/word/2010/wordprocessingShape">
                    <wps:wsp>
                      <wps:cNvSpPr/>
                      <wps:spPr>
                        <a:xfrm>
                          <a:off x="0" y="0"/>
                          <a:ext cx="1638300" cy="1409700"/>
                        </a:xfrm>
                        <a:prstGeom prst="rect">
                          <a:avLst/>
                        </a:prstGeom>
                        <a:solidFill>
                          <a:sysClr val="window" lastClr="FFFFFF"/>
                        </a:solidFill>
                        <a:ln w="25400" cap="flat" cmpd="sng" algn="ctr">
                          <a:noFill/>
                          <a:prstDash val="solid"/>
                        </a:ln>
                        <a:effectLst/>
                      </wps:spPr>
                      <wps:txbx>
                        <w:txbxContent>
                          <w:p w:rsidR="00507B9A" w:rsidRPr="00C730E7" w:rsidRDefault="00507B9A" w:rsidP="00C730E7">
                            <w:pPr>
                              <w:pStyle w:val="Web"/>
                              <w:spacing w:before="0" w:beforeAutospacing="0" w:after="0" w:afterAutospacing="0" w:line="240" w:lineRule="exact"/>
                              <w:ind w:firstLineChars="100" w:firstLine="180"/>
                              <w:jc w:val="both"/>
                              <w:rPr>
                                <w:rFonts w:ascii="メイリオ" w:eastAsia="メイリオ" w:hAnsi="メイリオ" w:cs="メイリオ"/>
                                <w:sz w:val="18"/>
                                <w:szCs w:val="18"/>
                              </w:rPr>
                            </w:pPr>
                            <w:r w:rsidRPr="00C730E7">
                              <w:rPr>
                                <w:rFonts w:ascii="メイリオ" w:eastAsia="メイリオ" w:hAnsi="メイリオ" w:cs="メイリオ" w:hint="eastAsia"/>
                                <w:bCs/>
                                <w:sz w:val="18"/>
                                <w:szCs w:val="18"/>
                              </w:rPr>
                              <w:t>白杖を持っていない側に立ち、「基本姿勢」をとります。上がる時と同様に、階段が始まることを口頭で告げ、あなたから下り始めます。スピードに気をつけ、声をかけながら下り、階段の終わりを知らせ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3" o:spid="_x0000_s1130" style="position:absolute;margin-left:312.35pt;margin-top:148.8pt;width:129pt;height:11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" fillcolor="window" stroked="f" strokeweight="2pt">
                <v:textbox>
                  <w:txbxContent>
                    <w:p w:rsidR="00507B9A" w:rsidRPr="00C730E7" w:rsidRDefault="00507B9A" w:rsidP="00C730E7">
                      <w:pPr>
                        <w:pStyle w:val="Web"/>
                        <w:spacing w:before="0" w:beforeAutospacing="0" w:after="0" w:afterAutospacing="0" w:line="240" w:lineRule="exact"/>
                        <w:ind w:firstLineChars="100" w:firstLine="180"/>
                        <w:jc w:val="both"/>
                        <w:rPr>
                          <w:rFonts w:ascii="メイリオ" w:eastAsia="メイリオ" w:hAnsi="メイリオ" w:cs="メイリオ"/>
                          <w:sz w:val="18"/>
                          <w:szCs w:val="18"/>
                        </w:rPr>
                      </w:pPr>
                      <w:r w:rsidRPr="00C730E7">
                        <w:rPr>
                          <w:rFonts w:ascii="メイリオ" w:eastAsia="メイリオ" w:hAnsi="メイリオ" w:cs="メイリオ" w:hint="eastAsia"/>
                          <w:bCs/>
                          <w:sz w:val="18"/>
                          <w:szCs w:val="18"/>
                        </w:rPr>
                        <w:t>白杖を持っていない側に立ち、「基本姿勢」をとります。上がる時と同様に、階段が始まることを口頭で告げ、あなたから下り始めます。スピードに気をつけ、声をかけながら下り、階段の終わりを知らせます。</w:t>
                      </w:r>
                    </w:p>
                  </w:txbxContent>
                </v:textbox>
              </v:rect>
            </w:pict>
          </mc:Fallback>
        </mc:AlternateContent>
      </w:r>
      <w:r w:rsidR="00B8423E" w:rsidRPr="00DD06FE">
        <w:rPr>
          <w:noProof/>
          <w:szCs w:val="21"/>
        </w:rPr>
        <mc:AlternateContent>
          <mc:Choice Requires="wps">
            <w:drawing>
              <wp:anchor distT="0" distB="0" distL="114300" distR="114300" simplePos="0" relativeHeight="251712512" behindDoc="0" locked="0" layoutInCell="1" allowOverlap="1" wp14:anchorId="376AFE8C" wp14:editId="1EB412AF">
                <wp:simplePos x="0" y="0"/>
                <wp:positionH relativeFrom="column">
                  <wp:posOffset>32385</wp:posOffset>
                </wp:positionH>
                <wp:positionV relativeFrom="paragraph">
                  <wp:posOffset>1877060</wp:posOffset>
                </wp:positionV>
                <wp:extent cx="2950210" cy="326390"/>
                <wp:effectExtent l="0" t="0" r="0" b="0"/>
                <wp:wrapNone/>
                <wp:docPr id="71" name="正方形/長方形 71"/>
                <wp:cNvGraphicFramePr/>
                <a:graphic xmlns:a="http://schemas.openxmlformats.org/drawingml/2006/main">
                  <a:graphicData uri="http://schemas.microsoft.com/office/word/2010/wordprocessingShape">
                    <wps:wsp>
                      <wps:cNvSpPr/>
                      <wps:spPr>
                        <a:xfrm>
                          <a:off x="0" y="0"/>
                          <a:ext cx="2950210" cy="326390"/>
                        </a:xfrm>
                        <a:prstGeom prst="rect">
                          <a:avLst/>
                        </a:prstGeom>
                        <a:noFill/>
                        <a:ln w="25400" cap="flat" cmpd="sng" algn="ctr">
                          <a:noFill/>
                          <a:prstDash val="solid"/>
                        </a:ln>
                        <a:effectLst/>
                      </wps:spPr>
                      <wps:txbx>
                        <w:txbxContent>
                          <w:p w:rsidR="00507B9A" w:rsidRPr="00B8423E" w:rsidRDefault="00507B9A" w:rsidP="003B7959">
                            <w:pPr>
                              <w:pStyle w:val="Web"/>
                              <w:spacing w:before="0" w:beforeAutospacing="0" w:after="0" w:afterAutospacing="0"/>
                              <w:rPr>
                                <w:rFonts w:ascii="メイリオ" w:eastAsia="メイリオ" w:hAnsi="メイリオ" w:cs="メイリオ"/>
                                <w:sz w:val="18"/>
                                <w:szCs w:val="18"/>
                              </w:rPr>
                            </w:pPr>
                            <w:r w:rsidRPr="00B8423E">
                              <w:rPr>
                                <w:rFonts w:ascii="メイリオ" w:eastAsia="メイリオ" w:hAnsi="メイリオ" w:cs="メイリオ" w:hint="eastAsia"/>
                                <w:b/>
                                <w:bCs/>
                                <w:sz w:val="18"/>
                                <w:szCs w:val="18"/>
                              </w:rPr>
                              <w:t>【白杖を持っている人と階段を上がる方法】</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71" o:spid="_x0000_s1131" style="position:absolute;margin-left:2.55pt;margin-top:147.8pt;width:232.3pt;height:25.7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" filled="f" stroked="f" strokeweight="2pt">
                <v:textbox>
                  <w:txbxContent>
                    <w:p w:rsidR="00507B9A" w:rsidRPr="00B8423E" w:rsidRDefault="00507B9A" w:rsidP="003B7959">
                      <w:pPr>
                        <w:pStyle w:val="Web"/>
                        <w:spacing w:before="0" w:beforeAutospacing="0" w:after="0" w:afterAutospacing="0"/>
                        <w:rPr>
                          <w:rFonts w:ascii="メイリオ" w:eastAsia="メイリオ" w:hAnsi="メイリオ" w:cs="メイリオ"/>
                          <w:sz w:val="18"/>
                          <w:szCs w:val="18"/>
                        </w:rPr>
                      </w:pPr>
                      <w:r w:rsidRPr="00B8423E">
                        <w:rPr>
                          <w:rFonts w:ascii="メイリオ" w:eastAsia="メイリオ" w:hAnsi="メイリオ" w:cs="メイリオ" w:hint="eastAsia"/>
                          <w:b/>
                          <w:bCs/>
                          <w:sz w:val="18"/>
                          <w:szCs w:val="18"/>
                        </w:rPr>
                        <w:t>【白杖を持っている人と階段を上がる方法】</w:t>
                      </w:r>
                    </w:p>
                  </w:txbxContent>
                </v:textbox>
              </v:rect>
            </w:pict>
          </mc:Fallback>
        </mc:AlternateContent>
      </w:r>
      <w:r w:rsidR="00B8423E">
        <w:rPr>
          <w:rFonts w:asciiTheme="majorEastAsia" w:eastAsiaTheme="majorEastAsia" w:hAnsiTheme="majorEastAsia"/>
          <w:noProof/>
          <w:spacing w:val="20"/>
          <w:szCs w:val="21"/>
        </w:rPr>
        <mc:AlternateContent>
          <mc:Choice Requires="wpc">
            <w:drawing>
              <wp:anchor distT="0" distB="0" distL="114300" distR="114300" simplePos="0" relativeHeight="251862016" behindDoc="0" locked="0" layoutInCell="1" allowOverlap="1" wp14:anchorId="7D3D8489" wp14:editId="3C12681E">
                <wp:simplePos x="0" y="0"/>
                <wp:positionH relativeFrom="column">
                  <wp:posOffset>76835</wp:posOffset>
                </wp:positionH>
                <wp:positionV relativeFrom="paragraph">
                  <wp:posOffset>2093595</wp:posOffset>
                </wp:positionV>
                <wp:extent cx="1017905" cy="1587500"/>
                <wp:effectExtent l="0" t="0" r="10795" b="12700"/>
                <wp:wrapNone/>
                <wp:docPr id="123" name="キャンバス 1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22" name="Picture 6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19175" cy="159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id="キャンバス 123" o:spid="_x0000_s1026" editas="canvas" style="position:absolute;left:0;text-align:left;margin-left:6.05pt;margin-top:164.85pt;width:80.15pt;height:125pt;z-index:251862016" coordsize="10179,15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">
                <v:shape id="_x0000_s1027" type="#_x0000_t75" style="position:absolute;width:10179;height:15875;visibility:visible;mso-wrap-style:square">
                  <v:fill o:detectmouseclick="t"/>
                  <v:path o:connecttype="none"/>
                </v:shape>
                <v:shape id="Picture 66" o:spid="_x0000_s1028" type="#_x0000_t75" style="position:absolute;width:10191;height:15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gyn7BAAAA3AAAAA8AAABkcnMvZG93bnJldi54bWxET8uqwjAQ3Qv+QxjBnaZ2IVKNooKiXrng&#10;Y+NuaMa22kxKE7X+/Y1wwd0cznMms8aU4km1KywrGPQjEMSp1QVnCs6nVW8EwnlkjaVlUvAmB7Np&#10;uzXBRNsXH+h59JkIIewSVJB7XyVSujQng65vK+LAXW1t0AdYZ1LX+ArhppRxFA2lwYJDQ44VLXNK&#10;78eHUfD4Pfw0bj2wuyUvrje5rfZudFGq22nmYxCeGv8V/7s3OsyPY/g8Ey6Q0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zgyn7BAAAA3AAAAA8AAAAAAAAAAAAAAAAAnwIA&#10;AGRycy9kb3ducmV2LnhtbFBLBQYAAAAABAAEAPcAAACNAwAAAAA=&#10;">
                  <v:imagedata r:id="rId58" o:title=""/>
                </v:shape>
              </v:group>
            </w:pict>
          </mc:Fallback>
        </mc:AlternateContent>
      </w:r>
      <w:r w:rsidR="00B8423E" w:rsidRPr="00DD06FE">
        <w:rPr>
          <w:noProof/>
          <w:szCs w:val="21"/>
        </w:rPr>
        <mc:AlternateContent>
          <mc:Choice Requires="wps">
            <w:drawing>
              <wp:anchor distT="0" distB="0" distL="114300" distR="114300" simplePos="0" relativeHeight="251720704" behindDoc="0" locked="0" layoutInCell="1" allowOverlap="1" wp14:anchorId="29311367" wp14:editId="5AC21B5A">
                <wp:simplePos x="0" y="0"/>
                <wp:positionH relativeFrom="column">
                  <wp:posOffset>52070</wp:posOffset>
                </wp:positionH>
                <wp:positionV relativeFrom="paragraph">
                  <wp:posOffset>3684270</wp:posOffset>
                </wp:positionV>
                <wp:extent cx="1743075" cy="266700"/>
                <wp:effectExtent l="0" t="0" r="0" b="0"/>
                <wp:wrapNone/>
                <wp:docPr id="112" name="正方形/長方形 112"/>
                <wp:cNvGraphicFramePr/>
                <a:graphic xmlns:a="http://schemas.openxmlformats.org/drawingml/2006/main">
                  <a:graphicData uri="http://schemas.microsoft.com/office/word/2010/wordprocessingShape">
                    <wps:wsp>
                      <wps:cNvSpPr/>
                      <wps:spPr>
                        <a:xfrm>
                          <a:off x="0" y="0"/>
                          <a:ext cx="1743075" cy="266700"/>
                        </a:xfrm>
                        <a:prstGeom prst="rect">
                          <a:avLst/>
                        </a:prstGeom>
                        <a:noFill/>
                        <a:ln w="25400" cap="flat" cmpd="sng" algn="ctr">
                          <a:noFill/>
                          <a:prstDash val="solid"/>
                        </a:ln>
                        <a:effectLst/>
                      </wps:spPr>
                      <wps:txbx>
                        <w:txbxContent>
                          <w:p w:rsidR="00507B9A" w:rsidRPr="00270DFE" w:rsidRDefault="00507B9A" w:rsidP="003B7959">
                            <w:pPr>
                              <w:pStyle w:val="Web"/>
                              <w:spacing w:before="0" w:beforeAutospacing="0" w:after="0" w:afterAutospacing="0"/>
                              <w:rPr>
                                <w:rFonts w:ascii="メイリオ" w:eastAsia="メイリオ" w:hAnsi="メイリオ" w:cs="メイリオ"/>
                                <w:sz w:val="18"/>
                                <w:szCs w:val="18"/>
                              </w:rPr>
                            </w:pPr>
                            <w:r w:rsidRPr="00270DFE">
                              <w:rPr>
                                <w:rFonts w:ascii="メイリオ" w:eastAsia="メイリオ" w:hAnsi="メイリオ" w:cs="メイリオ" w:hint="eastAsia"/>
                                <w:b/>
                                <w:bCs/>
                                <w:sz w:val="18"/>
                                <w:szCs w:val="18"/>
                              </w:rPr>
                              <w:t>【障害物がある場合】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2" o:spid="_x0000_s1132" style="position:absolute;margin-left:4.1pt;margin-top:290.1pt;width:137.25pt;height:2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" filled="f" stroked="f" strokeweight="2pt">
                <v:textbox>
                  <w:txbxContent>
                    <w:p w:rsidR="00507B9A" w:rsidRPr="00270DFE" w:rsidRDefault="00507B9A" w:rsidP="003B7959">
                      <w:pPr>
                        <w:pStyle w:val="Web"/>
                        <w:spacing w:before="0" w:beforeAutospacing="0" w:after="0" w:afterAutospacing="0"/>
                        <w:rPr>
                          <w:rFonts w:ascii="メイリオ" w:eastAsia="メイリオ" w:hAnsi="メイリオ" w:cs="メイリオ"/>
                          <w:sz w:val="18"/>
                          <w:szCs w:val="18"/>
                        </w:rPr>
                      </w:pPr>
                      <w:r w:rsidRPr="00270DFE">
                        <w:rPr>
                          <w:rFonts w:ascii="メイリオ" w:eastAsia="メイリオ" w:hAnsi="メイリオ" w:cs="メイリオ" w:hint="eastAsia"/>
                          <w:b/>
                          <w:bCs/>
                          <w:sz w:val="18"/>
                          <w:szCs w:val="18"/>
                        </w:rPr>
                        <w:t>【障害物がある場合】</w:t>
                      </w:r>
                    </w:p>
                  </w:txbxContent>
                </v:textbox>
              </v:rect>
            </w:pict>
          </mc:Fallback>
        </mc:AlternateContent>
      </w:r>
      <w:r w:rsidR="00B8423E" w:rsidRPr="00DD06FE">
        <w:rPr>
          <w:noProof/>
          <w:szCs w:val="21"/>
        </w:rPr>
        <mc:AlternateContent>
          <mc:Choice Requires="wps">
            <w:drawing>
              <wp:anchor distT="0" distB="0" distL="114300" distR="114300" simplePos="0" relativeHeight="251721728" behindDoc="0" locked="0" layoutInCell="1" allowOverlap="1" wp14:anchorId="63A029BA" wp14:editId="126DC334">
                <wp:simplePos x="0" y="0"/>
                <wp:positionH relativeFrom="column">
                  <wp:posOffset>128270</wp:posOffset>
                </wp:positionH>
                <wp:positionV relativeFrom="paragraph">
                  <wp:posOffset>3875405</wp:posOffset>
                </wp:positionV>
                <wp:extent cx="2667000" cy="741680"/>
                <wp:effectExtent l="0" t="0" r="0" b="0"/>
                <wp:wrapNone/>
                <wp:docPr id="113" name="正方形/長方形 113"/>
                <wp:cNvGraphicFramePr/>
                <a:graphic xmlns:a="http://schemas.openxmlformats.org/drawingml/2006/main">
                  <a:graphicData uri="http://schemas.microsoft.com/office/word/2010/wordprocessingShape">
                    <wps:wsp>
                      <wps:cNvSpPr/>
                      <wps:spPr>
                        <a:xfrm>
                          <a:off x="0" y="0"/>
                          <a:ext cx="2667000" cy="741680"/>
                        </a:xfrm>
                        <a:prstGeom prst="rect">
                          <a:avLst/>
                        </a:prstGeom>
                        <a:noFill/>
                        <a:ln w="25400" cap="flat" cmpd="sng" algn="ctr">
                          <a:noFill/>
                          <a:prstDash val="solid"/>
                        </a:ln>
                        <a:effectLst/>
                      </wps:spPr>
                      <wps:txbx>
                        <w:txbxContent>
                          <w:p w:rsidR="00507B9A" w:rsidRPr="00C730E7" w:rsidRDefault="00507B9A" w:rsidP="00C730E7">
                            <w:pPr>
                              <w:pStyle w:val="Web"/>
                              <w:spacing w:before="0" w:beforeAutospacing="0" w:after="0" w:afterAutospacing="0" w:line="240" w:lineRule="exact"/>
                              <w:ind w:firstLineChars="100" w:firstLine="180"/>
                              <w:jc w:val="both"/>
                              <w:rPr>
                                <w:rFonts w:ascii="メイリオ" w:eastAsia="メイリオ" w:hAnsi="メイリオ" w:cs="メイリオ"/>
                                <w:sz w:val="18"/>
                                <w:szCs w:val="18"/>
                              </w:rPr>
                            </w:pPr>
                            <w:r w:rsidRPr="00C730E7">
                              <w:rPr>
                                <w:rFonts w:ascii="メイリオ" w:eastAsia="メイリオ" w:hAnsi="メイリオ" w:cs="メイリオ" w:hint="eastAsia"/>
                                <w:bCs/>
                                <w:sz w:val="18"/>
                                <w:szCs w:val="18"/>
                              </w:rPr>
                              <w:t>段差がある場合やくぼみをよけたりする場合についても階段と同じように、あらかじめ説明し、上がり下りの別や、その高さや大きさを「○センチぐらい」と伝えます。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3" o:spid="_x0000_s1133" style="position:absolute;margin-left:10.1pt;margin-top:305.15pt;width:210pt;height:58.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" filled="f" stroked="f" strokeweight="2pt">
                <v:textbox>
                  <w:txbxContent>
                    <w:p w:rsidR="00507B9A" w:rsidRPr="00C730E7" w:rsidRDefault="00507B9A" w:rsidP="00C730E7">
                      <w:pPr>
                        <w:pStyle w:val="Web"/>
                        <w:spacing w:before="0" w:beforeAutospacing="0" w:after="0" w:afterAutospacing="0" w:line="240" w:lineRule="exact"/>
                        <w:ind w:firstLineChars="100" w:firstLine="180"/>
                        <w:jc w:val="both"/>
                        <w:rPr>
                          <w:rFonts w:ascii="メイリオ" w:eastAsia="メイリオ" w:hAnsi="メイリオ" w:cs="メイリオ"/>
                          <w:sz w:val="18"/>
                          <w:szCs w:val="18"/>
                        </w:rPr>
                      </w:pPr>
                      <w:r w:rsidRPr="00C730E7">
                        <w:rPr>
                          <w:rFonts w:ascii="メイリオ" w:eastAsia="メイリオ" w:hAnsi="メイリオ" w:cs="メイリオ" w:hint="eastAsia"/>
                          <w:bCs/>
                          <w:sz w:val="18"/>
                          <w:szCs w:val="18"/>
                        </w:rPr>
                        <w:t>段差がある場合やくぼみをよけたりする場合についても階段と同じように、あらかじめ説明し、上がり下りの別や、その高さや大きさを「○センチぐらい」と伝えます。</w:t>
                      </w:r>
                    </w:p>
                  </w:txbxContent>
                </v:textbox>
              </v:rect>
            </w:pict>
          </mc:Fallback>
        </mc:AlternateContent>
      </w:r>
      <w:r w:rsidR="00B8423E">
        <w:rPr>
          <w:noProof/>
        </w:rPr>
        <mc:AlternateContent>
          <mc:Choice Requires="wps">
            <w:drawing>
              <wp:anchor distT="0" distB="0" distL="114300" distR="114300" simplePos="0" relativeHeight="251723776" behindDoc="0" locked="0" layoutInCell="1" allowOverlap="1" wp14:anchorId="17E65452" wp14:editId="7A3D8AA1">
                <wp:simplePos x="0" y="0"/>
                <wp:positionH relativeFrom="column">
                  <wp:posOffset>2868930</wp:posOffset>
                </wp:positionH>
                <wp:positionV relativeFrom="paragraph">
                  <wp:posOffset>4441825</wp:posOffset>
                </wp:positionV>
                <wp:extent cx="3029585" cy="311785"/>
                <wp:effectExtent l="0" t="0" r="0" b="0"/>
                <wp:wrapNone/>
                <wp:docPr id="130" name="正方形/長方形 130"/>
                <wp:cNvGraphicFramePr/>
                <a:graphic xmlns:a="http://schemas.openxmlformats.org/drawingml/2006/main">
                  <a:graphicData uri="http://schemas.microsoft.com/office/word/2010/wordprocessingShape">
                    <wps:wsp>
                      <wps:cNvSpPr/>
                      <wps:spPr>
                        <a:xfrm>
                          <a:off x="0" y="0"/>
                          <a:ext cx="3029585" cy="311785"/>
                        </a:xfrm>
                        <a:prstGeom prst="rect">
                          <a:avLst/>
                        </a:prstGeom>
                        <a:noFill/>
                        <a:ln w="25400" cap="flat" cmpd="sng" algn="ctr">
                          <a:noFill/>
                          <a:prstDash val="solid"/>
                        </a:ln>
                        <a:effectLst/>
                      </wps:spPr>
                      <wps:txbx>
                        <w:txbxContent>
                          <w:p w:rsidR="00507B9A" w:rsidRPr="000F607E" w:rsidRDefault="00507B9A" w:rsidP="003B7959">
                            <w:pPr>
                              <w:jc w:val="center"/>
                              <w:rPr>
                                <w:rFonts w:ascii="メイリオ" w:eastAsia="メイリオ" w:hAnsi="メイリオ" w:cs="メイリオ"/>
                                <w:sz w:val="18"/>
                                <w:szCs w:val="18"/>
                              </w:rPr>
                            </w:pPr>
                            <w:r w:rsidRPr="000F607E">
                              <w:rPr>
                                <w:rFonts w:ascii="メイリオ" w:eastAsia="メイリオ" w:hAnsi="メイリオ" w:cs="メイリオ" w:hint="eastAsia"/>
                                <w:sz w:val="18"/>
                                <w:szCs w:val="18"/>
                              </w:rPr>
                              <w:t>（内閣府</w:t>
                            </w:r>
                            <w:r w:rsidRPr="000F607E">
                              <w:rPr>
                                <w:rFonts w:ascii="メイリオ" w:eastAsia="メイリオ" w:hAnsi="メイリオ" w:cs="メイリオ"/>
                                <w:sz w:val="18"/>
                                <w:szCs w:val="18"/>
                              </w:rPr>
                              <w:t>公共サービス窓口配慮マニュアル</w:t>
                            </w:r>
                            <w:r w:rsidRPr="000F607E">
                              <w:rPr>
                                <w:rFonts w:ascii="メイリオ" w:eastAsia="メイリオ" w:hAnsi="メイリオ" w:cs="メイリオ" w:hint="eastAsia"/>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30" o:spid="_x0000_s1134" style="position:absolute;margin-left:225.9pt;margin-top:349.75pt;width:238.55pt;height:24.5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" filled="f" stroked="f" strokeweight="2pt">
                <v:textbox>
                  <w:txbxContent>
                    <w:p w:rsidR="00507B9A" w:rsidRPr="000F607E" w:rsidRDefault="00507B9A" w:rsidP="003B7959">
                      <w:pPr>
                        <w:jc w:val="center"/>
                        <w:rPr>
                          <w:rFonts w:ascii="メイリオ" w:eastAsia="メイリオ" w:hAnsi="メイリオ" w:cs="メイリオ"/>
                          <w:sz w:val="18"/>
                          <w:szCs w:val="18"/>
                        </w:rPr>
                      </w:pPr>
                      <w:r w:rsidRPr="000F607E">
                        <w:rPr>
                          <w:rFonts w:ascii="メイリオ" w:eastAsia="メイリオ" w:hAnsi="メイリオ" w:cs="メイリオ" w:hint="eastAsia"/>
                          <w:sz w:val="18"/>
                          <w:szCs w:val="18"/>
                        </w:rPr>
                        <w:t>（内閣府</w:t>
                      </w:r>
                      <w:r w:rsidRPr="000F607E">
                        <w:rPr>
                          <w:rFonts w:ascii="メイリオ" w:eastAsia="メイリオ" w:hAnsi="メイリオ" w:cs="メイリオ"/>
                          <w:sz w:val="18"/>
                          <w:szCs w:val="18"/>
                        </w:rPr>
                        <w:t>公共サービス窓口配慮マニュアル</w:t>
                      </w:r>
                      <w:r w:rsidRPr="000F607E">
                        <w:rPr>
                          <w:rFonts w:ascii="メイリオ" w:eastAsia="メイリオ" w:hAnsi="メイリオ" w:cs="メイリオ" w:hint="eastAsia"/>
                          <w:sz w:val="18"/>
                          <w:szCs w:val="18"/>
                        </w:rPr>
                        <w:t>）</w:t>
                      </w:r>
                    </w:p>
                  </w:txbxContent>
                </v:textbox>
              </v:rect>
            </w:pict>
          </mc:Fallback>
        </mc:AlternateContent>
      </w:r>
    </w:p>
    <w:p w:rsidR="005754A1" w:rsidRDefault="005754A1" w:rsidP="003069A8">
      <w:pPr>
        <w:widowControl/>
        <w:shd w:val="clear" w:color="auto" w:fill="FFFFFF"/>
        <w:spacing w:after="240" w:line="408" w:lineRule="atLeast"/>
        <w:jc w:val="left"/>
        <w:rPr>
          <w:rFonts w:ascii="Arial" w:eastAsia="ＭＳ Ｐゴシック" w:hAnsi="Arial" w:cs="Arial"/>
          <w:b/>
          <w:bCs/>
          <w:color w:val="333333"/>
          <w:kern w:val="0"/>
          <w:szCs w:val="21"/>
        </w:rPr>
      </w:pPr>
    </w:p>
    <w:p w:rsidR="00CA7A2A" w:rsidRDefault="00CA7A2A" w:rsidP="003069A8">
      <w:pPr>
        <w:widowControl/>
        <w:shd w:val="clear" w:color="auto" w:fill="FFFFFF"/>
        <w:spacing w:after="240" w:line="408" w:lineRule="atLeast"/>
        <w:jc w:val="left"/>
        <w:rPr>
          <w:rFonts w:ascii="Arial" w:eastAsia="ＭＳ Ｐゴシック" w:hAnsi="Arial" w:cs="Arial"/>
          <w:b/>
          <w:bCs/>
          <w:color w:val="333333"/>
          <w:kern w:val="0"/>
          <w:szCs w:val="21"/>
        </w:rPr>
      </w:pPr>
    </w:p>
    <w:p w:rsidR="00CA7A2A" w:rsidRDefault="00CA7A2A" w:rsidP="003069A8">
      <w:pPr>
        <w:widowControl/>
        <w:shd w:val="clear" w:color="auto" w:fill="FFFFFF"/>
        <w:spacing w:after="240" w:line="408" w:lineRule="atLeast"/>
        <w:jc w:val="left"/>
        <w:rPr>
          <w:rFonts w:ascii="Arial" w:eastAsia="ＭＳ Ｐゴシック" w:hAnsi="Arial" w:cs="Arial"/>
          <w:b/>
          <w:bCs/>
          <w:color w:val="333333"/>
          <w:kern w:val="0"/>
          <w:szCs w:val="21"/>
        </w:rPr>
      </w:pPr>
    </w:p>
    <w:p w:rsidR="00CA7A2A" w:rsidRDefault="00CA7A2A" w:rsidP="003069A8">
      <w:pPr>
        <w:widowControl/>
        <w:shd w:val="clear" w:color="auto" w:fill="FFFFFF"/>
        <w:spacing w:after="240" w:line="408" w:lineRule="atLeast"/>
        <w:jc w:val="left"/>
        <w:rPr>
          <w:rFonts w:ascii="Arial" w:eastAsia="ＭＳ Ｐゴシック" w:hAnsi="Arial" w:cs="Arial"/>
          <w:b/>
          <w:bCs/>
          <w:color w:val="333333"/>
          <w:kern w:val="0"/>
          <w:szCs w:val="21"/>
        </w:rPr>
      </w:pPr>
    </w:p>
    <w:p w:rsidR="00CA7A2A" w:rsidRDefault="00CA7A2A" w:rsidP="003069A8">
      <w:pPr>
        <w:widowControl/>
        <w:shd w:val="clear" w:color="auto" w:fill="FFFFFF"/>
        <w:spacing w:after="240" w:line="408" w:lineRule="atLeast"/>
        <w:jc w:val="left"/>
        <w:rPr>
          <w:rFonts w:ascii="Arial" w:eastAsia="ＭＳ Ｐゴシック" w:hAnsi="Arial" w:cs="Arial"/>
          <w:b/>
          <w:bCs/>
          <w:color w:val="333333"/>
          <w:kern w:val="0"/>
          <w:szCs w:val="21"/>
        </w:rPr>
      </w:pPr>
    </w:p>
    <w:p w:rsidR="00CA7A2A" w:rsidRDefault="00CA7A2A" w:rsidP="003069A8">
      <w:pPr>
        <w:widowControl/>
        <w:shd w:val="clear" w:color="auto" w:fill="FFFFFF"/>
        <w:spacing w:after="240" w:line="408" w:lineRule="atLeast"/>
        <w:jc w:val="left"/>
        <w:rPr>
          <w:rFonts w:ascii="Arial" w:eastAsia="ＭＳ Ｐゴシック" w:hAnsi="Arial" w:cs="Arial"/>
          <w:b/>
          <w:bCs/>
          <w:color w:val="333333"/>
          <w:kern w:val="0"/>
          <w:szCs w:val="21"/>
        </w:rPr>
      </w:pPr>
    </w:p>
    <w:p w:rsidR="00CA7A2A" w:rsidRDefault="00CA7A2A" w:rsidP="003069A8">
      <w:pPr>
        <w:widowControl/>
        <w:shd w:val="clear" w:color="auto" w:fill="FFFFFF"/>
        <w:spacing w:after="240" w:line="408" w:lineRule="atLeast"/>
        <w:jc w:val="left"/>
        <w:rPr>
          <w:rFonts w:ascii="Arial" w:eastAsia="ＭＳ Ｐゴシック" w:hAnsi="Arial" w:cs="Arial"/>
          <w:b/>
          <w:bCs/>
          <w:color w:val="333333"/>
          <w:kern w:val="0"/>
          <w:szCs w:val="21"/>
        </w:rPr>
      </w:pPr>
    </w:p>
    <w:p w:rsidR="00CA7A2A" w:rsidRDefault="00CA7A2A" w:rsidP="003069A8">
      <w:pPr>
        <w:widowControl/>
        <w:shd w:val="clear" w:color="auto" w:fill="FFFFFF"/>
        <w:spacing w:after="240" w:line="408" w:lineRule="atLeast"/>
        <w:jc w:val="left"/>
        <w:rPr>
          <w:rFonts w:ascii="Arial" w:eastAsia="ＭＳ Ｐゴシック" w:hAnsi="Arial" w:cs="Arial"/>
          <w:b/>
          <w:bCs/>
          <w:color w:val="333333"/>
          <w:kern w:val="0"/>
          <w:szCs w:val="21"/>
        </w:rPr>
      </w:pPr>
    </w:p>
    <w:p w:rsidR="00CA7A2A" w:rsidRDefault="00CA7A2A" w:rsidP="003069A8">
      <w:pPr>
        <w:widowControl/>
        <w:shd w:val="clear" w:color="auto" w:fill="FFFFFF"/>
        <w:spacing w:after="240" w:line="408" w:lineRule="atLeast"/>
        <w:jc w:val="left"/>
        <w:rPr>
          <w:rFonts w:ascii="Arial" w:eastAsia="ＭＳ Ｐゴシック" w:hAnsi="Arial" w:cs="Arial"/>
          <w:b/>
          <w:bCs/>
          <w:color w:val="333333"/>
          <w:kern w:val="0"/>
          <w:szCs w:val="21"/>
        </w:rPr>
      </w:pPr>
    </w:p>
    <w:p w:rsidR="00CA7A2A" w:rsidRDefault="00CA7A2A" w:rsidP="003069A8">
      <w:pPr>
        <w:widowControl/>
        <w:shd w:val="clear" w:color="auto" w:fill="FFFFFF"/>
        <w:spacing w:after="240" w:line="408" w:lineRule="atLeast"/>
        <w:jc w:val="left"/>
        <w:rPr>
          <w:rFonts w:ascii="Arial" w:eastAsia="ＭＳ Ｐゴシック" w:hAnsi="Arial" w:cs="Arial"/>
          <w:b/>
          <w:bCs/>
          <w:color w:val="333333"/>
          <w:kern w:val="0"/>
          <w:szCs w:val="21"/>
        </w:rPr>
      </w:pPr>
    </w:p>
    <w:p w:rsidR="00CA7A2A" w:rsidRDefault="003925EC" w:rsidP="003069A8">
      <w:pPr>
        <w:widowControl/>
        <w:shd w:val="clear" w:color="auto" w:fill="FFFFFF"/>
        <w:spacing w:after="240" w:line="408" w:lineRule="atLeast"/>
        <w:jc w:val="left"/>
        <w:rPr>
          <w:rFonts w:ascii="Arial" w:eastAsia="ＭＳ Ｐゴシック" w:hAnsi="Arial" w:cs="Arial"/>
          <w:b/>
          <w:bCs/>
          <w:color w:val="333333"/>
          <w:kern w:val="0"/>
          <w:szCs w:val="21"/>
        </w:rPr>
      </w:pPr>
      <w:r>
        <w:rPr>
          <w:rFonts w:ascii="Arial" w:eastAsia="ＭＳ Ｐゴシック" w:hAnsi="Arial" w:cs="Arial"/>
          <w:b/>
          <w:bCs/>
          <w:noProof/>
          <w:color w:val="333333"/>
          <w:kern w:val="0"/>
          <w:szCs w:val="21"/>
        </w:rPr>
        <w:lastRenderedPageBreak/>
        <mc:AlternateContent>
          <mc:Choice Requires="wps">
            <w:drawing>
              <wp:anchor distT="0" distB="0" distL="114300" distR="114300" simplePos="0" relativeHeight="251798528" behindDoc="0" locked="0" layoutInCell="1" allowOverlap="1" wp14:anchorId="09807337" wp14:editId="1FD0C50C">
                <wp:simplePos x="0" y="0"/>
                <wp:positionH relativeFrom="column">
                  <wp:posOffset>109220</wp:posOffset>
                </wp:positionH>
                <wp:positionV relativeFrom="paragraph">
                  <wp:posOffset>161290</wp:posOffset>
                </wp:positionV>
                <wp:extent cx="3762375" cy="342900"/>
                <wp:effectExtent l="0" t="0" r="9525" b="0"/>
                <wp:wrapNone/>
                <wp:docPr id="129" name="正方形/長方形 129"/>
                <wp:cNvGraphicFramePr/>
                <a:graphic xmlns:a="http://schemas.openxmlformats.org/drawingml/2006/main">
                  <a:graphicData uri="http://schemas.microsoft.com/office/word/2010/wordprocessingShape">
                    <wps:wsp>
                      <wps:cNvSpPr/>
                      <wps:spPr>
                        <a:xfrm>
                          <a:off x="0" y="0"/>
                          <a:ext cx="3762375" cy="3429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B10DE8" w:rsidRPr="00CA7A2A" w:rsidRDefault="00507B9A" w:rsidP="00B10DE8">
                            <w:pPr>
                              <w:jc w:val="center"/>
                              <w:rPr>
                                <w:rFonts w:ascii="メイリオ" w:eastAsia="メイリオ" w:hAnsi="メイリオ" w:cs="メイリオ"/>
                              </w:rPr>
                            </w:pPr>
                            <w:r w:rsidRPr="00CA7A2A">
                              <w:rPr>
                                <w:rFonts w:ascii="メイリオ" w:eastAsia="メイリオ" w:hAnsi="メイリオ" w:cs="メイリオ" w:hint="eastAsia"/>
                                <w:sz w:val="24"/>
                                <w:szCs w:val="24"/>
                              </w:rPr>
                              <w:t xml:space="preserve">■　</w:t>
                            </w:r>
                            <w:r w:rsidRPr="00CA7A2A">
                              <w:rPr>
                                <w:rFonts w:ascii="メイリオ" w:eastAsia="メイリオ" w:hAnsi="メイリオ" w:cs="メイリオ" w:hint="eastAsia"/>
                                <w:b/>
                                <w:sz w:val="24"/>
                                <w:szCs w:val="24"/>
                              </w:rPr>
                              <w:t>障害者に関するマーク</w:t>
                            </w:r>
                            <w:r w:rsidR="00B10DE8" w:rsidRPr="00CA7A2A">
                              <w:rPr>
                                <w:rFonts w:ascii="メイリオ" w:eastAsia="メイリオ" w:hAnsi="メイリオ" w:cs="メイリオ" w:hint="eastAsia"/>
                              </w:rPr>
                              <w:t>（内閣府</w:t>
                            </w:r>
                            <w:r w:rsidR="00B10DE8">
                              <w:rPr>
                                <w:rFonts w:ascii="メイリオ" w:eastAsia="メイリオ" w:hAnsi="メイリオ" w:cs="メイリオ" w:hint="eastAsia"/>
                              </w:rPr>
                              <w:t>ホームページ</w:t>
                            </w:r>
                            <w:r w:rsidR="00B10DE8" w:rsidRPr="00CA7A2A">
                              <w:rPr>
                                <w:rFonts w:ascii="メイリオ" w:eastAsia="メイリオ" w:hAnsi="メイリオ" w:cs="メイリオ" w:hint="eastAsia"/>
                              </w:rPr>
                              <w:t>）より</w:t>
                            </w:r>
                          </w:p>
                          <w:p w:rsidR="00507B9A" w:rsidRPr="00CA7A2A" w:rsidRDefault="00B10DE8" w:rsidP="005754A1">
                            <w:pPr>
                              <w:jc w:val="center"/>
                              <w:rPr>
                                <w:rFonts w:ascii="メイリオ" w:eastAsia="メイリオ" w:hAnsi="メイリオ" w:cs="メイリオ"/>
                                <w:b/>
                                <w:sz w:val="24"/>
                                <w:szCs w:val="24"/>
                              </w:rPr>
                            </w:pPr>
                            <w:r w:rsidRPr="00B10DE8">
                              <w:rPr>
                                <w:rFonts w:ascii="メイリオ" w:eastAsia="メイリオ" w:hAnsi="メイリオ" w:cs="メイリオ" w:hint="eastAsia"/>
                                <w:b/>
                                <w:sz w:val="24"/>
                                <w:szCs w:val="24"/>
                              </w:rPr>
                              <w:t>より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9" o:spid="_x0000_s1135" style="position:absolute;margin-left:8.6pt;margin-top:12.7pt;width:296.25pt;height:2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" fillcolor="white [3201]" stroked="f" strokeweight="2pt">
                <v:textbox>
                  <w:txbxContent>
                    <w:p w:rsidR="00B10DE8" w:rsidRPr="00CA7A2A" w:rsidRDefault="00507B9A" w:rsidP="00B10DE8">
                      <w:pPr>
                        <w:jc w:val="center"/>
                        <w:rPr>
                          <w:rFonts w:ascii="メイリオ" w:eastAsia="メイリオ" w:hAnsi="メイリオ" w:cs="メイリオ"/>
                        </w:rPr>
                      </w:pPr>
                      <w:r w:rsidRPr="00CA7A2A">
                        <w:rPr>
                          <w:rFonts w:ascii="メイリオ" w:eastAsia="メイリオ" w:hAnsi="メイリオ" w:cs="メイリオ" w:hint="eastAsia"/>
                          <w:sz w:val="24"/>
                          <w:szCs w:val="24"/>
                        </w:rPr>
                        <w:t xml:space="preserve">■　</w:t>
                      </w:r>
                      <w:r w:rsidRPr="00CA7A2A">
                        <w:rPr>
                          <w:rFonts w:ascii="メイリオ" w:eastAsia="メイリオ" w:hAnsi="メイリオ" w:cs="メイリオ" w:hint="eastAsia"/>
                          <w:b/>
                          <w:sz w:val="24"/>
                          <w:szCs w:val="24"/>
                        </w:rPr>
                        <w:t>障害者に関するマーク</w:t>
                      </w:r>
                      <w:r w:rsidR="00B10DE8" w:rsidRPr="00CA7A2A">
                        <w:rPr>
                          <w:rFonts w:ascii="メイリオ" w:eastAsia="メイリオ" w:hAnsi="メイリオ" w:cs="メイリオ" w:hint="eastAsia"/>
                        </w:rPr>
                        <w:t>（内閣府</w:t>
                      </w:r>
                      <w:r w:rsidR="00B10DE8">
                        <w:rPr>
                          <w:rFonts w:ascii="メイリオ" w:eastAsia="メイリオ" w:hAnsi="メイリオ" w:cs="メイリオ" w:hint="eastAsia"/>
                        </w:rPr>
                        <w:t>ホームページ</w:t>
                      </w:r>
                      <w:r w:rsidR="00B10DE8" w:rsidRPr="00CA7A2A">
                        <w:rPr>
                          <w:rFonts w:ascii="メイリオ" w:eastAsia="メイリオ" w:hAnsi="メイリオ" w:cs="メイリオ" w:hint="eastAsia"/>
                        </w:rPr>
                        <w:t>）より</w:t>
                      </w:r>
                    </w:p>
                    <w:p w:rsidR="00507B9A" w:rsidRPr="00CA7A2A" w:rsidRDefault="00B10DE8" w:rsidP="005754A1">
                      <w:pPr>
                        <w:jc w:val="center"/>
                        <w:rPr>
                          <w:rFonts w:ascii="メイリオ" w:eastAsia="メイリオ" w:hAnsi="メイリオ" w:cs="メイリオ"/>
                          <w:b/>
                          <w:sz w:val="24"/>
                          <w:szCs w:val="24"/>
                        </w:rPr>
                      </w:pPr>
                      <w:r w:rsidRPr="00B10DE8">
                        <w:rPr>
                          <w:rFonts w:ascii="メイリオ" w:eastAsia="メイリオ" w:hAnsi="メイリオ" w:cs="メイリオ" w:hint="eastAsia"/>
                          <w:b/>
                          <w:sz w:val="24"/>
                          <w:szCs w:val="24"/>
                        </w:rPr>
                        <w:t>より</w:t>
                      </w:r>
                    </w:p>
                  </w:txbxContent>
                </v:textbox>
              </v:rect>
            </w:pict>
          </mc:Fallback>
        </mc:AlternateContent>
      </w:r>
      <w:r w:rsidR="00CA7A2A">
        <w:rPr>
          <w:rFonts w:ascii="Arial" w:eastAsia="ＭＳ Ｐゴシック" w:hAnsi="Arial" w:cs="Arial"/>
          <w:b/>
          <w:bCs/>
          <w:noProof/>
          <w:color w:val="333333"/>
          <w:kern w:val="0"/>
          <w:szCs w:val="21"/>
        </w:rPr>
        <mc:AlternateContent>
          <mc:Choice Requires="wps">
            <w:drawing>
              <wp:anchor distT="0" distB="0" distL="114300" distR="114300" simplePos="0" relativeHeight="251801600" behindDoc="0" locked="0" layoutInCell="1" allowOverlap="1" wp14:anchorId="4BBA490D" wp14:editId="44914B91">
                <wp:simplePos x="0" y="0"/>
                <wp:positionH relativeFrom="column">
                  <wp:posOffset>-5080</wp:posOffset>
                </wp:positionH>
                <wp:positionV relativeFrom="paragraph">
                  <wp:posOffset>12065</wp:posOffset>
                </wp:positionV>
                <wp:extent cx="5753100" cy="8877300"/>
                <wp:effectExtent l="0" t="0" r="19050" b="19050"/>
                <wp:wrapNone/>
                <wp:docPr id="146" name="正方形/長方形 146"/>
                <wp:cNvGraphicFramePr/>
                <a:graphic xmlns:a="http://schemas.openxmlformats.org/drawingml/2006/main">
                  <a:graphicData uri="http://schemas.microsoft.com/office/word/2010/wordprocessingShape">
                    <wps:wsp>
                      <wps:cNvSpPr/>
                      <wps:spPr>
                        <a:xfrm>
                          <a:off x="0" y="0"/>
                          <a:ext cx="5753100" cy="88773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6" o:spid="_x0000_s1026" style="position:absolute;left:0;text-align:left;margin-left:-.4pt;margin-top:.95pt;width:453pt;height:69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" filled="f" strokecolor="#f79646 [3209]" strokeweight="2pt"/>
            </w:pict>
          </mc:Fallback>
        </mc:AlternateContent>
      </w:r>
    </w:p>
    <w:p w:rsidR="00CA7A2A" w:rsidRDefault="00F71DFA" w:rsidP="003069A8">
      <w:pPr>
        <w:widowControl/>
        <w:shd w:val="clear" w:color="auto" w:fill="FFFFFF"/>
        <w:spacing w:after="240" w:line="408" w:lineRule="atLeast"/>
        <w:jc w:val="left"/>
        <w:rPr>
          <w:rFonts w:ascii="Arial" w:eastAsia="ＭＳ Ｐゴシック" w:hAnsi="Arial" w:cs="Arial"/>
          <w:b/>
          <w:bCs/>
          <w:color w:val="333333"/>
          <w:kern w:val="0"/>
          <w:szCs w:val="21"/>
        </w:rPr>
      </w:pPr>
      <w:r>
        <w:rPr>
          <w:rFonts w:ascii="Arial" w:eastAsia="ＭＳ Ｐゴシック" w:hAnsi="Arial" w:cs="Arial"/>
          <w:b/>
          <w:bCs/>
          <w:noProof/>
          <w:color w:val="333333"/>
          <w:kern w:val="0"/>
          <w:szCs w:val="21"/>
        </w:rPr>
        <w:drawing>
          <wp:anchor distT="0" distB="0" distL="114300" distR="114300" simplePos="0" relativeHeight="251890688" behindDoc="0" locked="0" layoutInCell="1" allowOverlap="1" wp14:anchorId="3828E27E" wp14:editId="1385BC37">
            <wp:simplePos x="0" y="0"/>
            <wp:positionH relativeFrom="column">
              <wp:posOffset>4143375</wp:posOffset>
            </wp:positionH>
            <wp:positionV relativeFrom="paragraph">
              <wp:posOffset>193040</wp:posOffset>
            </wp:positionV>
            <wp:extent cx="1102995" cy="1079500"/>
            <wp:effectExtent l="0" t="0" r="1905" b="6350"/>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聴覚障害者標識.png"/>
                    <pic:cNvPicPr/>
                  </pic:nvPicPr>
                  <pic:blipFill>
                    <a:blip r:embed="rId59">
                      <a:extLst>
                        <a:ext uri="{28A0092B-C50C-407E-A947-70E740481C1C}">
                          <a14:useLocalDpi xmlns:a14="http://schemas.microsoft.com/office/drawing/2010/main" val="0"/>
                        </a:ext>
                      </a:extLst>
                    </a:blip>
                    <a:stretch>
                      <a:fillRect/>
                    </a:stretch>
                  </pic:blipFill>
                  <pic:spPr>
                    <a:xfrm>
                      <a:off x="0" y="0"/>
                      <a:ext cx="1102995" cy="10795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333333"/>
          <w:szCs w:val="21"/>
        </w:rPr>
        <w:drawing>
          <wp:anchor distT="0" distB="0" distL="114300" distR="114300" simplePos="0" relativeHeight="251887616" behindDoc="0" locked="0" layoutInCell="1" allowOverlap="1" wp14:anchorId="705C947F" wp14:editId="2AB9CF0A">
            <wp:simplePos x="0" y="0"/>
            <wp:positionH relativeFrom="column">
              <wp:posOffset>2329815</wp:posOffset>
            </wp:positionH>
            <wp:positionV relativeFrom="paragraph">
              <wp:posOffset>193675</wp:posOffset>
            </wp:positionV>
            <wp:extent cx="1092835" cy="1079500"/>
            <wp:effectExtent l="0" t="0" r="0" b="6350"/>
            <wp:wrapNone/>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身体障害者標識.png"/>
                    <pic:cNvPicPr/>
                  </pic:nvPicPr>
                  <pic:blipFill>
                    <a:blip r:embed="rId60">
                      <a:extLst>
                        <a:ext uri="{28A0092B-C50C-407E-A947-70E740481C1C}">
                          <a14:useLocalDpi xmlns:a14="http://schemas.microsoft.com/office/drawing/2010/main" val="0"/>
                        </a:ext>
                      </a:extLst>
                    </a:blip>
                    <a:stretch>
                      <a:fillRect/>
                    </a:stretch>
                  </pic:blipFill>
                  <pic:spPr>
                    <a:xfrm>
                      <a:off x="0" y="0"/>
                      <a:ext cx="1092835" cy="10795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ＭＳ Ｐゴシック" w:hAnsi="Arial" w:cs="Arial"/>
          <w:b/>
          <w:bCs/>
          <w:noProof/>
          <w:color w:val="333333"/>
          <w:kern w:val="0"/>
          <w:szCs w:val="21"/>
        </w:rPr>
        <w:drawing>
          <wp:anchor distT="0" distB="0" distL="114300" distR="114300" simplePos="0" relativeHeight="251886592" behindDoc="0" locked="0" layoutInCell="1" allowOverlap="1" wp14:anchorId="354872B3" wp14:editId="3764FC1E">
            <wp:simplePos x="0" y="0"/>
            <wp:positionH relativeFrom="column">
              <wp:posOffset>485140</wp:posOffset>
            </wp:positionH>
            <wp:positionV relativeFrom="paragraph">
              <wp:posOffset>194310</wp:posOffset>
            </wp:positionV>
            <wp:extent cx="1062355" cy="1079500"/>
            <wp:effectExtent l="0" t="0" r="4445" b="6350"/>
            <wp:wrapNone/>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障害者のための国際シンボルマーク.png"/>
                    <pic:cNvPicPr/>
                  </pic:nvPicPr>
                  <pic:blipFill>
                    <a:blip r:embed="rId61">
                      <a:extLst>
                        <a:ext uri="{28A0092B-C50C-407E-A947-70E740481C1C}">
                          <a14:useLocalDpi xmlns:a14="http://schemas.microsoft.com/office/drawing/2010/main" val="0"/>
                        </a:ext>
                      </a:extLst>
                    </a:blip>
                    <a:stretch>
                      <a:fillRect/>
                    </a:stretch>
                  </pic:blipFill>
                  <pic:spPr>
                    <a:xfrm>
                      <a:off x="0" y="0"/>
                      <a:ext cx="1062355" cy="1079500"/>
                    </a:xfrm>
                    <a:prstGeom prst="rect">
                      <a:avLst/>
                    </a:prstGeom>
                  </pic:spPr>
                </pic:pic>
              </a:graphicData>
            </a:graphic>
            <wp14:sizeRelH relativeFrom="margin">
              <wp14:pctWidth>0</wp14:pctWidth>
            </wp14:sizeRelH>
            <wp14:sizeRelV relativeFrom="margin">
              <wp14:pctHeight>0</wp14:pctHeight>
            </wp14:sizeRelV>
          </wp:anchor>
        </w:drawing>
      </w:r>
    </w:p>
    <w:p w:rsidR="00CA7A2A" w:rsidRDefault="00CA7A2A" w:rsidP="003069A8">
      <w:pPr>
        <w:widowControl/>
        <w:shd w:val="clear" w:color="auto" w:fill="FFFFFF"/>
        <w:spacing w:after="240" w:line="408" w:lineRule="atLeast"/>
        <w:jc w:val="left"/>
        <w:rPr>
          <w:rFonts w:ascii="Arial" w:eastAsia="ＭＳ Ｐゴシック" w:hAnsi="Arial" w:cs="Arial"/>
          <w:b/>
          <w:bCs/>
          <w:color w:val="333333"/>
          <w:kern w:val="0"/>
          <w:szCs w:val="21"/>
        </w:rPr>
      </w:pPr>
    </w:p>
    <w:p w:rsidR="00CA7A2A" w:rsidRDefault="00CA7A2A" w:rsidP="003069A8">
      <w:pPr>
        <w:widowControl/>
        <w:shd w:val="clear" w:color="auto" w:fill="FFFFFF"/>
        <w:spacing w:after="240" w:line="408" w:lineRule="atLeast"/>
        <w:jc w:val="left"/>
        <w:rPr>
          <w:rFonts w:ascii="Arial" w:eastAsia="ＭＳ Ｐゴシック" w:hAnsi="Arial" w:cs="Arial"/>
          <w:b/>
          <w:bCs/>
          <w:color w:val="333333"/>
          <w:kern w:val="0"/>
          <w:szCs w:val="21"/>
        </w:rPr>
      </w:pPr>
    </w:p>
    <w:p w:rsidR="00CA7A2A" w:rsidRDefault="00A1578F" w:rsidP="00A9748D">
      <w:pPr>
        <w:widowControl/>
        <w:shd w:val="clear" w:color="auto" w:fill="FFFFFF"/>
        <w:tabs>
          <w:tab w:val="left" w:pos="709"/>
        </w:tabs>
        <w:spacing w:after="240" w:line="408" w:lineRule="atLeast"/>
        <w:jc w:val="left"/>
        <w:rPr>
          <w:rFonts w:ascii="Arial" w:eastAsia="ＭＳ Ｐゴシック" w:hAnsi="Arial" w:cs="Arial"/>
          <w:b/>
          <w:bCs/>
          <w:color w:val="333333"/>
          <w:kern w:val="0"/>
          <w:szCs w:val="21"/>
        </w:rPr>
      </w:pPr>
      <w:r>
        <w:rPr>
          <w:rFonts w:ascii="Arial" w:eastAsia="ＭＳ Ｐゴシック" w:hAnsi="Arial" w:cs="Arial"/>
          <w:b/>
          <w:bCs/>
          <w:noProof/>
          <w:color w:val="333333"/>
          <w:kern w:val="0"/>
          <w:szCs w:val="21"/>
        </w:rPr>
        <mc:AlternateContent>
          <mc:Choice Requires="wps">
            <w:drawing>
              <wp:anchor distT="0" distB="0" distL="114300" distR="114300" simplePos="0" relativeHeight="251892736" behindDoc="0" locked="0" layoutInCell="1" allowOverlap="1" wp14:anchorId="7BAC0D67" wp14:editId="128B20FB">
                <wp:simplePos x="0" y="0"/>
                <wp:positionH relativeFrom="column">
                  <wp:posOffset>3847465</wp:posOffset>
                </wp:positionH>
                <wp:positionV relativeFrom="paragraph">
                  <wp:posOffset>92075</wp:posOffset>
                </wp:positionV>
                <wp:extent cx="1713865" cy="699770"/>
                <wp:effectExtent l="0" t="0" r="635" b="5080"/>
                <wp:wrapNone/>
                <wp:docPr id="194" name="テキスト ボックス 194"/>
                <wp:cNvGraphicFramePr/>
                <a:graphic xmlns:a="http://schemas.openxmlformats.org/drawingml/2006/main">
                  <a:graphicData uri="http://schemas.microsoft.com/office/word/2010/wordprocessingShape">
                    <wps:wsp>
                      <wps:cNvSpPr txBox="1"/>
                      <wps:spPr>
                        <a:xfrm>
                          <a:off x="0" y="0"/>
                          <a:ext cx="1713865" cy="699770"/>
                        </a:xfrm>
                        <a:prstGeom prst="rect">
                          <a:avLst/>
                        </a:prstGeom>
                        <a:solidFill>
                          <a:sysClr val="window" lastClr="FFFFFF"/>
                        </a:solidFill>
                        <a:ln w="6350">
                          <a:noFill/>
                        </a:ln>
                        <a:effectLst/>
                      </wps:spPr>
                      <wps:txbx>
                        <w:txbxContent>
                          <w:p w:rsidR="00A9748D" w:rsidRPr="00A1578F" w:rsidRDefault="00A9748D" w:rsidP="00A1578F">
                            <w:pPr>
                              <w:spacing w:afterLines="20" w:after="48" w:line="120" w:lineRule="exact"/>
                              <w:jc w:val="center"/>
                              <w:rPr>
                                <w:rFonts w:ascii="メイリオ" w:eastAsia="メイリオ" w:hAnsi="メイリオ" w:cs="メイリオ"/>
                                <w:b/>
                                <w:sz w:val="12"/>
                                <w:szCs w:val="12"/>
                              </w:rPr>
                            </w:pPr>
                            <w:r w:rsidRPr="00A1578F">
                              <w:rPr>
                                <w:rFonts w:ascii="メイリオ" w:eastAsia="メイリオ" w:hAnsi="メイリオ" w:cs="メイリオ" w:hint="eastAsia"/>
                                <w:b/>
                                <w:sz w:val="12"/>
                                <w:szCs w:val="12"/>
                              </w:rPr>
                              <w:t>【聴覚障害者標識】</w:t>
                            </w:r>
                          </w:p>
                          <w:p w:rsidR="00625DD9" w:rsidRPr="00A1578F" w:rsidRDefault="00625DD9" w:rsidP="00A1578F">
                            <w:pPr>
                              <w:spacing w:line="120" w:lineRule="exact"/>
                              <w:rPr>
                                <w:rFonts w:ascii="メイリオ" w:eastAsia="メイリオ" w:hAnsi="メイリオ" w:cs="メイリオ"/>
                                <w:sz w:val="12"/>
                                <w:szCs w:val="12"/>
                              </w:rPr>
                            </w:pPr>
                            <w:r w:rsidRPr="00A1578F">
                              <w:rPr>
                                <w:rFonts w:ascii="メイリオ" w:eastAsia="メイリオ" w:hAnsi="メイリオ" w:cs="メイリオ" w:hint="eastAsia"/>
                                <w:sz w:val="12"/>
                                <w:szCs w:val="12"/>
                              </w:rPr>
                              <w:t>聴覚障害であることを理由に免許に条件を付されている方が運転する車に表示するマークで、マークの表示については、義務となっています。</w:t>
                            </w:r>
                          </w:p>
                          <w:p w:rsidR="00A9748D" w:rsidRPr="00A1578F" w:rsidRDefault="00625DD9" w:rsidP="00A1578F">
                            <w:pPr>
                              <w:spacing w:line="120" w:lineRule="exact"/>
                              <w:rPr>
                                <w:rFonts w:ascii="メイリオ" w:eastAsia="メイリオ" w:hAnsi="メイリオ" w:cs="メイリオ"/>
                                <w:sz w:val="12"/>
                                <w:szCs w:val="12"/>
                              </w:rPr>
                            </w:pPr>
                            <w:r w:rsidRPr="00A1578F">
                              <w:rPr>
                                <w:rFonts w:ascii="メイリオ" w:eastAsia="メイリオ" w:hAnsi="メイリオ" w:cs="メイリオ" w:hint="eastAsia"/>
                                <w:sz w:val="12"/>
                                <w:szCs w:val="12"/>
                              </w:rPr>
                              <w:t xml:space="preserve"> 危険防止のためやむを得ない場合を除き、このマークを付けた車に幅寄せや割り込みを行った運転者は、道路交通法の規定により罰せられます。</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94" o:spid="_x0000_s1136" type="#_x0000_t202" style="position:absolute;margin-left:302.95pt;margin-top:7.25pt;width:134.95pt;height:55.1pt;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" fillcolor="window" stroked="f" strokeweight=".5pt">
                <v:textbox inset="1mm,.5mm,1mm,.5mm">
                  <w:txbxContent>
                    <w:p w:rsidR="00A9748D" w:rsidRPr="00A1578F" w:rsidRDefault="00A9748D" w:rsidP="00A1578F">
                      <w:pPr>
                        <w:spacing w:afterLines="20" w:after="48" w:line="120" w:lineRule="exact"/>
                        <w:jc w:val="center"/>
                        <w:rPr>
                          <w:rFonts w:ascii="メイリオ" w:eastAsia="メイリオ" w:hAnsi="メイリオ" w:cs="メイリオ" w:hint="eastAsia"/>
                          <w:b/>
                          <w:sz w:val="12"/>
                          <w:szCs w:val="12"/>
                        </w:rPr>
                      </w:pPr>
                      <w:r w:rsidRPr="00A1578F">
                        <w:rPr>
                          <w:rFonts w:ascii="メイリオ" w:eastAsia="メイリオ" w:hAnsi="メイリオ" w:cs="メイリオ" w:hint="eastAsia"/>
                          <w:b/>
                          <w:sz w:val="12"/>
                          <w:szCs w:val="12"/>
                        </w:rPr>
                        <w:t>【</w:t>
                      </w:r>
                      <w:r w:rsidRPr="00A1578F">
                        <w:rPr>
                          <w:rFonts w:ascii="メイリオ" w:eastAsia="メイリオ" w:hAnsi="メイリオ" w:cs="メイリオ" w:hint="eastAsia"/>
                          <w:b/>
                          <w:sz w:val="12"/>
                          <w:szCs w:val="12"/>
                        </w:rPr>
                        <w:t>聴覚障害</w:t>
                      </w:r>
                      <w:r w:rsidRPr="00A1578F">
                        <w:rPr>
                          <w:rFonts w:ascii="メイリオ" w:eastAsia="メイリオ" w:hAnsi="メイリオ" w:cs="メイリオ" w:hint="eastAsia"/>
                          <w:b/>
                          <w:sz w:val="12"/>
                          <w:szCs w:val="12"/>
                        </w:rPr>
                        <w:t>者</w:t>
                      </w:r>
                      <w:r w:rsidRPr="00A1578F">
                        <w:rPr>
                          <w:rFonts w:ascii="メイリオ" w:eastAsia="メイリオ" w:hAnsi="メイリオ" w:cs="メイリオ" w:hint="eastAsia"/>
                          <w:b/>
                          <w:sz w:val="12"/>
                          <w:szCs w:val="12"/>
                        </w:rPr>
                        <w:t>標識</w:t>
                      </w:r>
                      <w:r w:rsidRPr="00A1578F">
                        <w:rPr>
                          <w:rFonts w:ascii="メイリオ" w:eastAsia="メイリオ" w:hAnsi="メイリオ" w:cs="メイリオ" w:hint="eastAsia"/>
                          <w:b/>
                          <w:sz w:val="12"/>
                          <w:szCs w:val="12"/>
                        </w:rPr>
                        <w:t>】</w:t>
                      </w:r>
                    </w:p>
                    <w:p w:rsidR="00625DD9" w:rsidRPr="00A1578F" w:rsidRDefault="00625DD9" w:rsidP="00A1578F">
                      <w:pPr>
                        <w:spacing w:line="120" w:lineRule="exact"/>
                        <w:rPr>
                          <w:rFonts w:ascii="メイリオ" w:eastAsia="メイリオ" w:hAnsi="メイリオ" w:cs="メイリオ" w:hint="eastAsia"/>
                          <w:sz w:val="12"/>
                          <w:szCs w:val="12"/>
                        </w:rPr>
                      </w:pPr>
                      <w:r w:rsidRPr="00A1578F">
                        <w:rPr>
                          <w:rFonts w:ascii="メイリオ" w:eastAsia="メイリオ" w:hAnsi="メイリオ" w:cs="メイリオ" w:hint="eastAsia"/>
                          <w:sz w:val="12"/>
                          <w:szCs w:val="12"/>
                        </w:rPr>
                        <w:t>聴覚障害であることを理由に免許に条件を付されている方が運転する車に表示するマークで、マークの表示については、義務となっています。</w:t>
                      </w:r>
                    </w:p>
                    <w:p w:rsidR="00A9748D" w:rsidRPr="00A1578F" w:rsidRDefault="00625DD9" w:rsidP="00A1578F">
                      <w:pPr>
                        <w:spacing w:line="120" w:lineRule="exact"/>
                        <w:rPr>
                          <w:rFonts w:ascii="メイリオ" w:eastAsia="メイリオ" w:hAnsi="メイリオ" w:cs="メイリオ"/>
                          <w:sz w:val="12"/>
                          <w:szCs w:val="12"/>
                        </w:rPr>
                      </w:pPr>
                      <w:r w:rsidRPr="00A1578F">
                        <w:rPr>
                          <w:rFonts w:ascii="メイリオ" w:eastAsia="メイリオ" w:hAnsi="メイリオ" w:cs="メイリオ" w:hint="eastAsia"/>
                          <w:sz w:val="12"/>
                          <w:szCs w:val="12"/>
                        </w:rPr>
                        <w:t xml:space="preserve"> 危険防止のためやむを得ない場合を除き、このマークを付けた車に幅寄せや割り込みを行った運転者は、道路交通法の規定により罰せられます。</w:t>
                      </w:r>
                    </w:p>
                  </w:txbxContent>
                </v:textbox>
              </v:shape>
            </w:pict>
          </mc:Fallback>
        </mc:AlternateContent>
      </w:r>
      <w:r>
        <w:rPr>
          <w:rFonts w:ascii="Arial" w:eastAsia="ＭＳ Ｐゴシック" w:hAnsi="Arial" w:cs="Arial"/>
          <w:b/>
          <w:bCs/>
          <w:noProof/>
          <w:color w:val="333333"/>
          <w:kern w:val="0"/>
          <w:szCs w:val="21"/>
        </w:rPr>
        <mc:AlternateContent>
          <mc:Choice Requires="wps">
            <w:drawing>
              <wp:anchor distT="0" distB="0" distL="114300" distR="114300" simplePos="0" relativeHeight="251889664" behindDoc="0" locked="0" layoutInCell="1" allowOverlap="1" wp14:anchorId="2D24B462" wp14:editId="7428E426">
                <wp:simplePos x="0" y="0"/>
                <wp:positionH relativeFrom="column">
                  <wp:posOffset>1942783</wp:posOffset>
                </wp:positionH>
                <wp:positionV relativeFrom="paragraph">
                  <wp:posOffset>87314</wp:posOffset>
                </wp:positionV>
                <wp:extent cx="1714500" cy="766762"/>
                <wp:effectExtent l="0" t="0" r="0" b="0"/>
                <wp:wrapNone/>
                <wp:docPr id="192" name="テキスト ボックス 192"/>
                <wp:cNvGraphicFramePr/>
                <a:graphic xmlns:a="http://schemas.openxmlformats.org/drawingml/2006/main">
                  <a:graphicData uri="http://schemas.microsoft.com/office/word/2010/wordprocessingShape">
                    <wps:wsp>
                      <wps:cNvSpPr txBox="1"/>
                      <wps:spPr>
                        <a:xfrm>
                          <a:off x="0" y="0"/>
                          <a:ext cx="1714500" cy="766762"/>
                        </a:xfrm>
                        <a:prstGeom prst="rect">
                          <a:avLst/>
                        </a:prstGeom>
                        <a:solidFill>
                          <a:sysClr val="window" lastClr="FFFFFF"/>
                        </a:solidFill>
                        <a:ln w="6350">
                          <a:noFill/>
                        </a:ln>
                        <a:effectLst/>
                      </wps:spPr>
                      <wps:txbx>
                        <w:txbxContent>
                          <w:p w:rsidR="000C405C" w:rsidRPr="00A1578F" w:rsidRDefault="000C405C" w:rsidP="00A1578F">
                            <w:pPr>
                              <w:spacing w:afterLines="20" w:after="48" w:line="120" w:lineRule="exact"/>
                              <w:jc w:val="center"/>
                              <w:rPr>
                                <w:rFonts w:ascii="メイリオ" w:eastAsia="メイリオ" w:hAnsi="メイリオ" w:cs="メイリオ"/>
                                <w:b/>
                                <w:sz w:val="12"/>
                                <w:szCs w:val="12"/>
                              </w:rPr>
                            </w:pPr>
                            <w:r w:rsidRPr="00A1578F">
                              <w:rPr>
                                <w:rFonts w:ascii="メイリオ" w:eastAsia="メイリオ" w:hAnsi="メイリオ" w:cs="メイリオ" w:hint="eastAsia"/>
                                <w:b/>
                                <w:sz w:val="12"/>
                                <w:szCs w:val="12"/>
                              </w:rPr>
                              <w:t>【身体障害者標識】</w:t>
                            </w:r>
                          </w:p>
                          <w:p w:rsidR="000C405C" w:rsidRPr="00A1578F" w:rsidRDefault="000C405C" w:rsidP="00A1578F">
                            <w:pPr>
                              <w:spacing w:line="120" w:lineRule="exact"/>
                              <w:rPr>
                                <w:rFonts w:ascii="メイリオ" w:eastAsia="メイリオ" w:hAnsi="メイリオ" w:cs="メイリオ"/>
                                <w:sz w:val="12"/>
                                <w:szCs w:val="12"/>
                              </w:rPr>
                            </w:pPr>
                            <w:r w:rsidRPr="00A1578F">
                              <w:rPr>
                                <w:rFonts w:ascii="メイリオ" w:eastAsia="メイリオ" w:hAnsi="メイリオ" w:cs="メイリオ" w:hint="eastAsia"/>
                                <w:sz w:val="12"/>
                                <w:szCs w:val="12"/>
                              </w:rPr>
                              <w:t>肢体不自由であることを理由に免許に条件を付されている方が運転する車に表示するマークで、マークの表示については、努力義務となっています。</w:t>
                            </w:r>
                          </w:p>
                          <w:p w:rsidR="000C405C" w:rsidRPr="00A1578F" w:rsidRDefault="000C405C" w:rsidP="00A1578F">
                            <w:pPr>
                              <w:spacing w:line="120" w:lineRule="exact"/>
                              <w:rPr>
                                <w:rFonts w:ascii="メイリオ" w:eastAsia="メイリオ" w:hAnsi="メイリオ" w:cs="メイリオ"/>
                                <w:sz w:val="12"/>
                                <w:szCs w:val="12"/>
                              </w:rPr>
                            </w:pPr>
                            <w:r w:rsidRPr="00A1578F">
                              <w:rPr>
                                <w:rFonts w:ascii="メイリオ" w:eastAsia="メイリオ" w:hAnsi="メイリオ" w:cs="メイリオ" w:hint="eastAsia"/>
                                <w:sz w:val="12"/>
                                <w:szCs w:val="12"/>
                              </w:rPr>
                              <w:t xml:space="preserve"> 危険防止のためやむを得ない場合を除き、このマークを付けた車に幅寄せや割り込みを行った運転者は、道路交通法の規定により罰せられます。</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92" o:spid="_x0000_s1137" type="#_x0000_t202" style="position:absolute;margin-left:153pt;margin-top:6.9pt;width:135pt;height:60.35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" fillcolor="window" stroked="f" strokeweight=".5pt">
                <v:textbox inset="1mm,.5mm,1mm,.5mm">
                  <w:txbxContent>
                    <w:p w:rsidR="000C405C" w:rsidRPr="00A1578F" w:rsidRDefault="000C405C" w:rsidP="00A1578F">
                      <w:pPr>
                        <w:spacing w:afterLines="20" w:after="48" w:line="120" w:lineRule="exact"/>
                        <w:jc w:val="center"/>
                        <w:rPr>
                          <w:rFonts w:ascii="メイリオ" w:eastAsia="メイリオ" w:hAnsi="メイリオ" w:cs="メイリオ" w:hint="eastAsia"/>
                          <w:b/>
                          <w:sz w:val="12"/>
                          <w:szCs w:val="12"/>
                        </w:rPr>
                      </w:pPr>
                      <w:r w:rsidRPr="00A1578F">
                        <w:rPr>
                          <w:rFonts w:ascii="メイリオ" w:eastAsia="メイリオ" w:hAnsi="メイリオ" w:cs="メイリオ" w:hint="eastAsia"/>
                          <w:b/>
                          <w:sz w:val="12"/>
                          <w:szCs w:val="12"/>
                        </w:rPr>
                        <w:t>【</w:t>
                      </w:r>
                      <w:r w:rsidRPr="00A1578F">
                        <w:rPr>
                          <w:rFonts w:ascii="メイリオ" w:eastAsia="メイリオ" w:hAnsi="メイリオ" w:cs="メイリオ" w:hint="eastAsia"/>
                          <w:b/>
                          <w:sz w:val="12"/>
                          <w:szCs w:val="12"/>
                        </w:rPr>
                        <w:t>身体障害者標識</w:t>
                      </w:r>
                      <w:r w:rsidRPr="00A1578F">
                        <w:rPr>
                          <w:rFonts w:ascii="メイリオ" w:eastAsia="メイリオ" w:hAnsi="メイリオ" w:cs="メイリオ" w:hint="eastAsia"/>
                          <w:b/>
                          <w:sz w:val="12"/>
                          <w:szCs w:val="12"/>
                        </w:rPr>
                        <w:t>】</w:t>
                      </w:r>
                    </w:p>
                    <w:p w:rsidR="000C405C" w:rsidRPr="00A1578F" w:rsidRDefault="000C405C" w:rsidP="00A1578F">
                      <w:pPr>
                        <w:spacing w:line="120" w:lineRule="exact"/>
                        <w:rPr>
                          <w:rFonts w:ascii="メイリオ" w:eastAsia="メイリオ" w:hAnsi="メイリオ" w:cs="メイリオ" w:hint="eastAsia"/>
                          <w:sz w:val="12"/>
                          <w:szCs w:val="12"/>
                        </w:rPr>
                      </w:pPr>
                      <w:r w:rsidRPr="00A1578F">
                        <w:rPr>
                          <w:rFonts w:ascii="メイリオ" w:eastAsia="メイリオ" w:hAnsi="メイリオ" w:cs="メイリオ" w:hint="eastAsia"/>
                          <w:sz w:val="12"/>
                          <w:szCs w:val="12"/>
                        </w:rPr>
                        <w:t>肢体不自由であることを理由に免許に条件を付されている方が運転する車に表示するマークで、マークの表示については、努力義務となっています。</w:t>
                      </w:r>
                    </w:p>
                    <w:p w:rsidR="000C405C" w:rsidRPr="00A1578F" w:rsidRDefault="000C405C" w:rsidP="00A1578F">
                      <w:pPr>
                        <w:spacing w:line="120" w:lineRule="exact"/>
                        <w:rPr>
                          <w:rFonts w:ascii="メイリオ" w:eastAsia="メイリオ" w:hAnsi="メイリオ" w:cs="メイリオ"/>
                          <w:sz w:val="12"/>
                          <w:szCs w:val="12"/>
                        </w:rPr>
                      </w:pPr>
                      <w:r w:rsidRPr="00A1578F">
                        <w:rPr>
                          <w:rFonts w:ascii="メイリオ" w:eastAsia="メイリオ" w:hAnsi="メイリオ" w:cs="メイリオ" w:hint="eastAsia"/>
                          <w:sz w:val="12"/>
                          <w:szCs w:val="12"/>
                        </w:rPr>
                        <w:t xml:space="preserve"> 危険防止のためやむを得ない場合を除き、このマークを付けた車に幅寄せや割り込みを行った運転者は、道路交通法の規定により罰せられます。</w:t>
                      </w:r>
                    </w:p>
                  </w:txbxContent>
                </v:textbox>
              </v:shape>
            </w:pict>
          </mc:Fallback>
        </mc:AlternateContent>
      </w:r>
      <w:r w:rsidR="00252BDB">
        <w:rPr>
          <w:rFonts w:ascii="Arial" w:eastAsia="ＭＳ Ｐゴシック" w:hAnsi="Arial" w:cs="Arial"/>
          <w:b/>
          <w:bCs/>
          <w:noProof/>
          <w:color w:val="333333"/>
          <w:kern w:val="0"/>
          <w:szCs w:val="21"/>
        </w:rPr>
        <mc:AlternateContent>
          <mc:Choice Requires="wps">
            <w:drawing>
              <wp:anchor distT="0" distB="0" distL="114300" distR="114300" simplePos="0" relativeHeight="251885568" behindDoc="0" locked="0" layoutInCell="1" allowOverlap="1" wp14:anchorId="5FC569C2" wp14:editId="33771D4E">
                <wp:simplePos x="0" y="0"/>
                <wp:positionH relativeFrom="column">
                  <wp:posOffset>109220</wp:posOffset>
                </wp:positionH>
                <wp:positionV relativeFrom="paragraph">
                  <wp:posOffset>92075</wp:posOffset>
                </wp:positionV>
                <wp:extent cx="1714500" cy="490538"/>
                <wp:effectExtent l="0" t="0" r="0" b="5080"/>
                <wp:wrapNone/>
                <wp:docPr id="24" name="テキスト ボックス 24"/>
                <wp:cNvGraphicFramePr/>
                <a:graphic xmlns:a="http://schemas.openxmlformats.org/drawingml/2006/main">
                  <a:graphicData uri="http://schemas.microsoft.com/office/word/2010/wordprocessingShape">
                    <wps:wsp>
                      <wps:cNvSpPr txBox="1"/>
                      <wps:spPr>
                        <a:xfrm>
                          <a:off x="0" y="0"/>
                          <a:ext cx="1714500" cy="4905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386D" w:rsidRPr="00A1578F" w:rsidRDefault="00DB386D" w:rsidP="00A1578F">
                            <w:pPr>
                              <w:spacing w:afterLines="20" w:after="48" w:line="120" w:lineRule="exact"/>
                              <w:jc w:val="center"/>
                              <w:rPr>
                                <w:rFonts w:ascii="メイリオ" w:eastAsia="メイリオ" w:hAnsi="メイリオ" w:cs="メイリオ"/>
                                <w:b/>
                                <w:sz w:val="12"/>
                                <w:szCs w:val="12"/>
                              </w:rPr>
                            </w:pPr>
                            <w:r w:rsidRPr="00A1578F">
                              <w:rPr>
                                <w:rFonts w:ascii="メイリオ" w:eastAsia="メイリオ" w:hAnsi="メイリオ" w:cs="メイリオ" w:hint="eastAsia"/>
                                <w:b/>
                                <w:sz w:val="12"/>
                                <w:szCs w:val="12"/>
                              </w:rPr>
                              <w:t>【障害者のための国際シンボルマーク】</w:t>
                            </w:r>
                          </w:p>
                          <w:p w:rsidR="005A35FA" w:rsidRPr="00A1578F" w:rsidRDefault="005A35FA" w:rsidP="00A1578F">
                            <w:pPr>
                              <w:spacing w:line="120" w:lineRule="exact"/>
                              <w:rPr>
                                <w:rFonts w:ascii="メイリオ" w:eastAsia="メイリオ" w:hAnsi="メイリオ" w:cs="メイリオ"/>
                                <w:sz w:val="12"/>
                                <w:szCs w:val="12"/>
                              </w:rPr>
                            </w:pPr>
                            <w:r w:rsidRPr="00A1578F">
                              <w:rPr>
                                <w:rFonts w:ascii="メイリオ" w:eastAsia="メイリオ" w:hAnsi="メイリオ" w:cs="メイリオ" w:hint="eastAsia"/>
                                <w:sz w:val="12"/>
                                <w:szCs w:val="12"/>
                              </w:rPr>
                              <w:t>障害のある方たちが利用できる建物・施設、あるいは乗り物であることを示す世界共通のシンボルマークです。車椅子の利用者に限らず、全ての障害者を対象としています</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4" o:spid="_x0000_s1138" type="#_x0000_t202" style="position:absolute;margin-left:8.6pt;margin-top:7.25pt;width:135pt;height:38.65pt;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" fillcolor="white [3201]" stroked="f" strokeweight=".5pt">
                <v:textbox inset="1mm,.5mm,1mm,.5mm">
                  <w:txbxContent>
                    <w:p w:rsidR="00DB386D" w:rsidRPr="00A1578F" w:rsidRDefault="00DB386D" w:rsidP="00A1578F">
                      <w:pPr>
                        <w:spacing w:afterLines="20" w:after="48" w:line="120" w:lineRule="exact"/>
                        <w:jc w:val="center"/>
                        <w:rPr>
                          <w:rFonts w:ascii="メイリオ" w:eastAsia="メイリオ" w:hAnsi="メイリオ" w:cs="メイリオ" w:hint="eastAsia"/>
                          <w:b/>
                          <w:sz w:val="12"/>
                          <w:szCs w:val="12"/>
                        </w:rPr>
                      </w:pPr>
                      <w:r w:rsidRPr="00A1578F">
                        <w:rPr>
                          <w:rFonts w:ascii="メイリオ" w:eastAsia="メイリオ" w:hAnsi="メイリオ" w:cs="メイリオ" w:hint="eastAsia"/>
                          <w:b/>
                          <w:sz w:val="12"/>
                          <w:szCs w:val="12"/>
                        </w:rPr>
                        <w:t>【障害者のための国際シンボルマーク】</w:t>
                      </w:r>
                    </w:p>
                    <w:p w:rsidR="005A35FA" w:rsidRPr="00A1578F" w:rsidRDefault="005A35FA" w:rsidP="00A1578F">
                      <w:pPr>
                        <w:spacing w:line="120" w:lineRule="exact"/>
                        <w:rPr>
                          <w:rFonts w:ascii="メイリオ" w:eastAsia="メイリオ" w:hAnsi="メイリオ" w:cs="メイリオ"/>
                          <w:sz w:val="12"/>
                          <w:szCs w:val="12"/>
                        </w:rPr>
                      </w:pPr>
                      <w:r w:rsidRPr="00A1578F">
                        <w:rPr>
                          <w:rFonts w:ascii="メイリオ" w:eastAsia="メイリオ" w:hAnsi="メイリオ" w:cs="メイリオ" w:hint="eastAsia"/>
                          <w:sz w:val="12"/>
                          <w:szCs w:val="12"/>
                        </w:rPr>
                        <w:t>障害のある方たちが利用できる建物・施設、あるいは乗り物であることを示す世界共通のシンボルマークです。車椅子の利用者に限らず、全ての障害者を対象としています</w:t>
                      </w:r>
                    </w:p>
                  </w:txbxContent>
                </v:textbox>
              </v:shape>
            </w:pict>
          </mc:Fallback>
        </mc:AlternateContent>
      </w:r>
    </w:p>
    <w:p w:rsidR="00CA7A2A" w:rsidRDefault="00CC76CC" w:rsidP="003069A8">
      <w:pPr>
        <w:widowControl/>
        <w:shd w:val="clear" w:color="auto" w:fill="FFFFFF"/>
        <w:spacing w:after="240" w:line="408" w:lineRule="atLeast"/>
        <w:jc w:val="left"/>
        <w:rPr>
          <w:rFonts w:ascii="Arial" w:eastAsia="ＭＳ Ｐゴシック" w:hAnsi="Arial" w:cs="Arial"/>
          <w:b/>
          <w:bCs/>
          <w:color w:val="333333"/>
          <w:kern w:val="0"/>
          <w:szCs w:val="21"/>
        </w:rPr>
      </w:pPr>
      <w:r>
        <w:rPr>
          <w:rFonts w:ascii="Arial" w:eastAsia="ＭＳ Ｐゴシック" w:hAnsi="Arial" w:cs="Arial"/>
          <w:b/>
          <w:bCs/>
          <w:noProof/>
          <w:color w:val="333333"/>
          <w:kern w:val="0"/>
          <w:szCs w:val="21"/>
        </w:rPr>
        <w:drawing>
          <wp:anchor distT="0" distB="0" distL="114300" distR="114300" simplePos="0" relativeHeight="251899904" behindDoc="0" locked="0" layoutInCell="1" allowOverlap="1" wp14:anchorId="44855B01" wp14:editId="4B010516">
            <wp:simplePos x="0" y="0"/>
            <wp:positionH relativeFrom="column">
              <wp:posOffset>4222115</wp:posOffset>
            </wp:positionH>
            <wp:positionV relativeFrom="paragraph">
              <wp:posOffset>377190</wp:posOffset>
            </wp:positionV>
            <wp:extent cx="1022985" cy="1079500"/>
            <wp:effectExtent l="0" t="0" r="5715" b="6350"/>
            <wp:wrapNone/>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ほじょ犬マーク.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22985" cy="10795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ＭＳ Ｐゴシック" w:hAnsi="Arial" w:cs="Arial"/>
          <w:b/>
          <w:bCs/>
          <w:noProof/>
          <w:color w:val="333333"/>
          <w:kern w:val="0"/>
          <w:szCs w:val="21"/>
        </w:rPr>
        <w:drawing>
          <wp:anchor distT="0" distB="0" distL="114300" distR="114300" simplePos="0" relativeHeight="251896832" behindDoc="0" locked="0" layoutInCell="1" allowOverlap="1" wp14:anchorId="73216AEC" wp14:editId="640FD05A">
            <wp:simplePos x="0" y="0"/>
            <wp:positionH relativeFrom="column">
              <wp:posOffset>2323465</wp:posOffset>
            </wp:positionH>
            <wp:positionV relativeFrom="paragraph">
              <wp:posOffset>373380</wp:posOffset>
            </wp:positionV>
            <wp:extent cx="1029970" cy="1079500"/>
            <wp:effectExtent l="0" t="0" r="0" b="6350"/>
            <wp:wrapNone/>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耳マーク.png"/>
                    <pic:cNvPicPr/>
                  </pic:nvPicPr>
                  <pic:blipFill>
                    <a:blip r:embed="rId63">
                      <a:extLst>
                        <a:ext uri="{28A0092B-C50C-407E-A947-70E740481C1C}">
                          <a14:useLocalDpi xmlns:a14="http://schemas.microsoft.com/office/drawing/2010/main" val="0"/>
                        </a:ext>
                      </a:extLst>
                    </a:blip>
                    <a:stretch>
                      <a:fillRect/>
                    </a:stretch>
                  </pic:blipFill>
                  <pic:spPr>
                    <a:xfrm>
                      <a:off x="0" y="0"/>
                      <a:ext cx="1029970" cy="1079500"/>
                    </a:xfrm>
                    <a:prstGeom prst="rect">
                      <a:avLst/>
                    </a:prstGeom>
                  </pic:spPr>
                </pic:pic>
              </a:graphicData>
            </a:graphic>
            <wp14:sizeRelH relativeFrom="page">
              <wp14:pctWidth>0</wp14:pctWidth>
            </wp14:sizeRelH>
            <wp14:sizeRelV relativeFrom="page">
              <wp14:pctHeight>0</wp14:pctHeight>
            </wp14:sizeRelV>
          </wp:anchor>
        </w:drawing>
      </w:r>
      <w:r w:rsidR="00F71DFA">
        <w:rPr>
          <w:rFonts w:ascii="Arial" w:eastAsia="ＭＳ Ｐゴシック" w:hAnsi="Arial" w:cs="Arial"/>
          <w:b/>
          <w:bCs/>
          <w:noProof/>
          <w:color w:val="333333"/>
          <w:kern w:val="0"/>
          <w:szCs w:val="21"/>
        </w:rPr>
        <w:drawing>
          <wp:anchor distT="0" distB="0" distL="114300" distR="114300" simplePos="0" relativeHeight="251893760" behindDoc="0" locked="0" layoutInCell="1" allowOverlap="1" wp14:anchorId="4DB8E6D5" wp14:editId="497C66EC">
            <wp:simplePos x="0" y="0"/>
            <wp:positionH relativeFrom="column">
              <wp:posOffset>516255</wp:posOffset>
            </wp:positionH>
            <wp:positionV relativeFrom="paragraph">
              <wp:posOffset>379730</wp:posOffset>
            </wp:positionV>
            <wp:extent cx="918845" cy="1079500"/>
            <wp:effectExtent l="0" t="0" r="0" b="6350"/>
            <wp:wrapNone/>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盲人のための国際シンボルマーク.png"/>
                    <pic:cNvPicPr/>
                  </pic:nvPicPr>
                  <pic:blipFill>
                    <a:blip r:embed="rId64">
                      <a:extLst>
                        <a:ext uri="{28A0092B-C50C-407E-A947-70E740481C1C}">
                          <a14:useLocalDpi xmlns:a14="http://schemas.microsoft.com/office/drawing/2010/main" val="0"/>
                        </a:ext>
                      </a:extLst>
                    </a:blip>
                    <a:stretch>
                      <a:fillRect/>
                    </a:stretch>
                  </pic:blipFill>
                  <pic:spPr>
                    <a:xfrm>
                      <a:off x="0" y="0"/>
                      <a:ext cx="918845" cy="1079500"/>
                    </a:xfrm>
                    <a:prstGeom prst="rect">
                      <a:avLst/>
                    </a:prstGeom>
                  </pic:spPr>
                </pic:pic>
              </a:graphicData>
            </a:graphic>
            <wp14:sizeRelH relativeFrom="page">
              <wp14:pctWidth>0</wp14:pctWidth>
            </wp14:sizeRelH>
            <wp14:sizeRelV relativeFrom="page">
              <wp14:pctHeight>0</wp14:pctHeight>
            </wp14:sizeRelV>
          </wp:anchor>
        </w:drawing>
      </w:r>
    </w:p>
    <w:p w:rsidR="00CA7A2A" w:rsidRDefault="00CA7A2A" w:rsidP="003069A8">
      <w:pPr>
        <w:widowControl/>
        <w:shd w:val="clear" w:color="auto" w:fill="FFFFFF"/>
        <w:spacing w:after="240" w:line="408" w:lineRule="atLeast"/>
        <w:jc w:val="left"/>
        <w:rPr>
          <w:rFonts w:ascii="Arial" w:eastAsia="ＭＳ Ｐゴシック" w:hAnsi="Arial" w:cs="Arial"/>
          <w:b/>
          <w:bCs/>
          <w:color w:val="333333"/>
          <w:kern w:val="0"/>
          <w:szCs w:val="21"/>
        </w:rPr>
      </w:pPr>
    </w:p>
    <w:p w:rsidR="00CA7A2A" w:rsidRDefault="00CA7A2A" w:rsidP="003069A8">
      <w:pPr>
        <w:widowControl/>
        <w:shd w:val="clear" w:color="auto" w:fill="FFFFFF"/>
        <w:spacing w:after="240" w:line="408" w:lineRule="atLeast"/>
        <w:jc w:val="left"/>
        <w:rPr>
          <w:rFonts w:ascii="Arial" w:eastAsia="ＭＳ Ｐゴシック" w:hAnsi="Arial" w:cs="Arial"/>
          <w:b/>
          <w:bCs/>
          <w:color w:val="333333"/>
          <w:kern w:val="0"/>
          <w:szCs w:val="21"/>
        </w:rPr>
      </w:pPr>
    </w:p>
    <w:p w:rsidR="00CA7A2A" w:rsidRDefault="00023DB7" w:rsidP="003069A8">
      <w:pPr>
        <w:widowControl/>
        <w:shd w:val="clear" w:color="auto" w:fill="FFFFFF"/>
        <w:spacing w:after="240" w:line="408" w:lineRule="atLeast"/>
        <w:jc w:val="left"/>
        <w:rPr>
          <w:rFonts w:ascii="Arial" w:eastAsia="ＭＳ Ｐゴシック" w:hAnsi="Arial" w:cs="Arial"/>
          <w:b/>
          <w:bCs/>
          <w:color w:val="333333"/>
          <w:kern w:val="0"/>
          <w:szCs w:val="21"/>
        </w:rPr>
      </w:pPr>
      <w:r>
        <w:rPr>
          <w:rFonts w:ascii="Arial" w:eastAsia="ＭＳ Ｐゴシック" w:hAnsi="Arial" w:cs="Arial"/>
          <w:b/>
          <w:bCs/>
          <w:noProof/>
          <w:color w:val="333333"/>
          <w:kern w:val="0"/>
          <w:szCs w:val="21"/>
        </w:rPr>
        <mc:AlternateContent>
          <mc:Choice Requires="wps">
            <w:drawing>
              <wp:anchor distT="0" distB="0" distL="114300" distR="114300" simplePos="0" relativeHeight="251895808" behindDoc="0" locked="0" layoutInCell="1" allowOverlap="1" wp14:anchorId="0DBAFE5E" wp14:editId="59BD1B3D">
                <wp:simplePos x="0" y="0"/>
                <wp:positionH relativeFrom="column">
                  <wp:posOffset>109220</wp:posOffset>
                </wp:positionH>
                <wp:positionV relativeFrom="paragraph">
                  <wp:posOffset>303530</wp:posOffset>
                </wp:positionV>
                <wp:extent cx="1714500" cy="800100"/>
                <wp:effectExtent l="0" t="0" r="0" b="0"/>
                <wp:wrapNone/>
                <wp:docPr id="200" name="テキスト ボックス 200"/>
                <wp:cNvGraphicFramePr/>
                <a:graphic xmlns:a="http://schemas.openxmlformats.org/drawingml/2006/main">
                  <a:graphicData uri="http://schemas.microsoft.com/office/word/2010/wordprocessingShape">
                    <wps:wsp>
                      <wps:cNvSpPr txBox="1"/>
                      <wps:spPr>
                        <a:xfrm>
                          <a:off x="0" y="0"/>
                          <a:ext cx="1714500" cy="800100"/>
                        </a:xfrm>
                        <a:prstGeom prst="rect">
                          <a:avLst/>
                        </a:prstGeom>
                        <a:solidFill>
                          <a:sysClr val="window" lastClr="FFFFFF"/>
                        </a:solidFill>
                        <a:ln w="6350">
                          <a:noFill/>
                        </a:ln>
                        <a:effectLst/>
                      </wps:spPr>
                      <wps:txbx>
                        <w:txbxContent>
                          <w:p w:rsidR="00B10DE8" w:rsidRPr="00252BDB" w:rsidRDefault="00B10DE8" w:rsidP="00252BDB">
                            <w:pPr>
                              <w:spacing w:afterLines="20" w:after="48" w:line="120" w:lineRule="exact"/>
                              <w:jc w:val="center"/>
                              <w:rPr>
                                <w:rFonts w:ascii="メイリオ" w:eastAsia="メイリオ" w:hAnsi="メイリオ" w:cs="メイリオ"/>
                                <w:b/>
                                <w:sz w:val="12"/>
                                <w:szCs w:val="12"/>
                              </w:rPr>
                            </w:pPr>
                            <w:r w:rsidRPr="00252BDB">
                              <w:rPr>
                                <w:rFonts w:ascii="メイリオ" w:eastAsia="メイリオ" w:hAnsi="メイリオ" w:cs="メイリオ" w:hint="eastAsia"/>
                                <w:b/>
                                <w:sz w:val="12"/>
                                <w:szCs w:val="12"/>
                              </w:rPr>
                              <w:t>【</w:t>
                            </w:r>
                            <w:r w:rsidR="00DC2FC8" w:rsidRPr="00252BDB">
                              <w:rPr>
                                <w:rFonts w:ascii="メイリオ" w:eastAsia="メイリオ" w:hAnsi="メイリオ" w:cs="メイリオ" w:hint="eastAsia"/>
                                <w:b/>
                                <w:sz w:val="12"/>
                                <w:szCs w:val="12"/>
                              </w:rPr>
                              <w:t>盲人のための国際シンボルマーク</w:t>
                            </w:r>
                            <w:r w:rsidRPr="00252BDB">
                              <w:rPr>
                                <w:rFonts w:ascii="メイリオ" w:eastAsia="メイリオ" w:hAnsi="メイリオ" w:cs="メイリオ" w:hint="eastAsia"/>
                                <w:b/>
                                <w:sz w:val="12"/>
                                <w:szCs w:val="12"/>
                              </w:rPr>
                              <w:t>】</w:t>
                            </w:r>
                          </w:p>
                          <w:p w:rsidR="00B10DE8" w:rsidRPr="003C5613" w:rsidRDefault="00B10DE8" w:rsidP="003C5613">
                            <w:pPr>
                              <w:spacing w:line="120" w:lineRule="exact"/>
                              <w:rPr>
                                <w:rFonts w:ascii="メイリオ" w:eastAsia="メイリオ" w:hAnsi="メイリオ" w:cs="メイリオ"/>
                                <w:sz w:val="12"/>
                                <w:szCs w:val="12"/>
                              </w:rPr>
                            </w:pPr>
                            <w:r w:rsidRPr="003C5613">
                              <w:rPr>
                                <w:rFonts w:ascii="メイリオ" w:eastAsia="メイリオ" w:hAnsi="メイリオ" w:cs="メイリオ" w:hint="eastAsia"/>
                                <w:sz w:val="12"/>
                                <w:szCs w:val="12"/>
                              </w:rPr>
                              <w:t>世界盲人会連合で1984年に制定された盲人のための世界共通のマークです。視覚障害者の安全やバリアフリーに考慮された建物、設備、機器などに付けられています。信号機や国際点字郵便物・書籍などで身近に見かけるマークです。</w:t>
                            </w:r>
                          </w:p>
                          <w:p w:rsidR="00B10DE8" w:rsidRPr="003C5613" w:rsidRDefault="00B10DE8" w:rsidP="003C5613">
                            <w:pPr>
                              <w:spacing w:line="120" w:lineRule="exact"/>
                              <w:rPr>
                                <w:rFonts w:ascii="メイリオ" w:eastAsia="メイリオ" w:hAnsi="メイリオ" w:cs="メイリオ"/>
                                <w:sz w:val="12"/>
                                <w:szCs w:val="12"/>
                              </w:rPr>
                            </w:pPr>
                            <w:r w:rsidRPr="003C5613">
                              <w:rPr>
                                <w:rFonts w:ascii="メイリオ" w:eastAsia="メイリオ" w:hAnsi="メイリオ" w:cs="メイリオ" w:hint="eastAsia"/>
                                <w:sz w:val="12"/>
                                <w:szCs w:val="12"/>
                              </w:rPr>
                              <w:t>このマークを見かけた場合には、視覚障害者の利用への配慮について、御理解、御協力をお願いいたします。</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00" o:spid="_x0000_s1139" type="#_x0000_t202" style="position:absolute;margin-left:8.6pt;margin-top:23.9pt;width:135pt;height:63pt;z-index:25189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" fillcolor="window" stroked="f" strokeweight=".5pt">
                <v:textbox inset="1mm,.5mm,1mm,.5mm">
                  <w:txbxContent>
                    <w:p w:rsidR="00B10DE8" w:rsidRPr="00252BDB" w:rsidRDefault="00B10DE8" w:rsidP="00252BDB">
                      <w:pPr>
                        <w:spacing w:afterLines="20" w:after="48" w:line="120" w:lineRule="exact"/>
                        <w:jc w:val="center"/>
                        <w:rPr>
                          <w:rFonts w:ascii="メイリオ" w:eastAsia="メイリオ" w:hAnsi="メイリオ" w:cs="メイリオ"/>
                          <w:b/>
                          <w:sz w:val="12"/>
                          <w:szCs w:val="12"/>
                        </w:rPr>
                      </w:pPr>
                      <w:r w:rsidRPr="00252BDB">
                        <w:rPr>
                          <w:rFonts w:ascii="メイリオ" w:eastAsia="メイリオ" w:hAnsi="メイリオ" w:cs="メイリオ" w:hint="eastAsia"/>
                          <w:b/>
                          <w:sz w:val="12"/>
                          <w:szCs w:val="12"/>
                        </w:rPr>
                        <w:t>【</w:t>
                      </w:r>
                      <w:r w:rsidR="00DC2FC8" w:rsidRPr="00252BDB">
                        <w:rPr>
                          <w:rFonts w:ascii="メイリオ" w:eastAsia="メイリオ" w:hAnsi="メイリオ" w:cs="メイリオ" w:hint="eastAsia"/>
                          <w:b/>
                          <w:sz w:val="12"/>
                          <w:szCs w:val="12"/>
                        </w:rPr>
                        <w:t>盲人のための国際シンボルマーク</w:t>
                      </w:r>
                      <w:r w:rsidRPr="00252BDB">
                        <w:rPr>
                          <w:rFonts w:ascii="メイリオ" w:eastAsia="メイリオ" w:hAnsi="メイリオ" w:cs="メイリオ" w:hint="eastAsia"/>
                          <w:b/>
                          <w:sz w:val="12"/>
                          <w:szCs w:val="12"/>
                        </w:rPr>
                        <w:t>】</w:t>
                      </w:r>
                    </w:p>
                    <w:p w:rsidR="00B10DE8" w:rsidRPr="003C5613" w:rsidRDefault="00B10DE8" w:rsidP="003C5613">
                      <w:pPr>
                        <w:spacing w:line="120" w:lineRule="exact"/>
                        <w:rPr>
                          <w:rFonts w:ascii="メイリオ" w:eastAsia="メイリオ" w:hAnsi="メイリオ" w:cs="メイリオ"/>
                          <w:sz w:val="12"/>
                          <w:szCs w:val="12"/>
                        </w:rPr>
                      </w:pPr>
                      <w:r w:rsidRPr="003C5613">
                        <w:rPr>
                          <w:rFonts w:ascii="メイリオ" w:eastAsia="メイリオ" w:hAnsi="メイリオ" w:cs="メイリオ" w:hint="eastAsia"/>
                          <w:sz w:val="12"/>
                          <w:szCs w:val="12"/>
                        </w:rPr>
                        <w:t>世界盲人会連合で1984年に制定された盲人のための世界共通のマークです。視覚障害者の安全やバリアフリーに考慮された建物、設備、機器などに付けられています。信号機や国際点字郵便物・書籍などで身近に見かけるマークです。</w:t>
                      </w:r>
                    </w:p>
                    <w:p w:rsidR="00B10DE8" w:rsidRPr="003C5613" w:rsidRDefault="00B10DE8" w:rsidP="003C5613">
                      <w:pPr>
                        <w:spacing w:line="120" w:lineRule="exact"/>
                        <w:rPr>
                          <w:rFonts w:ascii="メイリオ" w:eastAsia="メイリオ" w:hAnsi="メイリオ" w:cs="メイリオ"/>
                          <w:sz w:val="12"/>
                          <w:szCs w:val="12"/>
                        </w:rPr>
                      </w:pPr>
                      <w:r w:rsidRPr="003C5613">
                        <w:rPr>
                          <w:rFonts w:ascii="メイリオ" w:eastAsia="メイリオ" w:hAnsi="メイリオ" w:cs="メイリオ" w:hint="eastAsia"/>
                          <w:sz w:val="12"/>
                          <w:szCs w:val="12"/>
                        </w:rPr>
                        <w:t>このマークを見かけた場合には、視覚障害者の利用への配慮について、御理解、御協力をお願いいたします。</w:t>
                      </w:r>
                    </w:p>
                  </w:txbxContent>
                </v:textbox>
              </v:shape>
            </w:pict>
          </mc:Fallback>
        </mc:AlternateContent>
      </w:r>
      <w:r w:rsidR="00252BDB">
        <w:rPr>
          <w:rFonts w:ascii="Arial" w:eastAsia="ＭＳ Ｐゴシック" w:hAnsi="Arial" w:cs="Arial"/>
          <w:b/>
          <w:bCs/>
          <w:noProof/>
          <w:color w:val="333333"/>
          <w:kern w:val="0"/>
          <w:szCs w:val="21"/>
        </w:rPr>
        <mc:AlternateContent>
          <mc:Choice Requires="wps">
            <w:drawing>
              <wp:anchor distT="0" distB="0" distL="114300" distR="114300" simplePos="0" relativeHeight="251901952" behindDoc="0" locked="0" layoutInCell="1" allowOverlap="1" wp14:anchorId="0283F8AB" wp14:editId="1BE762E8">
                <wp:simplePos x="0" y="0"/>
                <wp:positionH relativeFrom="column">
                  <wp:posOffset>3871595</wp:posOffset>
                </wp:positionH>
                <wp:positionV relativeFrom="paragraph">
                  <wp:posOffset>289243</wp:posOffset>
                </wp:positionV>
                <wp:extent cx="1714500" cy="1319212"/>
                <wp:effectExtent l="0" t="0" r="0" b="0"/>
                <wp:wrapNone/>
                <wp:docPr id="204" name="テキスト ボックス 204"/>
                <wp:cNvGraphicFramePr/>
                <a:graphic xmlns:a="http://schemas.openxmlformats.org/drawingml/2006/main">
                  <a:graphicData uri="http://schemas.microsoft.com/office/word/2010/wordprocessingShape">
                    <wps:wsp>
                      <wps:cNvSpPr txBox="1"/>
                      <wps:spPr>
                        <a:xfrm>
                          <a:off x="0" y="0"/>
                          <a:ext cx="1714500" cy="1319212"/>
                        </a:xfrm>
                        <a:prstGeom prst="rect">
                          <a:avLst/>
                        </a:prstGeom>
                        <a:solidFill>
                          <a:sysClr val="window" lastClr="FFFFFF"/>
                        </a:solidFill>
                        <a:ln w="6350">
                          <a:noFill/>
                        </a:ln>
                        <a:effectLst/>
                      </wps:spPr>
                      <wps:txbx>
                        <w:txbxContent>
                          <w:p w:rsidR="00B10DE8" w:rsidRPr="00252BDB" w:rsidRDefault="00B10DE8" w:rsidP="00252BDB">
                            <w:pPr>
                              <w:spacing w:afterLines="20" w:after="48" w:line="120" w:lineRule="exact"/>
                              <w:jc w:val="center"/>
                              <w:rPr>
                                <w:rFonts w:ascii="メイリオ" w:eastAsia="メイリオ" w:hAnsi="メイリオ" w:cs="メイリオ"/>
                                <w:b/>
                                <w:sz w:val="12"/>
                                <w:szCs w:val="12"/>
                              </w:rPr>
                            </w:pPr>
                            <w:r w:rsidRPr="00252BDB">
                              <w:rPr>
                                <w:rFonts w:ascii="メイリオ" w:eastAsia="メイリオ" w:hAnsi="メイリオ" w:cs="メイリオ" w:hint="eastAsia"/>
                                <w:b/>
                                <w:sz w:val="12"/>
                                <w:szCs w:val="12"/>
                              </w:rPr>
                              <w:t>【</w:t>
                            </w:r>
                            <w:r w:rsidR="00DC2FC8" w:rsidRPr="00252BDB">
                              <w:rPr>
                                <w:rFonts w:ascii="メイリオ" w:eastAsia="メイリオ" w:hAnsi="メイリオ" w:cs="メイリオ" w:hint="eastAsia"/>
                                <w:b/>
                                <w:sz w:val="12"/>
                                <w:szCs w:val="12"/>
                              </w:rPr>
                              <w:t>ほじょ犬マーク</w:t>
                            </w:r>
                            <w:r w:rsidRPr="00252BDB">
                              <w:rPr>
                                <w:rFonts w:ascii="メイリオ" w:eastAsia="メイリオ" w:hAnsi="メイリオ" w:cs="メイリオ" w:hint="eastAsia"/>
                                <w:b/>
                                <w:sz w:val="12"/>
                                <w:szCs w:val="12"/>
                              </w:rPr>
                              <w:t>】</w:t>
                            </w:r>
                          </w:p>
                          <w:p w:rsidR="003925EC" w:rsidRPr="00252BDB" w:rsidRDefault="003925EC" w:rsidP="00252BDB">
                            <w:pPr>
                              <w:spacing w:line="120" w:lineRule="exact"/>
                              <w:rPr>
                                <w:rFonts w:ascii="メイリオ" w:eastAsia="メイリオ" w:hAnsi="メイリオ" w:cs="メイリオ"/>
                                <w:sz w:val="12"/>
                                <w:szCs w:val="12"/>
                              </w:rPr>
                            </w:pPr>
                            <w:r w:rsidRPr="00252BDB">
                              <w:rPr>
                                <w:rFonts w:ascii="メイリオ" w:eastAsia="メイリオ" w:hAnsi="メイリオ" w:cs="メイリオ" w:hint="eastAsia"/>
                                <w:sz w:val="12"/>
                                <w:szCs w:val="12"/>
                              </w:rPr>
                              <w:t>身体障害者補助犬同伴の啓発のためのマークです。</w:t>
                            </w:r>
                          </w:p>
                          <w:p w:rsidR="003925EC" w:rsidRPr="00252BDB" w:rsidRDefault="003925EC" w:rsidP="00252BDB">
                            <w:pPr>
                              <w:spacing w:line="120" w:lineRule="exact"/>
                              <w:rPr>
                                <w:rFonts w:ascii="メイリオ" w:eastAsia="メイリオ" w:hAnsi="メイリオ" w:cs="メイリオ"/>
                                <w:sz w:val="12"/>
                                <w:szCs w:val="12"/>
                              </w:rPr>
                            </w:pPr>
                            <w:r w:rsidRPr="00252BDB">
                              <w:rPr>
                                <w:rFonts w:ascii="メイリオ" w:eastAsia="メイリオ" w:hAnsi="メイリオ" w:cs="メイリオ" w:hint="eastAsia"/>
                                <w:sz w:val="12"/>
                                <w:szCs w:val="12"/>
                              </w:rPr>
                              <w:t xml:space="preserve"> 身体障害者補助犬とは、盲導犬、介助犬、聴導犬のことを言います。「身体障害者補助犬法」が施行され、現在では公共の施設や交通機関はもちろん、デパートやスーパー、ホテル、レストランなどの民間施設でも身体障害者補助犬が同伴できるようになりました。</w:t>
                            </w:r>
                          </w:p>
                          <w:p w:rsidR="003925EC" w:rsidRPr="00252BDB" w:rsidRDefault="003925EC" w:rsidP="00252BDB">
                            <w:pPr>
                              <w:spacing w:line="120" w:lineRule="exact"/>
                              <w:rPr>
                                <w:rFonts w:ascii="メイリオ" w:eastAsia="メイリオ" w:hAnsi="メイリオ" w:cs="メイリオ"/>
                                <w:sz w:val="12"/>
                                <w:szCs w:val="12"/>
                              </w:rPr>
                            </w:pPr>
                            <w:r w:rsidRPr="00252BDB">
                              <w:rPr>
                                <w:rFonts w:ascii="メイリオ" w:eastAsia="メイリオ" w:hAnsi="メイリオ" w:cs="メイリオ" w:hint="eastAsia"/>
                                <w:sz w:val="12"/>
                                <w:szCs w:val="12"/>
                              </w:rPr>
                              <w:t xml:space="preserve"> 補助犬はペットではありません。体の不自由な方の、体の一部となって働いています。社会のマナーもきちんと訓練されているし、衛生面でもきちんと管理されています。</w:t>
                            </w:r>
                          </w:p>
                          <w:p w:rsidR="00B10DE8" w:rsidRPr="00252BDB" w:rsidRDefault="003925EC" w:rsidP="00252BDB">
                            <w:pPr>
                              <w:spacing w:line="120" w:lineRule="exact"/>
                              <w:rPr>
                                <w:rFonts w:ascii="メイリオ" w:eastAsia="メイリオ" w:hAnsi="メイリオ" w:cs="メイリオ"/>
                                <w:sz w:val="12"/>
                                <w:szCs w:val="12"/>
                              </w:rPr>
                            </w:pPr>
                            <w:r w:rsidRPr="00252BDB">
                              <w:rPr>
                                <w:rFonts w:ascii="メイリオ" w:eastAsia="メイリオ" w:hAnsi="メイリオ" w:cs="メイリオ" w:hint="eastAsia"/>
                                <w:sz w:val="12"/>
                                <w:szCs w:val="12"/>
                              </w:rPr>
                              <w:t>お店の入口などでこのマークを見かけたり、補助犬を連れている方を見かけた場合は、御理解、御協力をお願いいたします。</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04" o:spid="_x0000_s1139" type="#_x0000_t202" style="position:absolute;margin-left:304.85pt;margin-top:22.8pt;width:135pt;height:103.85pt;z-index:25190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" fillcolor="window" stroked="f" strokeweight=".5pt">
                <v:textbox inset="1mm,.5mm,1mm,.5mm">
                  <w:txbxContent>
                    <w:p w:rsidR="00B10DE8" w:rsidRPr="00252BDB" w:rsidRDefault="00B10DE8" w:rsidP="00252BDB">
                      <w:pPr>
                        <w:spacing w:afterLines="20" w:after="48" w:line="120" w:lineRule="exact"/>
                        <w:jc w:val="center"/>
                        <w:rPr>
                          <w:rFonts w:ascii="メイリオ" w:eastAsia="メイリオ" w:hAnsi="メイリオ" w:cs="メイリオ" w:hint="eastAsia"/>
                          <w:b/>
                          <w:sz w:val="12"/>
                          <w:szCs w:val="12"/>
                        </w:rPr>
                      </w:pPr>
                      <w:r w:rsidRPr="00252BDB">
                        <w:rPr>
                          <w:rFonts w:ascii="メイリオ" w:eastAsia="メイリオ" w:hAnsi="メイリオ" w:cs="メイリオ" w:hint="eastAsia"/>
                          <w:b/>
                          <w:sz w:val="12"/>
                          <w:szCs w:val="12"/>
                        </w:rPr>
                        <w:t>【</w:t>
                      </w:r>
                      <w:r w:rsidR="00DC2FC8" w:rsidRPr="00252BDB">
                        <w:rPr>
                          <w:rFonts w:ascii="メイリオ" w:eastAsia="メイリオ" w:hAnsi="メイリオ" w:cs="メイリオ" w:hint="eastAsia"/>
                          <w:b/>
                          <w:sz w:val="12"/>
                          <w:szCs w:val="12"/>
                        </w:rPr>
                        <w:t>ほじょ犬マーク</w:t>
                      </w:r>
                      <w:r w:rsidRPr="00252BDB">
                        <w:rPr>
                          <w:rFonts w:ascii="メイリオ" w:eastAsia="メイリオ" w:hAnsi="メイリオ" w:cs="メイリオ" w:hint="eastAsia"/>
                          <w:b/>
                          <w:sz w:val="12"/>
                          <w:szCs w:val="12"/>
                        </w:rPr>
                        <w:t>】</w:t>
                      </w:r>
                    </w:p>
                    <w:p w:rsidR="003925EC" w:rsidRPr="00252BDB" w:rsidRDefault="003925EC" w:rsidP="00252BDB">
                      <w:pPr>
                        <w:spacing w:line="120" w:lineRule="exact"/>
                        <w:rPr>
                          <w:rFonts w:ascii="メイリオ" w:eastAsia="メイリオ" w:hAnsi="メイリオ" w:cs="メイリオ" w:hint="eastAsia"/>
                          <w:sz w:val="12"/>
                          <w:szCs w:val="12"/>
                        </w:rPr>
                      </w:pPr>
                      <w:r w:rsidRPr="00252BDB">
                        <w:rPr>
                          <w:rFonts w:ascii="メイリオ" w:eastAsia="メイリオ" w:hAnsi="メイリオ" w:cs="メイリオ" w:hint="eastAsia"/>
                          <w:sz w:val="12"/>
                          <w:szCs w:val="12"/>
                        </w:rPr>
                        <w:t>身体障害者補助犬同伴の啓発のためのマークです。</w:t>
                      </w:r>
                    </w:p>
                    <w:p w:rsidR="003925EC" w:rsidRPr="00252BDB" w:rsidRDefault="003925EC" w:rsidP="00252BDB">
                      <w:pPr>
                        <w:spacing w:line="120" w:lineRule="exact"/>
                        <w:rPr>
                          <w:rFonts w:ascii="メイリオ" w:eastAsia="メイリオ" w:hAnsi="メイリオ" w:cs="メイリオ" w:hint="eastAsia"/>
                          <w:sz w:val="12"/>
                          <w:szCs w:val="12"/>
                        </w:rPr>
                      </w:pPr>
                      <w:r w:rsidRPr="00252BDB">
                        <w:rPr>
                          <w:rFonts w:ascii="メイリオ" w:eastAsia="メイリオ" w:hAnsi="メイリオ" w:cs="メイリオ" w:hint="eastAsia"/>
                          <w:sz w:val="12"/>
                          <w:szCs w:val="12"/>
                        </w:rPr>
                        <w:t xml:space="preserve"> 身体障害者補助犬とは、盲導犬、介助犬、聴導犬のことを言います。「身体障害者補助犬法」が施行され、現在では公共の施設や交通機関はもちろん、デパートやスーパー、ホテル、レストランなどの民間施設でも身体障害者補助犬が同伴できるようになりました。</w:t>
                      </w:r>
                    </w:p>
                    <w:p w:rsidR="003925EC" w:rsidRPr="00252BDB" w:rsidRDefault="003925EC" w:rsidP="00252BDB">
                      <w:pPr>
                        <w:spacing w:line="120" w:lineRule="exact"/>
                        <w:rPr>
                          <w:rFonts w:ascii="メイリオ" w:eastAsia="メイリオ" w:hAnsi="メイリオ" w:cs="メイリオ" w:hint="eastAsia"/>
                          <w:sz w:val="12"/>
                          <w:szCs w:val="12"/>
                        </w:rPr>
                      </w:pPr>
                      <w:r w:rsidRPr="00252BDB">
                        <w:rPr>
                          <w:rFonts w:ascii="メイリオ" w:eastAsia="メイリオ" w:hAnsi="メイリオ" w:cs="メイリオ" w:hint="eastAsia"/>
                          <w:sz w:val="12"/>
                          <w:szCs w:val="12"/>
                        </w:rPr>
                        <w:t xml:space="preserve"> 補助犬はペットではありません。体の不自由な方の、体の一部となって働いています。社会のマナーもきちんと訓練されているし、衛生面でもきちんと管理されています。</w:t>
                      </w:r>
                    </w:p>
                    <w:p w:rsidR="00B10DE8" w:rsidRPr="00252BDB" w:rsidRDefault="003925EC" w:rsidP="00252BDB">
                      <w:pPr>
                        <w:spacing w:line="120" w:lineRule="exact"/>
                        <w:rPr>
                          <w:rFonts w:ascii="メイリオ" w:eastAsia="メイリオ" w:hAnsi="メイリオ" w:cs="メイリオ"/>
                          <w:sz w:val="12"/>
                          <w:szCs w:val="12"/>
                        </w:rPr>
                      </w:pPr>
                      <w:r w:rsidRPr="00252BDB">
                        <w:rPr>
                          <w:rFonts w:ascii="メイリオ" w:eastAsia="メイリオ" w:hAnsi="メイリオ" w:cs="メイリオ" w:hint="eastAsia"/>
                          <w:sz w:val="12"/>
                          <w:szCs w:val="12"/>
                        </w:rPr>
                        <w:t>お店の入口などでこのマークを見かけたり、補助犬を連れている方を見かけた場合は、御理解、御協力をお願いいたします。</w:t>
                      </w:r>
                    </w:p>
                  </w:txbxContent>
                </v:textbox>
              </v:shape>
            </w:pict>
          </mc:Fallback>
        </mc:AlternateContent>
      </w:r>
      <w:r w:rsidR="00252BDB">
        <w:rPr>
          <w:rFonts w:ascii="Arial" w:eastAsia="ＭＳ Ｐゴシック" w:hAnsi="Arial" w:cs="Arial"/>
          <w:b/>
          <w:bCs/>
          <w:noProof/>
          <w:color w:val="333333"/>
          <w:kern w:val="0"/>
          <w:szCs w:val="21"/>
        </w:rPr>
        <mc:AlternateContent>
          <mc:Choice Requires="wps">
            <w:drawing>
              <wp:anchor distT="0" distB="0" distL="114300" distR="114300" simplePos="0" relativeHeight="251898880" behindDoc="0" locked="0" layoutInCell="1" allowOverlap="1" wp14:anchorId="16CA2D43" wp14:editId="653718B0">
                <wp:simplePos x="0" y="0"/>
                <wp:positionH relativeFrom="column">
                  <wp:posOffset>1942783</wp:posOffset>
                </wp:positionH>
                <wp:positionV relativeFrom="paragraph">
                  <wp:posOffset>303530</wp:posOffset>
                </wp:positionV>
                <wp:extent cx="1714500" cy="857250"/>
                <wp:effectExtent l="0" t="0" r="0" b="0"/>
                <wp:wrapNone/>
                <wp:docPr id="202" name="テキスト ボックス 202"/>
                <wp:cNvGraphicFramePr/>
                <a:graphic xmlns:a="http://schemas.openxmlformats.org/drawingml/2006/main">
                  <a:graphicData uri="http://schemas.microsoft.com/office/word/2010/wordprocessingShape">
                    <wps:wsp>
                      <wps:cNvSpPr txBox="1"/>
                      <wps:spPr>
                        <a:xfrm>
                          <a:off x="0" y="0"/>
                          <a:ext cx="1714500" cy="857250"/>
                        </a:xfrm>
                        <a:prstGeom prst="rect">
                          <a:avLst/>
                        </a:prstGeom>
                        <a:solidFill>
                          <a:sysClr val="window" lastClr="FFFFFF"/>
                        </a:solidFill>
                        <a:ln w="6350">
                          <a:noFill/>
                        </a:ln>
                        <a:effectLst/>
                      </wps:spPr>
                      <wps:txbx>
                        <w:txbxContent>
                          <w:p w:rsidR="00B10DE8" w:rsidRPr="00252BDB" w:rsidRDefault="00B10DE8" w:rsidP="00252BDB">
                            <w:pPr>
                              <w:spacing w:afterLines="20" w:after="48" w:line="120" w:lineRule="exact"/>
                              <w:jc w:val="center"/>
                              <w:rPr>
                                <w:rFonts w:ascii="メイリオ" w:eastAsia="メイリオ" w:hAnsi="メイリオ" w:cs="メイリオ"/>
                                <w:b/>
                                <w:sz w:val="12"/>
                                <w:szCs w:val="12"/>
                              </w:rPr>
                            </w:pPr>
                            <w:r w:rsidRPr="00252BDB">
                              <w:rPr>
                                <w:rFonts w:ascii="メイリオ" w:eastAsia="メイリオ" w:hAnsi="メイリオ" w:cs="メイリオ" w:hint="eastAsia"/>
                                <w:b/>
                                <w:sz w:val="12"/>
                                <w:szCs w:val="12"/>
                              </w:rPr>
                              <w:t>【</w:t>
                            </w:r>
                            <w:r w:rsidR="00DC2FC8" w:rsidRPr="00252BDB">
                              <w:rPr>
                                <w:rFonts w:ascii="メイリオ" w:eastAsia="メイリオ" w:hAnsi="メイリオ" w:cs="メイリオ" w:hint="eastAsia"/>
                                <w:b/>
                                <w:sz w:val="12"/>
                                <w:szCs w:val="12"/>
                              </w:rPr>
                              <w:t>耳マーク</w:t>
                            </w:r>
                            <w:r w:rsidRPr="00252BDB">
                              <w:rPr>
                                <w:rFonts w:ascii="メイリオ" w:eastAsia="メイリオ" w:hAnsi="メイリオ" w:cs="メイリオ" w:hint="eastAsia"/>
                                <w:b/>
                                <w:sz w:val="12"/>
                                <w:szCs w:val="12"/>
                              </w:rPr>
                              <w:t>】</w:t>
                            </w:r>
                          </w:p>
                          <w:p w:rsidR="00B10DE8" w:rsidRPr="00252BDB" w:rsidRDefault="00B10DE8" w:rsidP="00252BDB">
                            <w:pPr>
                              <w:spacing w:line="120" w:lineRule="exact"/>
                              <w:rPr>
                                <w:rFonts w:ascii="メイリオ" w:eastAsia="メイリオ" w:hAnsi="メイリオ" w:cs="メイリオ"/>
                                <w:sz w:val="12"/>
                                <w:szCs w:val="12"/>
                              </w:rPr>
                            </w:pPr>
                            <w:r w:rsidRPr="00252BDB">
                              <w:rPr>
                                <w:rFonts w:ascii="メイリオ" w:eastAsia="メイリオ" w:hAnsi="メイリオ" w:cs="メイリオ" w:hint="eastAsia"/>
                                <w:sz w:val="12"/>
                                <w:szCs w:val="12"/>
                              </w:rPr>
                              <w:t>聞こえが不自由なことを表す、国内で使用されているマークです。聴覚障害者は見た目には分からないために、誤解されたり、不利益をこうむったり、社会生活上で不安が少なくありません。</w:t>
                            </w:r>
                          </w:p>
                          <w:p w:rsidR="00B10DE8" w:rsidRPr="00252BDB" w:rsidRDefault="00B10DE8" w:rsidP="00252BDB">
                            <w:pPr>
                              <w:spacing w:line="120" w:lineRule="exact"/>
                              <w:rPr>
                                <w:rFonts w:ascii="メイリオ" w:eastAsia="メイリオ" w:hAnsi="メイリオ" w:cs="メイリオ"/>
                                <w:sz w:val="12"/>
                                <w:szCs w:val="12"/>
                              </w:rPr>
                            </w:pPr>
                            <w:r w:rsidRPr="00252BDB">
                              <w:rPr>
                                <w:rFonts w:ascii="メイリオ" w:eastAsia="メイリオ" w:hAnsi="メイリオ" w:cs="メイリオ" w:hint="eastAsia"/>
                                <w:sz w:val="12"/>
                                <w:szCs w:val="12"/>
                              </w:rPr>
                              <w:t>このマークを提示された場合は、相手が「聞こえない」ことを理解し、コミュニケーションの方法への配慮について御協力をお願いいたします。</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02" o:spid="_x0000_s1141" type="#_x0000_t202" style="position:absolute;margin-left:153pt;margin-top:23.9pt;width:135pt;height:67.5pt;z-index:25189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" fillcolor="window" stroked="f" strokeweight=".5pt">
                <v:textbox inset="1mm,.5mm,1mm,.5mm">
                  <w:txbxContent>
                    <w:p w:rsidR="00B10DE8" w:rsidRPr="00252BDB" w:rsidRDefault="00B10DE8" w:rsidP="00252BDB">
                      <w:pPr>
                        <w:spacing w:afterLines="20" w:after="48" w:line="120" w:lineRule="exact"/>
                        <w:jc w:val="center"/>
                        <w:rPr>
                          <w:rFonts w:ascii="メイリオ" w:eastAsia="メイリオ" w:hAnsi="メイリオ" w:cs="メイリオ"/>
                          <w:b/>
                          <w:sz w:val="12"/>
                          <w:szCs w:val="12"/>
                        </w:rPr>
                      </w:pPr>
                      <w:r w:rsidRPr="00252BDB">
                        <w:rPr>
                          <w:rFonts w:ascii="メイリオ" w:eastAsia="メイリオ" w:hAnsi="メイリオ" w:cs="メイリオ" w:hint="eastAsia"/>
                          <w:b/>
                          <w:sz w:val="12"/>
                          <w:szCs w:val="12"/>
                        </w:rPr>
                        <w:t>【</w:t>
                      </w:r>
                      <w:r w:rsidR="00DC2FC8" w:rsidRPr="00252BDB">
                        <w:rPr>
                          <w:rFonts w:ascii="メイリオ" w:eastAsia="メイリオ" w:hAnsi="メイリオ" w:cs="メイリオ" w:hint="eastAsia"/>
                          <w:b/>
                          <w:sz w:val="12"/>
                          <w:szCs w:val="12"/>
                        </w:rPr>
                        <w:t>耳マーク</w:t>
                      </w:r>
                      <w:r w:rsidRPr="00252BDB">
                        <w:rPr>
                          <w:rFonts w:ascii="メイリオ" w:eastAsia="メイリオ" w:hAnsi="メイリオ" w:cs="メイリオ" w:hint="eastAsia"/>
                          <w:b/>
                          <w:sz w:val="12"/>
                          <w:szCs w:val="12"/>
                        </w:rPr>
                        <w:t>】</w:t>
                      </w:r>
                    </w:p>
                    <w:p w:rsidR="00B10DE8" w:rsidRPr="00252BDB" w:rsidRDefault="00B10DE8" w:rsidP="00252BDB">
                      <w:pPr>
                        <w:spacing w:line="120" w:lineRule="exact"/>
                        <w:rPr>
                          <w:rFonts w:ascii="メイリオ" w:eastAsia="メイリオ" w:hAnsi="メイリオ" w:cs="メイリオ"/>
                          <w:sz w:val="12"/>
                          <w:szCs w:val="12"/>
                        </w:rPr>
                      </w:pPr>
                      <w:r w:rsidRPr="00252BDB">
                        <w:rPr>
                          <w:rFonts w:ascii="メイリオ" w:eastAsia="メイリオ" w:hAnsi="メイリオ" w:cs="メイリオ" w:hint="eastAsia"/>
                          <w:sz w:val="12"/>
                          <w:szCs w:val="12"/>
                        </w:rPr>
                        <w:t>聞こえが不自由なことを表す、国内で使用されているマークです。聴覚障害者は見た目には分からないために、誤解されたり、不利益をこうむったり、社会生活上で不安が少なくありません。</w:t>
                      </w:r>
                    </w:p>
                    <w:p w:rsidR="00B10DE8" w:rsidRPr="00252BDB" w:rsidRDefault="00B10DE8" w:rsidP="00252BDB">
                      <w:pPr>
                        <w:spacing w:line="120" w:lineRule="exact"/>
                        <w:rPr>
                          <w:rFonts w:ascii="メイリオ" w:eastAsia="メイリオ" w:hAnsi="メイリオ" w:cs="メイリオ"/>
                          <w:sz w:val="12"/>
                          <w:szCs w:val="12"/>
                        </w:rPr>
                      </w:pPr>
                      <w:r w:rsidRPr="00252BDB">
                        <w:rPr>
                          <w:rFonts w:ascii="メイリオ" w:eastAsia="メイリオ" w:hAnsi="メイリオ" w:cs="メイリオ" w:hint="eastAsia"/>
                          <w:sz w:val="12"/>
                          <w:szCs w:val="12"/>
                        </w:rPr>
                        <w:t>このマークを提示された場合は、相手が「聞こえない」ことを理解し、コミュニケーションの方法への配慮について御協力をお願いいたします。</w:t>
                      </w:r>
                    </w:p>
                  </w:txbxContent>
                </v:textbox>
              </v:shape>
            </w:pict>
          </mc:Fallback>
        </mc:AlternateContent>
      </w:r>
    </w:p>
    <w:p w:rsidR="00CA7A2A" w:rsidRDefault="00CA7A2A" w:rsidP="003069A8">
      <w:pPr>
        <w:widowControl/>
        <w:shd w:val="clear" w:color="auto" w:fill="FFFFFF"/>
        <w:spacing w:after="240" w:line="408" w:lineRule="atLeast"/>
        <w:jc w:val="left"/>
        <w:rPr>
          <w:rFonts w:ascii="Arial" w:eastAsia="ＭＳ Ｐゴシック" w:hAnsi="Arial" w:cs="Arial"/>
          <w:b/>
          <w:bCs/>
          <w:color w:val="333333"/>
          <w:kern w:val="0"/>
          <w:szCs w:val="21"/>
        </w:rPr>
      </w:pPr>
    </w:p>
    <w:p w:rsidR="00CA7A2A" w:rsidRDefault="00F71DFA" w:rsidP="003069A8">
      <w:pPr>
        <w:widowControl/>
        <w:shd w:val="clear" w:color="auto" w:fill="FFFFFF"/>
        <w:spacing w:after="240" w:line="408" w:lineRule="atLeast"/>
        <w:jc w:val="left"/>
        <w:rPr>
          <w:rFonts w:ascii="Arial" w:eastAsia="ＭＳ Ｐゴシック" w:hAnsi="Arial" w:cs="Arial"/>
          <w:b/>
          <w:bCs/>
          <w:color w:val="333333"/>
          <w:kern w:val="0"/>
          <w:szCs w:val="21"/>
        </w:rPr>
      </w:pPr>
      <w:r>
        <w:rPr>
          <w:rFonts w:ascii="Arial" w:eastAsia="ＭＳ Ｐゴシック" w:hAnsi="Arial" w:cs="Arial"/>
          <w:b/>
          <w:bCs/>
          <w:noProof/>
          <w:color w:val="333333"/>
          <w:kern w:val="0"/>
          <w:szCs w:val="21"/>
        </w:rPr>
        <w:drawing>
          <wp:anchor distT="0" distB="0" distL="114300" distR="114300" simplePos="0" relativeHeight="251902976" behindDoc="0" locked="0" layoutInCell="1" allowOverlap="1" wp14:anchorId="13046B97" wp14:editId="2BA04158">
            <wp:simplePos x="0" y="0"/>
            <wp:positionH relativeFrom="column">
              <wp:posOffset>590550</wp:posOffset>
            </wp:positionH>
            <wp:positionV relativeFrom="paragraph">
              <wp:posOffset>367030</wp:posOffset>
            </wp:positionV>
            <wp:extent cx="805815" cy="1079500"/>
            <wp:effectExtent l="0" t="0" r="0" b="6350"/>
            <wp:wrapNone/>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ストメイトマーク.png"/>
                    <pic:cNvPicPr/>
                  </pic:nvPicPr>
                  <pic:blipFill>
                    <a:blip r:embed="rId65">
                      <a:extLst>
                        <a:ext uri="{28A0092B-C50C-407E-A947-70E740481C1C}">
                          <a14:useLocalDpi xmlns:a14="http://schemas.microsoft.com/office/drawing/2010/main" val="0"/>
                        </a:ext>
                      </a:extLst>
                    </a:blip>
                    <a:stretch>
                      <a:fillRect/>
                    </a:stretch>
                  </pic:blipFill>
                  <pic:spPr>
                    <a:xfrm>
                      <a:off x="0" y="0"/>
                      <a:ext cx="805815" cy="1079500"/>
                    </a:xfrm>
                    <a:prstGeom prst="rect">
                      <a:avLst/>
                    </a:prstGeom>
                  </pic:spPr>
                </pic:pic>
              </a:graphicData>
            </a:graphic>
            <wp14:sizeRelH relativeFrom="page">
              <wp14:pctWidth>0</wp14:pctWidth>
            </wp14:sizeRelH>
            <wp14:sizeRelV relativeFrom="page">
              <wp14:pctHeight>0</wp14:pctHeight>
            </wp14:sizeRelV>
          </wp:anchor>
        </w:drawing>
      </w:r>
    </w:p>
    <w:p w:rsidR="00CA7A2A" w:rsidRDefault="00CA7A2A" w:rsidP="003069A8">
      <w:pPr>
        <w:widowControl/>
        <w:shd w:val="clear" w:color="auto" w:fill="FFFFFF"/>
        <w:spacing w:after="240" w:line="408" w:lineRule="atLeast"/>
        <w:jc w:val="left"/>
        <w:rPr>
          <w:rFonts w:ascii="Arial" w:eastAsia="ＭＳ Ｐゴシック" w:hAnsi="Arial" w:cs="Arial"/>
          <w:b/>
          <w:bCs/>
          <w:color w:val="333333"/>
          <w:kern w:val="0"/>
          <w:szCs w:val="21"/>
        </w:rPr>
      </w:pPr>
    </w:p>
    <w:p w:rsidR="00CA7A2A" w:rsidRDefault="00A1578F" w:rsidP="00A4486F">
      <w:pPr>
        <w:widowControl/>
        <w:shd w:val="clear" w:color="auto" w:fill="FFFFFF"/>
        <w:spacing w:after="240" w:line="240" w:lineRule="exact"/>
        <w:jc w:val="left"/>
        <w:rPr>
          <w:rFonts w:ascii="Arial" w:eastAsia="ＭＳ Ｐゴシック" w:hAnsi="Arial" w:cs="Arial"/>
          <w:b/>
          <w:bCs/>
          <w:color w:val="333333"/>
          <w:kern w:val="0"/>
          <w:szCs w:val="21"/>
        </w:rPr>
      </w:pPr>
      <w:r>
        <w:rPr>
          <w:rFonts w:ascii="Arial" w:hAnsi="Arial" w:cs="Arial"/>
          <w:noProof/>
          <w:color w:val="333333"/>
          <w:szCs w:val="21"/>
        </w:rPr>
        <w:drawing>
          <wp:anchor distT="0" distB="0" distL="114300" distR="114300" simplePos="0" relativeHeight="251871232" behindDoc="0" locked="0" layoutInCell="1" allowOverlap="1" wp14:anchorId="7BD992AF" wp14:editId="64DD4D5E">
            <wp:simplePos x="0" y="0"/>
            <wp:positionH relativeFrom="column">
              <wp:posOffset>4167505</wp:posOffset>
            </wp:positionH>
            <wp:positionV relativeFrom="paragraph">
              <wp:posOffset>100330</wp:posOffset>
            </wp:positionV>
            <wp:extent cx="1079500" cy="1079500"/>
            <wp:effectExtent l="0" t="0" r="6350" b="6350"/>
            <wp:wrapNone/>
            <wp:docPr id="142" name="図 142" descr="http://www8.cao.go.jp/shougai/mark/img/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8.cao.go.jp/shougai/mark/img/09.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333333"/>
          <w:szCs w:val="21"/>
        </w:rPr>
        <w:drawing>
          <wp:anchor distT="0" distB="0" distL="114300" distR="114300" simplePos="0" relativeHeight="251906048" behindDoc="0" locked="0" layoutInCell="1" allowOverlap="1" wp14:anchorId="56E8E104" wp14:editId="3F0D49EB">
            <wp:simplePos x="0" y="0"/>
            <wp:positionH relativeFrom="column">
              <wp:posOffset>2252345</wp:posOffset>
            </wp:positionH>
            <wp:positionV relativeFrom="paragraph">
              <wp:posOffset>100330</wp:posOffset>
            </wp:positionV>
            <wp:extent cx="1094740" cy="1079500"/>
            <wp:effectExtent l="0" t="0" r="0" b="6350"/>
            <wp:wrapNone/>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ハート・プラスマーク.png"/>
                    <pic:cNvPicPr/>
                  </pic:nvPicPr>
                  <pic:blipFill>
                    <a:blip r:embed="rId67">
                      <a:extLst>
                        <a:ext uri="{28A0092B-C50C-407E-A947-70E740481C1C}">
                          <a14:useLocalDpi xmlns:a14="http://schemas.microsoft.com/office/drawing/2010/main" val="0"/>
                        </a:ext>
                      </a:extLst>
                    </a:blip>
                    <a:stretch>
                      <a:fillRect/>
                    </a:stretch>
                  </pic:blipFill>
                  <pic:spPr>
                    <a:xfrm>
                      <a:off x="0" y="0"/>
                      <a:ext cx="1094740" cy="1079500"/>
                    </a:xfrm>
                    <a:prstGeom prst="rect">
                      <a:avLst/>
                    </a:prstGeom>
                  </pic:spPr>
                </pic:pic>
              </a:graphicData>
            </a:graphic>
            <wp14:sizeRelH relativeFrom="page">
              <wp14:pctWidth>0</wp14:pctWidth>
            </wp14:sizeRelH>
            <wp14:sizeRelV relativeFrom="page">
              <wp14:pctHeight>0</wp14:pctHeight>
            </wp14:sizeRelV>
          </wp:anchor>
        </w:drawing>
      </w:r>
    </w:p>
    <w:p w:rsidR="00A4486F" w:rsidRDefault="00CC76CC" w:rsidP="003069A8">
      <w:pPr>
        <w:widowControl/>
        <w:shd w:val="clear" w:color="auto" w:fill="FFFFFF"/>
        <w:spacing w:after="240" w:line="408" w:lineRule="atLeast"/>
        <w:jc w:val="left"/>
        <w:rPr>
          <w:rFonts w:ascii="Arial" w:eastAsia="ＭＳ Ｐゴシック" w:hAnsi="Arial" w:cs="Arial"/>
          <w:b/>
          <w:bCs/>
          <w:color w:val="333333"/>
          <w:kern w:val="0"/>
          <w:szCs w:val="21"/>
        </w:rPr>
      </w:pPr>
      <w:r>
        <w:rPr>
          <w:rFonts w:ascii="Arial" w:eastAsia="ＭＳ Ｐゴシック" w:hAnsi="Arial" w:cs="Arial"/>
          <w:b/>
          <w:bCs/>
          <w:noProof/>
          <w:color w:val="333333"/>
          <w:kern w:val="0"/>
          <w:szCs w:val="21"/>
        </w:rPr>
        <mc:AlternateContent>
          <mc:Choice Requires="wps">
            <w:drawing>
              <wp:anchor distT="0" distB="0" distL="114300" distR="114300" simplePos="0" relativeHeight="251905024" behindDoc="0" locked="0" layoutInCell="1" allowOverlap="1" wp14:anchorId="0F3F7792" wp14:editId="10DAD2F7">
                <wp:simplePos x="0" y="0"/>
                <wp:positionH relativeFrom="column">
                  <wp:posOffset>132715</wp:posOffset>
                </wp:positionH>
                <wp:positionV relativeFrom="paragraph">
                  <wp:posOffset>372110</wp:posOffset>
                </wp:positionV>
                <wp:extent cx="1714500" cy="776288"/>
                <wp:effectExtent l="0" t="0" r="0" b="5080"/>
                <wp:wrapNone/>
                <wp:docPr id="206" name="テキスト ボックス 206"/>
                <wp:cNvGraphicFramePr/>
                <a:graphic xmlns:a="http://schemas.openxmlformats.org/drawingml/2006/main">
                  <a:graphicData uri="http://schemas.microsoft.com/office/word/2010/wordprocessingShape">
                    <wps:wsp>
                      <wps:cNvSpPr txBox="1"/>
                      <wps:spPr>
                        <a:xfrm>
                          <a:off x="0" y="0"/>
                          <a:ext cx="1714500" cy="776288"/>
                        </a:xfrm>
                        <a:prstGeom prst="rect">
                          <a:avLst/>
                        </a:prstGeom>
                        <a:solidFill>
                          <a:sysClr val="window" lastClr="FFFFFF"/>
                        </a:solidFill>
                        <a:ln w="6350">
                          <a:noFill/>
                        </a:ln>
                        <a:effectLst/>
                      </wps:spPr>
                      <wps:txbx>
                        <w:txbxContent>
                          <w:p w:rsidR="00DC2FC8" w:rsidRPr="00A1578F" w:rsidRDefault="00DC2FC8" w:rsidP="00A1578F">
                            <w:pPr>
                              <w:spacing w:afterLines="20" w:after="48" w:line="120" w:lineRule="exact"/>
                              <w:jc w:val="center"/>
                              <w:rPr>
                                <w:rFonts w:ascii="メイリオ" w:eastAsia="メイリオ" w:hAnsi="メイリオ" w:cs="メイリオ"/>
                                <w:b/>
                                <w:sz w:val="12"/>
                                <w:szCs w:val="12"/>
                              </w:rPr>
                            </w:pPr>
                            <w:r w:rsidRPr="00A1578F">
                              <w:rPr>
                                <w:rFonts w:ascii="メイリオ" w:eastAsia="メイリオ" w:hAnsi="メイリオ" w:cs="メイリオ" w:hint="eastAsia"/>
                                <w:b/>
                                <w:sz w:val="12"/>
                                <w:szCs w:val="12"/>
                              </w:rPr>
                              <w:t>【オストメイトマーク】</w:t>
                            </w:r>
                          </w:p>
                          <w:p w:rsidR="00DC2FC8" w:rsidRPr="00A1578F" w:rsidRDefault="00DC2FC8" w:rsidP="00A1578F">
                            <w:pPr>
                              <w:spacing w:line="120" w:lineRule="exact"/>
                              <w:rPr>
                                <w:rFonts w:ascii="メイリオ" w:eastAsia="メイリオ" w:hAnsi="メイリオ" w:cs="メイリオ"/>
                                <w:sz w:val="12"/>
                                <w:szCs w:val="12"/>
                              </w:rPr>
                            </w:pPr>
                            <w:r w:rsidRPr="00A1578F">
                              <w:rPr>
                                <w:rFonts w:ascii="メイリオ" w:eastAsia="メイリオ" w:hAnsi="メイリオ" w:cs="メイリオ" w:hint="eastAsia"/>
                                <w:sz w:val="12"/>
                                <w:szCs w:val="12"/>
                              </w:rPr>
                              <w:t>人工肛門・人工膀胱を造設している人（オストメイト）のための設備があることを表しています。</w:t>
                            </w:r>
                          </w:p>
                          <w:p w:rsidR="00DC2FC8" w:rsidRPr="00A1578F" w:rsidRDefault="00DC2FC8" w:rsidP="00A1578F">
                            <w:pPr>
                              <w:spacing w:line="120" w:lineRule="exact"/>
                              <w:rPr>
                                <w:rFonts w:ascii="メイリオ" w:eastAsia="メイリオ" w:hAnsi="メイリオ" w:cs="メイリオ"/>
                                <w:sz w:val="12"/>
                                <w:szCs w:val="12"/>
                              </w:rPr>
                            </w:pPr>
                            <w:r w:rsidRPr="00A1578F">
                              <w:rPr>
                                <w:rFonts w:ascii="メイリオ" w:eastAsia="メイリオ" w:hAnsi="メイリオ" w:cs="メイリオ" w:hint="eastAsia"/>
                                <w:sz w:val="12"/>
                                <w:szCs w:val="12"/>
                              </w:rPr>
                              <w:t>オストメイト対応のトイレの入口・案内誘導プレートに表示されています。</w:t>
                            </w:r>
                          </w:p>
                          <w:p w:rsidR="00DC2FC8" w:rsidRPr="00A1578F" w:rsidRDefault="00DC2FC8" w:rsidP="00A1578F">
                            <w:pPr>
                              <w:spacing w:line="120" w:lineRule="exact"/>
                              <w:rPr>
                                <w:rFonts w:ascii="メイリオ" w:eastAsia="メイリオ" w:hAnsi="メイリオ" w:cs="メイリオ"/>
                                <w:sz w:val="12"/>
                                <w:szCs w:val="12"/>
                              </w:rPr>
                            </w:pPr>
                            <w:r w:rsidRPr="00A1578F">
                              <w:rPr>
                                <w:rFonts w:ascii="メイリオ" w:eastAsia="メイリオ" w:hAnsi="メイリオ" w:cs="メイリオ" w:hint="eastAsia"/>
                                <w:sz w:val="12"/>
                                <w:szCs w:val="12"/>
                              </w:rPr>
                              <w:t>このマークを見かけた場合には、そのトイレがオストメイトに配慮されたトイレであることについて、御理解、御協力をお願いいたします。</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06" o:spid="_x0000_s1142" type="#_x0000_t202" style="position:absolute;margin-left:10.45pt;margin-top:29.3pt;width:135pt;height:61.15pt;z-index:25190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" fillcolor="window" stroked="f" strokeweight=".5pt">
                <v:textbox inset="1mm,.5mm,1mm,.5mm">
                  <w:txbxContent>
                    <w:p w:rsidR="00DC2FC8" w:rsidRPr="00A1578F" w:rsidRDefault="00DC2FC8" w:rsidP="00A1578F">
                      <w:pPr>
                        <w:spacing w:afterLines="20" w:after="48" w:line="120" w:lineRule="exact"/>
                        <w:jc w:val="center"/>
                        <w:rPr>
                          <w:rFonts w:ascii="メイリオ" w:eastAsia="メイリオ" w:hAnsi="メイリオ" w:cs="メイリオ"/>
                          <w:b/>
                          <w:sz w:val="12"/>
                          <w:szCs w:val="12"/>
                        </w:rPr>
                      </w:pPr>
                      <w:r w:rsidRPr="00A1578F">
                        <w:rPr>
                          <w:rFonts w:ascii="メイリオ" w:eastAsia="メイリオ" w:hAnsi="メイリオ" w:cs="メイリオ" w:hint="eastAsia"/>
                          <w:b/>
                          <w:sz w:val="12"/>
                          <w:szCs w:val="12"/>
                        </w:rPr>
                        <w:t>【オストメイトマーク】</w:t>
                      </w:r>
                    </w:p>
                    <w:p w:rsidR="00DC2FC8" w:rsidRPr="00A1578F" w:rsidRDefault="00DC2FC8" w:rsidP="00A1578F">
                      <w:pPr>
                        <w:spacing w:line="120" w:lineRule="exact"/>
                        <w:rPr>
                          <w:rFonts w:ascii="メイリオ" w:eastAsia="メイリオ" w:hAnsi="メイリオ" w:cs="メイリオ"/>
                          <w:sz w:val="12"/>
                          <w:szCs w:val="12"/>
                        </w:rPr>
                      </w:pPr>
                      <w:r w:rsidRPr="00A1578F">
                        <w:rPr>
                          <w:rFonts w:ascii="メイリオ" w:eastAsia="メイリオ" w:hAnsi="メイリオ" w:cs="メイリオ" w:hint="eastAsia"/>
                          <w:sz w:val="12"/>
                          <w:szCs w:val="12"/>
                        </w:rPr>
                        <w:t>人工肛門・人工膀胱を造設している人（オストメイト）のための設備があることを表しています。</w:t>
                      </w:r>
                    </w:p>
                    <w:p w:rsidR="00DC2FC8" w:rsidRPr="00A1578F" w:rsidRDefault="00DC2FC8" w:rsidP="00A1578F">
                      <w:pPr>
                        <w:spacing w:line="120" w:lineRule="exact"/>
                        <w:rPr>
                          <w:rFonts w:ascii="メイリオ" w:eastAsia="メイリオ" w:hAnsi="メイリオ" w:cs="メイリオ"/>
                          <w:sz w:val="12"/>
                          <w:szCs w:val="12"/>
                        </w:rPr>
                      </w:pPr>
                      <w:r w:rsidRPr="00A1578F">
                        <w:rPr>
                          <w:rFonts w:ascii="メイリオ" w:eastAsia="メイリオ" w:hAnsi="メイリオ" w:cs="メイリオ" w:hint="eastAsia"/>
                          <w:sz w:val="12"/>
                          <w:szCs w:val="12"/>
                        </w:rPr>
                        <w:t>オストメイト対応のトイレの入口・案内誘導プレートに表示されています。</w:t>
                      </w:r>
                    </w:p>
                    <w:p w:rsidR="00DC2FC8" w:rsidRPr="00A1578F" w:rsidRDefault="00DC2FC8" w:rsidP="00A1578F">
                      <w:pPr>
                        <w:spacing w:line="120" w:lineRule="exact"/>
                        <w:rPr>
                          <w:rFonts w:ascii="メイリオ" w:eastAsia="メイリオ" w:hAnsi="メイリオ" w:cs="メイリオ"/>
                          <w:sz w:val="12"/>
                          <w:szCs w:val="12"/>
                        </w:rPr>
                      </w:pPr>
                      <w:r w:rsidRPr="00A1578F">
                        <w:rPr>
                          <w:rFonts w:ascii="メイリオ" w:eastAsia="メイリオ" w:hAnsi="メイリオ" w:cs="メイリオ" w:hint="eastAsia"/>
                          <w:sz w:val="12"/>
                          <w:szCs w:val="12"/>
                        </w:rPr>
                        <w:t>このマークを見かけた場合には、そのトイレがオストメイトに配慮されたトイレであることについて、御理解、御協力をお願いいたします。</w:t>
                      </w:r>
                    </w:p>
                  </w:txbxContent>
                </v:textbox>
              </v:shape>
            </w:pict>
          </mc:Fallback>
        </mc:AlternateContent>
      </w:r>
    </w:p>
    <w:p w:rsidR="005754A1" w:rsidRDefault="005754A1" w:rsidP="00A4486F">
      <w:pPr>
        <w:widowControl/>
        <w:shd w:val="clear" w:color="auto" w:fill="FFFFFF"/>
        <w:spacing w:after="240" w:line="160" w:lineRule="exact"/>
        <w:jc w:val="left"/>
        <w:rPr>
          <w:rFonts w:ascii="Arial" w:eastAsia="ＭＳ Ｐゴシック" w:hAnsi="Arial" w:cs="Arial"/>
          <w:b/>
          <w:bCs/>
          <w:color w:val="333333"/>
          <w:kern w:val="0"/>
          <w:szCs w:val="21"/>
        </w:rPr>
      </w:pPr>
    </w:p>
    <w:p w:rsidR="005754A1" w:rsidRDefault="005754A1" w:rsidP="00A4486F">
      <w:pPr>
        <w:widowControl/>
        <w:shd w:val="clear" w:color="auto" w:fill="FFFFFF"/>
        <w:spacing w:after="240" w:line="160" w:lineRule="exact"/>
        <w:jc w:val="left"/>
        <w:rPr>
          <w:rFonts w:ascii="Arial" w:eastAsia="ＭＳ Ｐゴシック" w:hAnsi="Arial" w:cs="Arial"/>
          <w:b/>
          <w:bCs/>
          <w:color w:val="333333"/>
          <w:kern w:val="0"/>
          <w:szCs w:val="21"/>
        </w:rPr>
      </w:pPr>
    </w:p>
    <w:p w:rsidR="005754A1" w:rsidRDefault="00A1578F" w:rsidP="00A4486F">
      <w:pPr>
        <w:widowControl/>
        <w:shd w:val="clear" w:color="auto" w:fill="FFFFFF"/>
        <w:spacing w:after="240" w:line="160" w:lineRule="exact"/>
        <w:jc w:val="left"/>
        <w:rPr>
          <w:rFonts w:ascii="Arial" w:eastAsia="ＭＳ Ｐゴシック" w:hAnsi="Arial" w:cs="Arial"/>
          <w:b/>
          <w:bCs/>
          <w:color w:val="333333"/>
          <w:kern w:val="0"/>
          <w:szCs w:val="21"/>
        </w:rPr>
      </w:pPr>
      <w:r>
        <w:rPr>
          <w:rFonts w:ascii="Arial" w:eastAsia="ＭＳ Ｐゴシック" w:hAnsi="Arial" w:cs="Arial"/>
          <w:b/>
          <w:bCs/>
          <w:noProof/>
          <w:color w:val="333333"/>
          <w:kern w:val="0"/>
          <w:szCs w:val="21"/>
        </w:rPr>
        <mc:AlternateContent>
          <mc:Choice Requires="wps">
            <w:drawing>
              <wp:anchor distT="0" distB="0" distL="114300" distR="114300" simplePos="0" relativeHeight="251915264" behindDoc="0" locked="0" layoutInCell="1" allowOverlap="1" wp14:anchorId="706A5DC4" wp14:editId="3B9C185F">
                <wp:simplePos x="0" y="0"/>
                <wp:positionH relativeFrom="column">
                  <wp:posOffset>3842385</wp:posOffset>
                </wp:positionH>
                <wp:positionV relativeFrom="paragraph">
                  <wp:posOffset>85725</wp:posOffset>
                </wp:positionV>
                <wp:extent cx="1714500" cy="1204595"/>
                <wp:effectExtent l="0" t="0" r="0" b="0"/>
                <wp:wrapNone/>
                <wp:docPr id="211" name="テキスト ボックス 211"/>
                <wp:cNvGraphicFramePr/>
                <a:graphic xmlns:a="http://schemas.openxmlformats.org/drawingml/2006/main">
                  <a:graphicData uri="http://schemas.microsoft.com/office/word/2010/wordprocessingShape">
                    <wps:wsp>
                      <wps:cNvSpPr txBox="1"/>
                      <wps:spPr>
                        <a:xfrm>
                          <a:off x="0" y="0"/>
                          <a:ext cx="1714500" cy="1204595"/>
                        </a:xfrm>
                        <a:prstGeom prst="rect">
                          <a:avLst/>
                        </a:prstGeom>
                        <a:solidFill>
                          <a:sysClr val="window" lastClr="FFFFFF"/>
                        </a:solidFill>
                        <a:ln w="6350">
                          <a:noFill/>
                        </a:ln>
                        <a:effectLst/>
                      </wps:spPr>
                      <wps:txbx>
                        <w:txbxContent>
                          <w:p w:rsidR="00C46D4B" w:rsidRPr="00A1578F" w:rsidRDefault="00C46D4B" w:rsidP="00A1578F">
                            <w:pPr>
                              <w:spacing w:afterLines="20" w:after="48" w:line="120" w:lineRule="exact"/>
                              <w:jc w:val="center"/>
                              <w:rPr>
                                <w:rFonts w:ascii="メイリオ" w:eastAsia="メイリオ" w:hAnsi="メイリオ" w:cs="メイリオ"/>
                                <w:b/>
                                <w:sz w:val="12"/>
                                <w:szCs w:val="12"/>
                              </w:rPr>
                            </w:pPr>
                            <w:r w:rsidRPr="00A1578F">
                              <w:rPr>
                                <w:rFonts w:ascii="メイリオ" w:eastAsia="メイリオ" w:hAnsi="メイリオ" w:cs="メイリオ" w:hint="eastAsia"/>
                                <w:b/>
                                <w:sz w:val="12"/>
                                <w:szCs w:val="12"/>
                              </w:rPr>
                              <w:t>【障害者雇用支援マーク】</w:t>
                            </w:r>
                          </w:p>
                          <w:p w:rsidR="00C46D4B" w:rsidRPr="00A1578F" w:rsidRDefault="00C46D4B" w:rsidP="00A1578F">
                            <w:pPr>
                              <w:spacing w:line="120" w:lineRule="exact"/>
                              <w:rPr>
                                <w:rFonts w:ascii="メイリオ" w:eastAsia="メイリオ" w:hAnsi="メイリオ" w:cs="メイリオ"/>
                                <w:sz w:val="12"/>
                                <w:szCs w:val="12"/>
                              </w:rPr>
                            </w:pPr>
                            <w:r w:rsidRPr="00A1578F">
                              <w:rPr>
                                <w:rFonts w:ascii="メイリオ" w:eastAsia="メイリオ" w:hAnsi="メイリオ" w:cs="メイリオ" w:hint="eastAsia"/>
                                <w:sz w:val="12"/>
                                <w:szCs w:val="12"/>
                              </w:rPr>
                              <w:t>公益財団法人ソーシャルサービス協会が障害者の在宅障害者就労支援並びに障害者就労支援を認めた企業、団体に対して付与する認証マークです。</w:t>
                            </w:r>
                          </w:p>
                          <w:p w:rsidR="00C46D4B" w:rsidRPr="00A1578F" w:rsidRDefault="00C46D4B" w:rsidP="00A1578F">
                            <w:pPr>
                              <w:spacing w:line="120" w:lineRule="exact"/>
                              <w:rPr>
                                <w:rFonts w:ascii="メイリオ" w:eastAsia="メイリオ" w:hAnsi="メイリオ" w:cs="メイリオ"/>
                                <w:sz w:val="12"/>
                                <w:szCs w:val="12"/>
                              </w:rPr>
                            </w:pPr>
                            <w:r w:rsidRPr="00A1578F">
                              <w:rPr>
                                <w:rFonts w:ascii="メイリオ" w:eastAsia="メイリオ" w:hAnsi="メイリオ" w:cs="メイリオ" w:hint="eastAsia"/>
                                <w:sz w:val="12"/>
                                <w:szCs w:val="12"/>
                              </w:rPr>
                              <w:t xml:space="preserve"> 障害者の社会参加を理念に、障害者雇用を促進している企業や障害者雇用を促進したいという思いを持っている企業は少なくありません。</w:t>
                            </w:r>
                          </w:p>
                          <w:p w:rsidR="00C46D4B" w:rsidRPr="00A1578F" w:rsidRDefault="00C46D4B" w:rsidP="00A1578F">
                            <w:pPr>
                              <w:spacing w:line="120" w:lineRule="exact"/>
                              <w:rPr>
                                <w:rFonts w:ascii="メイリオ" w:eastAsia="メイリオ" w:hAnsi="メイリオ" w:cs="メイリオ"/>
                                <w:sz w:val="12"/>
                                <w:szCs w:val="12"/>
                              </w:rPr>
                            </w:pPr>
                            <w:r w:rsidRPr="00A1578F">
                              <w:rPr>
                                <w:rFonts w:ascii="メイリオ" w:eastAsia="メイリオ" w:hAnsi="メイリオ" w:cs="メイリオ" w:hint="eastAsia"/>
                                <w:sz w:val="12"/>
                                <w:szCs w:val="12"/>
                              </w:rPr>
                              <w:t>そういった企業がどこにあるのか、障害者で就労を希望する方々に少しでもわかりやすくなれば、障害者の就労を取り巻く環境もより整備されるのではないかと考えます。</w:t>
                            </w:r>
                          </w:p>
                          <w:p w:rsidR="00C46D4B" w:rsidRPr="00A1578F" w:rsidRDefault="00C46D4B" w:rsidP="00A1578F">
                            <w:pPr>
                              <w:spacing w:line="120" w:lineRule="exact"/>
                              <w:rPr>
                                <w:rFonts w:ascii="メイリオ" w:eastAsia="メイリオ" w:hAnsi="メイリオ" w:cs="メイリオ"/>
                                <w:sz w:val="12"/>
                                <w:szCs w:val="12"/>
                              </w:rPr>
                            </w:pPr>
                            <w:r w:rsidRPr="00A1578F">
                              <w:rPr>
                                <w:rFonts w:ascii="メイリオ" w:eastAsia="メイリオ" w:hAnsi="メイリオ" w:cs="メイリオ" w:hint="eastAsia"/>
                                <w:sz w:val="12"/>
                                <w:szCs w:val="12"/>
                              </w:rPr>
                              <w:t xml:space="preserve"> 障害者雇用支援マークが企業側と障害者の橋渡しになればと考えております。御協力のほど、宜しくお願いします。</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11" o:spid="_x0000_s1143" type="#_x0000_t202" style="position:absolute;margin-left:302.55pt;margin-top:6.75pt;width:135pt;height:94.85pt;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" fillcolor="window" stroked="f" strokeweight=".5pt">
                <v:textbox inset="1mm,.5mm,1mm,.5mm">
                  <w:txbxContent>
                    <w:p w:rsidR="00C46D4B" w:rsidRPr="00A1578F" w:rsidRDefault="00C46D4B" w:rsidP="00A1578F">
                      <w:pPr>
                        <w:spacing w:afterLines="20" w:after="48" w:line="120" w:lineRule="exact"/>
                        <w:jc w:val="center"/>
                        <w:rPr>
                          <w:rFonts w:ascii="メイリオ" w:eastAsia="メイリオ" w:hAnsi="メイリオ" w:cs="メイリオ" w:hint="eastAsia"/>
                          <w:b/>
                          <w:sz w:val="12"/>
                          <w:szCs w:val="12"/>
                        </w:rPr>
                      </w:pPr>
                      <w:r w:rsidRPr="00A1578F">
                        <w:rPr>
                          <w:rFonts w:ascii="メイリオ" w:eastAsia="メイリオ" w:hAnsi="メイリオ" w:cs="メイリオ" w:hint="eastAsia"/>
                          <w:b/>
                          <w:sz w:val="12"/>
                          <w:szCs w:val="12"/>
                        </w:rPr>
                        <w:t>【</w:t>
                      </w:r>
                      <w:r w:rsidRPr="00A1578F">
                        <w:rPr>
                          <w:rFonts w:ascii="メイリオ" w:eastAsia="メイリオ" w:hAnsi="メイリオ" w:cs="メイリオ" w:hint="eastAsia"/>
                          <w:b/>
                          <w:sz w:val="12"/>
                          <w:szCs w:val="12"/>
                        </w:rPr>
                        <w:t>障害者雇用支援マーク</w:t>
                      </w:r>
                      <w:r w:rsidRPr="00A1578F">
                        <w:rPr>
                          <w:rFonts w:ascii="メイリオ" w:eastAsia="メイリオ" w:hAnsi="メイリオ" w:cs="メイリオ" w:hint="eastAsia"/>
                          <w:b/>
                          <w:sz w:val="12"/>
                          <w:szCs w:val="12"/>
                        </w:rPr>
                        <w:t>】</w:t>
                      </w:r>
                    </w:p>
                    <w:p w:rsidR="00C46D4B" w:rsidRPr="00A1578F" w:rsidRDefault="00C46D4B" w:rsidP="00A1578F">
                      <w:pPr>
                        <w:spacing w:line="120" w:lineRule="exact"/>
                        <w:rPr>
                          <w:rFonts w:ascii="メイリオ" w:eastAsia="メイリオ" w:hAnsi="メイリオ" w:cs="メイリオ" w:hint="eastAsia"/>
                          <w:sz w:val="12"/>
                          <w:szCs w:val="12"/>
                        </w:rPr>
                      </w:pPr>
                      <w:r w:rsidRPr="00A1578F">
                        <w:rPr>
                          <w:rFonts w:ascii="メイリオ" w:eastAsia="メイリオ" w:hAnsi="メイリオ" w:cs="メイリオ" w:hint="eastAsia"/>
                          <w:sz w:val="12"/>
                          <w:szCs w:val="12"/>
                        </w:rPr>
                        <w:t>公益財団法人ソーシャルサービス協会が障害者の在宅障害者就労支援並びに障害者就労支援を認めた企業、団体に対して付与する認証マークです。</w:t>
                      </w:r>
                    </w:p>
                    <w:p w:rsidR="00C46D4B" w:rsidRPr="00A1578F" w:rsidRDefault="00C46D4B" w:rsidP="00A1578F">
                      <w:pPr>
                        <w:spacing w:line="120" w:lineRule="exact"/>
                        <w:rPr>
                          <w:rFonts w:ascii="メイリオ" w:eastAsia="メイリオ" w:hAnsi="メイリオ" w:cs="メイリオ" w:hint="eastAsia"/>
                          <w:sz w:val="12"/>
                          <w:szCs w:val="12"/>
                        </w:rPr>
                      </w:pPr>
                      <w:r w:rsidRPr="00A1578F">
                        <w:rPr>
                          <w:rFonts w:ascii="メイリオ" w:eastAsia="メイリオ" w:hAnsi="メイリオ" w:cs="メイリオ" w:hint="eastAsia"/>
                          <w:sz w:val="12"/>
                          <w:szCs w:val="12"/>
                        </w:rPr>
                        <w:t xml:space="preserve"> 障害者の社会参加を理念に、障害者雇用を促進している企業や障害者雇用を促進したいという思いを持っている企業は少なくありません。</w:t>
                      </w:r>
                    </w:p>
                    <w:p w:rsidR="00C46D4B" w:rsidRPr="00A1578F" w:rsidRDefault="00C46D4B" w:rsidP="00A1578F">
                      <w:pPr>
                        <w:spacing w:line="120" w:lineRule="exact"/>
                        <w:rPr>
                          <w:rFonts w:ascii="メイリオ" w:eastAsia="メイリオ" w:hAnsi="メイリオ" w:cs="メイリオ" w:hint="eastAsia"/>
                          <w:sz w:val="12"/>
                          <w:szCs w:val="12"/>
                        </w:rPr>
                      </w:pPr>
                      <w:r w:rsidRPr="00A1578F">
                        <w:rPr>
                          <w:rFonts w:ascii="メイリオ" w:eastAsia="メイリオ" w:hAnsi="メイリオ" w:cs="メイリオ" w:hint="eastAsia"/>
                          <w:sz w:val="12"/>
                          <w:szCs w:val="12"/>
                        </w:rPr>
                        <w:t>そういった企業がどこにあるのか、障害者で就労を希望する方々に少しでもわかりやすくなれば、障害者の就労を取り巻く環境もより整備されるのではないかと考えます。</w:t>
                      </w:r>
                    </w:p>
                    <w:p w:rsidR="00C46D4B" w:rsidRPr="00A1578F" w:rsidRDefault="00C46D4B" w:rsidP="00A1578F">
                      <w:pPr>
                        <w:spacing w:line="120" w:lineRule="exact"/>
                        <w:rPr>
                          <w:rFonts w:ascii="メイリオ" w:eastAsia="メイリオ" w:hAnsi="メイリオ" w:cs="メイリオ"/>
                          <w:sz w:val="12"/>
                          <w:szCs w:val="12"/>
                        </w:rPr>
                      </w:pPr>
                      <w:r w:rsidRPr="00A1578F">
                        <w:rPr>
                          <w:rFonts w:ascii="メイリオ" w:eastAsia="メイリオ" w:hAnsi="メイリオ" w:cs="メイリオ" w:hint="eastAsia"/>
                          <w:sz w:val="12"/>
                          <w:szCs w:val="12"/>
                        </w:rPr>
                        <w:t xml:space="preserve"> 障害者雇用支援マークが企業側と障害者の橋渡しになればと考えております。御協力のほど、宜しくお願いします。</w:t>
                      </w:r>
                    </w:p>
                  </w:txbxContent>
                </v:textbox>
              </v:shape>
            </w:pict>
          </mc:Fallback>
        </mc:AlternateContent>
      </w:r>
      <w:r>
        <w:rPr>
          <w:rFonts w:ascii="Arial" w:eastAsia="ＭＳ Ｐゴシック" w:hAnsi="Arial" w:cs="Arial"/>
          <w:b/>
          <w:bCs/>
          <w:noProof/>
          <w:color w:val="333333"/>
          <w:kern w:val="0"/>
          <w:szCs w:val="21"/>
        </w:rPr>
        <mc:AlternateContent>
          <mc:Choice Requires="wps">
            <w:drawing>
              <wp:anchor distT="0" distB="0" distL="114300" distR="114300" simplePos="0" relativeHeight="251908096" behindDoc="0" locked="0" layoutInCell="1" allowOverlap="1" wp14:anchorId="48B33DFD" wp14:editId="1F5DE6C2">
                <wp:simplePos x="0" y="0"/>
                <wp:positionH relativeFrom="column">
                  <wp:posOffset>1938020</wp:posOffset>
                </wp:positionH>
                <wp:positionV relativeFrom="paragraph">
                  <wp:posOffset>90805</wp:posOffset>
                </wp:positionV>
                <wp:extent cx="1714500" cy="1095375"/>
                <wp:effectExtent l="0" t="0" r="0" b="9525"/>
                <wp:wrapNone/>
                <wp:docPr id="208" name="テキスト ボックス 208"/>
                <wp:cNvGraphicFramePr/>
                <a:graphic xmlns:a="http://schemas.openxmlformats.org/drawingml/2006/main">
                  <a:graphicData uri="http://schemas.microsoft.com/office/word/2010/wordprocessingShape">
                    <wps:wsp>
                      <wps:cNvSpPr txBox="1"/>
                      <wps:spPr>
                        <a:xfrm>
                          <a:off x="0" y="0"/>
                          <a:ext cx="1714500" cy="1095375"/>
                        </a:xfrm>
                        <a:prstGeom prst="rect">
                          <a:avLst/>
                        </a:prstGeom>
                        <a:solidFill>
                          <a:sysClr val="window" lastClr="FFFFFF"/>
                        </a:solidFill>
                        <a:ln w="6350">
                          <a:noFill/>
                        </a:ln>
                        <a:effectLst/>
                      </wps:spPr>
                      <wps:txbx>
                        <w:txbxContent>
                          <w:p w:rsidR="00DC2FC8" w:rsidRPr="00A1578F" w:rsidRDefault="00DC2FC8" w:rsidP="00A1578F">
                            <w:pPr>
                              <w:spacing w:afterLines="20" w:after="48" w:line="120" w:lineRule="exact"/>
                              <w:jc w:val="center"/>
                              <w:rPr>
                                <w:rFonts w:ascii="メイリオ" w:eastAsia="メイリオ" w:hAnsi="メイリオ" w:cs="メイリオ"/>
                                <w:b/>
                                <w:sz w:val="12"/>
                                <w:szCs w:val="12"/>
                              </w:rPr>
                            </w:pPr>
                            <w:r w:rsidRPr="00A1578F">
                              <w:rPr>
                                <w:rFonts w:ascii="メイリオ" w:eastAsia="メイリオ" w:hAnsi="メイリオ" w:cs="メイリオ" w:hint="eastAsia"/>
                                <w:b/>
                                <w:sz w:val="12"/>
                                <w:szCs w:val="12"/>
                              </w:rPr>
                              <w:t>【ハート・プラス マーク】</w:t>
                            </w:r>
                          </w:p>
                          <w:p w:rsidR="00DC2FC8" w:rsidRPr="00A1578F" w:rsidRDefault="00DC2FC8" w:rsidP="00A1578F">
                            <w:pPr>
                              <w:spacing w:line="120" w:lineRule="exact"/>
                              <w:rPr>
                                <w:rFonts w:ascii="メイリオ" w:eastAsia="メイリオ" w:hAnsi="メイリオ" w:cs="メイリオ"/>
                                <w:sz w:val="12"/>
                                <w:szCs w:val="12"/>
                              </w:rPr>
                            </w:pPr>
                            <w:r w:rsidRPr="00A1578F">
                              <w:rPr>
                                <w:rFonts w:ascii="メイリオ" w:eastAsia="メイリオ" w:hAnsi="メイリオ" w:cs="メイリオ" w:hint="eastAsia"/>
                                <w:sz w:val="12"/>
                                <w:szCs w:val="12"/>
                              </w:rPr>
                              <w:t>「身体内部に障害がある人」を表しています。身体内部（心臓、呼吸機能、じん臓、膀胱・直腸、小腸、肝臓、免疫機能）に障害がある方は外見からは分かりにくいため、様々な誤解を受けることがあります。</w:t>
                            </w:r>
                          </w:p>
                          <w:p w:rsidR="00DC2FC8" w:rsidRPr="00A1578F" w:rsidRDefault="00DC2FC8" w:rsidP="00A1578F">
                            <w:pPr>
                              <w:spacing w:line="120" w:lineRule="exact"/>
                              <w:rPr>
                                <w:rFonts w:ascii="メイリオ" w:eastAsia="メイリオ" w:hAnsi="メイリオ" w:cs="メイリオ"/>
                                <w:sz w:val="12"/>
                                <w:szCs w:val="12"/>
                              </w:rPr>
                            </w:pPr>
                            <w:r w:rsidRPr="00A1578F">
                              <w:rPr>
                                <w:rFonts w:ascii="メイリオ" w:eastAsia="メイリオ" w:hAnsi="メイリオ" w:cs="メイリオ" w:hint="eastAsia"/>
                                <w:sz w:val="12"/>
                                <w:szCs w:val="12"/>
                              </w:rPr>
                              <w:t xml:space="preserve"> 内部障害の方の中には、電車などの優先席に座りたい、近辺での携帯電話使用を控えてほしい、障害者用駐車スペースに停めたい、といったことを希望していることがあります。</w:t>
                            </w:r>
                          </w:p>
                          <w:p w:rsidR="00DC2FC8" w:rsidRPr="00A1578F" w:rsidRDefault="00DC2FC8" w:rsidP="00A1578F">
                            <w:pPr>
                              <w:spacing w:line="120" w:lineRule="exact"/>
                              <w:rPr>
                                <w:rFonts w:ascii="メイリオ" w:eastAsia="メイリオ" w:hAnsi="メイリオ" w:cs="メイリオ"/>
                                <w:sz w:val="12"/>
                                <w:szCs w:val="12"/>
                              </w:rPr>
                            </w:pPr>
                            <w:r w:rsidRPr="00A1578F">
                              <w:rPr>
                                <w:rFonts w:ascii="メイリオ" w:eastAsia="メイリオ" w:hAnsi="メイリオ" w:cs="メイリオ" w:hint="eastAsia"/>
                                <w:sz w:val="12"/>
                                <w:szCs w:val="12"/>
                              </w:rPr>
                              <w:t>このマークを着用されている方を見かけた場合には、内部障害への配慮について御理解、御協力をお願いいたします。</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08" o:spid="_x0000_s1144" type="#_x0000_t202" style="position:absolute;margin-left:152.6pt;margin-top:7.15pt;width:135pt;height:86.25pt;z-index:25190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" fillcolor="window" stroked="f" strokeweight=".5pt">
                <v:textbox inset="1mm,.5mm,1mm,.5mm">
                  <w:txbxContent>
                    <w:p w:rsidR="00DC2FC8" w:rsidRPr="00A1578F" w:rsidRDefault="00DC2FC8" w:rsidP="00A1578F">
                      <w:pPr>
                        <w:spacing w:afterLines="20" w:after="48" w:line="120" w:lineRule="exact"/>
                        <w:jc w:val="center"/>
                        <w:rPr>
                          <w:rFonts w:ascii="メイリオ" w:eastAsia="メイリオ" w:hAnsi="メイリオ" w:cs="メイリオ" w:hint="eastAsia"/>
                          <w:b/>
                          <w:sz w:val="12"/>
                          <w:szCs w:val="12"/>
                        </w:rPr>
                      </w:pPr>
                      <w:r w:rsidRPr="00A1578F">
                        <w:rPr>
                          <w:rFonts w:ascii="メイリオ" w:eastAsia="メイリオ" w:hAnsi="メイリオ" w:cs="メイリオ" w:hint="eastAsia"/>
                          <w:b/>
                          <w:sz w:val="12"/>
                          <w:szCs w:val="12"/>
                        </w:rPr>
                        <w:t>【</w:t>
                      </w:r>
                      <w:r w:rsidRPr="00A1578F">
                        <w:rPr>
                          <w:rFonts w:ascii="メイリオ" w:eastAsia="メイリオ" w:hAnsi="メイリオ" w:cs="メイリオ" w:hint="eastAsia"/>
                          <w:b/>
                          <w:sz w:val="12"/>
                          <w:szCs w:val="12"/>
                        </w:rPr>
                        <w:t>ハート・プラス マーク</w:t>
                      </w:r>
                      <w:r w:rsidRPr="00A1578F">
                        <w:rPr>
                          <w:rFonts w:ascii="メイリオ" w:eastAsia="メイリオ" w:hAnsi="メイリオ" w:cs="メイリオ" w:hint="eastAsia"/>
                          <w:b/>
                          <w:sz w:val="12"/>
                          <w:szCs w:val="12"/>
                        </w:rPr>
                        <w:t>】</w:t>
                      </w:r>
                    </w:p>
                    <w:p w:rsidR="00DC2FC8" w:rsidRPr="00A1578F" w:rsidRDefault="00DC2FC8" w:rsidP="00A1578F">
                      <w:pPr>
                        <w:spacing w:line="120" w:lineRule="exact"/>
                        <w:rPr>
                          <w:rFonts w:ascii="メイリオ" w:eastAsia="メイリオ" w:hAnsi="メイリオ" w:cs="メイリオ" w:hint="eastAsia"/>
                          <w:sz w:val="12"/>
                          <w:szCs w:val="12"/>
                        </w:rPr>
                      </w:pPr>
                      <w:r w:rsidRPr="00A1578F">
                        <w:rPr>
                          <w:rFonts w:ascii="メイリオ" w:eastAsia="メイリオ" w:hAnsi="メイリオ" w:cs="メイリオ" w:hint="eastAsia"/>
                          <w:sz w:val="12"/>
                          <w:szCs w:val="12"/>
                        </w:rPr>
                        <w:t>「身体内部に障害がある人」を表しています。身体内部（心臓、呼吸機能、じん臓、膀胱・直腸、小腸、肝臓、免疫機能）に障害がある方は外見からは分かりにくいため、様々な誤解を受けることがあります。</w:t>
                      </w:r>
                    </w:p>
                    <w:p w:rsidR="00DC2FC8" w:rsidRPr="00A1578F" w:rsidRDefault="00DC2FC8" w:rsidP="00A1578F">
                      <w:pPr>
                        <w:spacing w:line="120" w:lineRule="exact"/>
                        <w:rPr>
                          <w:rFonts w:ascii="メイリオ" w:eastAsia="メイリオ" w:hAnsi="メイリオ" w:cs="メイリオ" w:hint="eastAsia"/>
                          <w:sz w:val="12"/>
                          <w:szCs w:val="12"/>
                        </w:rPr>
                      </w:pPr>
                      <w:r w:rsidRPr="00A1578F">
                        <w:rPr>
                          <w:rFonts w:ascii="メイリオ" w:eastAsia="メイリオ" w:hAnsi="メイリオ" w:cs="メイリオ" w:hint="eastAsia"/>
                          <w:sz w:val="12"/>
                          <w:szCs w:val="12"/>
                        </w:rPr>
                        <w:t xml:space="preserve"> 内部障害の方の中には、電車などの優先席に座りたい、近辺での携帯電話使用を控えてほしい、障害者用駐車スペースに停めたい、といったことを希望していることがあります。</w:t>
                      </w:r>
                    </w:p>
                    <w:p w:rsidR="00DC2FC8" w:rsidRPr="00A1578F" w:rsidRDefault="00DC2FC8" w:rsidP="00A1578F">
                      <w:pPr>
                        <w:spacing w:line="120" w:lineRule="exact"/>
                        <w:rPr>
                          <w:rFonts w:ascii="メイリオ" w:eastAsia="メイリオ" w:hAnsi="メイリオ" w:cs="メイリオ"/>
                          <w:sz w:val="12"/>
                          <w:szCs w:val="12"/>
                        </w:rPr>
                      </w:pPr>
                      <w:r w:rsidRPr="00A1578F">
                        <w:rPr>
                          <w:rFonts w:ascii="メイリオ" w:eastAsia="メイリオ" w:hAnsi="メイリオ" w:cs="メイリオ" w:hint="eastAsia"/>
                          <w:sz w:val="12"/>
                          <w:szCs w:val="12"/>
                        </w:rPr>
                        <w:t>このマークを着用されている方を見かけた場合には、内部障害への配慮について御理解、御協力をお願いいたします。</w:t>
                      </w:r>
                    </w:p>
                  </w:txbxContent>
                </v:textbox>
              </v:shape>
            </w:pict>
          </mc:Fallback>
        </mc:AlternateContent>
      </w:r>
    </w:p>
    <w:p w:rsidR="005754A1" w:rsidRDefault="00A1578F" w:rsidP="00A4486F">
      <w:pPr>
        <w:widowControl/>
        <w:shd w:val="clear" w:color="auto" w:fill="FFFFFF"/>
        <w:spacing w:after="240" w:line="240" w:lineRule="exact"/>
        <w:jc w:val="left"/>
        <w:rPr>
          <w:rFonts w:ascii="Arial" w:eastAsia="ＭＳ Ｐゴシック" w:hAnsi="Arial" w:cs="Arial"/>
          <w:b/>
          <w:bCs/>
          <w:color w:val="333333"/>
          <w:kern w:val="0"/>
          <w:szCs w:val="21"/>
        </w:rPr>
      </w:pPr>
      <w:r>
        <w:rPr>
          <w:rFonts w:ascii="Arial" w:hAnsi="Arial" w:cs="Arial"/>
          <w:noProof/>
          <w:color w:val="333333"/>
          <w:szCs w:val="21"/>
        </w:rPr>
        <w:drawing>
          <wp:anchor distT="0" distB="0" distL="114300" distR="114300" simplePos="0" relativeHeight="251872256" behindDoc="0" locked="0" layoutInCell="1" allowOverlap="1" wp14:anchorId="391EB004" wp14:editId="69536730">
            <wp:simplePos x="0" y="0"/>
            <wp:positionH relativeFrom="column">
              <wp:posOffset>636905</wp:posOffset>
            </wp:positionH>
            <wp:positionV relativeFrom="paragraph">
              <wp:posOffset>111760</wp:posOffset>
            </wp:positionV>
            <wp:extent cx="756920" cy="1079500"/>
            <wp:effectExtent l="0" t="0" r="5080" b="6350"/>
            <wp:wrapNone/>
            <wp:docPr id="7" name="図 7" descr="「白杖ＳＯＳシグナル」普及啓発シンボル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白杖ＳＯＳシグナル」普及啓発シンボルマーク"/>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5692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54A1" w:rsidRDefault="005754A1" w:rsidP="00A4486F">
      <w:pPr>
        <w:widowControl/>
        <w:shd w:val="clear" w:color="auto" w:fill="FFFFFF"/>
        <w:spacing w:after="240" w:line="240" w:lineRule="exact"/>
        <w:jc w:val="left"/>
        <w:rPr>
          <w:rFonts w:ascii="Arial" w:eastAsia="ＭＳ Ｐゴシック" w:hAnsi="Arial" w:cs="Arial"/>
          <w:b/>
          <w:bCs/>
          <w:color w:val="333333"/>
          <w:kern w:val="0"/>
          <w:szCs w:val="21"/>
        </w:rPr>
      </w:pPr>
    </w:p>
    <w:p w:rsidR="007235A6" w:rsidRDefault="00A1578F">
      <w:pPr>
        <w:widowControl/>
        <w:jc w:val="left"/>
        <w:rPr>
          <w:rFonts w:ascii="Arial" w:eastAsia="ＭＳ Ｐゴシック" w:hAnsi="Arial" w:cs="Arial"/>
          <w:b/>
          <w:bCs/>
          <w:color w:val="333333"/>
          <w:kern w:val="0"/>
          <w:szCs w:val="21"/>
        </w:rPr>
      </w:pPr>
      <w:r>
        <w:rPr>
          <w:rFonts w:ascii="Arial" w:eastAsia="ＭＳ Ｐゴシック" w:hAnsi="Arial" w:cs="Arial"/>
          <w:b/>
          <w:bCs/>
          <w:noProof/>
          <w:color w:val="333333"/>
          <w:kern w:val="0"/>
          <w:szCs w:val="21"/>
        </w:rPr>
        <mc:AlternateContent>
          <mc:Choice Requires="wps">
            <w:drawing>
              <wp:anchor distT="0" distB="0" distL="114300" distR="114300" simplePos="0" relativeHeight="251913216" behindDoc="0" locked="0" layoutInCell="1" allowOverlap="1" wp14:anchorId="5A40DBAC" wp14:editId="05383480">
                <wp:simplePos x="0" y="0"/>
                <wp:positionH relativeFrom="column">
                  <wp:posOffset>104140</wp:posOffset>
                </wp:positionH>
                <wp:positionV relativeFrom="paragraph">
                  <wp:posOffset>641033</wp:posOffset>
                </wp:positionV>
                <wp:extent cx="1833562" cy="1057275"/>
                <wp:effectExtent l="0" t="0" r="0" b="9525"/>
                <wp:wrapNone/>
                <wp:docPr id="210" name="テキスト ボックス 210"/>
                <wp:cNvGraphicFramePr/>
                <a:graphic xmlns:a="http://schemas.openxmlformats.org/drawingml/2006/main">
                  <a:graphicData uri="http://schemas.microsoft.com/office/word/2010/wordprocessingShape">
                    <wps:wsp>
                      <wps:cNvSpPr txBox="1"/>
                      <wps:spPr>
                        <a:xfrm>
                          <a:off x="0" y="0"/>
                          <a:ext cx="1833562" cy="1057275"/>
                        </a:xfrm>
                        <a:prstGeom prst="rect">
                          <a:avLst/>
                        </a:prstGeom>
                        <a:solidFill>
                          <a:sysClr val="window" lastClr="FFFFFF"/>
                        </a:solidFill>
                        <a:ln w="6350">
                          <a:noFill/>
                        </a:ln>
                        <a:effectLst/>
                      </wps:spPr>
                      <wps:txbx>
                        <w:txbxContent>
                          <w:p w:rsidR="00C46D4B" w:rsidRPr="00A1578F" w:rsidRDefault="00C46D4B" w:rsidP="00A1578F">
                            <w:pPr>
                              <w:spacing w:afterLines="20" w:after="48" w:line="120" w:lineRule="exact"/>
                              <w:jc w:val="center"/>
                              <w:rPr>
                                <w:rFonts w:ascii="メイリオ" w:eastAsia="メイリオ" w:hAnsi="メイリオ" w:cs="メイリオ"/>
                                <w:b/>
                                <w:sz w:val="12"/>
                                <w:szCs w:val="12"/>
                              </w:rPr>
                            </w:pPr>
                            <w:r w:rsidRPr="00A1578F">
                              <w:rPr>
                                <w:rFonts w:ascii="メイリオ" w:eastAsia="メイリオ" w:hAnsi="メイリオ" w:cs="メイリオ" w:hint="eastAsia"/>
                                <w:b/>
                                <w:sz w:val="12"/>
                                <w:szCs w:val="12"/>
                              </w:rPr>
                              <w:t>【「白杖ＳＯＳシグナル」普及啓発シンボルマーク】</w:t>
                            </w:r>
                          </w:p>
                          <w:p w:rsidR="00C46D4B" w:rsidRPr="00A1578F" w:rsidRDefault="00C46D4B" w:rsidP="00A1578F">
                            <w:pPr>
                              <w:spacing w:line="120" w:lineRule="exact"/>
                              <w:rPr>
                                <w:rFonts w:ascii="メイリオ" w:eastAsia="メイリオ" w:hAnsi="メイリオ" w:cs="メイリオ"/>
                                <w:sz w:val="12"/>
                                <w:szCs w:val="12"/>
                              </w:rPr>
                            </w:pPr>
                            <w:r w:rsidRPr="00A1578F">
                              <w:rPr>
                                <w:rFonts w:ascii="メイリオ" w:eastAsia="メイリオ" w:hAnsi="メイリオ" w:cs="メイリオ" w:hint="eastAsia"/>
                                <w:sz w:val="12"/>
                                <w:szCs w:val="12"/>
                              </w:rPr>
                              <w:t>白杖を頭上５０ｃｍ程度に掲げてＳＯＳのシグナルを示している視覚に障害のある人を見かけたら、進んで声をかけて支援しようという「白杖ＳＯＳシグナル」運動の普及啓発シンボルマークです。</w:t>
                            </w:r>
                          </w:p>
                          <w:p w:rsidR="00C46D4B" w:rsidRPr="00A1578F" w:rsidRDefault="00C46D4B" w:rsidP="00A1578F">
                            <w:pPr>
                              <w:spacing w:line="120" w:lineRule="exact"/>
                              <w:rPr>
                                <w:rFonts w:ascii="メイリオ" w:eastAsia="メイリオ" w:hAnsi="メイリオ" w:cs="メイリオ"/>
                                <w:sz w:val="12"/>
                                <w:szCs w:val="12"/>
                              </w:rPr>
                            </w:pPr>
                            <w:r w:rsidRPr="00A1578F">
                              <w:rPr>
                                <w:rFonts w:ascii="メイリオ" w:eastAsia="メイリオ" w:hAnsi="メイリオ" w:cs="メイリオ" w:hint="eastAsia"/>
                                <w:sz w:val="12"/>
                                <w:szCs w:val="12"/>
                              </w:rPr>
                              <w:t xml:space="preserve"> 　白杖によるＳＯＳのシグナルを見かけたら、進んで声をかけ、困っていることなどを聞き、サポートをしてください。</w:t>
                            </w:r>
                          </w:p>
                          <w:p w:rsidR="00C46D4B" w:rsidRPr="00A1578F" w:rsidRDefault="00C46D4B" w:rsidP="00A1578F">
                            <w:pPr>
                              <w:spacing w:line="120" w:lineRule="exact"/>
                              <w:rPr>
                                <w:rFonts w:ascii="メイリオ" w:eastAsia="メイリオ" w:hAnsi="メイリオ" w:cs="メイリオ"/>
                                <w:sz w:val="12"/>
                                <w:szCs w:val="12"/>
                              </w:rPr>
                            </w:pPr>
                          </w:p>
                          <w:p w:rsidR="00C46D4B" w:rsidRPr="00A1578F" w:rsidRDefault="00C46D4B" w:rsidP="00A1578F">
                            <w:pPr>
                              <w:spacing w:line="120" w:lineRule="exact"/>
                              <w:rPr>
                                <w:rFonts w:ascii="メイリオ" w:eastAsia="メイリオ" w:hAnsi="メイリオ" w:cs="メイリオ"/>
                                <w:sz w:val="12"/>
                                <w:szCs w:val="12"/>
                              </w:rPr>
                            </w:pPr>
                            <w:r w:rsidRPr="00A1578F">
                              <w:rPr>
                                <w:rFonts w:ascii="メイリオ" w:eastAsia="メイリオ" w:hAnsi="メイリオ" w:cs="メイリオ" w:hint="eastAsia"/>
                                <w:sz w:val="12"/>
                                <w:szCs w:val="12"/>
                              </w:rPr>
                              <w:t>※駅のホームや路上などで視覚に障害のある人が危険に遭遇しそうな場合は、白杖によりＳＯＳのシグナルを示していなくても、声をかけてサポートをしてください。</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0" o:spid="_x0000_s1145" type="#_x0000_t202" style="position:absolute;margin-left:8.2pt;margin-top:50.5pt;width:144.35pt;height:83.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" fillcolor="window" stroked="f" strokeweight=".5pt">
                <v:textbox inset="1mm,.5mm,1mm,.5mm">
                  <w:txbxContent>
                    <w:p w:rsidR="00C46D4B" w:rsidRPr="00A1578F" w:rsidRDefault="00C46D4B" w:rsidP="00A1578F">
                      <w:pPr>
                        <w:spacing w:afterLines="20" w:after="48" w:line="120" w:lineRule="exact"/>
                        <w:jc w:val="center"/>
                        <w:rPr>
                          <w:rFonts w:ascii="メイリオ" w:eastAsia="メイリオ" w:hAnsi="メイリオ" w:cs="メイリオ"/>
                          <w:b/>
                          <w:sz w:val="12"/>
                          <w:szCs w:val="12"/>
                        </w:rPr>
                      </w:pPr>
                      <w:r w:rsidRPr="00A1578F">
                        <w:rPr>
                          <w:rFonts w:ascii="メイリオ" w:eastAsia="メイリオ" w:hAnsi="メイリオ" w:cs="メイリオ" w:hint="eastAsia"/>
                          <w:b/>
                          <w:sz w:val="12"/>
                          <w:szCs w:val="12"/>
                        </w:rPr>
                        <w:t>【「白杖ＳＯＳシグナル」普及啓発シンボルマーク】</w:t>
                      </w:r>
                    </w:p>
                    <w:p w:rsidR="00C46D4B" w:rsidRPr="00A1578F" w:rsidRDefault="00C46D4B" w:rsidP="00A1578F">
                      <w:pPr>
                        <w:spacing w:line="120" w:lineRule="exact"/>
                        <w:rPr>
                          <w:rFonts w:ascii="メイリオ" w:eastAsia="メイリオ" w:hAnsi="メイリオ" w:cs="メイリオ"/>
                          <w:sz w:val="12"/>
                          <w:szCs w:val="12"/>
                        </w:rPr>
                      </w:pPr>
                      <w:r w:rsidRPr="00A1578F">
                        <w:rPr>
                          <w:rFonts w:ascii="メイリオ" w:eastAsia="メイリオ" w:hAnsi="メイリオ" w:cs="メイリオ" w:hint="eastAsia"/>
                          <w:sz w:val="12"/>
                          <w:szCs w:val="12"/>
                        </w:rPr>
                        <w:t>白杖を頭上５０ｃｍ程度に掲げてＳＯＳのシグナルを示している視覚に障害のある人を見かけたら、進んで声をかけて支援しようという「白杖ＳＯＳシグナル」運動の普及啓発シンボルマークです。</w:t>
                      </w:r>
                    </w:p>
                    <w:p w:rsidR="00C46D4B" w:rsidRPr="00A1578F" w:rsidRDefault="00C46D4B" w:rsidP="00A1578F">
                      <w:pPr>
                        <w:spacing w:line="120" w:lineRule="exact"/>
                        <w:rPr>
                          <w:rFonts w:ascii="メイリオ" w:eastAsia="メイリオ" w:hAnsi="メイリオ" w:cs="メイリオ"/>
                          <w:sz w:val="12"/>
                          <w:szCs w:val="12"/>
                        </w:rPr>
                      </w:pPr>
                      <w:r w:rsidRPr="00A1578F">
                        <w:rPr>
                          <w:rFonts w:ascii="メイリオ" w:eastAsia="メイリオ" w:hAnsi="メイリオ" w:cs="メイリオ" w:hint="eastAsia"/>
                          <w:sz w:val="12"/>
                          <w:szCs w:val="12"/>
                        </w:rPr>
                        <w:t xml:space="preserve"> 　白杖によるＳＯＳのシグナルを見かけたら、進んで声をかけ、困っていることなどを聞き、サポートをしてください。</w:t>
                      </w:r>
                    </w:p>
                    <w:p w:rsidR="00C46D4B" w:rsidRPr="00A1578F" w:rsidRDefault="00C46D4B" w:rsidP="00A1578F">
                      <w:pPr>
                        <w:spacing w:line="120" w:lineRule="exact"/>
                        <w:rPr>
                          <w:rFonts w:ascii="メイリオ" w:eastAsia="メイリオ" w:hAnsi="メイリオ" w:cs="メイリオ"/>
                          <w:sz w:val="12"/>
                          <w:szCs w:val="12"/>
                        </w:rPr>
                      </w:pPr>
                    </w:p>
                    <w:p w:rsidR="00C46D4B" w:rsidRPr="00A1578F" w:rsidRDefault="00C46D4B" w:rsidP="00A1578F">
                      <w:pPr>
                        <w:spacing w:line="120" w:lineRule="exact"/>
                        <w:rPr>
                          <w:rFonts w:ascii="メイリオ" w:eastAsia="メイリオ" w:hAnsi="メイリオ" w:cs="メイリオ"/>
                          <w:sz w:val="12"/>
                          <w:szCs w:val="12"/>
                        </w:rPr>
                      </w:pPr>
                      <w:r w:rsidRPr="00A1578F">
                        <w:rPr>
                          <w:rFonts w:ascii="メイリオ" w:eastAsia="メイリオ" w:hAnsi="メイリオ" w:cs="メイリオ" w:hint="eastAsia"/>
                          <w:sz w:val="12"/>
                          <w:szCs w:val="12"/>
                        </w:rPr>
                        <w:t>※駅のホームや路上などで視覚に障害のある人が危険に遭遇しそうな場合は、白杖によりＳＯＳのシグナルを示していなくても、声をかけてサポートをしてください。</w:t>
                      </w:r>
                    </w:p>
                  </w:txbxContent>
                </v:textbox>
              </v:shape>
            </w:pict>
          </mc:Fallback>
        </mc:AlternateContent>
      </w:r>
      <w:r w:rsidR="007235A6">
        <w:rPr>
          <w:rFonts w:ascii="Arial" w:eastAsia="ＭＳ Ｐゴシック" w:hAnsi="Arial" w:cs="Arial"/>
          <w:b/>
          <w:bCs/>
          <w:color w:val="333333"/>
          <w:kern w:val="0"/>
          <w:szCs w:val="21"/>
        </w:rPr>
        <w:br w:type="page"/>
      </w:r>
    </w:p>
    <w:p w:rsidR="00DC2FC8" w:rsidRDefault="00F71DFA" w:rsidP="006F02C5">
      <w:pPr>
        <w:widowControl/>
        <w:shd w:val="clear" w:color="auto" w:fill="FFFFFF"/>
        <w:spacing w:after="240" w:line="340" w:lineRule="exact"/>
        <w:jc w:val="left"/>
        <w:rPr>
          <w:rFonts w:ascii="メイリオ" w:eastAsia="メイリオ" w:hAnsi="メイリオ" w:cs="メイリオ"/>
          <w:bCs/>
          <w:color w:val="333333"/>
          <w:kern w:val="0"/>
          <w:sz w:val="22"/>
        </w:rPr>
      </w:pPr>
      <w:r>
        <w:rPr>
          <w:rFonts w:ascii="Arial" w:eastAsia="ＭＳ Ｐゴシック" w:hAnsi="Arial" w:cs="Arial"/>
          <w:b/>
          <w:bCs/>
          <w:noProof/>
          <w:color w:val="333333"/>
          <w:kern w:val="0"/>
          <w:szCs w:val="21"/>
        </w:rPr>
        <w:lastRenderedPageBreak/>
        <mc:AlternateContent>
          <mc:Choice Requires="wps">
            <w:drawing>
              <wp:anchor distT="0" distB="0" distL="114300" distR="114300" simplePos="0" relativeHeight="251910144" behindDoc="0" locked="0" layoutInCell="1" allowOverlap="1" wp14:anchorId="2878F95F" wp14:editId="44036D14">
                <wp:simplePos x="0" y="0"/>
                <wp:positionH relativeFrom="column">
                  <wp:posOffset>-5080</wp:posOffset>
                </wp:positionH>
                <wp:positionV relativeFrom="paragraph">
                  <wp:posOffset>23495</wp:posOffset>
                </wp:positionV>
                <wp:extent cx="5753100" cy="4143375"/>
                <wp:effectExtent l="0" t="0" r="19050" b="28575"/>
                <wp:wrapNone/>
                <wp:docPr id="209" name="正方形/長方形 209"/>
                <wp:cNvGraphicFramePr/>
                <a:graphic xmlns:a="http://schemas.openxmlformats.org/drawingml/2006/main">
                  <a:graphicData uri="http://schemas.microsoft.com/office/word/2010/wordprocessingShape">
                    <wps:wsp>
                      <wps:cNvSpPr/>
                      <wps:spPr>
                        <a:xfrm>
                          <a:off x="0" y="0"/>
                          <a:ext cx="5753100" cy="4143375"/>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9" o:spid="_x0000_s1026" style="position:absolute;left:0;text-align:left;margin-left:-.4pt;margin-top:1.85pt;width:453pt;height:326.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" filled="f" strokecolor="#f79646" strokeweight="2pt"/>
            </w:pict>
          </mc:Fallback>
        </mc:AlternateContent>
      </w:r>
      <w:r>
        <w:rPr>
          <w:rFonts w:ascii="Arial" w:eastAsia="ＭＳ Ｐゴシック" w:hAnsi="Arial" w:cs="Arial" w:hint="eastAsia"/>
          <w:b/>
          <w:bCs/>
          <w:noProof/>
          <w:color w:val="333333"/>
          <w:kern w:val="0"/>
          <w:szCs w:val="21"/>
        </w:rPr>
        <mc:AlternateContent>
          <mc:Choice Requires="wps">
            <w:drawing>
              <wp:anchor distT="0" distB="0" distL="114300" distR="114300" simplePos="0" relativeHeight="251800576" behindDoc="0" locked="0" layoutInCell="1" allowOverlap="1" wp14:anchorId="28CDC406" wp14:editId="78E5F1C5">
                <wp:simplePos x="0" y="0"/>
                <wp:positionH relativeFrom="column">
                  <wp:posOffset>91440</wp:posOffset>
                </wp:positionH>
                <wp:positionV relativeFrom="paragraph">
                  <wp:posOffset>122555</wp:posOffset>
                </wp:positionV>
                <wp:extent cx="2962275" cy="314325"/>
                <wp:effectExtent l="0" t="0" r="0" b="0"/>
                <wp:wrapNone/>
                <wp:docPr id="145" name="正方形/長方形 145"/>
                <wp:cNvGraphicFramePr/>
                <a:graphic xmlns:a="http://schemas.openxmlformats.org/drawingml/2006/main">
                  <a:graphicData uri="http://schemas.microsoft.com/office/word/2010/wordprocessingShape">
                    <wps:wsp>
                      <wps:cNvSpPr/>
                      <wps:spPr>
                        <a:xfrm>
                          <a:off x="0" y="0"/>
                          <a:ext cx="2962275" cy="3143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507B9A" w:rsidRPr="006D5217" w:rsidRDefault="00507B9A" w:rsidP="006D5217">
                            <w:pPr>
                              <w:jc w:val="center"/>
                              <w:rPr>
                                <w:rFonts w:asciiTheme="majorEastAsia" w:eastAsiaTheme="majorEastAsia" w:hAnsiTheme="majorEastAsia"/>
                                <w:b/>
                                <w:sz w:val="22"/>
                              </w:rPr>
                            </w:pPr>
                            <w:r w:rsidRPr="006D5217">
                              <w:rPr>
                                <w:rFonts w:asciiTheme="majorEastAsia" w:eastAsiaTheme="majorEastAsia" w:hAnsiTheme="majorEastAsia" w:hint="eastAsia"/>
                                <w:b/>
                                <w:sz w:val="22"/>
                              </w:rPr>
                              <w:t>■　コミュニケーション支援用絵記号の例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45" o:spid="_x0000_s1146" style="position:absolute;margin-left:7.2pt;margin-top:9.65pt;width:233.25pt;height:24.75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" filled="f" stroked="f" strokeweight="2pt">
                <v:textbox>
                  <w:txbxContent>
                    <w:p w:rsidR="00507B9A" w:rsidRPr="006D5217" w:rsidRDefault="00507B9A" w:rsidP="006D5217">
                      <w:pPr>
                        <w:jc w:val="center"/>
                        <w:rPr>
                          <w:rFonts w:asciiTheme="majorEastAsia" w:eastAsiaTheme="majorEastAsia" w:hAnsiTheme="majorEastAsia"/>
                          <w:b/>
                          <w:sz w:val="22"/>
                        </w:rPr>
                      </w:pPr>
                      <w:r w:rsidRPr="006D5217">
                        <w:rPr>
                          <w:rFonts w:asciiTheme="majorEastAsia" w:eastAsiaTheme="majorEastAsia" w:hAnsiTheme="majorEastAsia" w:hint="eastAsia"/>
                          <w:b/>
                          <w:sz w:val="22"/>
                        </w:rPr>
                        <w:t>■　コミュニケーション支援用絵記号の例</w:t>
                      </w:r>
                    </w:p>
                  </w:txbxContent>
                </v:textbox>
              </v:rect>
            </w:pict>
          </mc:Fallback>
        </mc:AlternateContent>
      </w:r>
    </w:p>
    <w:p w:rsidR="00DC2FC8" w:rsidRDefault="00F71DFA" w:rsidP="006F02C5">
      <w:pPr>
        <w:widowControl/>
        <w:shd w:val="clear" w:color="auto" w:fill="FFFFFF"/>
        <w:spacing w:after="240" w:line="340" w:lineRule="exact"/>
        <w:jc w:val="left"/>
        <w:rPr>
          <w:rFonts w:ascii="メイリオ" w:eastAsia="メイリオ" w:hAnsi="メイリオ" w:cs="メイリオ"/>
          <w:bCs/>
          <w:color w:val="333333"/>
          <w:kern w:val="0"/>
          <w:sz w:val="22"/>
        </w:rPr>
      </w:pPr>
      <w:r w:rsidRPr="003607C4">
        <w:rPr>
          <w:rFonts w:ascii="Arial" w:eastAsia="ＭＳ Ｐゴシック" w:hAnsi="Arial" w:cs="Arial"/>
          <w:noProof/>
          <w:color w:val="333333"/>
          <w:kern w:val="0"/>
          <w:szCs w:val="21"/>
        </w:rPr>
        <w:drawing>
          <wp:anchor distT="0" distB="0" distL="114300" distR="114300" simplePos="0" relativeHeight="251911168" behindDoc="0" locked="0" layoutInCell="1" allowOverlap="1" wp14:anchorId="2A839B96" wp14:editId="15F49E8A">
            <wp:simplePos x="0" y="0"/>
            <wp:positionH relativeFrom="column">
              <wp:posOffset>147320</wp:posOffset>
            </wp:positionH>
            <wp:positionV relativeFrom="paragraph">
              <wp:posOffset>121285</wp:posOffset>
            </wp:positionV>
            <wp:extent cx="5514975" cy="3475103"/>
            <wp:effectExtent l="0" t="0" r="0" b="0"/>
            <wp:wrapNone/>
            <wp:docPr id="9" name="図 9" descr="絵記号の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絵記号の例"/>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14975" cy="34751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2FC8" w:rsidRDefault="00DC2FC8" w:rsidP="006F02C5">
      <w:pPr>
        <w:widowControl/>
        <w:shd w:val="clear" w:color="auto" w:fill="FFFFFF"/>
        <w:spacing w:after="240" w:line="340" w:lineRule="exact"/>
        <w:jc w:val="left"/>
        <w:rPr>
          <w:rFonts w:ascii="メイリオ" w:eastAsia="メイリオ" w:hAnsi="メイリオ" w:cs="メイリオ"/>
          <w:bCs/>
          <w:color w:val="333333"/>
          <w:kern w:val="0"/>
          <w:sz w:val="22"/>
        </w:rPr>
      </w:pPr>
    </w:p>
    <w:p w:rsidR="00DC2FC8" w:rsidRDefault="00DC2FC8" w:rsidP="006F02C5">
      <w:pPr>
        <w:widowControl/>
        <w:shd w:val="clear" w:color="auto" w:fill="FFFFFF"/>
        <w:spacing w:after="240" w:line="340" w:lineRule="exact"/>
        <w:jc w:val="left"/>
        <w:rPr>
          <w:rFonts w:ascii="メイリオ" w:eastAsia="メイリオ" w:hAnsi="メイリオ" w:cs="メイリオ"/>
          <w:bCs/>
          <w:color w:val="333333"/>
          <w:kern w:val="0"/>
          <w:sz w:val="22"/>
        </w:rPr>
      </w:pPr>
    </w:p>
    <w:p w:rsidR="00DC2FC8" w:rsidRDefault="00DC2FC8" w:rsidP="006F02C5">
      <w:pPr>
        <w:widowControl/>
        <w:shd w:val="clear" w:color="auto" w:fill="FFFFFF"/>
        <w:spacing w:after="240" w:line="340" w:lineRule="exact"/>
        <w:jc w:val="left"/>
        <w:rPr>
          <w:rFonts w:ascii="メイリオ" w:eastAsia="メイリオ" w:hAnsi="メイリオ" w:cs="メイリオ"/>
          <w:bCs/>
          <w:color w:val="333333"/>
          <w:kern w:val="0"/>
          <w:sz w:val="22"/>
        </w:rPr>
      </w:pPr>
    </w:p>
    <w:p w:rsidR="00DC2FC8" w:rsidRDefault="00DC2FC8" w:rsidP="006F02C5">
      <w:pPr>
        <w:widowControl/>
        <w:shd w:val="clear" w:color="auto" w:fill="FFFFFF"/>
        <w:spacing w:after="240" w:line="340" w:lineRule="exact"/>
        <w:jc w:val="left"/>
        <w:rPr>
          <w:rFonts w:ascii="メイリオ" w:eastAsia="メイリオ" w:hAnsi="メイリオ" w:cs="メイリオ"/>
          <w:bCs/>
          <w:color w:val="333333"/>
          <w:kern w:val="0"/>
          <w:sz w:val="22"/>
        </w:rPr>
      </w:pPr>
    </w:p>
    <w:p w:rsidR="00DC2FC8" w:rsidRDefault="00DC2FC8" w:rsidP="006F02C5">
      <w:pPr>
        <w:widowControl/>
        <w:shd w:val="clear" w:color="auto" w:fill="FFFFFF"/>
        <w:spacing w:after="240" w:line="340" w:lineRule="exact"/>
        <w:jc w:val="left"/>
        <w:rPr>
          <w:rFonts w:ascii="メイリオ" w:eastAsia="メイリオ" w:hAnsi="メイリオ" w:cs="メイリオ"/>
          <w:bCs/>
          <w:color w:val="333333"/>
          <w:kern w:val="0"/>
          <w:sz w:val="22"/>
        </w:rPr>
      </w:pPr>
    </w:p>
    <w:p w:rsidR="00DC2FC8" w:rsidRDefault="00DC2FC8" w:rsidP="006F02C5">
      <w:pPr>
        <w:widowControl/>
        <w:shd w:val="clear" w:color="auto" w:fill="FFFFFF"/>
        <w:spacing w:after="240" w:line="340" w:lineRule="exact"/>
        <w:jc w:val="left"/>
        <w:rPr>
          <w:rFonts w:ascii="メイリオ" w:eastAsia="メイリオ" w:hAnsi="メイリオ" w:cs="メイリオ"/>
          <w:bCs/>
          <w:color w:val="333333"/>
          <w:kern w:val="0"/>
          <w:sz w:val="22"/>
        </w:rPr>
      </w:pPr>
    </w:p>
    <w:p w:rsidR="00DC2FC8" w:rsidRDefault="00DC2FC8" w:rsidP="006F02C5">
      <w:pPr>
        <w:widowControl/>
        <w:shd w:val="clear" w:color="auto" w:fill="FFFFFF"/>
        <w:spacing w:after="240" w:line="340" w:lineRule="exact"/>
        <w:jc w:val="left"/>
        <w:rPr>
          <w:rFonts w:ascii="メイリオ" w:eastAsia="メイリオ" w:hAnsi="メイリオ" w:cs="メイリオ"/>
          <w:bCs/>
          <w:color w:val="333333"/>
          <w:kern w:val="0"/>
          <w:sz w:val="22"/>
        </w:rPr>
      </w:pPr>
    </w:p>
    <w:p w:rsidR="00DC2FC8" w:rsidRDefault="00DC2FC8" w:rsidP="006F02C5">
      <w:pPr>
        <w:widowControl/>
        <w:shd w:val="clear" w:color="auto" w:fill="FFFFFF"/>
        <w:spacing w:after="240" w:line="340" w:lineRule="exact"/>
        <w:jc w:val="left"/>
        <w:rPr>
          <w:rFonts w:ascii="メイリオ" w:eastAsia="メイリオ" w:hAnsi="メイリオ" w:cs="メイリオ"/>
          <w:bCs/>
          <w:color w:val="333333"/>
          <w:kern w:val="0"/>
          <w:sz w:val="22"/>
        </w:rPr>
      </w:pPr>
    </w:p>
    <w:p w:rsidR="00DC2FC8" w:rsidRDefault="00DC2FC8" w:rsidP="006F02C5">
      <w:pPr>
        <w:widowControl/>
        <w:shd w:val="clear" w:color="auto" w:fill="FFFFFF"/>
        <w:spacing w:after="240" w:line="340" w:lineRule="exact"/>
        <w:jc w:val="left"/>
        <w:rPr>
          <w:rFonts w:ascii="メイリオ" w:eastAsia="メイリオ" w:hAnsi="メイリオ" w:cs="メイリオ"/>
          <w:bCs/>
          <w:color w:val="333333"/>
          <w:kern w:val="0"/>
          <w:sz w:val="22"/>
        </w:rPr>
      </w:pPr>
    </w:p>
    <w:p w:rsidR="00DC2FC8" w:rsidRDefault="00DC2FC8" w:rsidP="006F02C5">
      <w:pPr>
        <w:widowControl/>
        <w:shd w:val="clear" w:color="auto" w:fill="FFFFFF"/>
        <w:spacing w:after="240" w:line="340" w:lineRule="exact"/>
        <w:jc w:val="left"/>
        <w:rPr>
          <w:rFonts w:ascii="メイリオ" w:eastAsia="メイリオ" w:hAnsi="メイリオ" w:cs="メイリオ"/>
          <w:bCs/>
          <w:color w:val="333333"/>
          <w:kern w:val="0"/>
          <w:sz w:val="22"/>
        </w:rPr>
      </w:pPr>
    </w:p>
    <w:p w:rsidR="005D0B1F" w:rsidRPr="006F02C5" w:rsidRDefault="00056E77" w:rsidP="00842B2A">
      <w:pPr>
        <w:widowControl/>
        <w:shd w:val="clear" w:color="auto" w:fill="FFFFFF"/>
        <w:spacing w:afterLines="50" w:after="120" w:line="340" w:lineRule="exact"/>
        <w:jc w:val="left"/>
        <w:rPr>
          <w:rFonts w:ascii="メイリオ" w:eastAsia="メイリオ" w:hAnsi="メイリオ" w:cs="メイリオ"/>
          <w:bCs/>
          <w:color w:val="333333"/>
          <w:kern w:val="0"/>
          <w:sz w:val="22"/>
        </w:rPr>
      </w:pPr>
      <w:r w:rsidRPr="006F02C5">
        <w:rPr>
          <w:rFonts w:ascii="メイリオ" w:eastAsia="メイリオ" w:hAnsi="メイリオ" w:cs="メイリオ" w:hint="eastAsia"/>
          <w:bCs/>
          <w:color w:val="333333"/>
          <w:kern w:val="0"/>
          <w:sz w:val="22"/>
        </w:rPr>
        <w:t>参考資料・</w:t>
      </w:r>
      <w:r w:rsidR="00FB6907" w:rsidRPr="006F02C5">
        <w:rPr>
          <w:rFonts w:ascii="メイリオ" w:eastAsia="メイリオ" w:hAnsi="メイリオ" w:cs="メイリオ" w:hint="eastAsia"/>
          <w:bCs/>
          <w:color w:val="333333"/>
          <w:kern w:val="0"/>
          <w:sz w:val="22"/>
        </w:rPr>
        <w:t>引用</w:t>
      </w:r>
    </w:p>
    <w:p w:rsidR="0048117C" w:rsidRPr="00842B2A" w:rsidRDefault="005D0B1F" w:rsidP="00A1578F">
      <w:pPr>
        <w:widowControl/>
        <w:shd w:val="clear" w:color="auto" w:fill="FFFFFF"/>
        <w:spacing w:line="340" w:lineRule="exact"/>
        <w:jc w:val="left"/>
        <w:rPr>
          <w:rFonts w:ascii="メイリオ" w:eastAsia="メイリオ" w:hAnsi="メイリオ" w:cs="メイリオ"/>
          <w:bCs/>
          <w:color w:val="333333"/>
          <w:kern w:val="0"/>
          <w:sz w:val="20"/>
          <w:szCs w:val="20"/>
        </w:rPr>
      </w:pPr>
      <w:r w:rsidRPr="00842B2A">
        <w:rPr>
          <w:rFonts w:ascii="メイリオ" w:eastAsia="メイリオ" w:hAnsi="メイリオ" w:cs="メイリオ" w:hint="eastAsia"/>
          <w:bCs/>
          <w:color w:val="333333"/>
          <w:kern w:val="0"/>
          <w:sz w:val="20"/>
          <w:szCs w:val="20"/>
        </w:rPr>
        <w:t>●</w:t>
      </w:r>
      <w:r w:rsidR="0048117C" w:rsidRPr="00842B2A">
        <w:rPr>
          <w:rFonts w:ascii="メイリオ" w:eastAsia="メイリオ" w:hAnsi="メイリオ" w:cs="メイリオ" w:hint="eastAsia"/>
          <w:bCs/>
          <w:color w:val="333333"/>
          <w:kern w:val="0"/>
          <w:sz w:val="20"/>
          <w:szCs w:val="20"/>
        </w:rPr>
        <w:t>内閣府</w:t>
      </w:r>
    </w:p>
    <w:p w:rsidR="005D0B1F" w:rsidRPr="00842B2A" w:rsidRDefault="0048117C" w:rsidP="00842B2A">
      <w:pPr>
        <w:widowControl/>
        <w:shd w:val="clear" w:color="auto" w:fill="FFFFFF"/>
        <w:spacing w:line="340" w:lineRule="exact"/>
        <w:ind w:firstLineChars="100" w:firstLine="200"/>
        <w:jc w:val="left"/>
        <w:rPr>
          <w:rFonts w:ascii="メイリオ" w:eastAsia="メイリオ" w:hAnsi="メイリオ" w:cs="メイリオ"/>
          <w:bCs/>
          <w:color w:val="333333"/>
          <w:kern w:val="0"/>
          <w:sz w:val="20"/>
          <w:szCs w:val="20"/>
        </w:rPr>
      </w:pPr>
      <w:r w:rsidRPr="00842B2A">
        <w:rPr>
          <w:rFonts w:ascii="メイリオ" w:eastAsia="メイリオ" w:hAnsi="メイリオ" w:cs="メイリオ" w:hint="eastAsia"/>
          <w:bCs/>
          <w:color w:val="333333"/>
          <w:kern w:val="0"/>
          <w:sz w:val="20"/>
          <w:szCs w:val="20"/>
        </w:rPr>
        <w:t xml:space="preserve">・ </w:t>
      </w:r>
      <w:r w:rsidR="00B24C6E" w:rsidRPr="00842B2A">
        <w:rPr>
          <w:rFonts w:ascii="メイリオ" w:eastAsia="メイリオ" w:hAnsi="メイリオ" w:cs="メイリオ" w:hint="eastAsia"/>
          <w:bCs/>
          <w:color w:val="333333"/>
          <w:kern w:val="0"/>
          <w:sz w:val="20"/>
          <w:szCs w:val="20"/>
        </w:rPr>
        <w:t>公共サービス窓口における配慮マニュアル障害のある方に対する心の身だしなみ</w:t>
      </w:r>
    </w:p>
    <w:p w:rsidR="002D460C" w:rsidRPr="00842B2A" w:rsidRDefault="0048117C" w:rsidP="00842B2A">
      <w:pPr>
        <w:widowControl/>
        <w:shd w:val="clear" w:color="auto" w:fill="FFFFFF"/>
        <w:spacing w:line="340" w:lineRule="exact"/>
        <w:ind w:right="423" w:firstLineChars="100" w:firstLine="200"/>
        <w:rPr>
          <w:rFonts w:ascii="メイリオ" w:eastAsia="メイリオ" w:hAnsi="メイリオ" w:cs="メイリオ"/>
          <w:bCs/>
          <w:color w:val="333333"/>
          <w:kern w:val="0"/>
          <w:sz w:val="20"/>
          <w:szCs w:val="20"/>
        </w:rPr>
      </w:pPr>
      <w:r w:rsidRPr="00842B2A">
        <w:rPr>
          <w:rFonts w:ascii="メイリオ" w:eastAsia="メイリオ" w:hAnsi="メイリオ" w:cs="メイリオ" w:hint="eastAsia"/>
          <w:bCs/>
          <w:color w:val="333333"/>
          <w:kern w:val="0"/>
          <w:sz w:val="20"/>
          <w:szCs w:val="20"/>
        </w:rPr>
        <w:t xml:space="preserve">・ </w:t>
      </w:r>
      <w:r w:rsidR="002D460C" w:rsidRPr="00842B2A">
        <w:rPr>
          <w:rFonts w:ascii="メイリオ" w:eastAsia="メイリオ" w:hAnsi="メイリオ" w:cs="メイリオ" w:hint="eastAsia"/>
          <w:bCs/>
          <w:color w:val="333333"/>
          <w:kern w:val="0"/>
          <w:sz w:val="20"/>
          <w:szCs w:val="20"/>
        </w:rPr>
        <w:t>平成26年版障害者白書</w:t>
      </w:r>
    </w:p>
    <w:p w:rsidR="0048117C" w:rsidRPr="00842B2A" w:rsidRDefault="005D0B1F" w:rsidP="00A1578F">
      <w:pPr>
        <w:widowControl/>
        <w:shd w:val="clear" w:color="auto" w:fill="FFFFFF"/>
        <w:spacing w:line="340" w:lineRule="exact"/>
        <w:ind w:right="241"/>
        <w:rPr>
          <w:rFonts w:ascii="メイリオ" w:eastAsia="メイリオ" w:hAnsi="メイリオ" w:cs="メイリオ"/>
          <w:bCs/>
          <w:color w:val="333333"/>
          <w:kern w:val="0"/>
          <w:sz w:val="20"/>
          <w:szCs w:val="20"/>
        </w:rPr>
      </w:pPr>
      <w:r w:rsidRPr="00842B2A">
        <w:rPr>
          <w:rFonts w:ascii="メイリオ" w:eastAsia="メイリオ" w:hAnsi="メイリオ" w:cs="メイリオ" w:hint="eastAsia"/>
          <w:bCs/>
          <w:color w:val="333333"/>
          <w:kern w:val="0"/>
          <w:sz w:val="20"/>
          <w:szCs w:val="20"/>
        </w:rPr>
        <w:t>●</w:t>
      </w:r>
      <w:r w:rsidR="0048117C" w:rsidRPr="00842B2A">
        <w:rPr>
          <w:rFonts w:ascii="メイリオ" w:eastAsia="メイリオ" w:hAnsi="メイリオ" w:cs="メイリオ" w:hint="eastAsia"/>
          <w:bCs/>
          <w:color w:val="333333"/>
          <w:kern w:val="0"/>
          <w:sz w:val="20"/>
          <w:szCs w:val="20"/>
        </w:rPr>
        <w:t>厚生労働省</w:t>
      </w:r>
    </w:p>
    <w:p w:rsidR="0048117C" w:rsidRPr="00842B2A" w:rsidRDefault="0048117C" w:rsidP="00842B2A">
      <w:pPr>
        <w:widowControl/>
        <w:shd w:val="clear" w:color="auto" w:fill="FFFFFF"/>
        <w:spacing w:line="340" w:lineRule="exact"/>
        <w:ind w:right="241" w:firstLineChars="100" w:firstLine="200"/>
        <w:rPr>
          <w:rFonts w:ascii="メイリオ" w:eastAsia="メイリオ" w:hAnsi="メイリオ" w:cs="メイリオ"/>
          <w:bCs/>
          <w:color w:val="333333"/>
          <w:kern w:val="0"/>
          <w:sz w:val="20"/>
          <w:szCs w:val="20"/>
        </w:rPr>
      </w:pPr>
      <w:r w:rsidRPr="00842B2A">
        <w:rPr>
          <w:rFonts w:ascii="メイリオ" w:eastAsia="メイリオ" w:hAnsi="メイリオ" w:cs="メイリオ" w:hint="eastAsia"/>
          <w:bCs/>
          <w:color w:val="333333"/>
          <w:kern w:val="0"/>
          <w:sz w:val="20"/>
          <w:szCs w:val="20"/>
        </w:rPr>
        <w:t xml:space="preserve">・ </w:t>
      </w:r>
      <w:r w:rsidR="005D0B1F" w:rsidRPr="00842B2A">
        <w:rPr>
          <w:rFonts w:ascii="メイリオ" w:eastAsia="メイリオ" w:hAnsi="メイリオ" w:cs="メイリオ" w:hint="eastAsia"/>
          <w:bCs/>
          <w:color w:val="333333"/>
          <w:kern w:val="0"/>
          <w:sz w:val="20"/>
          <w:szCs w:val="20"/>
        </w:rPr>
        <w:t>厚生労働省における障害を理由とする差別の解消の推進に関する対応要領</w:t>
      </w:r>
    </w:p>
    <w:p w:rsidR="0048117C" w:rsidRPr="00842B2A" w:rsidRDefault="0048117C" w:rsidP="00842B2A">
      <w:pPr>
        <w:widowControl/>
        <w:shd w:val="clear" w:color="auto" w:fill="FFFFFF"/>
        <w:spacing w:line="340" w:lineRule="exact"/>
        <w:ind w:right="241" w:firstLineChars="100" w:firstLine="200"/>
        <w:rPr>
          <w:rFonts w:ascii="メイリオ" w:eastAsia="メイリオ" w:hAnsi="メイリオ" w:cs="メイリオ"/>
          <w:bCs/>
          <w:color w:val="333333"/>
          <w:kern w:val="0"/>
          <w:sz w:val="20"/>
          <w:szCs w:val="20"/>
        </w:rPr>
      </w:pPr>
      <w:r w:rsidRPr="00842B2A">
        <w:rPr>
          <w:rFonts w:ascii="メイリオ" w:eastAsia="メイリオ" w:hAnsi="メイリオ" w:cs="メイリオ" w:hint="eastAsia"/>
          <w:bCs/>
          <w:color w:val="333333"/>
          <w:kern w:val="0"/>
          <w:sz w:val="20"/>
          <w:szCs w:val="20"/>
        </w:rPr>
        <w:t xml:space="preserve">・ </w:t>
      </w:r>
      <w:r w:rsidR="005D0B1F" w:rsidRPr="00842B2A">
        <w:rPr>
          <w:rFonts w:ascii="メイリオ" w:eastAsia="メイリオ" w:hAnsi="メイリオ" w:cs="メイリオ" w:hint="eastAsia"/>
          <w:bCs/>
          <w:color w:val="333333"/>
          <w:kern w:val="0"/>
          <w:sz w:val="20"/>
          <w:szCs w:val="20"/>
        </w:rPr>
        <w:t>障害者差別解消法福祉事業者向けガイドライン</w:t>
      </w:r>
    </w:p>
    <w:p w:rsidR="005D0B1F" w:rsidRPr="00842B2A" w:rsidRDefault="0048117C" w:rsidP="00A1578F">
      <w:pPr>
        <w:widowControl/>
        <w:shd w:val="clear" w:color="auto" w:fill="FFFFFF"/>
        <w:spacing w:line="340" w:lineRule="exact"/>
        <w:ind w:leftChars="250" w:left="525" w:right="241"/>
        <w:rPr>
          <w:rFonts w:ascii="メイリオ" w:eastAsia="メイリオ" w:hAnsi="メイリオ" w:cs="メイリオ"/>
          <w:bCs/>
          <w:color w:val="333333"/>
          <w:kern w:val="0"/>
          <w:sz w:val="20"/>
          <w:szCs w:val="20"/>
        </w:rPr>
      </w:pPr>
      <w:r w:rsidRPr="00842B2A">
        <w:rPr>
          <w:rFonts w:ascii="メイリオ" w:eastAsia="メイリオ" w:hAnsi="メイリオ" w:cs="メイリオ" w:hint="eastAsia"/>
          <w:bCs/>
          <w:color w:val="333333"/>
          <w:kern w:val="0"/>
          <w:sz w:val="20"/>
          <w:szCs w:val="20"/>
        </w:rPr>
        <w:t>～福祉分野における事業者が</w:t>
      </w:r>
      <w:r w:rsidR="005D0B1F" w:rsidRPr="00842B2A">
        <w:rPr>
          <w:rFonts w:ascii="メイリオ" w:eastAsia="メイリオ" w:hAnsi="メイリオ" w:cs="メイリオ" w:hint="eastAsia"/>
          <w:bCs/>
          <w:color w:val="333333"/>
          <w:kern w:val="0"/>
          <w:sz w:val="20"/>
          <w:szCs w:val="20"/>
        </w:rPr>
        <w:t>講ずべき障害を理由とする差別を解消するため</w:t>
      </w:r>
      <w:r w:rsidRPr="00842B2A">
        <w:rPr>
          <w:rFonts w:ascii="メイリオ" w:eastAsia="メイリオ" w:hAnsi="メイリオ" w:cs="メイリオ" w:hint="eastAsia"/>
          <w:bCs/>
          <w:color w:val="333333"/>
          <w:kern w:val="0"/>
          <w:sz w:val="20"/>
          <w:szCs w:val="20"/>
        </w:rPr>
        <w:t>の</w:t>
      </w:r>
      <w:r w:rsidR="005D0B1F" w:rsidRPr="00842B2A">
        <w:rPr>
          <w:rFonts w:ascii="メイリオ" w:eastAsia="メイリオ" w:hAnsi="メイリオ" w:cs="メイリオ" w:hint="eastAsia"/>
          <w:bCs/>
          <w:color w:val="333333"/>
          <w:kern w:val="0"/>
          <w:sz w:val="20"/>
          <w:szCs w:val="20"/>
        </w:rPr>
        <w:t>措置に関する対応指針～</w:t>
      </w:r>
    </w:p>
    <w:p w:rsidR="002E59F8" w:rsidRPr="00842B2A" w:rsidRDefault="00904D09" w:rsidP="00842B2A">
      <w:pPr>
        <w:widowControl/>
        <w:shd w:val="clear" w:color="auto" w:fill="FFFFFF"/>
        <w:spacing w:line="340" w:lineRule="exact"/>
        <w:ind w:right="140" w:firstLineChars="100" w:firstLine="200"/>
        <w:rPr>
          <w:rFonts w:ascii="メイリオ" w:eastAsia="メイリオ" w:hAnsi="メイリオ" w:cs="メイリオ"/>
          <w:bCs/>
          <w:color w:val="333333"/>
          <w:kern w:val="0"/>
          <w:sz w:val="20"/>
          <w:szCs w:val="20"/>
        </w:rPr>
      </w:pPr>
      <w:r w:rsidRPr="00842B2A">
        <w:rPr>
          <w:rFonts w:ascii="メイリオ" w:eastAsia="メイリオ" w:hAnsi="メイリオ" w:cs="メイリオ" w:hint="eastAsia"/>
          <w:bCs/>
          <w:color w:val="333333"/>
          <w:kern w:val="0"/>
          <w:sz w:val="20"/>
          <w:szCs w:val="20"/>
        </w:rPr>
        <w:t>・ みんなのメンタルヘルス</w:t>
      </w:r>
      <w:r w:rsidR="002E59F8" w:rsidRPr="00842B2A">
        <w:rPr>
          <w:rFonts w:ascii="メイリオ" w:eastAsia="メイリオ" w:hAnsi="メイリオ" w:cs="メイリオ" w:hint="eastAsia"/>
          <w:bCs/>
          <w:color w:val="333333"/>
          <w:kern w:val="0"/>
          <w:sz w:val="20"/>
          <w:szCs w:val="20"/>
        </w:rPr>
        <w:t xml:space="preserve">　（発達障害）</w:t>
      </w:r>
    </w:p>
    <w:p w:rsidR="00904D09" w:rsidRPr="00842B2A" w:rsidRDefault="002E59F8" w:rsidP="00842B2A">
      <w:pPr>
        <w:widowControl/>
        <w:shd w:val="clear" w:color="auto" w:fill="FFFFFF"/>
        <w:spacing w:line="340" w:lineRule="exact"/>
        <w:ind w:right="140" w:firstLineChars="200" w:firstLine="400"/>
        <w:rPr>
          <w:rFonts w:ascii="メイリオ" w:eastAsia="メイリオ" w:hAnsi="メイリオ" w:cs="メイリオ"/>
          <w:bCs/>
          <w:color w:val="333333"/>
          <w:kern w:val="0"/>
          <w:sz w:val="20"/>
          <w:szCs w:val="20"/>
        </w:rPr>
      </w:pPr>
      <w:r w:rsidRPr="00842B2A">
        <w:rPr>
          <w:rFonts w:ascii="メイリオ" w:eastAsia="メイリオ" w:hAnsi="メイリオ" w:cs="メイリオ"/>
          <w:bCs/>
          <w:color w:val="333333"/>
          <w:kern w:val="0"/>
          <w:sz w:val="20"/>
          <w:szCs w:val="20"/>
        </w:rPr>
        <w:t>http://www.mhlw.go.jp/kokoro/know/disease_develop.html</w:t>
      </w:r>
    </w:p>
    <w:p w:rsidR="0048117C" w:rsidRPr="00842B2A" w:rsidRDefault="0048117C" w:rsidP="00A1578F">
      <w:pPr>
        <w:widowControl/>
        <w:shd w:val="clear" w:color="auto" w:fill="FFFFFF"/>
        <w:spacing w:line="340" w:lineRule="exact"/>
        <w:ind w:right="140"/>
        <w:rPr>
          <w:rFonts w:ascii="メイリオ" w:eastAsia="メイリオ" w:hAnsi="メイリオ" w:cs="メイリオ"/>
          <w:bCs/>
          <w:color w:val="333333"/>
          <w:kern w:val="0"/>
          <w:sz w:val="20"/>
          <w:szCs w:val="20"/>
        </w:rPr>
      </w:pPr>
      <w:r w:rsidRPr="00842B2A">
        <w:rPr>
          <w:rFonts w:ascii="メイリオ" w:eastAsia="メイリオ" w:hAnsi="メイリオ" w:cs="メイリオ" w:hint="eastAsia"/>
          <w:bCs/>
          <w:color w:val="333333"/>
          <w:kern w:val="0"/>
          <w:sz w:val="20"/>
          <w:szCs w:val="20"/>
        </w:rPr>
        <w:t>●長崎県障害福祉課</w:t>
      </w:r>
    </w:p>
    <w:p w:rsidR="0048117C" w:rsidRPr="00842B2A" w:rsidRDefault="0048117C" w:rsidP="00842B2A">
      <w:pPr>
        <w:widowControl/>
        <w:shd w:val="clear" w:color="auto" w:fill="FFFFFF"/>
        <w:spacing w:line="340" w:lineRule="exact"/>
        <w:ind w:right="140" w:firstLineChars="100" w:firstLine="200"/>
        <w:rPr>
          <w:rFonts w:ascii="メイリオ" w:eastAsia="メイリオ" w:hAnsi="メイリオ" w:cs="メイリオ"/>
          <w:bCs/>
          <w:color w:val="333333"/>
          <w:kern w:val="0"/>
          <w:sz w:val="20"/>
          <w:szCs w:val="20"/>
        </w:rPr>
      </w:pPr>
      <w:r w:rsidRPr="00842B2A">
        <w:rPr>
          <w:rFonts w:ascii="メイリオ" w:eastAsia="メイリオ" w:hAnsi="メイリオ" w:cs="メイリオ" w:hint="eastAsia"/>
          <w:bCs/>
          <w:color w:val="333333"/>
          <w:kern w:val="0"/>
          <w:sz w:val="20"/>
          <w:szCs w:val="20"/>
        </w:rPr>
        <w:t>・ 障害のある人への応対のしおり　　～安心できるサポートのために～</w:t>
      </w:r>
    </w:p>
    <w:p w:rsidR="0048117C" w:rsidRPr="00842B2A" w:rsidRDefault="002D460C" w:rsidP="00A1578F">
      <w:pPr>
        <w:widowControl/>
        <w:shd w:val="clear" w:color="auto" w:fill="FFFFFF"/>
        <w:spacing w:line="340" w:lineRule="exact"/>
        <w:ind w:right="140"/>
        <w:rPr>
          <w:rFonts w:ascii="メイリオ" w:eastAsia="メイリオ" w:hAnsi="メイリオ" w:cs="メイリオ"/>
          <w:bCs/>
          <w:color w:val="333333"/>
          <w:kern w:val="0"/>
          <w:sz w:val="20"/>
          <w:szCs w:val="20"/>
        </w:rPr>
      </w:pPr>
      <w:r w:rsidRPr="00842B2A">
        <w:rPr>
          <w:rFonts w:ascii="メイリオ" w:eastAsia="メイリオ" w:hAnsi="メイリオ" w:cs="メイリオ" w:hint="eastAsia"/>
          <w:bCs/>
          <w:color w:val="333333"/>
          <w:kern w:val="0"/>
          <w:sz w:val="20"/>
          <w:szCs w:val="20"/>
        </w:rPr>
        <w:t>●</w:t>
      </w:r>
      <w:r w:rsidR="00D80121" w:rsidRPr="00842B2A">
        <w:rPr>
          <w:rFonts w:ascii="メイリオ" w:eastAsia="メイリオ" w:hAnsi="メイリオ" w:cs="メイリオ"/>
          <w:bCs/>
          <w:color w:val="333333"/>
          <w:kern w:val="0"/>
          <w:sz w:val="20"/>
          <w:szCs w:val="20"/>
        </w:rPr>
        <w:t>発達障害情報</w:t>
      </w:r>
      <w:r w:rsidR="00D80121" w:rsidRPr="00842B2A">
        <w:rPr>
          <w:rFonts w:ascii="メイリオ" w:eastAsia="メイリオ" w:hAnsi="メイリオ" w:cs="メイリオ" w:hint="eastAsia"/>
          <w:bCs/>
          <w:color w:val="333333"/>
          <w:kern w:val="0"/>
          <w:sz w:val="20"/>
          <w:szCs w:val="20"/>
        </w:rPr>
        <w:t>・支援</w:t>
      </w:r>
      <w:r w:rsidR="00D80121" w:rsidRPr="00842B2A">
        <w:rPr>
          <w:rFonts w:ascii="メイリオ" w:eastAsia="メイリオ" w:hAnsi="メイリオ" w:cs="メイリオ"/>
          <w:bCs/>
          <w:color w:val="333333"/>
          <w:kern w:val="0"/>
          <w:sz w:val="20"/>
          <w:szCs w:val="20"/>
        </w:rPr>
        <w:t xml:space="preserve">センター　</w:t>
      </w:r>
      <w:r w:rsidR="00D80121" w:rsidRPr="00842B2A">
        <w:rPr>
          <w:rFonts w:ascii="メイリオ" w:eastAsia="メイリオ" w:hAnsi="メイリオ" w:cs="メイリオ" w:hint="eastAsia"/>
          <w:bCs/>
          <w:color w:val="333333"/>
          <w:kern w:val="0"/>
          <w:sz w:val="20"/>
          <w:szCs w:val="20"/>
        </w:rPr>
        <w:t>（国</w:t>
      </w:r>
      <w:r w:rsidR="0048117C" w:rsidRPr="00842B2A">
        <w:rPr>
          <w:rFonts w:ascii="メイリオ" w:eastAsia="メイリオ" w:hAnsi="メイリオ" w:cs="メイリオ" w:hint="eastAsia"/>
          <w:bCs/>
          <w:color w:val="333333"/>
          <w:kern w:val="0"/>
          <w:sz w:val="20"/>
          <w:szCs w:val="20"/>
        </w:rPr>
        <w:t>立障害者リハビリテーションセンター</w:t>
      </w:r>
      <w:r w:rsidR="00D80121" w:rsidRPr="00842B2A">
        <w:rPr>
          <w:rFonts w:ascii="メイリオ" w:eastAsia="メイリオ" w:hAnsi="メイリオ" w:cs="メイリオ" w:hint="eastAsia"/>
          <w:bCs/>
          <w:color w:val="333333"/>
          <w:kern w:val="0"/>
          <w:sz w:val="20"/>
          <w:szCs w:val="20"/>
        </w:rPr>
        <w:t>）</w:t>
      </w:r>
    </w:p>
    <w:p w:rsidR="00D80121" w:rsidRPr="00842B2A" w:rsidRDefault="00904D09" w:rsidP="00842B2A">
      <w:pPr>
        <w:widowControl/>
        <w:shd w:val="clear" w:color="auto" w:fill="FFFFFF"/>
        <w:spacing w:line="340" w:lineRule="exact"/>
        <w:ind w:right="140" w:firstLineChars="100" w:firstLine="200"/>
        <w:rPr>
          <w:rFonts w:ascii="メイリオ" w:eastAsia="メイリオ" w:hAnsi="メイリオ" w:cs="メイリオ"/>
          <w:bCs/>
          <w:color w:val="333333"/>
          <w:kern w:val="0"/>
          <w:sz w:val="20"/>
          <w:szCs w:val="20"/>
        </w:rPr>
      </w:pPr>
      <w:r w:rsidRPr="00842B2A">
        <w:rPr>
          <w:rFonts w:ascii="メイリオ" w:eastAsia="メイリオ" w:hAnsi="メイリオ" w:cs="メイリオ" w:hint="eastAsia"/>
          <w:bCs/>
          <w:color w:val="333333"/>
          <w:kern w:val="0"/>
          <w:sz w:val="20"/>
          <w:szCs w:val="20"/>
        </w:rPr>
        <w:t>・</w:t>
      </w:r>
      <w:r w:rsidR="00D80121" w:rsidRPr="00842B2A">
        <w:rPr>
          <w:rFonts w:ascii="メイリオ" w:eastAsia="メイリオ" w:hAnsi="メイリオ" w:cs="メイリオ" w:hint="eastAsia"/>
          <w:bCs/>
          <w:color w:val="333333"/>
          <w:kern w:val="0"/>
          <w:sz w:val="20"/>
          <w:szCs w:val="20"/>
        </w:rPr>
        <w:t xml:space="preserve"> </w:t>
      </w:r>
      <w:r w:rsidRPr="00842B2A">
        <w:rPr>
          <w:rFonts w:ascii="メイリオ" w:eastAsia="メイリオ" w:hAnsi="メイリオ" w:cs="メイリオ" w:hint="eastAsia"/>
          <w:bCs/>
          <w:color w:val="333333"/>
          <w:kern w:val="0"/>
          <w:sz w:val="20"/>
          <w:szCs w:val="20"/>
        </w:rPr>
        <w:t>発達障害を理解する</w:t>
      </w:r>
      <w:r w:rsidR="00D80121" w:rsidRPr="00842B2A">
        <w:rPr>
          <w:rFonts w:ascii="メイリオ" w:eastAsia="メイリオ" w:hAnsi="メイリオ" w:cs="メイリオ" w:hint="eastAsia"/>
          <w:bCs/>
          <w:color w:val="333333"/>
          <w:kern w:val="0"/>
          <w:sz w:val="20"/>
          <w:szCs w:val="20"/>
        </w:rPr>
        <w:t xml:space="preserve">　</w:t>
      </w:r>
      <w:r w:rsidR="002E59F8" w:rsidRPr="00842B2A">
        <w:rPr>
          <w:rFonts w:ascii="メイリオ" w:eastAsia="メイリオ" w:hAnsi="メイリオ" w:cs="メイリオ" w:hint="eastAsia"/>
          <w:bCs/>
          <w:color w:val="333333"/>
          <w:kern w:val="0"/>
          <w:sz w:val="20"/>
          <w:szCs w:val="20"/>
        </w:rPr>
        <w:t xml:space="preserve">　http://www.rehab.go.jp/ddis/発達障害を理解する</w:t>
      </w:r>
    </w:p>
    <w:p w:rsidR="00904D09" w:rsidRPr="00842B2A" w:rsidRDefault="0048117C" w:rsidP="00842B2A">
      <w:pPr>
        <w:widowControl/>
        <w:shd w:val="clear" w:color="auto" w:fill="FFFFFF"/>
        <w:spacing w:line="340" w:lineRule="exact"/>
        <w:ind w:right="140" w:firstLineChars="100" w:firstLine="200"/>
        <w:rPr>
          <w:rFonts w:ascii="メイリオ" w:eastAsia="メイリオ" w:hAnsi="メイリオ" w:cs="メイリオ"/>
          <w:bCs/>
          <w:color w:val="333333"/>
          <w:kern w:val="0"/>
          <w:sz w:val="20"/>
          <w:szCs w:val="20"/>
        </w:rPr>
      </w:pPr>
      <w:r w:rsidRPr="00842B2A">
        <w:rPr>
          <w:rFonts w:ascii="メイリオ" w:eastAsia="メイリオ" w:hAnsi="メイリオ" w:cs="メイリオ" w:hint="eastAsia"/>
          <w:bCs/>
          <w:color w:val="333333"/>
          <w:kern w:val="0"/>
          <w:sz w:val="20"/>
          <w:szCs w:val="20"/>
        </w:rPr>
        <w:t>・</w:t>
      </w:r>
      <w:r w:rsidR="00D80121" w:rsidRPr="00842B2A">
        <w:rPr>
          <w:rFonts w:ascii="メイリオ" w:eastAsia="メイリオ" w:hAnsi="メイリオ" w:cs="メイリオ" w:hint="eastAsia"/>
          <w:bCs/>
          <w:color w:val="333333"/>
          <w:kern w:val="0"/>
          <w:sz w:val="20"/>
          <w:szCs w:val="20"/>
        </w:rPr>
        <w:t xml:space="preserve"> </w:t>
      </w:r>
      <w:r w:rsidR="002D460C" w:rsidRPr="00842B2A">
        <w:rPr>
          <w:rFonts w:ascii="メイリオ" w:eastAsia="メイリオ" w:hAnsi="メイリオ" w:cs="メイリオ"/>
          <w:bCs/>
          <w:color w:val="333333"/>
          <w:kern w:val="0"/>
          <w:sz w:val="20"/>
          <w:szCs w:val="20"/>
        </w:rPr>
        <w:t>発達障害の理解のために</w:t>
      </w:r>
      <w:r w:rsidR="00904D09" w:rsidRPr="00842B2A">
        <w:rPr>
          <w:rFonts w:ascii="メイリオ" w:eastAsia="メイリオ" w:hAnsi="メイリオ" w:cs="メイリオ" w:hint="eastAsia"/>
          <w:bCs/>
          <w:color w:val="333333"/>
          <w:kern w:val="0"/>
          <w:sz w:val="20"/>
          <w:szCs w:val="20"/>
        </w:rPr>
        <w:t xml:space="preserve">　</w:t>
      </w:r>
      <w:r w:rsidR="002D460C" w:rsidRPr="00842B2A">
        <w:rPr>
          <w:rFonts w:ascii="メイリオ" w:eastAsia="メイリオ" w:hAnsi="メイリオ" w:cs="メイリオ"/>
          <w:bCs/>
          <w:color w:val="333333"/>
          <w:kern w:val="0"/>
          <w:sz w:val="20"/>
          <w:szCs w:val="20"/>
        </w:rPr>
        <w:t>（パンフレット）</w:t>
      </w:r>
      <w:r w:rsidR="002D460C" w:rsidRPr="00842B2A">
        <w:rPr>
          <w:rFonts w:ascii="メイリオ" w:eastAsia="メイリオ" w:hAnsi="メイリオ" w:cs="メイリオ" w:hint="eastAsia"/>
          <w:bCs/>
          <w:color w:val="333333"/>
          <w:kern w:val="0"/>
          <w:sz w:val="20"/>
          <w:szCs w:val="20"/>
        </w:rPr>
        <w:t xml:space="preserve">  </w:t>
      </w:r>
    </w:p>
    <w:p w:rsidR="00904D09" w:rsidRPr="00842B2A" w:rsidRDefault="00996818" w:rsidP="00A1578F">
      <w:pPr>
        <w:widowControl/>
        <w:shd w:val="clear" w:color="auto" w:fill="FFFFFF"/>
        <w:spacing w:line="340" w:lineRule="exact"/>
        <w:ind w:right="140"/>
        <w:rPr>
          <w:rFonts w:ascii="メイリオ" w:eastAsia="メイリオ" w:hAnsi="メイリオ" w:cs="メイリオ"/>
          <w:bCs/>
          <w:color w:val="333333"/>
          <w:kern w:val="0"/>
          <w:sz w:val="20"/>
          <w:szCs w:val="20"/>
        </w:rPr>
      </w:pPr>
      <w:r w:rsidRPr="00842B2A">
        <w:rPr>
          <w:rFonts w:ascii="メイリオ" w:eastAsia="メイリオ" w:hAnsi="メイリオ" w:cs="メイリオ" w:hint="eastAsia"/>
          <w:bCs/>
          <w:color w:val="333333"/>
          <w:kern w:val="0"/>
          <w:sz w:val="20"/>
          <w:szCs w:val="20"/>
        </w:rPr>
        <w:t>●（</w:t>
      </w:r>
      <w:r w:rsidR="000C6ABE" w:rsidRPr="00842B2A">
        <w:rPr>
          <w:rFonts w:ascii="メイリオ" w:eastAsia="メイリオ" w:hAnsi="メイリオ" w:cs="メイリオ" w:hint="eastAsia"/>
          <w:bCs/>
          <w:color w:val="333333"/>
          <w:kern w:val="0"/>
          <w:sz w:val="20"/>
          <w:szCs w:val="20"/>
        </w:rPr>
        <w:t>公</w:t>
      </w:r>
      <w:r w:rsidRPr="00842B2A">
        <w:rPr>
          <w:rFonts w:ascii="メイリオ" w:eastAsia="メイリオ" w:hAnsi="メイリオ" w:cs="メイリオ" w:hint="eastAsia"/>
          <w:bCs/>
          <w:color w:val="333333"/>
          <w:kern w:val="0"/>
          <w:sz w:val="20"/>
          <w:szCs w:val="20"/>
        </w:rPr>
        <w:t>財）　日本障害者リハビリテーション協会</w:t>
      </w:r>
    </w:p>
    <w:p w:rsidR="00996818" w:rsidRPr="00842B2A" w:rsidRDefault="00904D09" w:rsidP="00842B2A">
      <w:pPr>
        <w:widowControl/>
        <w:shd w:val="clear" w:color="auto" w:fill="FFFFFF"/>
        <w:spacing w:line="340" w:lineRule="exact"/>
        <w:ind w:right="140" w:firstLineChars="100" w:firstLine="200"/>
        <w:rPr>
          <w:rFonts w:ascii="メイリオ" w:eastAsia="メイリオ" w:hAnsi="メイリオ" w:cs="メイリオ"/>
          <w:bCs/>
          <w:color w:val="333333"/>
          <w:kern w:val="0"/>
          <w:sz w:val="20"/>
          <w:szCs w:val="20"/>
        </w:rPr>
      </w:pPr>
      <w:r w:rsidRPr="00842B2A">
        <w:rPr>
          <w:rFonts w:ascii="メイリオ" w:eastAsia="メイリオ" w:hAnsi="メイリオ" w:cs="メイリオ" w:hint="eastAsia"/>
          <w:bCs/>
          <w:color w:val="333333"/>
          <w:kern w:val="0"/>
          <w:sz w:val="20"/>
          <w:szCs w:val="20"/>
        </w:rPr>
        <w:t>・　リハビリテーション研究</w:t>
      </w:r>
      <w:r w:rsidR="00392728" w:rsidRPr="00842B2A">
        <w:rPr>
          <w:rFonts w:ascii="メイリオ" w:eastAsia="メイリオ" w:hAnsi="メイリオ" w:cs="メイリオ" w:hint="eastAsia"/>
          <w:bCs/>
          <w:color w:val="333333"/>
          <w:kern w:val="0"/>
          <w:sz w:val="20"/>
          <w:szCs w:val="20"/>
        </w:rPr>
        <w:t xml:space="preserve">　1985年11月　（第50号）</w:t>
      </w:r>
    </w:p>
    <w:p w:rsidR="00904D09" w:rsidRPr="00842B2A" w:rsidRDefault="00996818" w:rsidP="00A1578F">
      <w:pPr>
        <w:widowControl/>
        <w:shd w:val="clear" w:color="auto" w:fill="FFFFFF"/>
        <w:spacing w:line="340" w:lineRule="exact"/>
        <w:ind w:right="-2"/>
        <w:rPr>
          <w:rFonts w:ascii="メイリオ" w:eastAsia="メイリオ" w:hAnsi="メイリオ" w:cs="メイリオ"/>
          <w:bCs/>
          <w:color w:val="333333"/>
          <w:kern w:val="0"/>
          <w:sz w:val="20"/>
          <w:szCs w:val="20"/>
        </w:rPr>
      </w:pPr>
      <w:r w:rsidRPr="00842B2A">
        <w:rPr>
          <w:rFonts w:ascii="メイリオ" w:eastAsia="メイリオ" w:hAnsi="メイリオ" w:cs="メイリオ" w:hint="eastAsia"/>
          <w:bCs/>
          <w:color w:val="333333"/>
          <w:kern w:val="0"/>
          <w:sz w:val="20"/>
          <w:szCs w:val="20"/>
        </w:rPr>
        <w:t>●</w:t>
      </w:r>
      <w:r w:rsidR="00904D09" w:rsidRPr="00842B2A">
        <w:rPr>
          <w:rFonts w:ascii="メイリオ" w:eastAsia="メイリオ" w:hAnsi="メイリオ" w:cs="メイリオ" w:hint="eastAsia"/>
          <w:bCs/>
          <w:color w:val="333333"/>
          <w:kern w:val="0"/>
          <w:sz w:val="20"/>
          <w:szCs w:val="20"/>
        </w:rPr>
        <w:t>町田サファイア・クラブ（障がい者の親ネットワーク）</w:t>
      </w:r>
    </w:p>
    <w:p w:rsidR="00575911" w:rsidRPr="00842B2A" w:rsidRDefault="00904D09" w:rsidP="00842B2A">
      <w:pPr>
        <w:widowControl/>
        <w:shd w:val="clear" w:color="auto" w:fill="FFFFFF"/>
        <w:spacing w:line="340" w:lineRule="exact"/>
        <w:ind w:right="-2" w:firstLineChars="100" w:firstLine="200"/>
        <w:rPr>
          <w:rFonts w:ascii="メイリオ" w:eastAsia="メイリオ" w:hAnsi="メイリオ" w:cs="メイリオ"/>
          <w:bCs/>
          <w:color w:val="333333"/>
          <w:kern w:val="0"/>
          <w:sz w:val="20"/>
          <w:szCs w:val="20"/>
        </w:rPr>
      </w:pPr>
      <w:r w:rsidRPr="00842B2A">
        <w:rPr>
          <w:rFonts w:ascii="メイリオ" w:eastAsia="メイリオ" w:hAnsi="メイリオ" w:cs="メイリオ" w:hint="eastAsia"/>
          <w:bCs/>
          <w:color w:val="333333"/>
          <w:kern w:val="0"/>
          <w:sz w:val="20"/>
          <w:szCs w:val="20"/>
        </w:rPr>
        <w:t xml:space="preserve">・ </w:t>
      </w:r>
      <w:r w:rsidR="00575911" w:rsidRPr="00842B2A">
        <w:rPr>
          <w:rFonts w:ascii="メイリオ" w:eastAsia="メイリオ" w:hAnsi="メイリオ" w:cs="メイリオ" w:hint="eastAsia"/>
          <w:bCs/>
          <w:color w:val="333333"/>
          <w:kern w:val="0"/>
          <w:sz w:val="20"/>
          <w:szCs w:val="20"/>
        </w:rPr>
        <w:t>町田サファイア・クラブSOSボード</w:t>
      </w:r>
    </w:p>
    <w:p w:rsidR="00313A93" w:rsidRPr="00D04FC9" w:rsidRDefault="00313A93" w:rsidP="00313A93">
      <w:pPr>
        <w:widowControl/>
        <w:shd w:val="clear" w:color="auto" w:fill="FFFFFF"/>
        <w:spacing w:after="240" w:line="340" w:lineRule="exact"/>
        <w:rPr>
          <w:rFonts w:ascii="メイリオ" w:eastAsia="メイリオ" w:hAnsi="メイリオ" w:cs="メイリオ"/>
          <w:bCs/>
          <w:color w:val="333333"/>
          <w:kern w:val="0"/>
          <w:sz w:val="18"/>
          <w:szCs w:val="18"/>
        </w:rPr>
      </w:pPr>
      <w:r w:rsidRPr="00313A93">
        <w:rPr>
          <w:rFonts w:ascii="メイリオ" w:eastAsia="メイリオ" w:hAnsi="メイリオ" w:cs="メイリオ" w:hint="eastAsia"/>
          <w:b/>
          <w:bCs/>
          <w:color w:val="333333"/>
          <w:kern w:val="0"/>
          <w:sz w:val="22"/>
        </w:rPr>
        <w:lastRenderedPageBreak/>
        <w:t>障害を理由とする差別の解消の推進に関する法律</w:t>
      </w:r>
      <w:r w:rsidRPr="00D04FC9">
        <w:rPr>
          <w:rFonts w:ascii="メイリオ" w:eastAsia="メイリオ" w:hAnsi="メイリオ" w:cs="メイリオ" w:hint="eastAsia"/>
          <w:bCs/>
          <w:color w:val="333333"/>
          <w:kern w:val="0"/>
          <w:sz w:val="18"/>
          <w:szCs w:val="18"/>
        </w:rPr>
        <w:t>（平成二十五年六月二十六日法律第六十五号）</w:t>
      </w:r>
    </w:p>
    <w:p w:rsidR="00313A93" w:rsidRPr="00D04FC9" w:rsidRDefault="00313A93" w:rsidP="00D04FC9">
      <w:pPr>
        <w:widowControl/>
        <w:shd w:val="clear" w:color="auto" w:fill="FFFFFF"/>
        <w:spacing w:after="240" w:line="200" w:lineRule="exact"/>
        <w:ind w:firstLineChars="150" w:firstLine="270"/>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第一章　総則（第一条―第五条）</w:t>
      </w:r>
    </w:p>
    <w:p w:rsidR="00313A93" w:rsidRPr="00D04FC9" w:rsidRDefault="00313A93" w:rsidP="00D04FC9">
      <w:pPr>
        <w:widowControl/>
        <w:shd w:val="clear" w:color="auto" w:fill="FFFFFF"/>
        <w:spacing w:after="240" w:line="20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 　第二章　障害を理由とする差別の解消の推進に関する基本方針（第六条）</w:t>
      </w:r>
    </w:p>
    <w:p w:rsidR="00313A93" w:rsidRPr="00D04FC9" w:rsidRDefault="00313A93" w:rsidP="00D04FC9">
      <w:pPr>
        <w:widowControl/>
        <w:shd w:val="clear" w:color="auto" w:fill="FFFFFF"/>
        <w:spacing w:after="240" w:line="20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 　第三章　行政機関等及び事業者における障害を理由とする差別を解消するための措置（第七条―第十三条）</w:t>
      </w:r>
    </w:p>
    <w:p w:rsidR="00313A93" w:rsidRPr="00D04FC9" w:rsidRDefault="00313A93" w:rsidP="00D04FC9">
      <w:pPr>
        <w:widowControl/>
        <w:shd w:val="clear" w:color="auto" w:fill="FFFFFF"/>
        <w:spacing w:after="240" w:line="20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 　第四章　障害を理由とする差別を解消するための支援措置（第十四条―第二十条）</w:t>
      </w:r>
    </w:p>
    <w:p w:rsidR="00313A93" w:rsidRPr="00D04FC9" w:rsidRDefault="00313A93" w:rsidP="00D04FC9">
      <w:pPr>
        <w:widowControl/>
        <w:shd w:val="clear" w:color="auto" w:fill="FFFFFF"/>
        <w:spacing w:after="240" w:line="20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 　第五章　雑則（第二十一条―第二十四条）</w:t>
      </w:r>
    </w:p>
    <w:p w:rsidR="00313A93" w:rsidRPr="00D04FC9" w:rsidRDefault="00313A93" w:rsidP="00D04FC9">
      <w:pPr>
        <w:widowControl/>
        <w:shd w:val="clear" w:color="auto" w:fill="FFFFFF"/>
        <w:spacing w:after="240" w:line="20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 　第六章　罰則（第二十五条・第二十六条）</w:t>
      </w:r>
    </w:p>
    <w:p w:rsidR="00313A93" w:rsidRPr="00D04FC9" w:rsidRDefault="00313A93" w:rsidP="00D04FC9">
      <w:pPr>
        <w:widowControl/>
        <w:shd w:val="clear" w:color="auto" w:fill="FFFFFF"/>
        <w:spacing w:after="240" w:line="20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 　附則</w:t>
      </w:r>
    </w:p>
    <w:p w:rsidR="00313A93" w:rsidRPr="00D04FC9" w:rsidRDefault="00313A93" w:rsidP="00313A93">
      <w:pPr>
        <w:widowControl/>
        <w:shd w:val="clear" w:color="auto" w:fill="FFFFFF"/>
        <w:spacing w:after="240" w:line="240" w:lineRule="exact"/>
        <w:rPr>
          <w:rFonts w:ascii="メイリオ" w:eastAsia="メイリオ" w:hAnsi="メイリオ" w:cs="メイリオ"/>
          <w:bCs/>
          <w:color w:val="333333"/>
          <w:kern w:val="0"/>
          <w:sz w:val="20"/>
          <w:szCs w:val="20"/>
        </w:rPr>
      </w:pPr>
      <w:r w:rsidRPr="00313A93">
        <w:rPr>
          <w:rFonts w:ascii="メイリオ" w:eastAsia="メイリオ" w:hAnsi="メイリオ" w:cs="メイリオ" w:hint="eastAsia"/>
          <w:bCs/>
          <w:color w:val="333333"/>
          <w:kern w:val="0"/>
          <w:sz w:val="22"/>
        </w:rPr>
        <w:t xml:space="preserve">　　　</w:t>
      </w:r>
      <w:r w:rsidRPr="00D04FC9">
        <w:rPr>
          <w:rFonts w:ascii="メイリオ" w:eastAsia="メイリオ" w:hAnsi="メイリオ" w:cs="メイリオ" w:hint="eastAsia"/>
          <w:bCs/>
          <w:color w:val="333333"/>
          <w:kern w:val="0"/>
          <w:sz w:val="20"/>
          <w:szCs w:val="20"/>
        </w:rPr>
        <w:t xml:space="preserve">第一章　総則 </w:t>
      </w:r>
    </w:p>
    <w:p w:rsidR="00313A93" w:rsidRPr="00D04FC9" w:rsidRDefault="00313A93" w:rsidP="00313A93">
      <w:pPr>
        <w:widowControl/>
        <w:shd w:val="clear" w:color="auto" w:fill="FFFFFF"/>
        <w:spacing w:line="2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（目的）</w:t>
      </w:r>
    </w:p>
    <w:p w:rsidR="00313A93" w:rsidRPr="00D04FC9" w:rsidRDefault="00313A93" w:rsidP="00313A93">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第一条 　この法律は、障害者基本法（昭和四十五年法律第八十四号）の基本的な理念にのっとり、全ての障害者が、障害者でない者と等しく、基本的人権を享有する個人としてその尊厳が重んぜられ、その尊厳にふさわしい生活を保障される権利を有することを踏まえ、障害を理由とする差別の解消の推進に関する基本的な事項、行政機関等及び事業者における障害を理由とする差別を解消するための措置等を定めることにより、障害を理由とする差別の解消を推進し、もって全ての国民が、障害の有無によって分け隔てられることなく、相互に人格と個性を尊重し合いながら共生する社会の実現に資することを目的とする。 </w:t>
      </w:r>
    </w:p>
    <w:p w:rsidR="00313A93" w:rsidRPr="00D04FC9" w:rsidRDefault="00313A93" w:rsidP="00313A93">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（定義）</w:t>
      </w:r>
    </w:p>
    <w:p w:rsidR="00313A93" w:rsidRPr="00D04FC9" w:rsidRDefault="00313A93" w:rsidP="00313A93">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第二条 　この法律において、次の各号に掲げる用語の意義は、それぞれ当該各号に定めるところによる。 </w:t>
      </w:r>
    </w:p>
    <w:p w:rsidR="00313A93" w:rsidRPr="00D04FC9" w:rsidRDefault="00313A93" w:rsidP="00313A93">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一 　障害者　身体障害、知的障害、精神障害（発達障害を含む。）その他の心身の機能の障害（以下「障害」と総称する。）がある者であって、障害及び社会的障壁により継続的に日常生活又は社会生活に相当な制限を受ける状態にあるものをいう。 </w:t>
      </w:r>
    </w:p>
    <w:p w:rsidR="00313A93" w:rsidRPr="00D04FC9" w:rsidRDefault="00313A93" w:rsidP="00313A93">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二 　社会的障壁　障害がある者にとって日常生活又は社会生活を営む上で障壁となるような社会における事物、制度、慣行、観念その他一切のものをいう。 </w:t>
      </w:r>
    </w:p>
    <w:p w:rsidR="00313A93" w:rsidRPr="00D04FC9" w:rsidRDefault="00313A93" w:rsidP="00313A93">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三 　行政機関等　国の行政機関、独立行政法人等、地方公共団体（地方公営企業法（昭和二十七年法律第二百九十二号）第三章の規定の適用を受ける地方公共団体の経営する企業を除く。第七号、第十条及び附則第四条第一項において同じ。）及び地方独立行政法人をいう。 </w:t>
      </w:r>
    </w:p>
    <w:p w:rsidR="00313A93" w:rsidRPr="00D04FC9" w:rsidRDefault="00313A93" w:rsidP="00313A93">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四 　国の行政機関　次に掲げる機関をいう。</w:t>
      </w:r>
    </w:p>
    <w:p w:rsidR="00313A93" w:rsidRPr="00D04FC9" w:rsidRDefault="00313A93" w:rsidP="00313A93">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イ　法律の規定に基づき内閣に置かれる機関（内閣府を除く。）及び内閣の所轄の下に置かれる機関</w:t>
      </w:r>
    </w:p>
    <w:p w:rsidR="00313A93" w:rsidRPr="00D04FC9" w:rsidRDefault="00313A93" w:rsidP="00313A93">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ロ　内閣府、宮内庁並びに内閣府設置法（平成十一年法律第八十九号）第四十九条第一項及び第二項に規定する機関（これらの機関のうちニの政令で定める機関が置かれる機関にあっては、当該政令で定める機関を除く。）</w:t>
      </w:r>
    </w:p>
    <w:p w:rsidR="00313A93" w:rsidRPr="00D04FC9" w:rsidRDefault="00313A93" w:rsidP="00313A93">
      <w:pPr>
        <w:widowControl/>
        <w:shd w:val="clear" w:color="auto" w:fill="FFFFFF"/>
        <w:spacing w:after="240"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ハ　国家行政組織法（昭和二十三年法律第百二十号）第三条第二項に規定する機関（ホの政令で定める機関が置かれる機関にあっては、当該政令で定める機関を除く。）</w:t>
      </w:r>
    </w:p>
    <w:p w:rsidR="00313A93" w:rsidRPr="00D04FC9" w:rsidRDefault="00313A93" w:rsidP="00313A93">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ニ　内閣府設置法第三十九条及び第五十五条並びに宮内庁法（昭和二十二年法律第七十号）第十六条第二項の機関並びに内閣府設置法第四十条及び第五十六条（宮内庁法第十八条第一項において準用する場合を含む。）の特別の機関で、政令で定めるもの</w:t>
      </w:r>
    </w:p>
    <w:p w:rsidR="00313A93" w:rsidRPr="00D04FC9" w:rsidRDefault="00313A93" w:rsidP="00313A93">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ホ　国家行政組織法第八条の二の施設等機関及び同法第八条の三の特別の機関で、政令で定めるもの</w:t>
      </w:r>
    </w:p>
    <w:p w:rsidR="00313A93" w:rsidRPr="00D04FC9" w:rsidRDefault="00313A93" w:rsidP="00313A93">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ヘ　会計検査院</w:t>
      </w:r>
    </w:p>
    <w:p w:rsidR="00313A93" w:rsidRPr="00D04FC9" w:rsidRDefault="00313A93" w:rsidP="00313A93">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lastRenderedPageBreak/>
        <w:t>五 　独立行政法人等　次に掲げる法人をいう。</w:t>
      </w:r>
    </w:p>
    <w:p w:rsidR="00313A93" w:rsidRPr="00D04FC9" w:rsidRDefault="00313A93" w:rsidP="00313A93">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イ　独立行政法人（独立行政法人通則法（平成十一年法律第百三号）第二条第一項に規定する独立行政法人をいう。ロにおいて同じ。）</w:t>
      </w:r>
    </w:p>
    <w:p w:rsidR="00313A93" w:rsidRPr="00D04FC9" w:rsidRDefault="00313A93" w:rsidP="00313A93">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ロ　法律により直接に設立された法人、特別の法律により特別の設立行為をもって設立された法人（独立行政法人を除く。）又は特別の法律により設立され、かつ、その設立に関し行政庁の認可を要する法人のうち、政令で定めるもの</w:t>
      </w:r>
    </w:p>
    <w:p w:rsidR="00313A93" w:rsidRPr="00D04FC9" w:rsidRDefault="00313A93" w:rsidP="00313A93">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六 　地方独立行政法人　地方独立行政法人法（平成十五年法律第百十八号）第二条第一項に規定する地方独立行政法人（同法第二十一条第三号に掲げる業務を行うものを除く。）をいう。 </w:t>
      </w:r>
    </w:p>
    <w:p w:rsidR="00313A93" w:rsidRPr="00D04FC9" w:rsidRDefault="00313A93" w:rsidP="00313A93">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七 　事業者　商業その他の事業を行う者（国、独立行政法人等、地方公共団体及び地方独立行政法人を除く。）をいう。 </w:t>
      </w:r>
    </w:p>
    <w:p w:rsidR="00313A93" w:rsidRPr="00D04FC9" w:rsidRDefault="00313A93" w:rsidP="00313A93">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（国及び地方公共団体の責務）</w:t>
      </w:r>
    </w:p>
    <w:p w:rsidR="00313A93" w:rsidRPr="00D04FC9" w:rsidRDefault="00313A93" w:rsidP="00313A93">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第三条 　国及び地方公共団体は、この法律の趣旨にのっとり、障害を理由とする差別の解消の推進に関して必要な施策を策定し、及びこれを実施しなければならない。 </w:t>
      </w:r>
    </w:p>
    <w:p w:rsidR="00313A93" w:rsidRPr="00D04FC9" w:rsidRDefault="00313A93" w:rsidP="00313A93">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（国民の責務）</w:t>
      </w:r>
    </w:p>
    <w:p w:rsidR="00313A93" w:rsidRPr="00D04FC9" w:rsidRDefault="00313A93" w:rsidP="00313A93">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第四条 　国民は、第一条に規定する社会を実現する上で障害を理由とする差別の解消が重要であることに鑑み、障害を理由とする差別の解消の推進に寄与するよう努めなければならない。 </w:t>
      </w:r>
    </w:p>
    <w:p w:rsidR="00313A93" w:rsidRPr="00D04FC9" w:rsidRDefault="00313A93" w:rsidP="00313A93">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（社会的障壁の除去の実施についての必要かつ合理的な配慮に関する環境の整備）</w:t>
      </w:r>
    </w:p>
    <w:p w:rsidR="00313A93" w:rsidRPr="00D04FC9" w:rsidRDefault="00313A93" w:rsidP="00313A93">
      <w:pPr>
        <w:widowControl/>
        <w:shd w:val="clear" w:color="auto" w:fill="FFFFFF"/>
        <w:spacing w:after="240"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第五条 　行政機関等及び事業者は、社会的障壁の除去の実施についての必要かつ合理的な配慮を的確に行うため、自ら設置する施設の構造の改善及び設備の整備、関係職員に対する研修その他の必要な環境の整備に努めなければならない。 </w:t>
      </w:r>
    </w:p>
    <w:p w:rsidR="00313A93" w:rsidRPr="00D04FC9" w:rsidRDefault="00313A93" w:rsidP="00313A93">
      <w:pPr>
        <w:widowControl/>
        <w:shd w:val="clear" w:color="auto" w:fill="FFFFFF"/>
        <w:spacing w:after="240" w:line="340" w:lineRule="exact"/>
        <w:rPr>
          <w:rFonts w:ascii="メイリオ" w:eastAsia="メイリオ" w:hAnsi="メイリオ" w:cs="メイリオ"/>
          <w:bCs/>
          <w:color w:val="333333"/>
          <w:kern w:val="0"/>
          <w:sz w:val="20"/>
          <w:szCs w:val="20"/>
        </w:rPr>
      </w:pPr>
      <w:r w:rsidRPr="00313A93">
        <w:rPr>
          <w:rFonts w:ascii="メイリオ" w:eastAsia="メイリオ" w:hAnsi="メイリオ" w:cs="メイリオ" w:hint="eastAsia"/>
          <w:bCs/>
          <w:color w:val="333333"/>
          <w:kern w:val="0"/>
          <w:sz w:val="22"/>
        </w:rPr>
        <w:t xml:space="preserve">　　</w:t>
      </w:r>
      <w:r w:rsidRPr="00D04FC9">
        <w:rPr>
          <w:rFonts w:ascii="メイリオ" w:eastAsia="メイリオ" w:hAnsi="メイリオ" w:cs="メイリオ" w:hint="eastAsia"/>
          <w:bCs/>
          <w:color w:val="333333"/>
          <w:kern w:val="0"/>
          <w:sz w:val="20"/>
          <w:szCs w:val="20"/>
        </w:rPr>
        <w:t xml:space="preserve">　第二章　障害を理由とする差別の解消の推進に関する基本方針 </w:t>
      </w:r>
    </w:p>
    <w:p w:rsidR="00313A93" w:rsidRPr="00D04FC9" w:rsidRDefault="00313A93" w:rsidP="00313A93">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第六条 　政府は、障害を理由とする差別の解消の推進に関する施策を総合的かつ一体的に実施するため、障害を理由とする差別の解消の推進に関する基本方針（以下「基本方針」という。）を定めなければならない。 </w:t>
      </w:r>
    </w:p>
    <w:p w:rsidR="00313A93" w:rsidRPr="00D04FC9" w:rsidRDefault="00313A93" w:rsidP="00313A93">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２ 　基本方針は、次に掲げる事項について定めるものとする。 </w:t>
      </w:r>
    </w:p>
    <w:p w:rsidR="00313A93" w:rsidRPr="00D04FC9" w:rsidRDefault="00313A93" w:rsidP="00313A93">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一 　障害を理由とする差別の解消の推進に関する施策に関する基本的な方向 </w:t>
      </w:r>
    </w:p>
    <w:p w:rsidR="00313A93" w:rsidRPr="00D04FC9" w:rsidRDefault="00313A93" w:rsidP="00313A93">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二 　行政機関等が講ずべき障害を理由とする差別を解消するための措置に関する基本的な事項 </w:t>
      </w:r>
    </w:p>
    <w:p w:rsidR="00313A93" w:rsidRPr="00D04FC9" w:rsidRDefault="00313A93" w:rsidP="00313A93">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三 　事業者が講ずべき障害を理由とする差別を解消するための措置に関する基本的な事項 </w:t>
      </w:r>
    </w:p>
    <w:p w:rsidR="00313A93" w:rsidRPr="00D04FC9" w:rsidRDefault="00313A93" w:rsidP="00313A93">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四 　その他障害を理由とする差別の解消の推進に関する施策に関する重要事項 </w:t>
      </w:r>
    </w:p>
    <w:p w:rsidR="00313A93" w:rsidRPr="00D04FC9" w:rsidRDefault="00313A93" w:rsidP="00313A93">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３ 　内閣総理大臣は、基本方針の案を作成し、閣議の決定を求めなければならない。 </w:t>
      </w:r>
    </w:p>
    <w:p w:rsidR="00313A93" w:rsidRPr="00D04FC9" w:rsidRDefault="00313A93" w:rsidP="00313A93">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４ 　内閣総理大臣は、基本方針の案を作成しようとするときは、あらかじめ、障害者その他の関係者の意見を反映させるために必要な措置を講ずるとともに、障害者政策委員会の意見を聴かなければならない。 </w:t>
      </w:r>
    </w:p>
    <w:p w:rsidR="00313A93" w:rsidRPr="00D04FC9" w:rsidRDefault="00313A93" w:rsidP="00313A93">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５ 　内閣総理大臣は、第三項の規定による閣議の決定があったときは、遅滞なく、基本方針を公表しなければならない。 </w:t>
      </w:r>
    </w:p>
    <w:p w:rsidR="00313A93" w:rsidRPr="00D04FC9" w:rsidRDefault="00313A93" w:rsidP="00313A93">
      <w:pPr>
        <w:widowControl/>
        <w:shd w:val="clear" w:color="auto" w:fill="FFFFFF"/>
        <w:spacing w:after="240"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６ 　前三項の規定は、基本方針の変更について準用する。 </w:t>
      </w:r>
    </w:p>
    <w:p w:rsidR="00313A93" w:rsidRPr="00D04FC9" w:rsidRDefault="00313A93" w:rsidP="00313A93">
      <w:pPr>
        <w:widowControl/>
        <w:shd w:val="clear" w:color="auto" w:fill="FFFFFF"/>
        <w:spacing w:after="240" w:line="340" w:lineRule="exact"/>
        <w:rPr>
          <w:rFonts w:ascii="メイリオ" w:eastAsia="メイリオ" w:hAnsi="メイリオ" w:cs="メイリオ"/>
          <w:bCs/>
          <w:color w:val="333333"/>
          <w:kern w:val="0"/>
          <w:sz w:val="20"/>
          <w:szCs w:val="20"/>
        </w:rPr>
      </w:pPr>
      <w:r w:rsidRPr="00313A93">
        <w:rPr>
          <w:rFonts w:ascii="メイリオ" w:eastAsia="メイリオ" w:hAnsi="メイリオ" w:cs="メイリオ" w:hint="eastAsia"/>
          <w:bCs/>
          <w:color w:val="333333"/>
          <w:kern w:val="0"/>
          <w:sz w:val="22"/>
        </w:rPr>
        <w:t xml:space="preserve">　　　</w:t>
      </w:r>
      <w:r w:rsidRPr="00D04FC9">
        <w:rPr>
          <w:rFonts w:ascii="メイリオ" w:eastAsia="メイリオ" w:hAnsi="メイリオ" w:cs="メイリオ" w:hint="eastAsia"/>
          <w:bCs/>
          <w:color w:val="333333"/>
          <w:kern w:val="0"/>
          <w:sz w:val="20"/>
          <w:szCs w:val="20"/>
        </w:rPr>
        <w:t xml:space="preserve">第三章　行政機関等及び事業者における障害を理由とする差別を解消するための措置 </w:t>
      </w:r>
    </w:p>
    <w:p w:rsidR="00313A93" w:rsidRPr="00D04FC9" w:rsidRDefault="00313A93" w:rsidP="00313A93">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（行政機関等における障害を理由とする差別の禁止）</w:t>
      </w:r>
    </w:p>
    <w:p w:rsidR="00313A93" w:rsidRPr="00D04FC9" w:rsidRDefault="00313A93" w:rsidP="00313A93">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第七条 　行政機関等は、その事務又は事業を行うに当たり、障害を理由として障害者でない者と不当な差別的取扱いをすることにより、障害者の権利利益を侵害してはならない。 </w:t>
      </w:r>
    </w:p>
    <w:p w:rsidR="00313A93" w:rsidRPr="00D04FC9" w:rsidRDefault="00313A93" w:rsidP="00313A93">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lastRenderedPageBreak/>
        <w:t xml:space="preserve">２ 　行政機関等は、その事務又は事業を行うに当たり、障害者から現に社会的障壁の除去を必要としている旨の意思の表明があった場合において、その実施に伴う負担が過重でないときは、障害者の権利利益を侵害することとならないよう、当該障害者の性別、年齢及び障害の状態に応じて、社会的障壁の除去の実施について必要かつ合理的な配慮をしなければならない。 </w:t>
      </w:r>
    </w:p>
    <w:p w:rsidR="00313A93" w:rsidRPr="00D04FC9" w:rsidRDefault="00313A93" w:rsidP="00313A93">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（事業者における障害を理由とする差別の禁止）</w:t>
      </w:r>
    </w:p>
    <w:p w:rsidR="00313A93" w:rsidRPr="00D04FC9" w:rsidRDefault="00313A93" w:rsidP="00313A93">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第八条 　事業者は、その事業を行うに当たり、障害を理由として障害者でない者と不当な差別的取扱いをすることにより、障害者の権利利益を侵害してはならない。 </w:t>
      </w:r>
    </w:p>
    <w:p w:rsidR="00313A93" w:rsidRPr="00D04FC9" w:rsidRDefault="00313A93" w:rsidP="00313A93">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２ 　事業者は、その事業を行うに当たり、障害者から現に社会的障壁の除去を必要としている旨の意思の表明があった場合において、その実施に伴う負担が過重でないときは、障害者の権利利益を侵害することとならないよう、当該障害者の性別、年齢及び障害の状態に応じて、社会的障壁の除去の実施について必要かつ合理的な配慮をするように努めなければならない。 </w:t>
      </w:r>
    </w:p>
    <w:p w:rsidR="00313A93" w:rsidRPr="00D04FC9" w:rsidRDefault="00313A93" w:rsidP="00313A93">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（国等職員対応要領）</w:t>
      </w:r>
    </w:p>
    <w:p w:rsidR="00313A93" w:rsidRPr="00D04FC9" w:rsidRDefault="00313A93" w:rsidP="00313A93">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第九条 　国の行政機関の長及び独立行政法人等は、基本方針に即して、第七条に規定する事項に関し、当該国の行政機関及び独立行政法人等の職員が適切に対応するために必要な要領（以下この条及び附則第三条において「国等職員対応要領」という。）を定めるものとする。 </w:t>
      </w:r>
    </w:p>
    <w:p w:rsidR="00313A93" w:rsidRPr="00D04FC9" w:rsidRDefault="00313A93" w:rsidP="00313A93">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２ 　国の行政機関の長及び独立行政法人等は、国等職員対応要領を定めようとするときは、あらかじめ、障害者その他の関係者の意見を反映させるために必要な措置を講じなければならない。 </w:t>
      </w:r>
    </w:p>
    <w:p w:rsidR="00313A93" w:rsidRPr="00D04FC9" w:rsidRDefault="00313A93" w:rsidP="00313A93">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３ 　国の行政機関の長及び独立行政法人等は、国等職員対応要領を定めたときは、遅滞なく、これを公表しなければならない。 </w:t>
      </w:r>
    </w:p>
    <w:p w:rsidR="00313A93" w:rsidRPr="00D04FC9" w:rsidRDefault="00313A93" w:rsidP="00313A93">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４ 　前二項の規定は、国等職員対応要領の変更について準用する。 </w:t>
      </w:r>
    </w:p>
    <w:p w:rsidR="00313A93" w:rsidRPr="00D04FC9" w:rsidRDefault="00313A93" w:rsidP="00313A93">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（地方公共団体等職員対応要領）</w:t>
      </w:r>
    </w:p>
    <w:p w:rsidR="00313A93" w:rsidRPr="00D04FC9" w:rsidRDefault="00313A93" w:rsidP="00313A93">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第十条 　地方公共団体の機関及び地方独立行政法人は、基本方針に即して、第七条に規定する事項に関し、当該地方公共団体の機関及び地方独立行政法人の職員が適切に対応するために必要な要領（以下この条及び附則第四条において「地方公共団体等職員対応要領」という。）を定めるよう努めるものとする。 </w:t>
      </w:r>
    </w:p>
    <w:p w:rsidR="00313A93" w:rsidRPr="00D04FC9" w:rsidRDefault="00313A93" w:rsidP="00313A93">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２ 　地方公共団体の機関及び地方独立行政法人は、地方公共団体等職員対応要領を定めようとするときは、あらかじめ、障害者その他の関係者の意見を反映させるために必要な措置を講ずるよう努めなければならない。 </w:t>
      </w:r>
    </w:p>
    <w:p w:rsidR="00313A93" w:rsidRPr="00D04FC9" w:rsidRDefault="00313A93" w:rsidP="00313A93">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３ 　地方公共団体の機関及び地方独立行政法人は、地方公共団体等職員対応要領を定めたときは、遅滞なく、これを公表するよう努めなければならない。 </w:t>
      </w:r>
    </w:p>
    <w:p w:rsidR="00313A93" w:rsidRPr="00D04FC9" w:rsidRDefault="00313A93" w:rsidP="00313A93">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４ 　国は、地方公共団体の機関及び地方独立行政法人による地方公共団体等職員対応要領の作成に協力しなければならない。 </w:t>
      </w:r>
    </w:p>
    <w:p w:rsidR="00313A93" w:rsidRPr="00D04FC9" w:rsidRDefault="00313A93" w:rsidP="00313A93">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５ 　前三項の規定は、地方公共団体等職員対応要領の変更について準用する。 </w:t>
      </w:r>
    </w:p>
    <w:p w:rsidR="00313A93" w:rsidRPr="00D04FC9" w:rsidRDefault="00313A93" w:rsidP="00313A93">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（事業者のための対応指針）</w:t>
      </w:r>
    </w:p>
    <w:p w:rsidR="00313A93" w:rsidRPr="00D04FC9" w:rsidRDefault="00313A93" w:rsidP="00313A93">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第十一条 　主務大臣は、基本方針に即して、第八条に規定する事項に関し、事業者が適切に対応するために必要な指針（以下「対応指針」という。）を定めるものとする。 </w:t>
      </w:r>
    </w:p>
    <w:p w:rsidR="00313A93" w:rsidRPr="00D04FC9" w:rsidRDefault="00313A93" w:rsidP="00313A93">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２ 　第九条第二項から第四項までの規定は、対応指針について準用する。 </w:t>
      </w:r>
    </w:p>
    <w:p w:rsidR="00313A93" w:rsidRPr="00D04FC9" w:rsidRDefault="00313A93" w:rsidP="00313A93">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（報告の徴収並びに助言、指導及び勧告）</w:t>
      </w:r>
    </w:p>
    <w:p w:rsidR="00313A93" w:rsidRPr="00D04FC9" w:rsidRDefault="00313A93" w:rsidP="00313A93">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第十二条 　主務大臣は、第八条の規定の施行に関し、特に必要があると認めるときは、対応指針に定める事項について、当該事業者に対し、報告を求め、又は助言、指導若しくは勧告をすることができる。 </w:t>
      </w:r>
    </w:p>
    <w:p w:rsidR="00313A93" w:rsidRPr="00D04FC9" w:rsidRDefault="00313A93" w:rsidP="00313A93">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（事業主による措置に関する特例）</w:t>
      </w:r>
    </w:p>
    <w:p w:rsidR="00313A93" w:rsidRPr="00D04FC9" w:rsidRDefault="00313A93" w:rsidP="00313A93">
      <w:pPr>
        <w:widowControl/>
        <w:shd w:val="clear" w:color="auto" w:fill="FFFFFF"/>
        <w:spacing w:after="240"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lastRenderedPageBreak/>
        <w:t xml:space="preserve">第十三条 　行政機関等及び事業者が事業主としての立場で労働者に対して行う障害を理由とする差別を解消するための措置については、障害者の雇用の促進等に関する法律（昭和三十五年法律第百二十三号）の定めるところによる。 </w:t>
      </w:r>
    </w:p>
    <w:p w:rsidR="00313A93" w:rsidRPr="00D04FC9" w:rsidRDefault="00313A93" w:rsidP="00313A93">
      <w:pPr>
        <w:widowControl/>
        <w:shd w:val="clear" w:color="auto" w:fill="FFFFFF"/>
        <w:spacing w:after="240" w:line="340" w:lineRule="exact"/>
        <w:rPr>
          <w:rFonts w:ascii="メイリオ" w:eastAsia="メイリオ" w:hAnsi="メイリオ" w:cs="メイリオ"/>
          <w:bCs/>
          <w:color w:val="333333"/>
          <w:kern w:val="0"/>
          <w:sz w:val="20"/>
          <w:szCs w:val="20"/>
        </w:rPr>
      </w:pPr>
      <w:r w:rsidRPr="00313A93">
        <w:rPr>
          <w:rFonts w:ascii="メイリオ" w:eastAsia="メイリオ" w:hAnsi="メイリオ" w:cs="メイリオ" w:hint="eastAsia"/>
          <w:bCs/>
          <w:color w:val="333333"/>
          <w:kern w:val="0"/>
          <w:sz w:val="22"/>
        </w:rPr>
        <w:t xml:space="preserve">　　　</w:t>
      </w:r>
      <w:r w:rsidRPr="00D04FC9">
        <w:rPr>
          <w:rFonts w:ascii="メイリオ" w:eastAsia="メイリオ" w:hAnsi="メイリオ" w:cs="メイリオ" w:hint="eastAsia"/>
          <w:bCs/>
          <w:color w:val="333333"/>
          <w:kern w:val="0"/>
          <w:sz w:val="20"/>
          <w:szCs w:val="20"/>
        </w:rPr>
        <w:t xml:space="preserve">第四章　障害を理由とする差別を解消するための支援措置 </w:t>
      </w:r>
    </w:p>
    <w:p w:rsidR="00313A93" w:rsidRPr="00D04FC9" w:rsidRDefault="00313A93" w:rsidP="00313A93">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（相談及び紛争の防止等のための体制の整備）</w:t>
      </w:r>
    </w:p>
    <w:p w:rsidR="00313A93" w:rsidRPr="00D04FC9" w:rsidRDefault="00313A93" w:rsidP="00313A93">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第十四条 　国及び地方公共団体は、障害者及びその家族その他の関係者からの障害を理由とする差別に関する相談に的確に応ずるとともに、障害を理由とする差別に関する紛争の防止又は解決を図ることができるよう必要な体制の整備を図るものとする。 </w:t>
      </w:r>
    </w:p>
    <w:p w:rsidR="00313A93" w:rsidRPr="00D04FC9" w:rsidRDefault="00313A93" w:rsidP="00313A93">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（啓発活動）</w:t>
      </w:r>
    </w:p>
    <w:p w:rsidR="00313A93" w:rsidRPr="00D04FC9" w:rsidRDefault="00313A93" w:rsidP="00D04FC9">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第十五条 　国及び地方公共団体は、障害を理由とする差別の解消について国民の関心と理解を深めるとともに、特に、障害を理由とする差別の解消を妨げている諸要因の解消を図るため、必要な啓発活動を行うものとする。 </w:t>
      </w:r>
    </w:p>
    <w:p w:rsidR="00313A93" w:rsidRPr="00D04FC9" w:rsidRDefault="00313A93" w:rsidP="00D04FC9">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（情報の収集、整理及び提供）</w:t>
      </w:r>
    </w:p>
    <w:p w:rsidR="00313A93" w:rsidRPr="00D04FC9" w:rsidRDefault="00313A93" w:rsidP="00D04FC9">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第十六条 　国は、障害を理由とする差別を解消するための取組に資するよう、国内外における障害を理由とする差別及びその解消のための取組に関する情報の収集、整理及び提供を行うものとする。 </w:t>
      </w:r>
    </w:p>
    <w:p w:rsidR="00313A93" w:rsidRPr="00D04FC9" w:rsidRDefault="00313A93" w:rsidP="00D04FC9">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（障害者差別解消支援地域協議会）</w:t>
      </w:r>
    </w:p>
    <w:p w:rsidR="00313A93" w:rsidRPr="00D04FC9" w:rsidRDefault="00313A93" w:rsidP="00D04FC9">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第十七条 　国及び地方公共団体の機関であって、医療、介護、教育その他の障害者の自立と社会参加に関連する分野の事務に従事するもの（以下この項及び次条第二項において「関係機関」という。）は、当該地方公共団体の区域において関係機関が行う障害を理由とする差別に関する相談及び当該相談に係る事例を踏まえた障害を理由とする差別を解消するための取組を効果的かつ円滑に行うため、関係機関により構成される障害者差別解消支援地域協議会（以下「協議会」という。）を組織することができる。 </w:t>
      </w:r>
    </w:p>
    <w:p w:rsidR="00313A93" w:rsidRPr="00D04FC9" w:rsidRDefault="00313A93" w:rsidP="00D04FC9">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２ 　前項の規定により協議会を組織する国及び地方公共団体の機関は、必要があると認めるときは、協議会に次に掲げる者を構成員として加えることができる。 </w:t>
      </w:r>
    </w:p>
    <w:p w:rsidR="00313A93" w:rsidRPr="00D04FC9" w:rsidRDefault="00313A93" w:rsidP="00D04FC9">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一 　特定非営利活動促進法（平成十年法律第七号）第二条第二項に規定する特定非営利活動法人その他の団体 </w:t>
      </w:r>
    </w:p>
    <w:p w:rsidR="00313A93" w:rsidRPr="00D04FC9" w:rsidRDefault="00313A93" w:rsidP="00D04FC9">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二 　学識経験者 </w:t>
      </w:r>
    </w:p>
    <w:p w:rsidR="00313A93" w:rsidRPr="00D04FC9" w:rsidRDefault="00313A93" w:rsidP="00D04FC9">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三 　その他当該国及び地方公共団体の機関が必要と認める者 </w:t>
      </w:r>
    </w:p>
    <w:p w:rsidR="00313A93" w:rsidRPr="00D04FC9" w:rsidRDefault="00313A93" w:rsidP="00D04FC9">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（協議会の事務等）</w:t>
      </w:r>
    </w:p>
    <w:p w:rsidR="00313A93" w:rsidRPr="00D04FC9" w:rsidRDefault="00313A93" w:rsidP="00D04FC9">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第十八条 　協議会は、前条第一項の目的を達するため、必要な情報を交換するとともに、障害者からの相談及び当該相談に係る事例を踏まえた障害を理由とする差別を解消するための取組に関する協議を行うものとする。 </w:t>
      </w:r>
    </w:p>
    <w:p w:rsidR="00313A93" w:rsidRPr="00D04FC9" w:rsidRDefault="00313A93" w:rsidP="00D04FC9">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２ 　関係機関及び前条第二項の構成員（次項において「構成機関等」という。）は、前項の協議の結果に基づき、当該相談に係る事例を踏まえた障害を理由とする差別を解消するための取組を行うものとする。 </w:t>
      </w:r>
    </w:p>
    <w:p w:rsidR="00313A93" w:rsidRPr="00D04FC9" w:rsidRDefault="00313A93" w:rsidP="00D04FC9">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３ 　協議会は、第一項に規定する情報の交換及び協議を行うため必要があると認めるとき、又は構成機関等が行う相談及び当該相談に係る事例を踏まえた障害を理由とする差別を解消するための取組に関し他の構成機関等から要請があった場合において必要があると認めるときは、構成機関等に対し、相談を行った障害者及び差別に係る事案に関する情報の提供、意見の表明その他の必要な協力を求めることができる。 </w:t>
      </w:r>
    </w:p>
    <w:p w:rsidR="00313A93" w:rsidRPr="00D04FC9" w:rsidRDefault="00313A93" w:rsidP="00D04FC9">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４ 　協議会の庶務は、協議会を構成する地方公共団体において処理する。 </w:t>
      </w:r>
    </w:p>
    <w:p w:rsidR="00313A93" w:rsidRPr="00D04FC9" w:rsidRDefault="00313A93" w:rsidP="00D04FC9">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５ 　協議会が組織されたときは、当該地方公共団体は、内閣府令で定めるところにより、その旨を公表しなければならない。 </w:t>
      </w:r>
    </w:p>
    <w:p w:rsidR="00313A93" w:rsidRPr="00D04FC9" w:rsidRDefault="00313A93" w:rsidP="00D04FC9">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（秘密保持義務）</w:t>
      </w:r>
    </w:p>
    <w:p w:rsidR="00313A93" w:rsidRPr="00D04FC9" w:rsidRDefault="00313A93" w:rsidP="00D04FC9">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lastRenderedPageBreak/>
        <w:t xml:space="preserve">第十九条 　協議会の事務に従事する者又は協議会の事務に従事していた者は、正当な理由なく、協議会の事務に関して知り得た秘密を漏らしてはならない。 </w:t>
      </w:r>
    </w:p>
    <w:p w:rsidR="00313A93" w:rsidRPr="00D04FC9" w:rsidRDefault="00313A93" w:rsidP="00D04FC9">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（協議会の定める事項）</w:t>
      </w:r>
    </w:p>
    <w:p w:rsidR="00313A93" w:rsidRPr="00D04FC9" w:rsidRDefault="00313A93" w:rsidP="00313A93">
      <w:pPr>
        <w:widowControl/>
        <w:shd w:val="clear" w:color="auto" w:fill="FFFFFF"/>
        <w:spacing w:after="240"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第二十条 　前三条に定めるもののほか、協議会の組織及び運営に関し必要な事項は、協議会が定める。 </w:t>
      </w:r>
    </w:p>
    <w:p w:rsidR="00313A93" w:rsidRPr="00D04FC9" w:rsidRDefault="00313A93" w:rsidP="00313A93">
      <w:pPr>
        <w:widowControl/>
        <w:shd w:val="clear" w:color="auto" w:fill="FFFFFF"/>
        <w:spacing w:after="240" w:line="340" w:lineRule="exact"/>
        <w:rPr>
          <w:rFonts w:ascii="メイリオ" w:eastAsia="メイリオ" w:hAnsi="メイリオ" w:cs="メイリオ"/>
          <w:bCs/>
          <w:color w:val="333333"/>
          <w:kern w:val="0"/>
          <w:sz w:val="20"/>
          <w:szCs w:val="20"/>
        </w:rPr>
      </w:pPr>
      <w:r w:rsidRPr="00313A93">
        <w:rPr>
          <w:rFonts w:ascii="メイリオ" w:eastAsia="メイリオ" w:hAnsi="メイリオ" w:cs="メイリオ" w:hint="eastAsia"/>
          <w:bCs/>
          <w:color w:val="333333"/>
          <w:kern w:val="0"/>
          <w:sz w:val="22"/>
        </w:rPr>
        <w:t xml:space="preserve">　　</w:t>
      </w:r>
      <w:r w:rsidRPr="00D04FC9">
        <w:rPr>
          <w:rFonts w:ascii="メイリオ" w:eastAsia="メイリオ" w:hAnsi="メイリオ" w:cs="メイリオ" w:hint="eastAsia"/>
          <w:bCs/>
          <w:color w:val="333333"/>
          <w:kern w:val="0"/>
          <w:sz w:val="20"/>
          <w:szCs w:val="20"/>
        </w:rPr>
        <w:t xml:space="preserve">　第五章　雑則 </w:t>
      </w:r>
    </w:p>
    <w:p w:rsidR="00313A93" w:rsidRPr="00D04FC9" w:rsidRDefault="00313A93" w:rsidP="00D04FC9">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（主務大臣）</w:t>
      </w:r>
    </w:p>
    <w:p w:rsidR="00313A93" w:rsidRPr="00D04FC9" w:rsidRDefault="00313A93" w:rsidP="00D04FC9">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第二十一条 　この法律における主務大臣は、対応指針の対象となる事業者の事業を所管する大臣又は国家公安委員会とする。 </w:t>
      </w:r>
    </w:p>
    <w:p w:rsidR="00313A93" w:rsidRPr="00D04FC9" w:rsidRDefault="00313A93" w:rsidP="00D04FC9">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（地方公共団体が処理する事務）</w:t>
      </w:r>
    </w:p>
    <w:p w:rsidR="00313A93" w:rsidRPr="00D04FC9" w:rsidRDefault="00313A93" w:rsidP="00D04FC9">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第二十二条 　第十二条に規定する主務大臣の権限に属する事務は、政令で定めるところにより、地方公共団体の長その他の執行機関が行うこととすることができる。 </w:t>
      </w:r>
    </w:p>
    <w:p w:rsidR="00313A93" w:rsidRPr="00D04FC9" w:rsidRDefault="00313A93" w:rsidP="00D04FC9">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（権限の委任）</w:t>
      </w:r>
    </w:p>
    <w:p w:rsidR="00313A93" w:rsidRPr="00D04FC9" w:rsidRDefault="00313A93" w:rsidP="00D04FC9">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第二十三条 　この法律の規定により主務大臣の権限に属する事項は、政令で定めるところにより、その所属の職員に委任することができる。 </w:t>
      </w:r>
    </w:p>
    <w:p w:rsidR="00313A93" w:rsidRPr="00D04FC9" w:rsidRDefault="00313A93" w:rsidP="00D04FC9">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（政令への委任）</w:t>
      </w:r>
    </w:p>
    <w:p w:rsidR="00313A93" w:rsidRPr="00D04FC9" w:rsidRDefault="00313A93" w:rsidP="00313A93">
      <w:pPr>
        <w:widowControl/>
        <w:shd w:val="clear" w:color="auto" w:fill="FFFFFF"/>
        <w:spacing w:after="240"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第二十四条 　この法律に定めるもののほか、この法律の実施のため必要な事項は、政令で定める。 </w:t>
      </w:r>
    </w:p>
    <w:p w:rsidR="00313A93" w:rsidRPr="00D04FC9" w:rsidRDefault="00313A93" w:rsidP="00313A93">
      <w:pPr>
        <w:widowControl/>
        <w:shd w:val="clear" w:color="auto" w:fill="FFFFFF"/>
        <w:spacing w:after="240" w:line="340" w:lineRule="exact"/>
        <w:rPr>
          <w:rFonts w:ascii="メイリオ" w:eastAsia="メイリオ" w:hAnsi="メイリオ" w:cs="メイリオ"/>
          <w:bCs/>
          <w:color w:val="333333"/>
          <w:kern w:val="0"/>
          <w:sz w:val="20"/>
          <w:szCs w:val="20"/>
        </w:rPr>
      </w:pPr>
      <w:r w:rsidRPr="00313A93">
        <w:rPr>
          <w:rFonts w:ascii="メイリオ" w:eastAsia="メイリオ" w:hAnsi="メイリオ" w:cs="メイリオ" w:hint="eastAsia"/>
          <w:bCs/>
          <w:color w:val="333333"/>
          <w:kern w:val="0"/>
          <w:sz w:val="22"/>
        </w:rPr>
        <w:t xml:space="preserve">　　　</w:t>
      </w:r>
      <w:r w:rsidRPr="00D04FC9">
        <w:rPr>
          <w:rFonts w:ascii="メイリオ" w:eastAsia="メイリオ" w:hAnsi="メイリオ" w:cs="メイリオ" w:hint="eastAsia"/>
          <w:bCs/>
          <w:color w:val="333333"/>
          <w:kern w:val="0"/>
          <w:sz w:val="20"/>
          <w:szCs w:val="20"/>
        </w:rPr>
        <w:t xml:space="preserve">第六章　罰則 </w:t>
      </w:r>
    </w:p>
    <w:p w:rsidR="00313A93" w:rsidRPr="00D04FC9" w:rsidRDefault="00313A93" w:rsidP="00D04FC9">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第二十五条 　第十九条の規定に違反した者は、一年以下の懲役又は五十万円以下の罰金に処する。 </w:t>
      </w:r>
    </w:p>
    <w:p w:rsidR="00313A93" w:rsidRPr="00D04FC9" w:rsidRDefault="00313A93" w:rsidP="00313A93">
      <w:pPr>
        <w:widowControl/>
        <w:shd w:val="clear" w:color="auto" w:fill="FFFFFF"/>
        <w:spacing w:after="240"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第二十六条 　第十二条の規定による報告をせず、又は虚偽の報告をした者は、二十万円以下の過料に処する。 </w:t>
      </w:r>
    </w:p>
    <w:p w:rsidR="00313A93" w:rsidRPr="00D04FC9" w:rsidRDefault="00313A93" w:rsidP="00313A93">
      <w:pPr>
        <w:widowControl/>
        <w:shd w:val="clear" w:color="auto" w:fill="FFFFFF"/>
        <w:spacing w:after="240" w:line="340" w:lineRule="exact"/>
        <w:rPr>
          <w:rFonts w:ascii="メイリオ" w:eastAsia="メイリオ" w:hAnsi="メイリオ" w:cs="メイリオ"/>
          <w:bCs/>
          <w:color w:val="333333"/>
          <w:kern w:val="0"/>
          <w:sz w:val="20"/>
          <w:szCs w:val="20"/>
        </w:rPr>
      </w:pPr>
      <w:r w:rsidRPr="00313A93">
        <w:rPr>
          <w:rFonts w:ascii="メイリオ" w:eastAsia="メイリオ" w:hAnsi="メイリオ" w:cs="メイリオ" w:hint="eastAsia"/>
          <w:bCs/>
          <w:color w:val="333333"/>
          <w:kern w:val="0"/>
          <w:sz w:val="22"/>
        </w:rPr>
        <w:t xml:space="preserve">　　　</w:t>
      </w:r>
      <w:r w:rsidRPr="00D04FC9">
        <w:rPr>
          <w:rFonts w:ascii="メイリオ" w:eastAsia="メイリオ" w:hAnsi="メイリオ" w:cs="メイリオ" w:hint="eastAsia"/>
          <w:bCs/>
          <w:color w:val="333333"/>
          <w:kern w:val="0"/>
          <w:sz w:val="20"/>
          <w:szCs w:val="20"/>
        </w:rPr>
        <w:t>附　則　抄</w:t>
      </w:r>
    </w:p>
    <w:p w:rsidR="00313A93" w:rsidRPr="00D04FC9" w:rsidRDefault="00313A93" w:rsidP="00D04FC9">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（施行期日）</w:t>
      </w:r>
    </w:p>
    <w:p w:rsidR="00313A93" w:rsidRPr="00D04FC9" w:rsidRDefault="00313A93" w:rsidP="00D04FC9">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第一条 　この法律は、平成二十八年四月一日から施行する。ただし、次条から附則第六条までの規定は、公布の日から施行する。 </w:t>
      </w:r>
    </w:p>
    <w:p w:rsidR="00313A93" w:rsidRPr="00D04FC9" w:rsidRDefault="00313A93" w:rsidP="00D04FC9">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（基本方針に関する経過措置）</w:t>
      </w:r>
    </w:p>
    <w:p w:rsidR="00313A93" w:rsidRPr="00D04FC9" w:rsidRDefault="00313A93" w:rsidP="00D04FC9">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第二条 　政府は、この法律の施行前においても、第六条の規定の例により、基本方針を定めることができる。この場合において、内閣総理大臣は、この法律の施行前においても、同条の規定の例により、これを公表することができる。 </w:t>
      </w:r>
    </w:p>
    <w:p w:rsidR="00313A93" w:rsidRPr="00D04FC9" w:rsidRDefault="00313A93" w:rsidP="00D04FC9">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２ 　前項の規定により定められた基本方針は、この法律の施行の日において第六条の規定により定められたものとみなす。 </w:t>
      </w:r>
    </w:p>
    <w:p w:rsidR="00313A93" w:rsidRPr="00D04FC9" w:rsidRDefault="00313A93" w:rsidP="00D04FC9">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（国等職員対応要領に関する経過措置）</w:t>
      </w:r>
    </w:p>
    <w:p w:rsidR="00313A93" w:rsidRPr="00D04FC9" w:rsidRDefault="00313A93" w:rsidP="00D04FC9">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第三条 　国の行政機関の長及び独立行政法人等は、この法律の施行前においても、第九条の規定の例により、国等職員対応要領を定め、これを公表することができる。 </w:t>
      </w:r>
    </w:p>
    <w:p w:rsidR="00313A93" w:rsidRPr="00D04FC9" w:rsidRDefault="00313A93" w:rsidP="00D04FC9">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２ 　前項の規定により定められた国等職員対応要領は、この法律の施行の日において第九条の規定により定められたものとみなす。 </w:t>
      </w:r>
    </w:p>
    <w:p w:rsidR="00313A93" w:rsidRPr="00D04FC9" w:rsidRDefault="00313A93" w:rsidP="00D04FC9">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（地方公共団体等職員対応要領に関する経過措置）</w:t>
      </w:r>
    </w:p>
    <w:p w:rsidR="00313A93" w:rsidRPr="00D04FC9" w:rsidRDefault="00313A93" w:rsidP="00D04FC9">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lastRenderedPageBreak/>
        <w:t xml:space="preserve">第四条 　地方公共団体の機関及び地方独立行政法人は、この法律の施行前においても、第十条の規定の例により、地方公共団体等職員対応要領を定め、これを公表することができる。 </w:t>
      </w:r>
    </w:p>
    <w:p w:rsidR="00313A93" w:rsidRPr="00D04FC9" w:rsidRDefault="00313A93" w:rsidP="00D04FC9">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２ 　前項の規定により定められた地方公共団体等職員対応要領は、この法律の施行の日において第十条の規定により定められたものとみなす。 </w:t>
      </w:r>
    </w:p>
    <w:p w:rsidR="00313A93" w:rsidRPr="00D04FC9" w:rsidRDefault="00313A93" w:rsidP="00D04FC9">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（対応指針に関する経過措置）</w:t>
      </w:r>
    </w:p>
    <w:p w:rsidR="00313A93" w:rsidRPr="00D04FC9" w:rsidRDefault="00313A93" w:rsidP="00D04FC9">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第五条 　主務大臣は、この法律の施行前においても、第十一条の規定の例により、対応指針を定め、これを公表することができる。 </w:t>
      </w:r>
    </w:p>
    <w:p w:rsidR="00313A93" w:rsidRPr="00D04FC9" w:rsidRDefault="00313A93" w:rsidP="00D04FC9">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２ 　前項の規定により定められた対応指針は、この法律の施行の日において第十一条の規定により定められたものとみなす。 </w:t>
      </w:r>
    </w:p>
    <w:p w:rsidR="00313A93" w:rsidRPr="00D04FC9" w:rsidRDefault="00313A93" w:rsidP="00D04FC9">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（政令への委任）</w:t>
      </w:r>
    </w:p>
    <w:p w:rsidR="00313A93" w:rsidRPr="00D04FC9" w:rsidRDefault="00313A93" w:rsidP="00D04FC9">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 xml:space="preserve">第六条 　この附則に規定するもののほか、この法律の施行に関し必要な経過措置は、政令で定める。 </w:t>
      </w:r>
    </w:p>
    <w:p w:rsidR="00313A93" w:rsidRPr="00D04FC9" w:rsidRDefault="00313A93" w:rsidP="00D04FC9">
      <w:pPr>
        <w:widowControl/>
        <w:shd w:val="clear" w:color="auto" w:fill="FFFFFF"/>
        <w:spacing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（検討）</w:t>
      </w:r>
    </w:p>
    <w:p w:rsidR="005A35FA" w:rsidRPr="00D04FC9" w:rsidRDefault="00313A93" w:rsidP="00313A93">
      <w:pPr>
        <w:widowControl/>
        <w:shd w:val="clear" w:color="auto" w:fill="FFFFFF"/>
        <w:spacing w:after="240" w:line="340" w:lineRule="exact"/>
        <w:rPr>
          <w:rFonts w:ascii="メイリオ" w:eastAsia="メイリオ" w:hAnsi="メイリオ" w:cs="メイリオ"/>
          <w:bCs/>
          <w:color w:val="333333"/>
          <w:kern w:val="0"/>
          <w:sz w:val="18"/>
          <w:szCs w:val="18"/>
        </w:rPr>
      </w:pPr>
      <w:r w:rsidRPr="00D04FC9">
        <w:rPr>
          <w:rFonts w:ascii="メイリオ" w:eastAsia="メイリオ" w:hAnsi="メイリオ" w:cs="メイリオ" w:hint="eastAsia"/>
          <w:bCs/>
          <w:color w:val="333333"/>
          <w:kern w:val="0"/>
          <w:sz w:val="18"/>
          <w:szCs w:val="18"/>
        </w:rPr>
        <w:t>第七条 　政府は、この法律の施行後三年を経過した場合において、第八条第二項に規定する社会的障壁の除去の実施についての必要かつ合理的な配慮の在り方その他この法律の施行の状況について検討を加え、必要があると認めるときは、その結果に応じて所要の見直しを行うものとする。</w:t>
      </w:r>
    </w:p>
    <w:sectPr w:rsidR="005A35FA" w:rsidRPr="00D04FC9" w:rsidSect="00F71DFA">
      <w:type w:val="continuous"/>
      <w:pgSz w:w="11906" w:h="16838" w:code="9"/>
      <w:pgMar w:top="1418" w:right="1418" w:bottom="1418" w:left="1418" w:header="851" w:footer="284" w:gutter="0"/>
      <w:cols w:space="425"/>
      <w:docGrid w:linePitch="360" w:charSpace="-21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2480" w:rsidRDefault="00F92480" w:rsidP="00424608">
      <w:r>
        <w:separator/>
      </w:r>
    </w:p>
  </w:endnote>
  <w:endnote w:type="continuationSeparator" w:id="0">
    <w:p w:rsidR="00F92480" w:rsidRDefault="00F92480" w:rsidP="00424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メイリオ">
    <w:panose1 w:val="020B0604030504040204"/>
    <w:charset w:val="80"/>
    <w:family w:val="modern"/>
    <w:pitch w:val="variable"/>
    <w:sig w:usb0="E10102FF" w:usb1="EAC7FFFF" w:usb2="0001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HGｺﾞｼｯｸE">
    <w:panose1 w:val="020B09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B9A" w:rsidRPr="001B014B" w:rsidRDefault="00507B9A">
    <w:pPr>
      <w:pStyle w:val="a9"/>
      <w:jc w:val="center"/>
      <w:rPr>
        <w:rFonts w:asciiTheme="majorHAnsi" w:eastAsiaTheme="majorEastAsia" w:hAnsiTheme="majorHAnsi" w:cstheme="majorBidi"/>
        <w:sz w:val="24"/>
        <w:szCs w:val="24"/>
      </w:rPr>
    </w:pPr>
    <w:r w:rsidRPr="001B014B">
      <w:rPr>
        <w:rFonts w:asciiTheme="majorHAnsi" w:eastAsiaTheme="majorEastAsia" w:hAnsiTheme="majorHAnsi" w:cstheme="majorBidi"/>
        <w:sz w:val="24"/>
        <w:szCs w:val="24"/>
      </w:rPr>
      <w:fldChar w:fldCharType="begin"/>
    </w:r>
    <w:r w:rsidRPr="001B014B">
      <w:rPr>
        <w:rFonts w:asciiTheme="majorHAnsi" w:eastAsiaTheme="majorEastAsia" w:hAnsiTheme="majorHAnsi" w:cstheme="majorBidi"/>
        <w:sz w:val="24"/>
        <w:szCs w:val="24"/>
      </w:rPr>
      <w:instrText>PAGE   \* MERGEFORMAT</w:instrText>
    </w:r>
    <w:r w:rsidRPr="001B014B">
      <w:rPr>
        <w:rFonts w:asciiTheme="majorHAnsi" w:eastAsiaTheme="majorEastAsia" w:hAnsiTheme="majorHAnsi" w:cstheme="majorBidi"/>
        <w:sz w:val="24"/>
        <w:szCs w:val="24"/>
      </w:rPr>
      <w:fldChar w:fldCharType="separate"/>
    </w:r>
    <w:r w:rsidR="00B9774A" w:rsidRPr="00B9774A">
      <w:rPr>
        <w:rFonts w:asciiTheme="majorHAnsi" w:eastAsiaTheme="majorEastAsia" w:hAnsiTheme="majorHAnsi" w:cstheme="majorBidi"/>
        <w:noProof/>
        <w:sz w:val="24"/>
        <w:szCs w:val="24"/>
        <w:lang w:val="ja-JP"/>
      </w:rPr>
      <w:t>1</w:t>
    </w:r>
    <w:r w:rsidRPr="001B014B">
      <w:rPr>
        <w:rFonts w:asciiTheme="majorHAnsi" w:eastAsiaTheme="majorEastAsia" w:hAnsiTheme="majorHAnsi" w:cstheme="majorBidi"/>
        <w:sz w:val="24"/>
        <w:szCs w:val="24"/>
      </w:rPr>
      <w:fldChar w:fldCharType="end"/>
    </w:r>
  </w:p>
  <w:p w:rsidR="00507B9A" w:rsidRDefault="00507B9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2480" w:rsidRDefault="00F92480" w:rsidP="00424608">
      <w:r>
        <w:separator/>
      </w:r>
    </w:p>
  </w:footnote>
  <w:footnote w:type="continuationSeparator" w:id="0">
    <w:p w:rsidR="00F92480" w:rsidRDefault="00F92480" w:rsidP="004246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BD14565_"/>
      </v:shape>
    </w:pict>
  </w:numPicBullet>
  <w:numPicBullet w:numPicBulletId="1">
    <w:pict>
      <v:shape id="_x0000_i1030" type="#_x0000_t75" style="width:9pt;height:9pt" o:bullet="t">
        <v:imagedata r:id="rId2" o:title="BD21400_"/>
      </v:shape>
    </w:pict>
  </w:numPicBullet>
  <w:numPicBullet w:numPicBulletId="2">
    <w:pict>
      <v:shape id="_x0000_i1031" type="#_x0000_t75" style="width:11.25pt;height:11.25pt" o:bullet="t">
        <v:imagedata r:id="rId3" o:title="BD14867_"/>
      </v:shape>
    </w:pict>
  </w:numPicBullet>
  <w:abstractNum w:abstractNumId="0">
    <w:nsid w:val="02BE725B"/>
    <w:multiLevelType w:val="hybridMultilevel"/>
    <w:tmpl w:val="BD9822B8"/>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4670497"/>
    <w:multiLevelType w:val="hybridMultilevel"/>
    <w:tmpl w:val="521A193C"/>
    <w:lvl w:ilvl="0" w:tplc="123E55E4">
      <w:start w:val="1"/>
      <w:numFmt w:val="bullet"/>
      <w:lvlText w:val=""/>
      <w:lvlPicBulletId w:val="0"/>
      <w:lvlJc w:val="left"/>
      <w:pPr>
        <w:ind w:left="988" w:hanging="420"/>
      </w:pPr>
      <w:rPr>
        <w:rFonts w:ascii="Symbol" w:hAnsi="Symbol" w:hint="default"/>
        <w:color w:val="auto"/>
      </w:rPr>
    </w:lvl>
    <w:lvl w:ilvl="1" w:tplc="0409000B" w:tentative="1">
      <w:start w:val="1"/>
      <w:numFmt w:val="bullet"/>
      <w:lvlText w:val=""/>
      <w:lvlJc w:val="left"/>
      <w:pPr>
        <w:ind w:left="1408" w:hanging="420"/>
      </w:pPr>
      <w:rPr>
        <w:rFonts w:ascii="Wingdings" w:hAnsi="Wingdings" w:hint="default"/>
      </w:rPr>
    </w:lvl>
    <w:lvl w:ilvl="2" w:tplc="0409000D"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B" w:tentative="1">
      <w:start w:val="1"/>
      <w:numFmt w:val="bullet"/>
      <w:lvlText w:val=""/>
      <w:lvlJc w:val="left"/>
      <w:pPr>
        <w:ind w:left="2668" w:hanging="420"/>
      </w:pPr>
      <w:rPr>
        <w:rFonts w:ascii="Wingdings" w:hAnsi="Wingdings" w:hint="default"/>
      </w:rPr>
    </w:lvl>
    <w:lvl w:ilvl="5" w:tplc="0409000D"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B" w:tentative="1">
      <w:start w:val="1"/>
      <w:numFmt w:val="bullet"/>
      <w:lvlText w:val=""/>
      <w:lvlJc w:val="left"/>
      <w:pPr>
        <w:ind w:left="3928" w:hanging="420"/>
      </w:pPr>
      <w:rPr>
        <w:rFonts w:ascii="Wingdings" w:hAnsi="Wingdings" w:hint="default"/>
      </w:rPr>
    </w:lvl>
    <w:lvl w:ilvl="8" w:tplc="0409000D" w:tentative="1">
      <w:start w:val="1"/>
      <w:numFmt w:val="bullet"/>
      <w:lvlText w:val=""/>
      <w:lvlJc w:val="left"/>
      <w:pPr>
        <w:ind w:left="4348" w:hanging="420"/>
      </w:pPr>
      <w:rPr>
        <w:rFonts w:ascii="Wingdings" w:hAnsi="Wingdings" w:hint="default"/>
      </w:rPr>
    </w:lvl>
  </w:abstractNum>
  <w:abstractNum w:abstractNumId="2">
    <w:nsid w:val="07B14848"/>
    <w:multiLevelType w:val="hybridMultilevel"/>
    <w:tmpl w:val="FDCC0600"/>
    <w:lvl w:ilvl="0" w:tplc="123E55E4">
      <w:start w:val="1"/>
      <w:numFmt w:val="bullet"/>
      <w:lvlText w:val=""/>
      <w:lvlPicBulletId w:val="0"/>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08E571CD"/>
    <w:multiLevelType w:val="hybridMultilevel"/>
    <w:tmpl w:val="6AA4A156"/>
    <w:lvl w:ilvl="0" w:tplc="04090005">
      <w:start w:val="1"/>
      <w:numFmt w:val="bullet"/>
      <w:lvlText w:val=""/>
      <w:lvlJc w:val="left"/>
      <w:pPr>
        <w:ind w:left="870" w:hanging="420"/>
      </w:pPr>
      <w:rPr>
        <w:rFonts w:ascii="Wingdings" w:hAnsi="Wingdings" w:hint="default"/>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4">
    <w:nsid w:val="0A480FF2"/>
    <w:multiLevelType w:val="hybridMultilevel"/>
    <w:tmpl w:val="92DC93C4"/>
    <w:lvl w:ilvl="0" w:tplc="04090005">
      <w:start w:val="1"/>
      <w:numFmt w:val="bullet"/>
      <w:lvlText w:val=""/>
      <w:lvlJc w:val="left"/>
      <w:pPr>
        <w:ind w:left="423" w:hanging="420"/>
      </w:pPr>
      <w:rPr>
        <w:rFonts w:ascii="Wingdings" w:hAnsi="Wingdings" w:hint="default"/>
      </w:rPr>
    </w:lvl>
    <w:lvl w:ilvl="1" w:tplc="0409000B" w:tentative="1">
      <w:start w:val="1"/>
      <w:numFmt w:val="bullet"/>
      <w:lvlText w:val=""/>
      <w:lvlJc w:val="left"/>
      <w:pPr>
        <w:ind w:left="843" w:hanging="420"/>
      </w:pPr>
      <w:rPr>
        <w:rFonts w:ascii="Wingdings" w:hAnsi="Wingdings" w:hint="default"/>
      </w:rPr>
    </w:lvl>
    <w:lvl w:ilvl="2" w:tplc="0409000D" w:tentative="1">
      <w:start w:val="1"/>
      <w:numFmt w:val="bullet"/>
      <w:lvlText w:val=""/>
      <w:lvlJc w:val="left"/>
      <w:pPr>
        <w:ind w:left="1263" w:hanging="420"/>
      </w:pPr>
      <w:rPr>
        <w:rFonts w:ascii="Wingdings" w:hAnsi="Wingdings" w:hint="default"/>
      </w:rPr>
    </w:lvl>
    <w:lvl w:ilvl="3" w:tplc="04090001" w:tentative="1">
      <w:start w:val="1"/>
      <w:numFmt w:val="bullet"/>
      <w:lvlText w:val=""/>
      <w:lvlJc w:val="left"/>
      <w:pPr>
        <w:ind w:left="1683" w:hanging="420"/>
      </w:pPr>
      <w:rPr>
        <w:rFonts w:ascii="Wingdings" w:hAnsi="Wingdings" w:hint="default"/>
      </w:rPr>
    </w:lvl>
    <w:lvl w:ilvl="4" w:tplc="0409000B" w:tentative="1">
      <w:start w:val="1"/>
      <w:numFmt w:val="bullet"/>
      <w:lvlText w:val=""/>
      <w:lvlJc w:val="left"/>
      <w:pPr>
        <w:ind w:left="2103" w:hanging="420"/>
      </w:pPr>
      <w:rPr>
        <w:rFonts w:ascii="Wingdings" w:hAnsi="Wingdings" w:hint="default"/>
      </w:rPr>
    </w:lvl>
    <w:lvl w:ilvl="5" w:tplc="0409000D" w:tentative="1">
      <w:start w:val="1"/>
      <w:numFmt w:val="bullet"/>
      <w:lvlText w:val=""/>
      <w:lvlJc w:val="left"/>
      <w:pPr>
        <w:ind w:left="2523" w:hanging="420"/>
      </w:pPr>
      <w:rPr>
        <w:rFonts w:ascii="Wingdings" w:hAnsi="Wingdings" w:hint="default"/>
      </w:rPr>
    </w:lvl>
    <w:lvl w:ilvl="6" w:tplc="04090001" w:tentative="1">
      <w:start w:val="1"/>
      <w:numFmt w:val="bullet"/>
      <w:lvlText w:val=""/>
      <w:lvlJc w:val="left"/>
      <w:pPr>
        <w:ind w:left="2943" w:hanging="420"/>
      </w:pPr>
      <w:rPr>
        <w:rFonts w:ascii="Wingdings" w:hAnsi="Wingdings" w:hint="default"/>
      </w:rPr>
    </w:lvl>
    <w:lvl w:ilvl="7" w:tplc="0409000B" w:tentative="1">
      <w:start w:val="1"/>
      <w:numFmt w:val="bullet"/>
      <w:lvlText w:val=""/>
      <w:lvlJc w:val="left"/>
      <w:pPr>
        <w:ind w:left="3363" w:hanging="420"/>
      </w:pPr>
      <w:rPr>
        <w:rFonts w:ascii="Wingdings" w:hAnsi="Wingdings" w:hint="default"/>
      </w:rPr>
    </w:lvl>
    <w:lvl w:ilvl="8" w:tplc="0409000D" w:tentative="1">
      <w:start w:val="1"/>
      <w:numFmt w:val="bullet"/>
      <w:lvlText w:val=""/>
      <w:lvlJc w:val="left"/>
      <w:pPr>
        <w:ind w:left="3783" w:hanging="420"/>
      </w:pPr>
      <w:rPr>
        <w:rFonts w:ascii="Wingdings" w:hAnsi="Wingdings" w:hint="default"/>
      </w:rPr>
    </w:lvl>
  </w:abstractNum>
  <w:abstractNum w:abstractNumId="5">
    <w:nsid w:val="0B2D5F96"/>
    <w:multiLevelType w:val="hybridMultilevel"/>
    <w:tmpl w:val="72163578"/>
    <w:lvl w:ilvl="0" w:tplc="123E55E4">
      <w:start w:val="1"/>
      <w:numFmt w:val="bullet"/>
      <w:lvlText w:val=""/>
      <w:lvlPicBulletId w:val="0"/>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0C734745"/>
    <w:multiLevelType w:val="hybridMultilevel"/>
    <w:tmpl w:val="6CC08B40"/>
    <w:lvl w:ilvl="0" w:tplc="04090005">
      <w:start w:val="1"/>
      <w:numFmt w:val="bullet"/>
      <w:lvlText w:val=""/>
      <w:lvlJc w:val="left"/>
      <w:pPr>
        <w:ind w:left="906" w:hanging="420"/>
      </w:pPr>
      <w:rPr>
        <w:rFonts w:ascii="Wingdings" w:hAnsi="Wingdings" w:hint="default"/>
      </w:rPr>
    </w:lvl>
    <w:lvl w:ilvl="1" w:tplc="0409000B" w:tentative="1">
      <w:start w:val="1"/>
      <w:numFmt w:val="bullet"/>
      <w:lvlText w:val=""/>
      <w:lvlJc w:val="left"/>
      <w:pPr>
        <w:ind w:left="1326" w:hanging="420"/>
      </w:pPr>
      <w:rPr>
        <w:rFonts w:ascii="Wingdings" w:hAnsi="Wingdings" w:hint="default"/>
      </w:rPr>
    </w:lvl>
    <w:lvl w:ilvl="2" w:tplc="0409000D" w:tentative="1">
      <w:start w:val="1"/>
      <w:numFmt w:val="bullet"/>
      <w:lvlText w:val=""/>
      <w:lvlJc w:val="left"/>
      <w:pPr>
        <w:ind w:left="1746" w:hanging="420"/>
      </w:pPr>
      <w:rPr>
        <w:rFonts w:ascii="Wingdings" w:hAnsi="Wingdings" w:hint="default"/>
      </w:rPr>
    </w:lvl>
    <w:lvl w:ilvl="3" w:tplc="04090001" w:tentative="1">
      <w:start w:val="1"/>
      <w:numFmt w:val="bullet"/>
      <w:lvlText w:val=""/>
      <w:lvlJc w:val="left"/>
      <w:pPr>
        <w:ind w:left="2166" w:hanging="420"/>
      </w:pPr>
      <w:rPr>
        <w:rFonts w:ascii="Wingdings" w:hAnsi="Wingdings" w:hint="default"/>
      </w:rPr>
    </w:lvl>
    <w:lvl w:ilvl="4" w:tplc="0409000B" w:tentative="1">
      <w:start w:val="1"/>
      <w:numFmt w:val="bullet"/>
      <w:lvlText w:val=""/>
      <w:lvlJc w:val="left"/>
      <w:pPr>
        <w:ind w:left="2586" w:hanging="420"/>
      </w:pPr>
      <w:rPr>
        <w:rFonts w:ascii="Wingdings" w:hAnsi="Wingdings" w:hint="default"/>
      </w:rPr>
    </w:lvl>
    <w:lvl w:ilvl="5" w:tplc="0409000D" w:tentative="1">
      <w:start w:val="1"/>
      <w:numFmt w:val="bullet"/>
      <w:lvlText w:val=""/>
      <w:lvlJc w:val="left"/>
      <w:pPr>
        <w:ind w:left="3006" w:hanging="420"/>
      </w:pPr>
      <w:rPr>
        <w:rFonts w:ascii="Wingdings" w:hAnsi="Wingdings" w:hint="default"/>
      </w:rPr>
    </w:lvl>
    <w:lvl w:ilvl="6" w:tplc="04090001" w:tentative="1">
      <w:start w:val="1"/>
      <w:numFmt w:val="bullet"/>
      <w:lvlText w:val=""/>
      <w:lvlJc w:val="left"/>
      <w:pPr>
        <w:ind w:left="3426" w:hanging="420"/>
      </w:pPr>
      <w:rPr>
        <w:rFonts w:ascii="Wingdings" w:hAnsi="Wingdings" w:hint="default"/>
      </w:rPr>
    </w:lvl>
    <w:lvl w:ilvl="7" w:tplc="0409000B" w:tentative="1">
      <w:start w:val="1"/>
      <w:numFmt w:val="bullet"/>
      <w:lvlText w:val=""/>
      <w:lvlJc w:val="left"/>
      <w:pPr>
        <w:ind w:left="3846" w:hanging="420"/>
      </w:pPr>
      <w:rPr>
        <w:rFonts w:ascii="Wingdings" w:hAnsi="Wingdings" w:hint="default"/>
      </w:rPr>
    </w:lvl>
    <w:lvl w:ilvl="8" w:tplc="0409000D" w:tentative="1">
      <w:start w:val="1"/>
      <w:numFmt w:val="bullet"/>
      <w:lvlText w:val=""/>
      <w:lvlJc w:val="left"/>
      <w:pPr>
        <w:ind w:left="4266" w:hanging="420"/>
      </w:pPr>
      <w:rPr>
        <w:rFonts w:ascii="Wingdings" w:hAnsi="Wingdings" w:hint="default"/>
      </w:rPr>
    </w:lvl>
  </w:abstractNum>
  <w:abstractNum w:abstractNumId="7">
    <w:nsid w:val="0E701D90"/>
    <w:multiLevelType w:val="hybridMultilevel"/>
    <w:tmpl w:val="9962E1E4"/>
    <w:lvl w:ilvl="0" w:tplc="B4AC9AF2">
      <w:numFmt w:val="bullet"/>
      <w:lvlText w:val="◆"/>
      <w:lvlJc w:val="left"/>
      <w:pPr>
        <w:ind w:left="420" w:hanging="42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0EC01451"/>
    <w:multiLevelType w:val="hybridMultilevel"/>
    <w:tmpl w:val="5A1071CC"/>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140065E1"/>
    <w:multiLevelType w:val="hybridMultilevel"/>
    <w:tmpl w:val="08201946"/>
    <w:lvl w:ilvl="0" w:tplc="B4AC9AF2">
      <w:numFmt w:val="bullet"/>
      <w:lvlText w:val="◆"/>
      <w:lvlPicBulletId w:val="0"/>
      <w:lvlJc w:val="left"/>
      <w:pPr>
        <w:ind w:left="704" w:hanging="420"/>
      </w:pPr>
      <w:rPr>
        <w:rFonts w:ascii="メイリオ" w:eastAsia="メイリオ" w:hAnsi="メイリオ" w:cs="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15F04050"/>
    <w:multiLevelType w:val="hybridMultilevel"/>
    <w:tmpl w:val="7E3652F6"/>
    <w:lvl w:ilvl="0" w:tplc="123E55E4">
      <w:start w:val="1"/>
      <w:numFmt w:val="bullet"/>
      <w:lvlText w:val=""/>
      <w:lvlPicBulletId w:val="0"/>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189B2DD6"/>
    <w:multiLevelType w:val="hybridMultilevel"/>
    <w:tmpl w:val="BF522D3A"/>
    <w:lvl w:ilvl="0" w:tplc="04090005">
      <w:start w:val="1"/>
      <w:numFmt w:val="bullet"/>
      <w:lvlText w:val=""/>
      <w:lvlJc w:val="left"/>
      <w:pPr>
        <w:ind w:left="846" w:hanging="420"/>
      </w:pPr>
      <w:rPr>
        <w:rFonts w:ascii="Wingdings" w:hAnsi="Wingdings"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2">
    <w:nsid w:val="19446A42"/>
    <w:multiLevelType w:val="hybridMultilevel"/>
    <w:tmpl w:val="47702642"/>
    <w:lvl w:ilvl="0" w:tplc="04090005">
      <w:start w:val="1"/>
      <w:numFmt w:val="bullet"/>
      <w:lvlText w:val=""/>
      <w:lvlJc w:val="left"/>
      <w:pPr>
        <w:ind w:left="877" w:hanging="420"/>
      </w:pPr>
      <w:rPr>
        <w:rFonts w:ascii="Wingdings" w:hAnsi="Wingdings" w:hint="default"/>
      </w:rPr>
    </w:lvl>
    <w:lvl w:ilvl="1" w:tplc="0409000B" w:tentative="1">
      <w:start w:val="1"/>
      <w:numFmt w:val="bullet"/>
      <w:lvlText w:val=""/>
      <w:lvlJc w:val="left"/>
      <w:pPr>
        <w:ind w:left="1297" w:hanging="420"/>
      </w:pPr>
      <w:rPr>
        <w:rFonts w:ascii="Wingdings" w:hAnsi="Wingdings" w:hint="default"/>
      </w:rPr>
    </w:lvl>
    <w:lvl w:ilvl="2" w:tplc="0409000D" w:tentative="1">
      <w:start w:val="1"/>
      <w:numFmt w:val="bullet"/>
      <w:lvlText w:val=""/>
      <w:lvlJc w:val="left"/>
      <w:pPr>
        <w:ind w:left="1717" w:hanging="420"/>
      </w:pPr>
      <w:rPr>
        <w:rFonts w:ascii="Wingdings" w:hAnsi="Wingdings" w:hint="default"/>
      </w:rPr>
    </w:lvl>
    <w:lvl w:ilvl="3" w:tplc="04090001" w:tentative="1">
      <w:start w:val="1"/>
      <w:numFmt w:val="bullet"/>
      <w:lvlText w:val=""/>
      <w:lvlJc w:val="left"/>
      <w:pPr>
        <w:ind w:left="2137" w:hanging="420"/>
      </w:pPr>
      <w:rPr>
        <w:rFonts w:ascii="Wingdings" w:hAnsi="Wingdings" w:hint="default"/>
      </w:rPr>
    </w:lvl>
    <w:lvl w:ilvl="4" w:tplc="0409000B" w:tentative="1">
      <w:start w:val="1"/>
      <w:numFmt w:val="bullet"/>
      <w:lvlText w:val=""/>
      <w:lvlJc w:val="left"/>
      <w:pPr>
        <w:ind w:left="2557" w:hanging="420"/>
      </w:pPr>
      <w:rPr>
        <w:rFonts w:ascii="Wingdings" w:hAnsi="Wingdings" w:hint="default"/>
      </w:rPr>
    </w:lvl>
    <w:lvl w:ilvl="5" w:tplc="0409000D" w:tentative="1">
      <w:start w:val="1"/>
      <w:numFmt w:val="bullet"/>
      <w:lvlText w:val=""/>
      <w:lvlJc w:val="left"/>
      <w:pPr>
        <w:ind w:left="2977" w:hanging="420"/>
      </w:pPr>
      <w:rPr>
        <w:rFonts w:ascii="Wingdings" w:hAnsi="Wingdings" w:hint="default"/>
      </w:rPr>
    </w:lvl>
    <w:lvl w:ilvl="6" w:tplc="04090001" w:tentative="1">
      <w:start w:val="1"/>
      <w:numFmt w:val="bullet"/>
      <w:lvlText w:val=""/>
      <w:lvlJc w:val="left"/>
      <w:pPr>
        <w:ind w:left="3397" w:hanging="420"/>
      </w:pPr>
      <w:rPr>
        <w:rFonts w:ascii="Wingdings" w:hAnsi="Wingdings" w:hint="default"/>
      </w:rPr>
    </w:lvl>
    <w:lvl w:ilvl="7" w:tplc="0409000B" w:tentative="1">
      <w:start w:val="1"/>
      <w:numFmt w:val="bullet"/>
      <w:lvlText w:val=""/>
      <w:lvlJc w:val="left"/>
      <w:pPr>
        <w:ind w:left="3817" w:hanging="420"/>
      </w:pPr>
      <w:rPr>
        <w:rFonts w:ascii="Wingdings" w:hAnsi="Wingdings" w:hint="default"/>
      </w:rPr>
    </w:lvl>
    <w:lvl w:ilvl="8" w:tplc="0409000D" w:tentative="1">
      <w:start w:val="1"/>
      <w:numFmt w:val="bullet"/>
      <w:lvlText w:val=""/>
      <w:lvlJc w:val="left"/>
      <w:pPr>
        <w:ind w:left="4237" w:hanging="420"/>
      </w:pPr>
      <w:rPr>
        <w:rFonts w:ascii="Wingdings" w:hAnsi="Wingdings" w:hint="default"/>
      </w:rPr>
    </w:lvl>
  </w:abstractNum>
  <w:abstractNum w:abstractNumId="13">
    <w:nsid w:val="1F3E3D39"/>
    <w:multiLevelType w:val="hybridMultilevel"/>
    <w:tmpl w:val="80C6C250"/>
    <w:lvl w:ilvl="0" w:tplc="9EF00914">
      <w:start w:val="1"/>
      <w:numFmt w:val="bullet"/>
      <w:lvlText w:val=""/>
      <w:lvlPicBulletId w:val="2"/>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1F9133FF"/>
    <w:multiLevelType w:val="hybridMultilevel"/>
    <w:tmpl w:val="06346AEC"/>
    <w:lvl w:ilvl="0" w:tplc="123E55E4">
      <w:start w:val="1"/>
      <w:numFmt w:val="bullet"/>
      <w:lvlText w:val=""/>
      <w:lvlPicBulletId w:val="0"/>
      <w:lvlJc w:val="left"/>
      <w:pPr>
        <w:ind w:left="700" w:hanging="420"/>
      </w:pPr>
      <w:rPr>
        <w:rFonts w:ascii="Symbol" w:hAnsi="Symbol" w:hint="default"/>
        <w:color w:val="auto"/>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5">
    <w:nsid w:val="200C29EA"/>
    <w:multiLevelType w:val="hybridMultilevel"/>
    <w:tmpl w:val="432A0A7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24701158"/>
    <w:multiLevelType w:val="hybridMultilevel"/>
    <w:tmpl w:val="19D42982"/>
    <w:lvl w:ilvl="0" w:tplc="123E55E4">
      <w:start w:val="1"/>
      <w:numFmt w:val="bullet"/>
      <w:lvlText w:val=""/>
      <w:lvlPicBulletId w:val="0"/>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249C2F67"/>
    <w:multiLevelType w:val="hybridMultilevel"/>
    <w:tmpl w:val="75781A32"/>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249D4ECC"/>
    <w:multiLevelType w:val="hybridMultilevel"/>
    <w:tmpl w:val="F8F80D5A"/>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252C4312"/>
    <w:multiLevelType w:val="hybridMultilevel"/>
    <w:tmpl w:val="7D780662"/>
    <w:lvl w:ilvl="0" w:tplc="04090011">
      <w:start w:val="1"/>
      <w:numFmt w:val="decimalEnclosedCircle"/>
      <w:lvlText w:val="%1"/>
      <w:lvlJc w:val="left"/>
      <w:pPr>
        <w:ind w:left="680" w:hanging="420"/>
      </w:pPr>
    </w:lvl>
    <w:lvl w:ilvl="1" w:tplc="04090017" w:tentative="1">
      <w:start w:val="1"/>
      <w:numFmt w:val="aiueoFullWidth"/>
      <w:lvlText w:val="(%2)"/>
      <w:lvlJc w:val="left"/>
      <w:pPr>
        <w:ind w:left="1100" w:hanging="420"/>
      </w:pPr>
    </w:lvl>
    <w:lvl w:ilvl="2" w:tplc="04090011" w:tentative="1">
      <w:start w:val="1"/>
      <w:numFmt w:val="decimalEnclosedCircle"/>
      <w:lvlText w:val="%3"/>
      <w:lvlJc w:val="left"/>
      <w:pPr>
        <w:ind w:left="1520" w:hanging="420"/>
      </w:pPr>
    </w:lvl>
    <w:lvl w:ilvl="3" w:tplc="0409000F" w:tentative="1">
      <w:start w:val="1"/>
      <w:numFmt w:val="decimal"/>
      <w:lvlText w:val="%4."/>
      <w:lvlJc w:val="left"/>
      <w:pPr>
        <w:ind w:left="1940" w:hanging="420"/>
      </w:pPr>
    </w:lvl>
    <w:lvl w:ilvl="4" w:tplc="04090017" w:tentative="1">
      <w:start w:val="1"/>
      <w:numFmt w:val="aiueoFullWidth"/>
      <w:lvlText w:val="(%5)"/>
      <w:lvlJc w:val="left"/>
      <w:pPr>
        <w:ind w:left="2360" w:hanging="420"/>
      </w:pPr>
    </w:lvl>
    <w:lvl w:ilvl="5" w:tplc="04090011" w:tentative="1">
      <w:start w:val="1"/>
      <w:numFmt w:val="decimalEnclosedCircle"/>
      <w:lvlText w:val="%6"/>
      <w:lvlJc w:val="left"/>
      <w:pPr>
        <w:ind w:left="2780" w:hanging="420"/>
      </w:pPr>
    </w:lvl>
    <w:lvl w:ilvl="6" w:tplc="0409000F" w:tentative="1">
      <w:start w:val="1"/>
      <w:numFmt w:val="decimal"/>
      <w:lvlText w:val="%7."/>
      <w:lvlJc w:val="left"/>
      <w:pPr>
        <w:ind w:left="3200" w:hanging="420"/>
      </w:pPr>
    </w:lvl>
    <w:lvl w:ilvl="7" w:tplc="04090017" w:tentative="1">
      <w:start w:val="1"/>
      <w:numFmt w:val="aiueoFullWidth"/>
      <w:lvlText w:val="(%8)"/>
      <w:lvlJc w:val="left"/>
      <w:pPr>
        <w:ind w:left="3620" w:hanging="420"/>
      </w:pPr>
    </w:lvl>
    <w:lvl w:ilvl="8" w:tplc="04090011" w:tentative="1">
      <w:start w:val="1"/>
      <w:numFmt w:val="decimalEnclosedCircle"/>
      <w:lvlText w:val="%9"/>
      <w:lvlJc w:val="left"/>
      <w:pPr>
        <w:ind w:left="4040" w:hanging="420"/>
      </w:pPr>
    </w:lvl>
  </w:abstractNum>
  <w:abstractNum w:abstractNumId="20">
    <w:nsid w:val="253E6B99"/>
    <w:multiLevelType w:val="hybridMultilevel"/>
    <w:tmpl w:val="46906EEC"/>
    <w:lvl w:ilvl="0" w:tplc="04090001">
      <w:start w:val="1"/>
      <w:numFmt w:val="bullet"/>
      <w:lvlText w:val=""/>
      <w:lvlJc w:val="left"/>
      <w:pPr>
        <w:ind w:left="700" w:hanging="420"/>
      </w:pPr>
      <w:rPr>
        <w:rFonts w:ascii="Wingdings" w:hAnsi="Wingdings" w:hint="default"/>
      </w:rPr>
    </w:lvl>
    <w:lvl w:ilvl="1" w:tplc="04090001">
      <w:start w:val="1"/>
      <w:numFmt w:val="bullet"/>
      <w:lvlText w:val=""/>
      <w:lvlJc w:val="left"/>
      <w:pPr>
        <w:ind w:left="1135" w:hanging="435"/>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1">
    <w:nsid w:val="25F569E2"/>
    <w:multiLevelType w:val="hybridMultilevel"/>
    <w:tmpl w:val="E8DCF848"/>
    <w:lvl w:ilvl="0" w:tplc="123E55E4">
      <w:start w:val="1"/>
      <w:numFmt w:val="bullet"/>
      <w:lvlText w:val=""/>
      <w:lvlPicBulletId w:val="0"/>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25FA3204"/>
    <w:multiLevelType w:val="hybridMultilevel"/>
    <w:tmpl w:val="31D87EA6"/>
    <w:lvl w:ilvl="0" w:tplc="04090005">
      <w:start w:val="1"/>
      <w:numFmt w:val="bullet"/>
      <w:lvlText w:val=""/>
      <w:lvlJc w:val="left"/>
      <w:pPr>
        <w:ind w:left="701" w:hanging="420"/>
      </w:pPr>
      <w:rPr>
        <w:rFonts w:ascii="Wingdings" w:hAnsi="Wingdings" w:hint="default"/>
      </w:rPr>
    </w:lvl>
    <w:lvl w:ilvl="1" w:tplc="0409000B" w:tentative="1">
      <w:start w:val="1"/>
      <w:numFmt w:val="bullet"/>
      <w:lvlText w:val=""/>
      <w:lvlJc w:val="left"/>
      <w:pPr>
        <w:ind w:left="1121" w:hanging="420"/>
      </w:pPr>
      <w:rPr>
        <w:rFonts w:ascii="Wingdings" w:hAnsi="Wingdings" w:hint="default"/>
      </w:rPr>
    </w:lvl>
    <w:lvl w:ilvl="2" w:tplc="0409000D" w:tentative="1">
      <w:start w:val="1"/>
      <w:numFmt w:val="bullet"/>
      <w:lvlText w:val=""/>
      <w:lvlJc w:val="left"/>
      <w:pPr>
        <w:ind w:left="1541" w:hanging="420"/>
      </w:pPr>
      <w:rPr>
        <w:rFonts w:ascii="Wingdings" w:hAnsi="Wingdings" w:hint="default"/>
      </w:rPr>
    </w:lvl>
    <w:lvl w:ilvl="3" w:tplc="04090001" w:tentative="1">
      <w:start w:val="1"/>
      <w:numFmt w:val="bullet"/>
      <w:lvlText w:val=""/>
      <w:lvlJc w:val="left"/>
      <w:pPr>
        <w:ind w:left="1961" w:hanging="420"/>
      </w:pPr>
      <w:rPr>
        <w:rFonts w:ascii="Wingdings" w:hAnsi="Wingdings" w:hint="default"/>
      </w:rPr>
    </w:lvl>
    <w:lvl w:ilvl="4" w:tplc="0409000B" w:tentative="1">
      <w:start w:val="1"/>
      <w:numFmt w:val="bullet"/>
      <w:lvlText w:val=""/>
      <w:lvlJc w:val="left"/>
      <w:pPr>
        <w:ind w:left="2381" w:hanging="420"/>
      </w:pPr>
      <w:rPr>
        <w:rFonts w:ascii="Wingdings" w:hAnsi="Wingdings" w:hint="default"/>
      </w:rPr>
    </w:lvl>
    <w:lvl w:ilvl="5" w:tplc="0409000D" w:tentative="1">
      <w:start w:val="1"/>
      <w:numFmt w:val="bullet"/>
      <w:lvlText w:val=""/>
      <w:lvlJc w:val="left"/>
      <w:pPr>
        <w:ind w:left="2801" w:hanging="420"/>
      </w:pPr>
      <w:rPr>
        <w:rFonts w:ascii="Wingdings" w:hAnsi="Wingdings" w:hint="default"/>
      </w:rPr>
    </w:lvl>
    <w:lvl w:ilvl="6" w:tplc="04090001" w:tentative="1">
      <w:start w:val="1"/>
      <w:numFmt w:val="bullet"/>
      <w:lvlText w:val=""/>
      <w:lvlJc w:val="left"/>
      <w:pPr>
        <w:ind w:left="3221" w:hanging="420"/>
      </w:pPr>
      <w:rPr>
        <w:rFonts w:ascii="Wingdings" w:hAnsi="Wingdings" w:hint="default"/>
      </w:rPr>
    </w:lvl>
    <w:lvl w:ilvl="7" w:tplc="0409000B" w:tentative="1">
      <w:start w:val="1"/>
      <w:numFmt w:val="bullet"/>
      <w:lvlText w:val=""/>
      <w:lvlJc w:val="left"/>
      <w:pPr>
        <w:ind w:left="3641" w:hanging="420"/>
      </w:pPr>
      <w:rPr>
        <w:rFonts w:ascii="Wingdings" w:hAnsi="Wingdings" w:hint="default"/>
      </w:rPr>
    </w:lvl>
    <w:lvl w:ilvl="8" w:tplc="0409000D" w:tentative="1">
      <w:start w:val="1"/>
      <w:numFmt w:val="bullet"/>
      <w:lvlText w:val=""/>
      <w:lvlJc w:val="left"/>
      <w:pPr>
        <w:ind w:left="4061" w:hanging="420"/>
      </w:pPr>
      <w:rPr>
        <w:rFonts w:ascii="Wingdings" w:hAnsi="Wingdings" w:hint="default"/>
      </w:rPr>
    </w:lvl>
  </w:abstractNum>
  <w:abstractNum w:abstractNumId="23">
    <w:nsid w:val="2849303C"/>
    <w:multiLevelType w:val="hybridMultilevel"/>
    <w:tmpl w:val="18FCD658"/>
    <w:lvl w:ilvl="0" w:tplc="123E55E4">
      <w:start w:val="1"/>
      <w:numFmt w:val="bullet"/>
      <w:lvlText w:val=""/>
      <w:lvlPicBulletId w:val="0"/>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nsid w:val="2A897886"/>
    <w:multiLevelType w:val="hybridMultilevel"/>
    <w:tmpl w:val="3EC806EE"/>
    <w:lvl w:ilvl="0" w:tplc="123E55E4">
      <w:start w:val="1"/>
      <w:numFmt w:val="bullet"/>
      <w:lvlText w:val=""/>
      <w:lvlPicBulletId w:val="0"/>
      <w:lvlJc w:val="left"/>
      <w:pPr>
        <w:ind w:left="700" w:hanging="420"/>
      </w:pPr>
      <w:rPr>
        <w:rFonts w:ascii="Symbol" w:hAnsi="Symbol" w:hint="default"/>
        <w:color w:val="auto"/>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5">
    <w:nsid w:val="2AE66D06"/>
    <w:multiLevelType w:val="hybridMultilevel"/>
    <w:tmpl w:val="AA8A1F9E"/>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2C50231C"/>
    <w:multiLevelType w:val="hybridMultilevel"/>
    <w:tmpl w:val="B2ACEAB8"/>
    <w:lvl w:ilvl="0" w:tplc="123E55E4">
      <w:start w:val="1"/>
      <w:numFmt w:val="bullet"/>
      <w:lvlText w:val=""/>
      <w:lvlPicBulletId w:val="0"/>
      <w:lvlJc w:val="left"/>
      <w:pPr>
        <w:ind w:left="595" w:hanging="420"/>
      </w:pPr>
      <w:rPr>
        <w:rFonts w:ascii="Symbol" w:hAnsi="Symbol" w:hint="default"/>
        <w:color w:val="auto"/>
      </w:rPr>
    </w:lvl>
    <w:lvl w:ilvl="1" w:tplc="0409000B" w:tentative="1">
      <w:start w:val="1"/>
      <w:numFmt w:val="bullet"/>
      <w:lvlText w:val=""/>
      <w:lvlJc w:val="left"/>
      <w:pPr>
        <w:ind w:left="1015" w:hanging="420"/>
      </w:pPr>
      <w:rPr>
        <w:rFonts w:ascii="Wingdings" w:hAnsi="Wingdings" w:hint="default"/>
      </w:rPr>
    </w:lvl>
    <w:lvl w:ilvl="2" w:tplc="0409000D" w:tentative="1">
      <w:start w:val="1"/>
      <w:numFmt w:val="bullet"/>
      <w:lvlText w:val=""/>
      <w:lvlJc w:val="left"/>
      <w:pPr>
        <w:ind w:left="1435" w:hanging="420"/>
      </w:pPr>
      <w:rPr>
        <w:rFonts w:ascii="Wingdings" w:hAnsi="Wingdings" w:hint="default"/>
      </w:rPr>
    </w:lvl>
    <w:lvl w:ilvl="3" w:tplc="04090001" w:tentative="1">
      <w:start w:val="1"/>
      <w:numFmt w:val="bullet"/>
      <w:lvlText w:val=""/>
      <w:lvlJc w:val="left"/>
      <w:pPr>
        <w:ind w:left="1855" w:hanging="420"/>
      </w:pPr>
      <w:rPr>
        <w:rFonts w:ascii="Wingdings" w:hAnsi="Wingdings" w:hint="default"/>
      </w:rPr>
    </w:lvl>
    <w:lvl w:ilvl="4" w:tplc="0409000B" w:tentative="1">
      <w:start w:val="1"/>
      <w:numFmt w:val="bullet"/>
      <w:lvlText w:val=""/>
      <w:lvlJc w:val="left"/>
      <w:pPr>
        <w:ind w:left="2275" w:hanging="420"/>
      </w:pPr>
      <w:rPr>
        <w:rFonts w:ascii="Wingdings" w:hAnsi="Wingdings" w:hint="default"/>
      </w:rPr>
    </w:lvl>
    <w:lvl w:ilvl="5" w:tplc="0409000D" w:tentative="1">
      <w:start w:val="1"/>
      <w:numFmt w:val="bullet"/>
      <w:lvlText w:val=""/>
      <w:lvlJc w:val="left"/>
      <w:pPr>
        <w:ind w:left="2695" w:hanging="420"/>
      </w:pPr>
      <w:rPr>
        <w:rFonts w:ascii="Wingdings" w:hAnsi="Wingdings" w:hint="default"/>
      </w:rPr>
    </w:lvl>
    <w:lvl w:ilvl="6" w:tplc="04090001" w:tentative="1">
      <w:start w:val="1"/>
      <w:numFmt w:val="bullet"/>
      <w:lvlText w:val=""/>
      <w:lvlJc w:val="left"/>
      <w:pPr>
        <w:ind w:left="3115" w:hanging="420"/>
      </w:pPr>
      <w:rPr>
        <w:rFonts w:ascii="Wingdings" w:hAnsi="Wingdings" w:hint="default"/>
      </w:rPr>
    </w:lvl>
    <w:lvl w:ilvl="7" w:tplc="0409000B" w:tentative="1">
      <w:start w:val="1"/>
      <w:numFmt w:val="bullet"/>
      <w:lvlText w:val=""/>
      <w:lvlJc w:val="left"/>
      <w:pPr>
        <w:ind w:left="3535" w:hanging="420"/>
      </w:pPr>
      <w:rPr>
        <w:rFonts w:ascii="Wingdings" w:hAnsi="Wingdings" w:hint="default"/>
      </w:rPr>
    </w:lvl>
    <w:lvl w:ilvl="8" w:tplc="0409000D" w:tentative="1">
      <w:start w:val="1"/>
      <w:numFmt w:val="bullet"/>
      <w:lvlText w:val=""/>
      <w:lvlJc w:val="left"/>
      <w:pPr>
        <w:ind w:left="3955" w:hanging="420"/>
      </w:pPr>
      <w:rPr>
        <w:rFonts w:ascii="Wingdings" w:hAnsi="Wingdings" w:hint="default"/>
      </w:rPr>
    </w:lvl>
  </w:abstractNum>
  <w:abstractNum w:abstractNumId="27">
    <w:nsid w:val="2EC61B73"/>
    <w:multiLevelType w:val="hybridMultilevel"/>
    <w:tmpl w:val="657CA248"/>
    <w:lvl w:ilvl="0" w:tplc="123E55E4">
      <w:start w:val="1"/>
      <w:numFmt w:val="bullet"/>
      <w:lvlText w:val=""/>
      <w:lvlPicBulletId w:val="0"/>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nsid w:val="2ED1335C"/>
    <w:multiLevelType w:val="hybridMultilevel"/>
    <w:tmpl w:val="FD3683D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nsid w:val="2F7E33B2"/>
    <w:multiLevelType w:val="hybridMultilevel"/>
    <w:tmpl w:val="E0608270"/>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nsid w:val="2F823B45"/>
    <w:multiLevelType w:val="hybridMultilevel"/>
    <w:tmpl w:val="EFA6402A"/>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nsid w:val="2FC97FBF"/>
    <w:multiLevelType w:val="hybridMultilevel"/>
    <w:tmpl w:val="4AB2DC32"/>
    <w:lvl w:ilvl="0" w:tplc="123E55E4">
      <w:start w:val="1"/>
      <w:numFmt w:val="bullet"/>
      <w:lvlText w:val=""/>
      <w:lvlPicBulletId w:val="0"/>
      <w:lvlJc w:val="left"/>
      <w:pPr>
        <w:ind w:left="700" w:hanging="420"/>
      </w:pPr>
      <w:rPr>
        <w:rFonts w:ascii="Symbol" w:hAnsi="Symbol" w:hint="default"/>
        <w:color w:val="auto"/>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32">
    <w:nsid w:val="315014E7"/>
    <w:multiLevelType w:val="hybridMultilevel"/>
    <w:tmpl w:val="78BA08DC"/>
    <w:lvl w:ilvl="0" w:tplc="123E55E4">
      <w:start w:val="1"/>
      <w:numFmt w:val="bullet"/>
      <w:lvlText w:val=""/>
      <w:lvlPicBulletId w:val="0"/>
      <w:lvlJc w:val="left"/>
      <w:pPr>
        <w:ind w:left="595" w:hanging="420"/>
      </w:pPr>
      <w:rPr>
        <w:rFonts w:ascii="Symbol" w:hAnsi="Symbol" w:hint="default"/>
        <w:color w:val="auto"/>
      </w:rPr>
    </w:lvl>
    <w:lvl w:ilvl="1" w:tplc="0409000B" w:tentative="1">
      <w:start w:val="1"/>
      <w:numFmt w:val="bullet"/>
      <w:lvlText w:val=""/>
      <w:lvlJc w:val="left"/>
      <w:pPr>
        <w:ind w:left="1015" w:hanging="420"/>
      </w:pPr>
      <w:rPr>
        <w:rFonts w:ascii="Wingdings" w:hAnsi="Wingdings" w:hint="default"/>
      </w:rPr>
    </w:lvl>
    <w:lvl w:ilvl="2" w:tplc="0409000D" w:tentative="1">
      <w:start w:val="1"/>
      <w:numFmt w:val="bullet"/>
      <w:lvlText w:val=""/>
      <w:lvlJc w:val="left"/>
      <w:pPr>
        <w:ind w:left="1435" w:hanging="420"/>
      </w:pPr>
      <w:rPr>
        <w:rFonts w:ascii="Wingdings" w:hAnsi="Wingdings" w:hint="default"/>
      </w:rPr>
    </w:lvl>
    <w:lvl w:ilvl="3" w:tplc="04090001" w:tentative="1">
      <w:start w:val="1"/>
      <w:numFmt w:val="bullet"/>
      <w:lvlText w:val=""/>
      <w:lvlJc w:val="left"/>
      <w:pPr>
        <w:ind w:left="1855" w:hanging="420"/>
      </w:pPr>
      <w:rPr>
        <w:rFonts w:ascii="Wingdings" w:hAnsi="Wingdings" w:hint="default"/>
      </w:rPr>
    </w:lvl>
    <w:lvl w:ilvl="4" w:tplc="0409000B" w:tentative="1">
      <w:start w:val="1"/>
      <w:numFmt w:val="bullet"/>
      <w:lvlText w:val=""/>
      <w:lvlJc w:val="left"/>
      <w:pPr>
        <w:ind w:left="2275" w:hanging="420"/>
      </w:pPr>
      <w:rPr>
        <w:rFonts w:ascii="Wingdings" w:hAnsi="Wingdings" w:hint="default"/>
      </w:rPr>
    </w:lvl>
    <w:lvl w:ilvl="5" w:tplc="0409000D" w:tentative="1">
      <w:start w:val="1"/>
      <w:numFmt w:val="bullet"/>
      <w:lvlText w:val=""/>
      <w:lvlJc w:val="left"/>
      <w:pPr>
        <w:ind w:left="2695" w:hanging="420"/>
      </w:pPr>
      <w:rPr>
        <w:rFonts w:ascii="Wingdings" w:hAnsi="Wingdings" w:hint="default"/>
      </w:rPr>
    </w:lvl>
    <w:lvl w:ilvl="6" w:tplc="04090001" w:tentative="1">
      <w:start w:val="1"/>
      <w:numFmt w:val="bullet"/>
      <w:lvlText w:val=""/>
      <w:lvlJc w:val="left"/>
      <w:pPr>
        <w:ind w:left="3115" w:hanging="420"/>
      </w:pPr>
      <w:rPr>
        <w:rFonts w:ascii="Wingdings" w:hAnsi="Wingdings" w:hint="default"/>
      </w:rPr>
    </w:lvl>
    <w:lvl w:ilvl="7" w:tplc="0409000B" w:tentative="1">
      <w:start w:val="1"/>
      <w:numFmt w:val="bullet"/>
      <w:lvlText w:val=""/>
      <w:lvlJc w:val="left"/>
      <w:pPr>
        <w:ind w:left="3535" w:hanging="420"/>
      </w:pPr>
      <w:rPr>
        <w:rFonts w:ascii="Wingdings" w:hAnsi="Wingdings" w:hint="default"/>
      </w:rPr>
    </w:lvl>
    <w:lvl w:ilvl="8" w:tplc="0409000D" w:tentative="1">
      <w:start w:val="1"/>
      <w:numFmt w:val="bullet"/>
      <w:lvlText w:val=""/>
      <w:lvlJc w:val="left"/>
      <w:pPr>
        <w:ind w:left="3955" w:hanging="420"/>
      </w:pPr>
      <w:rPr>
        <w:rFonts w:ascii="Wingdings" w:hAnsi="Wingdings" w:hint="default"/>
      </w:rPr>
    </w:lvl>
  </w:abstractNum>
  <w:abstractNum w:abstractNumId="33">
    <w:nsid w:val="323B2C8F"/>
    <w:multiLevelType w:val="hybridMultilevel"/>
    <w:tmpl w:val="395AA3AE"/>
    <w:lvl w:ilvl="0" w:tplc="04090001">
      <w:start w:val="1"/>
      <w:numFmt w:val="bullet"/>
      <w:lvlText w:val=""/>
      <w:lvlJc w:val="left"/>
      <w:pPr>
        <w:ind w:left="715" w:hanging="435"/>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34">
    <w:nsid w:val="33255A89"/>
    <w:multiLevelType w:val="hybridMultilevel"/>
    <w:tmpl w:val="F73A0304"/>
    <w:lvl w:ilvl="0" w:tplc="123E55E4">
      <w:start w:val="1"/>
      <w:numFmt w:val="bullet"/>
      <w:lvlText w:val=""/>
      <w:lvlPicBulletId w:val="0"/>
      <w:lvlJc w:val="left"/>
      <w:pPr>
        <w:ind w:left="595" w:hanging="420"/>
      </w:pPr>
      <w:rPr>
        <w:rFonts w:ascii="Symbol" w:hAnsi="Symbol" w:hint="default"/>
        <w:color w:val="auto"/>
      </w:rPr>
    </w:lvl>
    <w:lvl w:ilvl="1" w:tplc="0409000B" w:tentative="1">
      <w:start w:val="1"/>
      <w:numFmt w:val="bullet"/>
      <w:lvlText w:val=""/>
      <w:lvlJc w:val="left"/>
      <w:pPr>
        <w:ind w:left="1015" w:hanging="420"/>
      </w:pPr>
      <w:rPr>
        <w:rFonts w:ascii="Wingdings" w:hAnsi="Wingdings" w:hint="default"/>
      </w:rPr>
    </w:lvl>
    <w:lvl w:ilvl="2" w:tplc="0409000D" w:tentative="1">
      <w:start w:val="1"/>
      <w:numFmt w:val="bullet"/>
      <w:lvlText w:val=""/>
      <w:lvlJc w:val="left"/>
      <w:pPr>
        <w:ind w:left="1435" w:hanging="420"/>
      </w:pPr>
      <w:rPr>
        <w:rFonts w:ascii="Wingdings" w:hAnsi="Wingdings" w:hint="default"/>
      </w:rPr>
    </w:lvl>
    <w:lvl w:ilvl="3" w:tplc="04090001" w:tentative="1">
      <w:start w:val="1"/>
      <w:numFmt w:val="bullet"/>
      <w:lvlText w:val=""/>
      <w:lvlJc w:val="left"/>
      <w:pPr>
        <w:ind w:left="1855" w:hanging="420"/>
      </w:pPr>
      <w:rPr>
        <w:rFonts w:ascii="Wingdings" w:hAnsi="Wingdings" w:hint="default"/>
      </w:rPr>
    </w:lvl>
    <w:lvl w:ilvl="4" w:tplc="0409000B" w:tentative="1">
      <w:start w:val="1"/>
      <w:numFmt w:val="bullet"/>
      <w:lvlText w:val=""/>
      <w:lvlJc w:val="left"/>
      <w:pPr>
        <w:ind w:left="2275" w:hanging="420"/>
      </w:pPr>
      <w:rPr>
        <w:rFonts w:ascii="Wingdings" w:hAnsi="Wingdings" w:hint="default"/>
      </w:rPr>
    </w:lvl>
    <w:lvl w:ilvl="5" w:tplc="0409000D" w:tentative="1">
      <w:start w:val="1"/>
      <w:numFmt w:val="bullet"/>
      <w:lvlText w:val=""/>
      <w:lvlJc w:val="left"/>
      <w:pPr>
        <w:ind w:left="2695" w:hanging="420"/>
      </w:pPr>
      <w:rPr>
        <w:rFonts w:ascii="Wingdings" w:hAnsi="Wingdings" w:hint="default"/>
      </w:rPr>
    </w:lvl>
    <w:lvl w:ilvl="6" w:tplc="04090001" w:tentative="1">
      <w:start w:val="1"/>
      <w:numFmt w:val="bullet"/>
      <w:lvlText w:val=""/>
      <w:lvlJc w:val="left"/>
      <w:pPr>
        <w:ind w:left="3115" w:hanging="420"/>
      </w:pPr>
      <w:rPr>
        <w:rFonts w:ascii="Wingdings" w:hAnsi="Wingdings" w:hint="default"/>
      </w:rPr>
    </w:lvl>
    <w:lvl w:ilvl="7" w:tplc="0409000B" w:tentative="1">
      <w:start w:val="1"/>
      <w:numFmt w:val="bullet"/>
      <w:lvlText w:val=""/>
      <w:lvlJc w:val="left"/>
      <w:pPr>
        <w:ind w:left="3535" w:hanging="420"/>
      </w:pPr>
      <w:rPr>
        <w:rFonts w:ascii="Wingdings" w:hAnsi="Wingdings" w:hint="default"/>
      </w:rPr>
    </w:lvl>
    <w:lvl w:ilvl="8" w:tplc="0409000D" w:tentative="1">
      <w:start w:val="1"/>
      <w:numFmt w:val="bullet"/>
      <w:lvlText w:val=""/>
      <w:lvlJc w:val="left"/>
      <w:pPr>
        <w:ind w:left="3955" w:hanging="420"/>
      </w:pPr>
      <w:rPr>
        <w:rFonts w:ascii="Wingdings" w:hAnsi="Wingdings" w:hint="default"/>
      </w:rPr>
    </w:lvl>
  </w:abstractNum>
  <w:abstractNum w:abstractNumId="35">
    <w:nsid w:val="342E1970"/>
    <w:multiLevelType w:val="hybridMultilevel"/>
    <w:tmpl w:val="7D5EF86A"/>
    <w:lvl w:ilvl="0" w:tplc="04090005">
      <w:start w:val="1"/>
      <w:numFmt w:val="bullet"/>
      <w:lvlText w:val=""/>
      <w:lvlJc w:val="left"/>
      <w:pPr>
        <w:ind w:left="595" w:hanging="420"/>
      </w:pPr>
      <w:rPr>
        <w:rFonts w:ascii="Wingdings" w:hAnsi="Wingdings" w:hint="default"/>
        <w:color w:val="auto"/>
      </w:rPr>
    </w:lvl>
    <w:lvl w:ilvl="1" w:tplc="0409000B" w:tentative="1">
      <w:start w:val="1"/>
      <w:numFmt w:val="bullet"/>
      <w:lvlText w:val=""/>
      <w:lvlJc w:val="left"/>
      <w:pPr>
        <w:ind w:left="1015" w:hanging="420"/>
      </w:pPr>
      <w:rPr>
        <w:rFonts w:ascii="Wingdings" w:hAnsi="Wingdings" w:hint="default"/>
      </w:rPr>
    </w:lvl>
    <w:lvl w:ilvl="2" w:tplc="0409000D" w:tentative="1">
      <w:start w:val="1"/>
      <w:numFmt w:val="bullet"/>
      <w:lvlText w:val=""/>
      <w:lvlJc w:val="left"/>
      <w:pPr>
        <w:ind w:left="1435" w:hanging="420"/>
      </w:pPr>
      <w:rPr>
        <w:rFonts w:ascii="Wingdings" w:hAnsi="Wingdings" w:hint="default"/>
      </w:rPr>
    </w:lvl>
    <w:lvl w:ilvl="3" w:tplc="04090001" w:tentative="1">
      <w:start w:val="1"/>
      <w:numFmt w:val="bullet"/>
      <w:lvlText w:val=""/>
      <w:lvlJc w:val="left"/>
      <w:pPr>
        <w:ind w:left="1855" w:hanging="420"/>
      </w:pPr>
      <w:rPr>
        <w:rFonts w:ascii="Wingdings" w:hAnsi="Wingdings" w:hint="default"/>
      </w:rPr>
    </w:lvl>
    <w:lvl w:ilvl="4" w:tplc="0409000B" w:tentative="1">
      <w:start w:val="1"/>
      <w:numFmt w:val="bullet"/>
      <w:lvlText w:val=""/>
      <w:lvlJc w:val="left"/>
      <w:pPr>
        <w:ind w:left="2275" w:hanging="420"/>
      </w:pPr>
      <w:rPr>
        <w:rFonts w:ascii="Wingdings" w:hAnsi="Wingdings" w:hint="default"/>
      </w:rPr>
    </w:lvl>
    <w:lvl w:ilvl="5" w:tplc="0409000D" w:tentative="1">
      <w:start w:val="1"/>
      <w:numFmt w:val="bullet"/>
      <w:lvlText w:val=""/>
      <w:lvlJc w:val="left"/>
      <w:pPr>
        <w:ind w:left="2695" w:hanging="420"/>
      </w:pPr>
      <w:rPr>
        <w:rFonts w:ascii="Wingdings" w:hAnsi="Wingdings" w:hint="default"/>
      </w:rPr>
    </w:lvl>
    <w:lvl w:ilvl="6" w:tplc="04090001" w:tentative="1">
      <w:start w:val="1"/>
      <w:numFmt w:val="bullet"/>
      <w:lvlText w:val=""/>
      <w:lvlJc w:val="left"/>
      <w:pPr>
        <w:ind w:left="3115" w:hanging="420"/>
      </w:pPr>
      <w:rPr>
        <w:rFonts w:ascii="Wingdings" w:hAnsi="Wingdings" w:hint="default"/>
      </w:rPr>
    </w:lvl>
    <w:lvl w:ilvl="7" w:tplc="0409000B" w:tentative="1">
      <w:start w:val="1"/>
      <w:numFmt w:val="bullet"/>
      <w:lvlText w:val=""/>
      <w:lvlJc w:val="left"/>
      <w:pPr>
        <w:ind w:left="3535" w:hanging="420"/>
      </w:pPr>
      <w:rPr>
        <w:rFonts w:ascii="Wingdings" w:hAnsi="Wingdings" w:hint="default"/>
      </w:rPr>
    </w:lvl>
    <w:lvl w:ilvl="8" w:tplc="0409000D" w:tentative="1">
      <w:start w:val="1"/>
      <w:numFmt w:val="bullet"/>
      <w:lvlText w:val=""/>
      <w:lvlJc w:val="left"/>
      <w:pPr>
        <w:ind w:left="3955" w:hanging="420"/>
      </w:pPr>
      <w:rPr>
        <w:rFonts w:ascii="Wingdings" w:hAnsi="Wingdings" w:hint="default"/>
      </w:rPr>
    </w:lvl>
  </w:abstractNum>
  <w:abstractNum w:abstractNumId="36">
    <w:nsid w:val="35BB07AB"/>
    <w:multiLevelType w:val="hybridMultilevel"/>
    <w:tmpl w:val="2DE4CBEA"/>
    <w:lvl w:ilvl="0" w:tplc="04090005">
      <w:start w:val="1"/>
      <w:numFmt w:val="bullet"/>
      <w:lvlText w:val=""/>
      <w:lvlJc w:val="left"/>
      <w:pPr>
        <w:ind w:left="595" w:hanging="420"/>
      </w:pPr>
      <w:rPr>
        <w:rFonts w:ascii="Wingdings" w:hAnsi="Wingdings" w:hint="default"/>
      </w:rPr>
    </w:lvl>
    <w:lvl w:ilvl="1" w:tplc="0409000B" w:tentative="1">
      <w:start w:val="1"/>
      <w:numFmt w:val="bullet"/>
      <w:lvlText w:val=""/>
      <w:lvlJc w:val="left"/>
      <w:pPr>
        <w:ind w:left="1015" w:hanging="420"/>
      </w:pPr>
      <w:rPr>
        <w:rFonts w:ascii="Wingdings" w:hAnsi="Wingdings" w:hint="default"/>
      </w:rPr>
    </w:lvl>
    <w:lvl w:ilvl="2" w:tplc="0409000D" w:tentative="1">
      <w:start w:val="1"/>
      <w:numFmt w:val="bullet"/>
      <w:lvlText w:val=""/>
      <w:lvlJc w:val="left"/>
      <w:pPr>
        <w:ind w:left="1435" w:hanging="420"/>
      </w:pPr>
      <w:rPr>
        <w:rFonts w:ascii="Wingdings" w:hAnsi="Wingdings" w:hint="default"/>
      </w:rPr>
    </w:lvl>
    <w:lvl w:ilvl="3" w:tplc="04090001" w:tentative="1">
      <w:start w:val="1"/>
      <w:numFmt w:val="bullet"/>
      <w:lvlText w:val=""/>
      <w:lvlJc w:val="left"/>
      <w:pPr>
        <w:ind w:left="1855" w:hanging="420"/>
      </w:pPr>
      <w:rPr>
        <w:rFonts w:ascii="Wingdings" w:hAnsi="Wingdings" w:hint="default"/>
      </w:rPr>
    </w:lvl>
    <w:lvl w:ilvl="4" w:tplc="0409000B" w:tentative="1">
      <w:start w:val="1"/>
      <w:numFmt w:val="bullet"/>
      <w:lvlText w:val=""/>
      <w:lvlJc w:val="left"/>
      <w:pPr>
        <w:ind w:left="2275" w:hanging="420"/>
      </w:pPr>
      <w:rPr>
        <w:rFonts w:ascii="Wingdings" w:hAnsi="Wingdings" w:hint="default"/>
      </w:rPr>
    </w:lvl>
    <w:lvl w:ilvl="5" w:tplc="0409000D" w:tentative="1">
      <w:start w:val="1"/>
      <w:numFmt w:val="bullet"/>
      <w:lvlText w:val=""/>
      <w:lvlJc w:val="left"/>
      <w:pPr>
        <w:ind w:left="2695" w:hanging="420"/>
      </w:pPr>
      <w:rPr>
        <w:rFonts w:ascii="Wingdings" w:hAnsi="Wingdings" w:hint="default"/>
      </w:rPr>
    </w:lvl>
    <w:lvl w:ilvl="6" w:tplc="04090001" w:tentative="1">
      <w:start w:val="1"/>
      <w:numFmt w:val="bullet"/>
      <w:lvlText w:val=""/>
      <w:lvlJc w:val="left"/>
      <w:pPr>
        <w:ind w:left="3115" w:hanging="420"/>
      </w:pPr>
      <w:rPr>
        <w:rFonts w:ascii="Wingdings" w:hAnsi="Wingdings" w:hint="default"/>
      </w:rPr>
    </w:lvl>
    <w:lvl w:ilvl="7" w:tplc="0409000B" w:tentative="1">
      <w:start w:val="1"/>
      <w:numFmt w:val="bullet"/>
      <w:lvlText w:val=""/>
      <w:lvlJc w:val="left"/>
      <w:pPr>
        <w:ind w:left="3535" w:hanging="420"/>
      </w:pPr>
      <w:rPr>
        <w:rFonts w:ascii="Wingdings" w:hAnsi="Wingdings" w:hint="default"/>
      </w:rPr>
    </w:lvl>
    <w:lvl w:ilvl="8" w:tplc="0409000D" w:tentative="1">
      <w:start w:val="1"/>
      <w:numFmt w:val="bullet"/>
      <w:lvlText w:val=""/>
      <w:lvlJc w:val="left"/>
      <w:pPr>
        <w:ind w:left="3955" w:hanging="420"/>
      </w:pPr>
      <w:rPr>
        <w:rFonts w:ascii="Wingdings" w:hAnsi="Wingdings" w:hint="default"/>
      </w:rPr>
    </w:lvl>
  </w:abstractNum>
  <w:abstractNum w:abstractNumId="37">
    <w:nsid w:val="363D053D"/>
    <w:multiLevelType w:val="hybridMultilevel"/>
    <w:tmpl w:val="4A46EA14"/>
    <w:lvl w:ilvl="0" w:tplc="123E55E4">
      <w:start w:val="1"/>
      <w:numFmt w:val="bullet"/>
      <w:lvlText w:val=""/>
      <w:lvlPicBulletId w:val="0"/>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nsid w:val="37520E26"/>
    <w:multiLevelType w:val="hybridMultilevel"/>
    <w:tmpl w:val="DD4A24FA"/>
    <w:lvl w:ilvl="0" w:tplc="123E55E4">
      <w:start w:val="1"/>
      <w:numFmt w:val="bullet"/>
      <w:lvlText w:val=""/>
      <w:lvlPicBulletId w:val="0"/>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nsid w:val="379636B2"/>
    <w:multiLevelType w:val="hybridMultilevel"/>
    <w:tmpl w:val="B1DE3404"/>
    <w:lvl w:ilvl="0" w:tplc="04090005">
      <w:start w:val="1"/>
      <w:numFmt w:val="bullet"/>
      <w:lvlText w:val=""/>
      <w:lvlJc w:val="left"/>
      <w:pPr>
        <w:ind w:left="605" w:hanging="420"/>
      </w:pPr>
      <w:rPr>
        <w:rFonts w:ascii="Wingdings" w:hAnsi="Wingdings" w:hint="default"/>
      </w:rPr>
    </w:lvl>
    <w:lvl w:ilvl="1" w:tplc="0409000B" w:tentative="1">
      <w:start w:val="1"/>
      <w:numFmt w:val="bullet"/>
      <w:lvlText w:val=""/>
      <w:lvlJc w:val="left"/>
      <w:pPr>
        <w:ind w:left="1025" w:hanging="420"/>
      </w:pPr>
      <w:rPr>
        <w:rFonts w:ascii="Wingdings" w:hAnsi="Wingdings" w:hint="default"/>
      </w:rPr>
    </w:lvl>
    <w:lvl w:ilvl="2" w:tplc="0409000D" w:tentative="1">
      <w:start w:val="1"/>
      <w:numFmt w:val="bullet"/>
      <w:lvlText w:val=""/>
      <w:lvlJc w:val="left"/>
      <w:pPr>
        <w:ind w:left="1445" w:hanging="420"/>
      </w:pPr>
      <w:rPr>
        <w:rFonts w:ascii="Wingdings" w:hAnsi="Wingdings" w:hint="default"/>
      </w:rPr>
    </w:lvl>
    <w:lvl w:ilvl="3" w:tplc="04090001" w:tentative="1">
      <w:start w:val="1"/>
      <w:numFmt w:val="bullet"/>
      <w:lvlText w:val=""/>
      <w:lvlJc w:val="left"/>
      <w:pPr>
        <w:ind w:left="1865" w:hanging="420"/>
      </w:pPr>
      <w:rPr>
        <w:rFonts w:ascii="Wingdings" w:hAnsi="Wingdings" w:hint="default"/>
      </w:rPr>
    </w:lvl>
    <w:lvl w:ilvl="4" w:tplc="0409000B" w:tentative="1">
      <w:start w:val="1"/>
      <w:numFmt w:val="bullet"/>
      <w:lvlText w:val=""/>
      <w:lvlJc w:val="left"/>
      <w:pPr>
        <w:ind w:left="2285" w:hanging="420"/>
      </w:pPr>
      <w:rPr>
        <w:rFonts w:ascii="Wingdings" w:hAnsi="Wingdings" w:hint="default"/>
      </w:rPr>
    </w:lvl>
    <w:lvl w:ilvl="5" w:tplc="0409000D" w:tentative="1">
      <w:start w:val="1"/>
      <w:numFmt w:val="bullet"/>
      <w:lvlText w:val=""/>
      <w:lvlJc w:val="left"/>
      <w:pPr>
        <w:ind w:left="2705" w:hanging="420"/>
      </w:pPr>
      <w:rPr>
        <w:rFonts w:ascii="Wingdings" w:hAnsi="Wingdings" w:hint="default"/>
      </w:rPr>
    </w:lvl>
    <w:lvl w:ilvl="6" w:tplc="04090001" w:tentative="1">
      <w:start w:val="1"/>
      <w:numFmt w:val="bullet"/>
      <w:lvlText w:val=""/>
      <w:lvlJc w:val="left"/>
      <w:pPr>
        <w:ind w:left="3125" w:hanging="420"/>
      </w:pPr>
      <w:rPr>
        <w:rFonts w:ascii="Wingdings" w:hAnsi="Wingdings" w:hint="default"/>
      </w:rPr>
    </w:lvl>
    <w:lvl w:ilvl="7" w:tplc="0409000B" w:tentative="1">
      <w:start w:val="1"/>
      <w:numFmt w:val="bullet"/>
      <w:lvlText w:val=""/>
      <w:lvlJc w:val="left"/>
      <w:pPr>
        <w:ind w:left="3545" w:hanging="420"/>
      </w:pPr>
      <w:rPr>
        <w:rFonts w:ascii="Wingdings" w:hAnsi="Wingdings" w:hint="default"/>
      </w:rPr>
    </w:lvl>
    <w:lvl w:ilvl="8" w:tplc="0409000D" w:tentative="1">
      <w:start w:val="1"/>
      <w:numFmt w:val="bullet"/>
      <w:lvlText w:val=""/>
      <w:lvlJc w:val="left"/>
      <w:pPr>
        <w:ind w:left="3965" w:hanging="420"/>
      </w:pPr>
      <w:rPr>
        <w:rFonts w:ascii="Wingdings" w:hAnsi="Wingdings" w:hint="default"/>
      </w:rPr>
    </w:lvl>
  </w:abstractNum>
  <w:abstractNum w:abstractNumId="40">
    <w:nsid w:val="3A700B05"/>
    <w:multiLevelType w:val="hybridMultilevel"/>
    <w:tmpl w:val="406010DE"/>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nsid w:val="3B143790"/>
    <w:multiLevelType w:val="hybridMultilevel"/>
    <w:tmpl w:val="7FD0BC56"/>
    <w:lvl w:ilvl="0" w:tplc="B4AC9AF2">
      <w:numFmt w:val="bullet"/>
      <w:lvlText w:val="◆"/>
      <w:lvlJc w:val="left"/>
      <w:pPr>
        <w:ind w:left="630" w:hanging="360"/>
      </w:pPr>
      <w:rPr>
        <w:rFonts w:ascii="メイリオ" w:eastAsia="メイリオ" w:hAnsi="メイリオ" w:cs="メイリオ" w:hint="eastAsia"/>
      </w:rPr>
    </w:lvl>
    <w:lvl w:ilvl="1" w:tplc="0409000B" w:tentative="1">
      <w:start w:val="1"/>
      <w:numFmt w:val="bullet"/>
      <w:lvlText w:val=""/>
      <w:lvlJc w:val="left"/>
      <w:pPr>
        <w:ind w:left="1110" w:hanging="420"/>
      </w:pPr>
      <w:rPr>
        <w:rFonts w:ascii="Wingdings" w:hAnsi="Wingdings" w:hint="default"/>
      </w:rPr>
    </w:lvl>
    <w:lvl w:ilvl="2" w:tplc="0409000D" w:tentative="1">
      <w:start w:val="1"/>
      <w:numFmt w:val="bullet"/>
      <w:lvlText w:val=""/>
      <w:lvlJc w:val="left"/>
      <w:pPr>
        <w:ind w:left="1530" w:hanging="420"/>
      </w:pPr>
      <w:rPr>
        <w:rFonts w:ascii="Wingdings" w:hAnsi="Wingdings" w:hint="default"/>
      </w:rPr>
    </w:lvl>
    <w:lvl w:ilvl="3" w:tplc="04090001" w:tentative="1">
      <w:start w:val="1"/>
      <w:numFmt w:val="bullet"/>
      <w:lvlText w:val=""/>
      <w:lvlJc w:val="left"/>
      <w:pPr>
        <w:ind w:left="1950" w:hanging="420"/>
      </w:pPr>
      <w:rPr>
        <w:rFonts w:ascii="Wingdings" w:hAnsi="Wingdings" w:hint="default"/>
      </w:rPr>
    </w:lvl>
    <w:lvl w:ilvl="4" w:tplc="0409000B" w:tentative="1">
      <w:start w:val="1"/>
      <w:numFmt w:val="bullet"/>
      <w:lvlText w:val=""/>
      <w:lvlJc w:val="left"/>
      <w:pPr>
        <w:ind w:left="2370" w:hanging="420"/>
      </w:pPr>
      <w:rPr>
        <w:rFonts w:ascii="Wingdings" w:hAnsi="Wingdings" w:hint="default"/>
      </w:rPr>
    </w:lvl>
    <w:lvl w:ilvl="5" w:tplc="0409000D" w:tentative="1">
      <w:start w:val="1"/>
      <w:numFmt w:val="bullet"/>
      <w:lvlText w:val=""/>
      <w:lvlJc w:val="left"/>
      <w:pPr>
        <w:ind w:left="2790" w:hanging="420"/>
      </w:pPr>
      <w:rPr>
        <w:rFonts w:ascii="Wingdings" w:hAnsi="Wingdings" w:hint="default"/>
      </w:rPr>
    </w:lvl>
    <w:lvl w:ilvl="6" w:tplc="04090001" w:tentative="1">
      <w:start w:val="1"/>
      <w:numFmt w:val="bullet"/>
      <w:lvlText w:val=""/>
      <w:lvlJc w:val="left"/>
      <w:pPr>
        <w:ind w:left="3210" w:hanging="420"/>
      </w:pPr>
      <w:rPr>
        <w:rFonts w:ascii="Wingdings" w:hAnsi="Wingdings" w:hint="default"/>
      </w:rPr>
    </w:lvl>
    <w:lvl w:ilvl="7" w:tplc="0409000B" w:tentative="1">
      <w:start w:val="1"/>
      <w:numFmt w:val="bullet"/>
      <w:lvlText w:val=""/>
      <w:lvlJc w:val="left"/>
      <w:pPr>
        <w:ind w:left="3630" w:hanging="420"/>
      </w:pPr>
      <w:rPr>
        <w:rFonts w:ascii="Wingdings" w:hAnsi="Wingdings" w:hint="default"/>
      </w:rPr>
    </w:lvl>
    <w:lvl w:ilvl="8" w:tplc="0409000D" w:tentative="1">
      <w:start w:val="1"/>
      <w:numFmt w:val="bullet"/>
      <w:lvlText w:val=""/>
      <w:lvlJc w:val="left"/>
      <w:pPr>
        <w:ind w:left="4050" w:hanging="420"/>
      </w:pPr>
      <w:rPr>
        <w:rFonts w:ascii="Wingdings" w:hAnsi="Wingdings" w:hint="default"/>
      </w:rPr>
    </w:lvl>
  </w:abstractNum>
  <w:abstractNum w:abstractNumId="42">
    <w:nsid w:val="3EA8049D"/>
    <w:multiLevelType w:val="hybridMultilevel"/>
    <w:tmpl w:val="C4544F36"/>
    <w:lvl w:ilvl="0" w:tplc="04090005">
      <w:start w:val="1"/>
      <w:numFmt w:val="bullet"/>
      <w:lvlText w:val=""/>
      <w:lvlJc w:val="left"/>
      <w:pPr>
        <w:ind w:left="701" w:hanging="420"/>
      </w:pPr>
      <w:rPr>
        <w:rFonts w:ascii="Wingdings" w:hAnsi="Wingdings" w:hint="default"/>
      </w:rPr>
    </w:lvl>
    <w:lvl w:ilvl="1" w:tplc="5DCCF190">
      <w:numFmt w:val="bullet"/>
      <w:lvlText w:val="◆"/>
      <w:lvlJc w:val="left"/>
      <w:pPr>
        <w:ind w:left="1061" w:hanging="360"/>
      </w:pPr>
      <w:rPr>
        <w:rFonts w:ascii="メイリオ" w:eastAsia="メイリオ" w:hAnsi="メイリオ" w:cs="メイリオ" w:hint="eastAsia"/>
      </w:rPr>
    </w:lvl>
    <w:lvl w:ilvl="2" w:tplc="0409000D" w:tentative="1">
      <w:start w:val="1"/>
      <w:numFmt w:val="bullet"/>
      <w:lvlText w:val=""/>
      <w:lvlJc w:val="left"/>
      <w:pPr>
        <w:ind w:left="1541" w:hanging="420"/>
      </w:pPr>
      <w:rPr>
        <w:rFonts w:ascii="Wingdings" w:hAnsi="Wingdings" w:hint="default"/>
      </w:rPr>
    </w:lvl>
    <w:lvl w:ilvl="3" w:tplc="04090001" w:tentative="1">
      <w:start w:val="1"/>
      <w:numFmt w:val="bullet"/>
      <w:lvlText w:val=""/>
      <w:lvlJc w:val="left"/>
      <w:pPr>
        <w:ind w:left="1961" w:hanging="420"/>
      </w:pPr>
      <w:rPr>
        <w:rFonts w:ascii="Wingdings" w:hAnsi="Wingdings" w:hint="default"/>
      </w:rPr>
    </w:lvl>
    <w:lvl w:ilvl="4" w:tplc="0409000B" w:tentative="1">
      <w:start w:val="1"/>
      <w:numFmt w:val="bullet"/>
      <w:lvlText w:val=""/>
      <w:lvlJc w:val="left"/>
      <w:pPr>
        <w:ind w:left="2381" w:hanging="420"/>
      </w:pPr>
      <w:rPr>
        <w:rFonts w:ascii="Wingdings" w:hAnsi="Wingdings" w:hint="default"/>
      </w:rPr>
    </w:lvl>
    <w:lvl w:ilvl="5" w:tplc="0409000D" w:tentative="1">
      <w:start w:val="1"/>
      <w:numFmt w:val="bullet"/>
      <w:lvlText w:val=""/>
      <w:lvlJc w:val="left"/>
      <w:pPr>
        <w:ind w:left="2801" w:hanging="420"/>
      </w:pPr>
      <w:rPr>
        <w:rFonts w:ascii="Wingdings" w:hAnsi="Wingdings" w:hint="default"/>
      </w:rPr>
    </w:lvl>
    <w:lvl w:ilvl="6" w:tplc="04090001" w:tentative="1">
      <w:start w:val="1"/>
      <w:numFmt w:val="bullet"/>
      <w:lvlText w:val=""/>
      <w:lvlJc w:val="left"/>
      <w:pPr>
        <w:ind w:left="3221" w:hanging="420"/>
      </w:pPr>
      <w:rPr>
        <w:rFonts w:ascii="Wingdings" w:hAnsi="Wingdings" w:hint="default"/>
      </w:rPr>
    </w:lvl>
    <w:lvl w:ilvl="7" w:tplc="0409000B" w:tentative="1">
      <w:start w:val="1"/>
      <w:numFmt w:val="bullet"/>
      <w:lvlText w:val=""/>
      <w:lvlJc w:val="left"/>
      <w:pPr>
        <w:ind w:left="3641" w:hanging="420"/>
      </w:pPr>
      <w:rPr>
        <w:rFonts w:ascii="Wingdings" w:hAnsi="Wingdings" w:hint="default"/>
      </w:rPr>
    </w:lvl>
    <w:lvl w:ilvl="8" w:tplc="0409000D" w:tentative="1">
      <w:start w:val="1"/>
      <w:numFmt w:val="bullet"/>
      <w:lvlText w:val=""/>
      <w:lvlJc w:val="left"/>
      <w:pPr>
        <w:ind w:left="4061" w:hanging="420"/>
      </w:pPr>
      <w:rPr>
        <w:rFonts w:ascii="Wingdings" w:hAnsi="Wingdings" w:hint="default"/>
      </w:rPr>
    </w:lvl>
  </w:abstractNum>
  <w:abstractNum w:abstractNumId="43">
    <w:nsid w:val="3F1D0514"/>
    <w:multiLevelType w:val="hybridMultilevel"/>
    <w:tmpl w:val="F4200120"/>
    <w:lvl w:ilvl="0" w:tplc="123E55E4">
      <w:start w:val="1"/>
      <w:numFmt w:val="bullet"/>
      <w:lvlText w:val=""/>
      <w:lvlPicBulletId w:val="0"/>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nsid w:val="3F9736C0"/>
    <w:multiLevelType w:val="hybridMultilevel"/>
    <w:tmpl w:val="AE1034DC"/>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nsid w:val="3FB77F63"/>
    <w:multiLevelType w:val="hybridMultilevel"/>
    <w:tmpl w:val="196E1380"/>
    <w:lvl w:ilvl="0" w:tplc="123E55E4">
      <w:start w:val="1"/>
      <w:numFmt w:val="bullet"/>
      <w:lvlText w:val=""/>
      <w:lvlPicBulletId w:val="0"/>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nsid w:val="42656BA2"/>
    <w:multiLevelType w:val="hybridMultilevel"/>
    <w:tmpl w:val="6C0A51C6"/>
    <w:lvl w:ilvl="0" w:tplc="0409000D">
      <w:start w:val="1"/>
      <w:numFmt w:val="bullet"/>
      <w:lvlText w:val=""/>
      <w:lvlJc w:val="left"/>
      <w:pPr>
        <w:ind w:left="566" w:hanging="420"/>
      </w:pPr>
      <w:rPr>
        <w:rFonts w:ascii="Wingdings" w:hAnsi="Wingdings" w:hint="default"/>
      </w:rPr>
    </w:lvl>
    <w:lvl w:ilvl="1" w:tplc="0409000B" w:tentative="1">
      <w:start w:val="1"/>
      <w:numFmt w:val="bullet"/>
      <w:lvlText w:val=""/>
      <w:lvlJc w:val="left"/>
      <w:pPr>
        <w:ind w:left="986" w:hanging="420"/>
      </w:pPr>
      <w:rPr>
        <w:rFonts w:ascii="Wingdings" w:hAnsi="Wingdings" w:hint="default"/>
      </w:rPr>
    </w:lvl>
    <w:lvl w:ilvl="2" w:tplc="0409000D" w:tentative="1">
      <w:start w:val="1"/>
      <w:numFmt w:val="bullet"/>
      <w:lvlText w:val=""/>
      <w:lvlJc w:val="left"/>
      <w:pPr>
        <w:ind w:left="1406" w:hanging="420"/>
      </w:pPr>
      <w:rPr>
        <w:rFonts w:ascii="Wingdings" w:hAnsi="Wingdings" w:hint="default"/>
      </w:rPr>
    </w:lvl>
    <w:lvl w:ilvl="3" w:tplc="04090001" w:tentative="1">
      <w:start w:val="1"/>
      <w:numFmt w:val="bullet"/>
      <w:lvlText w:val=""/>
      <w:lvlJc w:val="left"/>
      <w:pPr>
        <w:ind w:left="1826" w:hanging="420"/>
      </w:pPr>
      <w:rPr>
        <w:rFonts w:ascii="Wingdings" w:hAnsi="Wingdings" w:hint="default"/>
      </w:rPr>
    </w:lvl>
    <w:lvl w:ilvl="4" w:tplc="0409000B" w:tentative="1">
      <w:start w:val="1"/>
      <w:numFmt w:val="bullet"/>
      <w:lvlText w:val=""/>
      <w:lvlJc w:val="left"/>
      <w:pPr>
        <w:ind w:left="2246" w:hanging="420"/>
      </w:pPr>
      <w:rPr>
        <w:rFonts w:ascii="Wingdings" w:hAnsi="Wingdings" w:hint="default"/>
      </w:rPr>
    </w:lvl>
    <w:lvl w:ilvl="5" w:tplc="0409000D" w:tentative="1">
      <w:start w:val="1"/>
      <w:numFmt w:val="bullet"/>
      <w:lvlText w:val=""/>
      <w:lvlJc w:val="left"/>
      <w:pPr>
        <w:ind w:left="2666" w:hanging="420"/>
      </w:pPr>
      <w:rPr>
        <w:rFonts w:ascii="Wingdings" w:hAnsi="Wingdings" w:hint="default"/>
      </w:rPr>
    </w:lvl>
    <w:lvl w:ilvl="6" w:tplc="04090001" w:tentative="1">
      <w:start w:val="1"/>
      <w:numFmt w:val="bullet"/>
      <w:lvlText w:val=""/>
      <w:lvlJc w:val="left"/>
      <w:pPr>
        <w:ind w:left="3086" w:hanging="420"/>
      </w:pPr>
      <w:rPr>
        <w:rFonts w:ascii="Wingdings" w:hAnsi="Wingdings" w:hint="default"/>
      </w:rPr>
    </w:lvl>
    <w:lvl w:ilvl="7" w:tplc="0409000B" w:tentative="1">
      <w:start w:val="1"/>
      <w:numFmt w:val="bullet"/>
      <w:lvlText w:val=""/>
      <w:lvlJc w:val="left"/>
      <w:pPr>
        <w:ind w:left="3506" w:hanging="420"/>
      </w:pPr>
      <w:rPr>
        <w:rFonts w:ascii="Wingdings" w:hAnsi="Wingdings" w:hint="default"/>
      </w:rPr>
    </w:lvl>
    <w:lvl w:ilvl="8" w:tplc="0409000D" w:tentative="1">
      <w:start w:val="1"/>
      <w:numFmt w:val="bullet"/>
      <w:lvlText w:val=""/>
      <w:lvlJc w:val="left"/>
      <w:pPr>
        <w:ind w:left="3926" w:hanging="420"/>
      </w:pPr>
      <w:rPr>
        <w:rFonts w:ascii="Wingdings" w:hAnsi="Wingdings" w:hint="default"/>
      </w:rPr>
    </w:lvl>
  </w:abstractNum>
  <w:abstractNum w:abstractNumId="47">
    <w:nsid w:val="430676C6"/>
    <w:multiLevelType w:val="hybridMultilevel"/>
    <w:tmpl w:val="C4E870AE"/>
    <w:lvl w:ilvl="0" w:tplc="64D0DDCE">
      <w:start w:val="1"/>
      <w:numFmt w:val="bullet"/>
      <w:lvlText w:val=""/>
      <w:lvlJc w:val="left"/>
      <w:pPr>
        <w:ind w:left="420" w:hanging="420"/>
      </w:pPr>
      <w:rPr>
        <w:rFonts w:ascii="Wingdings" w:hAnsi="Wingdings" w:hint="default"/>
        <w:sz w:val="24"/>
        <w:szCs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nsid w:val="44F77248"/>
    <w:multiLevelType w:val="hybridMultilevel"/>
    <w:tmpl w:val="FCD2CBE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nsid w:val="4628254D"/>
    <w:multiLevelType w:val="hybridMultilevel"/>
    <w:tmpl w:val="DAD49DBA"/>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0">
    <w:nsid w:val="46C3583A"/>
    <w:multiLevelType w:val="hybridMultilevel"/>
    <w:tmpl w:val="A5C60582"/>
    <w:lvl w:ilvl="0" w:tplc="123E55E4">
      <w:start w:val="1"/>
      <w:numFmt w:val="bullet"/>
      <w:lvlText w:val=""/>
      <w:lvlPicBulletId w:val="0"/>
      <w:lvlJc w:val="left"/>
      <w:pPr>
        <w:ind w:left="645" w:hanging="420"/>
      </w:pPr>
      <w:rPr>
        <w:rFonts w:ascii="Symbol" w:hAnsi="Symbol" w:hint="default"/>
        <w:color w:val="auto"/>
      </w:rPr>
    </w:lvl>
    <w:lvl w:ilvl="1" w:tplc="AA0AE61A">
      <w:numFmt w:val="bullet"/>
      <w:lvlText w:val="※"/>
      <w:lvlJc w:val="left"/>
      <w:pPr>
        <w:ind w:left="1005" w:hanging="360"/>
      </w:pPr>
      <w:rPr>
        <w:rFonts w:ascii="メイリオ" w:eastAsia="メイリオ" w:hAnsi="メイリオ" w:cs="メイリオ" w:hint="eastAsia"/>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51">
    <w:nsid w:val="47DA2E33"/>
    <w:multiLevelType w:val="hybridMultilevel"/>
    <w:tmpl w:val="8D4ACAE2"/>
    <w:lvl w:ilvl="0" w:tplc="123E55E4">
      <w:start w:val="1"/>
      <w:numFmt w:val="bullet"/>
      <w:lvlText w:val=""/>
      <w:lvlPicBulletId w:val="0"/>
      <w:lvlJc w:val="left"/>
      <w:pPr>
        <w:ind w:left="595" w:hanging="420"/>
      </w:pPr>
      <w:rPr>
        <w:rFonts w:ascii="Symbol" w:hAnsi="Symbol" w:hint="default"/>
        <w:color w:val="auto"/>
      </w:rPr>
    </w:lvl>
    <w:lvl w:ilvl="1" w:tplc="0409000B" w:tentative="1">
      <w:start w:val="1"/>
      <w:numFmt w:val="bullet"/>
      <w:lvlText w:val=""/>
      <w:lvlJc w:val="left"/>
      <w:pPr>
        <w:ind w:left="1015" w:hanging="420"/>
      </w:pPr>
      <w:rPr>
        <w:rFonts w:ascii="Wingdings" w:hAnsi="Wingdings" w:hint="default"/>
      </w:rPr>
    </w:lvl>
    <w:lvl w:ilvl="2" w:tplc="0409000D" w:tentative="1">
      <w:start w:val="1"/>
      <w:numFmt w:val="bullet"/>
      <w:lvlText w:val=""/>
      <w:lvlJc w:val="left"/>
      <w:pPr>
        <w:ind w:left="1435" w:hanging="420"/>
      </w:pPr>
      <w:rPr>
        <w:rFonts w:ascii="Wingdings" w:hAnsi="Wingdings" w:hint="default"/>
      </w:rPr>
    </w:lvl>
    <w:lvl w:ilvl="3" w:tplc="04090001" w:tentative="1">
      <w:start w:val="1"/>
      <w:numFmt w:val="bullet"/>
      <w:lvlText w:val=""/>
      <w:lvlJc w:val="left"/>
      <w:pPr>
        <w:ind w:left="1855" w:hanging="420"/>
      </w:pPr>
      <w:rPr>
        <w:rFonts w:ascii="Wingdings" w:hAnsi="Wingdings" w:hint="default"/>
      </w:rPr>
    </w:lvl>
    <w:lvl w:ilvl="4" w:tplc="0409000B" w:tentative="1">
      <w:start w:val="1"/>
      <w:numFmt w:val="bullet"/>
      <w:lvlText w:val=""/>
      <w:lvlJc w:val="left"/>
      <w:pPr>
        <w:ind w:left="2275" w:hanging="420"/>
      </w:pPr>
      <w:rPr>
        <w:rFonts w:ascii="Wingdings" w:hAnsi="Wingdings" w:hint="default"/>
      </w:rPr>
    </w:lvl>
    <w:lvl w:ilvl="5" w:tplc="0409000D" w:tentative="1">
      <w:start w:val="1"/>
      <w:numFmt w:val="bullet"/>
      <w:lvlText w:val=""/>
      <w:lvlJc w:val="left"/>
      <w:pPr>
        <w:ind w:left="2695" w:hanging="420"/>
      </w:pPr>
      <w:rPr>
        <w:rFonts w:ascii="Wingdings" w:hAnsi="Wingdings" w:hint="default"/>
      </w:rPr>
    </w:lvl>
    <w:lvl w:ilvl="6" w:tplc="04090001" w:tentative="1">
      <w:start w:val="1"/>
      <w:numFmt w:val="bullet"/>
      <w:lvlText w:val=""/>
      <w:lvlJc w:val="left"/>
      <w:pPr>
        <w:ind w:left="3115" w:hanging="420"/>
      </w:pPr>
      <w:rPr>
        <w:rFonts w:ascii="Wingdings" w:hAnsi="Wingdings" w:hint="default"/>
      </w:rPr>
    </w:lvl>
    <w:lvl w:ilvl="7" w:tplc="0409000B" w:tentative="1">
      <w:start w:val="1"/>
      <w:numFmt w:val="bullet"/>
      <w:lvlText w:val=""/>
      <w:lvlJc w:val="left"/>
      <w:pPr>
        <w:ind w:left="3535" w:hanging="420"/>
      </w:pPr>
      <w:rPr>
        <w:rFonts w:ascii="Wingdings" w:hAnsi="Wingdings" w:hint="default"/>
      </w:rPr>
    </w:lvl>
    <w:lvl w:ilvl="8" w:tplc="0409000D" w:tentative="1">
      <w:start w:val="1"/>
      <w:numFmt w:val="bullet"/>
      <w:lvlText w:val=""/>
      <w:lvlJc w:val="left"/>
      <w:pPr>
        <w:ind w:left="3955" w:hanging="420"/>
      </w:pPr>
      <w:rPr>
        <w:rFonts w:ascii="Wingdings" w:hAnsi="Wingdings" w:hint="default"/>
      </w:rPr>
    </w:lvl>
  </w:abstractNum>
  <w:abstractNum w:abstractNumId="52">
    <w:nsid w:val="485E09AE"/>
    <w:multiLevelType w:val="hybridMultilevel"/>
    <w:tmpl w:val="0F2440C0"/>
    <w:lvl w:ilvl="0" w:tplc="04090005">
      <w:start w:val="1"/>
      <w:numFmt w:val="bullet"/>
      <w:lvlText w:val=""/>
      <w:lvlJc w:val="left"/>
      <w:pPr>
        <w:ind w:left="896" w:hanging="420"/>
      </w:pPr>
      <w:rPr>
        <w:rFonts w:ascii="Wingdings" w:hAnsi="Wingdings" w:hint="default"/>
      </w:rPr>
    </w:lvl>
    <w:lvl w:ilvl="1" w:tplc="0409000B" w:tentative="1">
      <w:start w:val="1"/>
      <w:numFmt w:val="bullet"/>
      <w:lvlText w:val=""/>
      <w:lvlJc w:val="left"/>
      <w:pPr>
        <w:ind w:left="1316" w:hanging="420"/>
      </w:pPr>
      <w:rPr>
        <w:rFonts w:ascii="Wingdings" w:hAnsi="Wingdings" w:hint="default"/>
      </w:rPr>
    </w:lvl>
    <w:lvl w:ilvl="2" w:tplc="0409000D" w:tentative="1">
      <w:start w:val="1"/>
      <w:numFmt w:val="bullet"/>
      <w:lvlText w:val=""/>
      <w:lvlJc w:val="left"/>
      <w:pPr>
        <w:ind w:left="1736" w:hanging="420"/>
      </w:pPr>
      <w:rPr>
        <w:rFonts w:ascii="Wingdings" w:hAnsi="Wingdings" w:hint="default"/>
      </w:rPr>
    </w:lvl>
    <w:lvl w:ilvl="3" w:tplc="04090001" w:tentative="1">
      <w:start w:val="1"/>
      <w:numFmt w:val="bullet"/>
      <w:lvlText w:val=""/>
      <w:lvlJc w:val="left"/>
      <w:pPr>
        <w:ind w:left="2156" w:hanging="420"/>
      </w:pPr>
      <w:rPr>
        <w:rFonts w:ascii="Wingdings" w:hAnsi="Wingdings" w:hint="default"/>
      </w:rPr>
    </w:lvl>
    <w:lvl w:ilvl="4" w:tplc="0409000B" w:tentative="1">
      <w:start w:val="1"/>
      <w:numFmt w:val="bullet"/>
      <w:lvlText w:val=""/>
      <w:lvlJc w:val="left"/>
      <w:pPr>
        <w:ind w:left="2576" w:hanging="420"/>
      </w:pPr>
      <w:rPr>
        <w:rFonts w:ascii="Wingdings" w:hAnsi="Wingdings" w:hint="default"/>
      </w:rPr>
    </w:lvl>
    <w:lvl w:ilvl="5" w:tplc="0409000D" w:tentative="1">
      <w:start w:val="1"/>
      <w:numFmt w:val="bullet"/>
      <w:lvlText w:val=""/>
      <w:lvlJc w:val="left"/>
      <w:pPr>
        <w:ind w:left="2996" w:hanging="420"/>
      </w:pPr>
      <w:rPr>
        <w:rFonts w:ascii="Wingdings" w:hAnsi="Wingdings" w:hint="default"/>
      </w:rPr>
    </w:lvl>
    <w:lvl w:ilvl="6" w:tplc="04090001" w:tentative="1">
      <w:start w:val="1"/>
      <w:numFmt w:val="bullet"/>
      <w:lvlText w:val=""/>
      <w:lvlJc w:val="left"/>
      <w:pPr>
        <w:ind w:left="3416" w:hanging="420"/>
      </w:pPr>
      <w:rPr>
        <w:rFonts w:ascii="Wingdings" w:hAnsi="Wingdings" w:hint="default"/>
      </w:rPr>
    </w:lvl>
    <w:lvl w:ilvl="7" w:tplc="0409000B" w:tentative="1">
      <w:start w:val="1"/>
      <w:numFmt w:val="bullet"/>
      <w:lvlText w:val=""/>
      <w:lvlJc w:val="left"/>
      <w:pPr>
        <w:ind w:left="3836" w:hanging="420"/>
      </w:pPr>
      <w:rPr>
        <w:rFonts w:ascii="Wingdings" w:hAnsi="Wingdings" w:hint="default"/>
      </w:rPr>
    </w:lvl>
    <w:lvl w:ilvl="8" w:tplc="0409000D" w:tentative="1">
      <w:start w:val="1"/>
      <w:numFmt w:val="bullet"/>
      <w:lvlText w:val=""/>
      <w:lvlJc w:val="left"/>
      <w:pPr>
        <w:ind w:left="4256" w:hanging="420"/>
      </w:pPr>
      <w:rPr>
        <w:rFonts w:ascii="Wingdings" w:hAnsi="Wingdings" w:hint="default"/>
      </w:rPr>
    </w:lvl>
  </w:abstractNum>
  <w:abstractNum w:abstractNumId="53">
    <w:nsid w:val="4A6D02FA"/>
    <w:multiLevelType w:val="hybridMultilevel"/>
    <w:tmpl w:val="A5EE2A24"/>
    <w:lvl w:ilvl="0" w:tplc="04090011">
      <w:start w:val="1"/>
      <w:numFmt w:val="decimalEnclosedCircle"/>
      <w:lvlText w:val="%1"/>
      <w:lvlJc w:val="left"/>
      <w:pPr>
        <w:ind w:left="680" w:hanging="420"/>
      </w:pPr>
    </w:lvl>
    <w:lvl w:ilvl="1" w:tplc="04090017" w:tentative="1">
      <w:start w:val="1"/>
      <w:numFmt w:val="aiueoFullWidth"/>
      <w:lvlText w:val="(%2)"/>
      <w:lvlJc w:val="left"/>
      <w:pPr>
        <w:ind w:left="1100" w:hanging="420"/>
      </w:pPr>
    </w:lvl>
    <w:lvl w:ilvl="2" w:tplc="04090011" w:tentative="1">
      <w:start w:val="1"/>
      <w:numFmt w:val="decimalEnclosedCircle"/>
      <w:lvlText w:val="%3"/>
      <w:lvlJc w:val="left"/>
      <w:pPr>
        <w:ind w:left="1520" w:hanging="420"/>
      </w:pPr>
    </w:lvl>
    <w:lvl w:ilvl="3" w:tplc="0409000F" w:tentative="1">
      <w:start w:val="1"/>
      <w:numFmt w:val="decimal"/>
      <w:lvlText w:val="%4."/>
      <w:lvlJc w:val="left"/>
      <w:pPr>
        <w:ind w:left="1940" w:hanging="420"/>
      </w:pPr>
    </w:lvl>
    <w:lvl w:ilvl="4" w:tplc="04090017" w:tentative="1">
      <w:start w:val="1"/>
      <w:numFmt w:val="aiueoFullWidth"/>
      <w:lvlText w:val="(%5)"/>
      <w:lvlJc w:val="left"/>
      <w:pPr>
        <w:ind w:left="2360" w:hanging="420"/>
      </w:pPr>
    </w:lvl>
    <w:lvl w:ilvl="5" w:tplc="04090011" w:tentative="1">
      <w:start w:val="1"/>
      <w:numFmt w:val="decimalEnclosedCircle"/>
      <w:lvlText w:val="%6"/>
      <w:lvlJc w:val="left"/>
      <w:pPr>
        <w:ind w:left="2780" w:hanging="420"/>
      </w:pPr>
    </w:lvl>
    <w:lvl w:ilvl="6" w:tplc="0409000F" w:tentative="1">
      <w:start w:val="1"/>
      <w:numFmt w:val="decimal"/>
      <w:lvlText w:val="%7."/>
      <w:lvlJc w:val="left"/>
      <w:pPr>
        <w:ind w:left="3200" w:hanging="420"/>
      </w:pPr>
    </w:lvl>
    <w:lvl w:ilvl="7" w:tplc="04090017" w:tentative="1">
      <w:start w:val="1"/>
      <w:numFmt w:val="aiueoFullWidth"/>
      <w:lvlText w:val="(%8)"/>
      <w:lvlJc w:val="left"/>
      <w:pPr>
        <w:ind w:left="3620" w:hanging="420"/>
      </w:pPr>
    </w:lvl>
    <w:lvl w:ilvl="8" w:tplc="04090011" w:tentative="1">
      <w:start w:val="1"/>
      <w:numFmt w:val="decimalEnclosedCircle"/>
      <w:lvlText w:val="%9"/>
      <w:lvlJc w:val="left"/>
      <w:pPr>
        <w:ind w:left="4040" w:hanging="420"/>
      </w:pPr>
    </w:lvl>
  </w:abstractNum>
  <w:abstractNum w:abstractNumId="54">
    <w:nsid w:val="4A9C7DD5"/>
    <w:multiLevelType w:val="hybridMultilevel"/>
    <w:tmpl w:val="8C5E5C4C"/>
    <w:lvl w:ilvl="0" w:tplc="123E55E4">
      <w:start w:val="1"/>
      <w:numFmt w:val="bullet"/>
      <w:lvlText w:val=""/>
      <w:lvlPicBulletId w:val="0"/>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nsid w:val="50F86EE2"/>
    <w:multiLevelType w:val="hybridMultilevel"/>
    <w:tmpl w:val="294825EE"/>
    <w:lvl w:ilvl="0" w:tplc="0409000D">
      <w:start w:val="1"/>
      <w:numFmt w:val="bullet"/>
      <w:lvlText w:val=""/>
      <w:lvlJc w:val="left"/>
      <w:pPr>
        <w:ind w:left="846" w:hanging="420"/>
      </w:pPr>
      <w:rPr>
        <w:rFonts w:ascii="Wingdings" w:hAnsi="Wingdings"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56">
    <w:nsid w:val="51794F93"/>
    <w:multiLevelType w:val="hybridMultilevel"/>
    <w:tmpl w:val="FBD82298"/>
    <w:lvl w:ilvl="0" w:tplc="123E55E4">
      <w:start w:val="1"/>
      <w:numFmt w:val="bullet"/>
      <w:lvlText w:val=""/>
      <w:lvlPicBulletId w:val="0"/>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7">
    <w:nsid w:val="51FA3BB5"/>
    <w:multiLevelType w:val="hybridMultilevel"/>
    <w:tmpl w:val="622E0A4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nsid w:val="529D0993"/>
    <w:multiLevelType w:val="hybridMultilevel"/>
    <w:tmpl w:val="849E3140"/>
    <w:lvl w:ilvl="0" w:tplc="123E55E4">
      <w:start w:val="1"/>
      <w:numFmt w:val="bullet"/>
      <w:lvlText w:val=""/>
      <w:lvlPicBulletId w:val="0"/>
      <w:lvlJc w:val="left"/>
      <w:pPr>
        <w:ind w:left="680" w:hanging="420"/>
      </w:pPr>
      <w:rPr>
        <w:rFonts w:ascii="Symbol" w:hAnsi="Symbol" w:hint="default"/>
        <w:color w:val="auto"/>
      </w:rPr>
    </w:lvl>
    <w:lvl w:ilvl="1" w:tplc="0409000B" w:tentative="1">
      <w:start w:val="1"/>
      <w:numFmt w:val="bullet"/>
      <w:lvlText w:val=""/>
      <w:lvlJc w:val="left"/>
      <w:pPr>
        <w:ind w:left="1100" w:hanging="420"/>
      </w:pPr>
      <w:rPr>
        <w:rFonts w:ascii="Wingdings" w:hAnsi="Wingdings" w:hint="default"/>
      </w:rPr>
    </w:lvl>
    <w:lvl w:ilvl="2" w:tplc="0409000D" w:tentative="1">
      <w:start w:val="1"/>
      <w:numFmt w:val="bullet"/>
      <w:lvlText w:val=""/>
      <w:lvlJc w:val="left"/>
      <w:pPr>
        <w:ind w:left="1520" w:hanging="420"/>
      </w:pPr>
      <w:rPr>
        <w:rFonts w:ascii="Wingdings" w:hAnsi="Wingdings" w:hint="default"/>
      </w:rPr>
    </w:lvl>
    <w:lvl w:ilvl="3" w:tplc="04090001" w:tentative="1">
      <w:start w:val="1"/>
      <w:numFmt w:val="bullet"/>
      <w:lvlText w:val=""/>
      <w:lvlJc w:val="left"/>
      <w:pPr>
        <w:ind w:left="1940" w:hanging="420"/>
      </w:pPr>
      <w:rPr>
        <w:rFonts w:ascii="Wingdings" w:hAnsi="Wingdings" w:hint="default"/>
      </w:rPr>
    </w:lvl>
    <w:lvl w:ilvl="4" w:tplc="0409000B" w:tentative="1">
      <w:start w:val="1"/>
      <w:numFmt w:val="bullet"/>
      <w:lvlText w:val=""/>
      <w:lvlJc w:val="left"/>
      <w:pPr>
        <w:ind w:left="2360" w:hanging="420"/>
      </w:pPr>
      <w:rPr>
        <w:rFonts w:ascii="Wingdings" w:hAnsi="Wingdings" w:hint="default"/>
      </w:rPr>
    </w:lvl>
    <w:lvl w:ilvl="5" w:tplc="0409000D" w:tentative="1">
      <w:start w:val="1"/>
      <w:numFmt w:val="bullet"/>
      <w:lvlText w:val=""/>
      <w:lvlJc w:val="left"/>
      <w:pPr>
        <w:ind w:left="2780" w:hanging="420"/>
      </w:pPr>
      <w:rPr>
        <w:rFonts w:ascii="Wingdings" w:hAnsi="Wingdings" w:hint="default"/>
      </w:rPr>
    </w:lvl>
    <w:lvl w:ilvl="6" w:tplc="04090001" w:tentative="1">
      <w:start w:val="1"/>
      <w:numFmt w:val="bullet"/>
      <w:lvlText w:val=""/>
      <w:lvlJc w:val="left"/>
      <w:pPr>
        <w:ind w:left="3200" w:hanging="420"/>
      </w:pPr>
      <w:rPr>
        <w:rFonts w:ascii="Wingdings" w:hAnsi="Wingdings" w:hint="default"/>
      </w:rPr>
    </w:lvl>
    <w:lvl w:ilvl="7" w:tplc="0409000B" w:tentative="1">
      <w:start w:val="1"/>
      <w:numFmt w:val="bullet"/>
      <w:lvlText w:val=""/>
      <w:lvlJc w:val="left"/>
      <w:pPr>
        <w:ind w:left="3620" w:hanging="420"/>
      </w:pPr>
      <w:rPr>
        <w:rFonts w:ascii="Wingdings" w:hAnsi="Wingdings" w:hint="default"/>
      </w:rPr>
    </w:lvl>
    <w:lvl w:ilvl="8" w:tplc="0409000D" w:tentative="1">
      <w:start w:val="1"/>
      <w:numFmt w:val="bullet"/>
      <w:lvlText w:val=""/>
      <w:lvlJc w:val="left"/>
      <w:pPr>
        <w:ind w:left="4040" w:hanging="420"/>
      </w:pPr>
      <w:rPr>
        <w:rFonts w:ascii="Wingdings" w:hAnsi="Wingdings" w:hint="default"/>
      </w:rPr>
    </w:lvl>
  </w:abstractNum>
  <w:abstractNum w:abstractNumId="59">
    <w:nsid w:val="535D6A22"/>
    <w:multiLevelType w:val="hybridMultilevel"/>
    <w:tmpl w:val="8FAAEF1A"/>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0">
    <w:nsid w:val="54864E67"/>
    <w:multiLevelType w:val="hybridMultilevel"/>
    <w:tmpl w:val="0990483E"/>
    <w:lvl w:ilvl="0" w:tplc="123E55E4">
      <w:start w:val="1"/>
      <w:numFmt w:val="bullet"/>
      <w:lvlText w:val=""/>
      <w:lvlPicBulletId w:val="0"/>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nsid w:val="5603708D"/>
    <w:multiLevelType w:val="hybridMultilevel"/>
    <w:tmpl w:val="96305344"/>
    <w:lvl w:ilvl="0" w:tplc="123E55E4">
      <w:start w:val="1"/>
      <w:numFmt w:val="bullet"/>
      <w:lvlText w:val=""/>
      <w:lvlPicBulletId w:val="0"/>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2">
    <w:nsid w:val="57AD4AC1"/>
    <w:multiLevelType w:val="hybridMultilevel"/>
    <w:tmpl w:val="3CFC0074"/>
    <w:lvl w:ilvl="0" w:tplc="123E55E4">
      <w:start w:val="1"/>
      <w:numFmt w:val="bullet"/>
      <w:lvlText w:val=""/>
      <w:lvlPicBulletId w:val="0"/>
      <w:lvlJc w:val="left"/>
      <w:pPr>
        <w:ind w:left="704" w:hanging="420"/>
      </w:pPr>
      <w:rPr>
        <w:rFonts w:ascii="Symbol" w:hAnsi="Symbol" w:hint="default"/>
        <w:color w:val="auto"/>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63">
    <w:nsid w:val="57BC039D"/>
    <w:multiLevelType w:val="hybridMultilevel"/>
    <w:tmpl w:val="8070A692"/>
    <w:lvl w:ilvl="0" w:tplc="123E55E4">
      <w:start w:val="1"/>
      <w:numFmt w:val="bullet"/>
      <w:lvlText w:val=""/>
      <w:lvlPicBulletId w:val="0"/>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nsid w:val="594A252B"/>
    <w:multiLevelType w:val="hybridMultilevel"/>
    <w:tmpl w:val="E7A2F49A"/>
    <w:lvl w:ilvl="0" w:tplc="04090003">
      <w:start w:val="1"/>
      <w:numFmt w:val="bullet"/>
      <w:lvlText w:val=""/>
      <w:lvlJc w:val="left"/>
      <w:pPr>
        <w:ind w:left="562" w:hanging="420"/>
      </w:pPr>
      <w:rPr>
        <w:rFonts w:ascii="Wingdings"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65">
    <w:nsid w:val="59A83B0B"/>
    <w:multiLevelType w:val="hybridMultilevel"/>
    <w:tmpl w:val="FF8EB1B2"/>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6">
    <w:nsid w:val="5BE64B4F"/>
    <w:multiLevelType w:val="hybridMultilevel"/>
    <w:tmpl w:val="749C242E"/>
    <w:lvl w:ilvl="0" w:tplc="04090005">
      <w:start w:val="1"/>
      <w:numFmt w:val="bullet"/>
      <w:lvlText w:val=""/>
      <w:lvlJc w:val="left"/>
      <w:pPr>
        <w:ind w:left="418" w:hanging="420"/>
      </w:pPr>
      <w:rPr>
        <w:rFonts w:ascii="Wingdings" w:hAnsi="Wingdings" w:hint="default"/>
      </w:rPr>
    </w:lvl>
    <w:lvl w:ilvl="1" w:tplc="0409000B" w:tentative="1">
      <w:start w:val="1"/>
      <w:numFmt w:val="bullet"/>
      <w:lvlText w:val=""/>
      <w:lvlJc w:val="left"/>
      <w:pPr>
        <w:ind w:left="838" w:hanging="420"/>
      </w:pPr>
      <w:rPr>
        <w:rFonts w:ascii="Wingdings" w:hAnsi="Wingdings" w:hint="default"/>
      </w:rPr>
    </w:lvl>
    <w:lvl w:ilvl="2" w:tplc="0409000D" w:tentative="1">
      <w:start w:val="1"/>
      <w:numFmt w:val="bullet"/>
      <w:lvlText w:val=""/>
      <w:lvlJc w:val="left"/>
      <w:pPr>
        <w:ind w:left="1258" w:hanging="420"/>
      </w:pPr>
      <w:rPr>
        <w:rFonts w:ascii="Wingdings" w:hAnsi="Wingdings" w:hint="default"/>
      </w:rPr>
    </w:lvl>
    <w:lvl w:ilvl="3" w:tplc="04090001" w:tentative="1">
      <w:start w:val="1"/>
      <w:numFmt w:val="bullet"/>
      <w:lvlText w:val=""/>
      <w:lvlJc w:val="left"/>
      <w:pPr>
        <w:ind w:left="1678" w:hanging="420"/>
      </w:pPr>
      <w:rPr>
        <w:rFonts w:ascii="Wingdings" w:hAnsi="Wingdings" w:hint="default"/>
      </w:rPr>
    </w:lvl>
    <w:lvl w:ilvl="4" w:tplc="0409000B" w:tentative="1">
      <w:start w:val="1"/>
      <w:numFmt w:val="bullet"/>
      <w:lvlText w:val=""/>
      <w:lvlJc w:val="left"/>
      <w:pPr>
        <w:ind w:left="2098" w:hanging="420"/>
      </w:pPr>
      <w:rPr>
        <w:rFonts w:ascii="Wingdings" w:hAnsi="Wingdings" w:hint="default"/>
      </w:rPr>
    </w:lvl>
    <w:lvl w:ilvl="5" w:tplc="0409000D" w:tentative="1">
      <w:start w:val="1"/>
      <w:numFmt w:val="bullet"/>
      <w:lvlText w:val=""/>
      <w:lvlJc w:val="left"/>
      <w:pPr>
        <w:ind w:left="2518" w:hanging="420"/>
      </w:pPr>
      <w:rPr>
        <w:rFonts w:ascii="Wingdings" w:hAnsi="Wingdings" w:hint="default"/>
      </w:rPr>
    </w:lvl>
    <w:lvl w:ilvl="6" w:tplc="04090001" w:tentative="1">
      <w:start w:val="1"/>
      <w:numFmt w:val="bullet"/>
      <w:lvlText w:val=""/>
      <w:lvlJc w:val="left"/>
      <w:pPr>
        <w:ind w:left="2938" w:hanging="420"/>
      </w:pPr>
      <w:rPr>
        <w:rFonts w:ascii="Wingdings" w:hAnsi="Wingdings" w:hint="default"/>
      </w:rPr>
    </w:lvl>
    <w:lvl w:ilvl="7" w:tplc="0409000B" w:tentative="1">
      <w:start w:val="1"/>
      <w:numFmt w:val="bullet"/>
      <w:lvlText w:val=""/>
      <w:lvlJc w:val="left"/>
      <w:pPr>
        <w:ind w:left="3358" w:hanging="420"/>
      </w:pPr>
      <w:rPr>
        <w:rFonts w:ascii="Wingdings" w:hAnsi="Wingdings" w:hint="default"/>
      </w:rPr>
    </w:lvl>
    <w:lvl w:ilvl="8" w:tplc="0409000D" w:tentative="1">
      <w:start w:val="1"/>
      <w:numFmt w:val="bullet"/>
      <w:lvlText w:val=""/>
      <w:lvlJc w:val="left"/>
      <w:pPr>
        <w:ind w:left="3778" w:hanging="420"/>
      </w:pPr>
      <w:rPr>
        <w:rFonts w:ascii="Wingdings" w:hAnsi="Wingdings" w:hint="default"/>
      </w:rPr>
    </w:lvl>
  </w:abstractNum>
  <w:abstractNum w:abstractNumId="67">
    <w:nsid w:val="5C432E8F"/>
    <w:multiLevelType w:val="hybridMultilevel"/>
    <w:tmpl w:val="7C5AF4AA"/>
    <w:lvl w:ilvl="0" w:tplc="04090005">
      <w:start w:val="1"/>
      <w:numFmt w:val="bullet"/>
      <w:lvlText w:val=""/>
      <w:lvlJc w:val="left"/>
      <w:pPr>
        <w:ind w:left="595" w:hanging="420"/>
      </w:pPr>
      <w:rPr>
        <w:rFonts w:ascii="Wingdings" w:hAnsi="Wingdings" w:hint="default"/>
      </w:rPr>
    </w:lvl>
    <w:lvl w:ilvl="1" w:tplc="0409000B" w:tentative="1">
      <w:start w:val="1"/>
      <w:numFmt w:val="bullet"/>
      <w:lvlText w:val=""/>
      <w:lvlJc w:val="left"/>
      <w:pPr>
        <w:ind w:left="1015" w:hanging="420"/>
      </w:pPr>
      <w:rPr>
        <w:rFonts w:ascii="Wingdings" w:hAnsi="Wingdings" w:hint="default"/>
      </w:rPr>
    </w:lvl>
    <w:lvl w:ilvl="2" w:tplc="0409000D" w:tentative="1">
      <w:start w:val="1"/>
      <w:numFmt w:val="bullet"/>
      <w:lvlText w:val=""/>
      <w:lvlJc w:val="left"/>
      <w:pPr>
        <w:ind w:left="1435" w:hanging="420"/>
      </w:pPr>
      <w:rPr>
        <w:rFonts w:ascii="Wingdings" w:hAnsi="Wingdings" w:hint="default"/>
      </w:rPr>
    </w:lvl>
    <w:lvl w:ilvl="3" w:tplc="04090001" w:tentative="1">
      <w:start w:val="1"/>
      <w:numFmt w:val="bullet"/>
      <w:lvlText w:val=""/>
      <w:lvlJc w:val="left"/>
      <w:pPr>
        <w:ind w:left="1855" w:hanging="420"/>
      </w:pPr>
      <w:rPr>
        <w:rFonts w:ascii="Wingdings" w:hAnsi="Wingdings" w:hint="default"/>
      </w:rPr>
    </w:lvl>
    <w:lvl w:ilvl="4" w:tplc="0409000B" w:tentative="1">
      <w:start w:val="1"/>
      <w:numFmt w:val="bullet"/>
      <w:lvlText w:val=""/>
      <w:lvlJc w:val="left"/>
      <w:pPr>
        <w:ind w:left="2275" w:hanging="420"/>
      </w:pPr>
      <w:rPr>
        <w:rFonts w:ascii="Wingdings" w:hAnsi="Wingdings" w:hint="default"/>
      </w:rPr>
    </w:lvl>
    <w:lvl w:ilvl="5" w:tplc="0409000D" w:tentative="1">
      <w:start w:val="1"/>
      <w:numFmt w:val="bullet"/>
      <w:lvlText w:val=""/>
      <w:lvlJc w:val="left"/>
      <w:pPr>
        <w:ind w:left="2695" w:hanging="420"/>
      </w:pPr>
      <w:rPr>
        <w:rFonts w:ascii="Wingdings" w:hAnsi="Wingdings" w:hint="default"/>
      </w:rPr>
    </w:lvl>
    <w:lvl w:ilvl="6" w:tplc="04090001" w:tentative="1">
      <w:start w:val="1"/>
      <w:numFmt w:val="bullet"/>
      <w:lvlText w:val=""/>
      <w:lvlJc w:val="left"/>
      <w:pPr>
        <w:ind w:left="3115" w:hanging="420"/>
      </w:pPr>
      <w:rPr>
        <w:rFonts w:ascii="Wingdings" w:hAnsi="Wingdings" w:hint="default"/>
      </w:rPr>
    </w:lvl>
    <w:lvl w:ilvl="7" w:tplc="0409000B" w:tentative="1">
      <w:start w:val="1"/>
      <w:numFmt w:val="bullet"/>
      <w:lvlText w:val=""/>
      <w:lvlJc w:val="left"/>
      <w:pPr>
        <w:ind w:left="3535" w:hanging="420"/>
      </w:pPr>
      <w:rPr>
        <w:rFonts w:ascii="Wingdings" w:hAnsi="Wingdings" w:hint="default"/>
      </w:rPr>
    </w:lvl>
    <w:lvl w:ilvl="8" w:tplc="0409000D" w:tentative="1">
      <w:start w:val="1"/>
      <w:numFmt w:val="bullet"/>
      <w:lvlText w:val=""/>
      <w:lvlJc w:val="left"/>
      <w:pPr>
        <w:ind w:left="3955" w:hanging="420"/>
      </w:pPr>
      <w:rPr>
        <w:rFonts w:ascii="Wingdings" w:hAnsi="Wingdings" w:hint="default"/>
      </w:rPr>
    </w:lvl>
  </w:abstractNum>
  <w:abstractNum w:abstractNumId="68">
    <w:nsid w:val="5CCD65BB"/>
    <w:multiLevelType w:val="hybridMultilevel"/>
    <w:tmpl w:val="92A06FD6"/>
    <w:lvl w:ilvl="0" w:tplc="7BA25B2C">
      <w:start w:val="1"/>
      <w:numFmt w:val="bullet"/>
      <w:lvlText w:val=""/>
      <w:lvlPicBulletId w:val="1"/>
      <w:lvlJc w:val="left"/>
      <w:pPr>
        <w:ind w:left="562" w:hanging="420"/>
      </w:pPr>
      <w:rPr>
        <w:rFonts w:ascii="Symbol" w:hAnsi="Symbol" w:hint="default"/>
        <w:color w:val="auto"/>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69">
    <w:nsid w:val="5D414B88"/>
    <w:multiLevelType w:val="hybridMultilevel"/>
    <w:tmpl w:val="A48C247A"/>
    <w:lvl w:ilvl="0" w:tplc="04090005">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0">
    <w:nsid w:val="5EC741EC"/>
    <w:multiLevelType w:val="hybridMultilevel"/>
    <w:tmpl w:val="0042587C"/>
    <w:lvl w:ilvl="0" w:tplc="123E55E4">
      <w:start w:val="1"/>
      <w:numFmt w:val="bullet"/>
      <w:lvlText w:val=""/>
      <w:lvlPicBulletId w:val="0"/>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1">
    <w:nsid w:val="5EEC44C2"/>
    <w:multiLevelType w:val="hybridMultilevel"/>
    <w:tmpl w:val="B4B6337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nsid w:val="5F55026C"/>
    <w:multiLevelType w:val="hybridMultilevel"/>
    <w:tmpl w:val="1D12AD04"/>
    <w:lvl w:ilvl="0" w:tplc="123E55E4">
      <w:start w:val="1"/>
      <w:numFmt w:val="bullet"/>
      <w:lvlText w:val=""/>
      <w:lvlPicBulletId w:val="0"/>
      <w:lvlJc w:val="left"/>
      <w:pPr>
        <w:ind w:left="700" w:hanging="420"/>
      </w:pPr>
      <w:rPr>
        <w:rFonts w:ascii="Symbol" w:hAnsi="Symbol" w:hint="default"/>
        <w:color w:val="auto"/>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73">
    <w:nsid w:val="60AE3FA9"/>
    <w:multiLevelType w:val="hybridMultilevel"/>
    <w:tmpl w:val="F372FC6A"/>
    <w:lvl w:ilvl="0" w:tplc="04090005">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74">
    <w:nsid w:val="63224AA2"/>
    <w:multiLevelType w:val="hybridMultilevel"/>
    <w:tmpl w:val="FDDA5214"/>
    <w:lvl w:ilvl="0" w:tplc="123E55E4">
      <w:start w:val="1"/>
      <w:numFmt w:val="bullet"/>
      <w:lvlText w:val=""/>
      <w:lvlPicBulletId w:val="0"/>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5">
    <w:nsid w:val="63480874"/>
    <w:multiLevelType w:val="hybridMultilevel"/>
    <w:tmpl w:val="58ECCDD8"/>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nsid w:val="634C3810"/>
    <w:multiLevelType w:val="hybridMultilevel"/>
    <w:tmpl w:val="786E915C"/>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nsid w:val="635F7BEC"/>
    <w:multiLevelType w:val="hybridMultilevel"/>
    <w:tmpl w:val="C58ACD16"/>
    <w:lvl w:ilvl="0" w:tplc="123E55E4">
      <w:start w:val="1"/>
      <w:numFmt w:val="bullet"/>
      <w:lvlText w:val=""/>
      <w:lvlPicBulletId w:val="0"/>
      <w:lvlJc w:val="left"/>
      <w:pPr>
        <w:ind w:left="700" w:hanging="420"/>
      </w:pPr>
      <w:rPr>
        <w:rFonts w:ascii="Symbol" w:hAnsi="Symbol" w:hint="default"/>
        <w:color w:val="auto"/>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78">
    <w:nsid w:val="670D1BF3"/>
    <w:multiLevelType w:val="hybridMultilevel"/>
    <w:tmpl w:val="F7A07116"/>
    <w:lvl w:ilvl="0" w:tplc="123E55E4">
      <w:start w:val="1"/>
      <w:numFmt w:val="bullet"/>
      <w:lvlText w:val=""/>
      <w:lvlPicBulletId w:val="0"/>
      <w:lvlJc w:val="left"/>
      <w:pPr>
        <w:ind w:left="700" w:hanging="420"/>
      </w:pPr>
      <w:rPr>
        <w:rFonts w:ascii="Symbol" w:hAnsi="Symbol" w:hint="default"/>
        <w:color w:val="auto"/>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79">
    <w:nsid w:val="6AEE0B18"/>
    <w:multiLevelType w:val="hybridMultilevel"/>
    <w:tmpl w:val="C0FE8B7A"/>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0">
    <w:nsid w:val="6B95730B"/>
    <w:multiLevelType w:val="hybridMultilevel"/>
    <w:tmpl w:val="B32AD19C"/>
    <w:lvl w:ilvl="0" w:tplc="123E55E4">
      <w:start w:val="1"/>
      <w:numFmt w:val="bullet"/>
      <w:lvlText w:val=""/>
      <w:lvlPicBulletId w:val="0"/>
      <w:lvlJc w:val="left"/>
      <w:pPr>
        <w:ind w:left="846" w:hanging="420"/>
      </w:pPr>
      <w:rPr>
        <w:rFonts w:ascii="Symbol" w:hAnsi="Symbol" w:hint="default"/>
        <w:color w:val="auto"/>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81">
    <w:nsid w:val="6ED53C6D"/>
    <w:multiLevelType w:val="hybridMultilevel"/>
    <w:tmpl w:val="B28E9862"/>
    <w:lvl w:ilvl="0" w:tplc="9EF00914">
      <w:start w:val="1"/>
      <w:numFmt w:val="bullet"/>
      <w:lvlText w:val=""/>
      <w:lvlPicBulletId w:val="2"/>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2">
    <w:nsid w:val="727538B7"/>
    <w:multiLevelType w:val="hybridMultilevel"/>
    <w:tmpl w:val="AF028110"/>
    <w:lvl w:ilvl="0" w:tplc="04090005">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83">
    <w:nsid w:val="72F863EE"/>
    <w:multiLevelType w:val="hybridMultilevel"/>
    <w:tmpl w:val="D7789126"/>
    <w:lvl w:ilvl="0" w:tplc="123E55E4">
      <w:start w:val="1"/>
      <w:numFmt w:val="bullet"/>
      <w:lvlText w:val=""/>
      <w:lvlPicBulletId w:val="0"/>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4">
    <w:nsid w:val="746F0D8E"/>
    <w:multiLevelType w:val="hybridMultilevel"/>
    <w:tmpl w:val="6F28D2FA"/>
    <w:lvl w:ilvl="0" w:tplc="04090005">
      <w:start w:val="1"/>
      <w:numFmt w:val="bullet"/>
      <w:lvlText w:val=""/>
      <w:lvlJc w:val="left"/>
      <w:pPr>
        <w:ind w:left="701" w:hanging="420"/>
      </w:pPr>
      <w:rPr>
        <w:rFonts w:ascii="Wingdings" w:hAnsi="Wingdings" w:hint="default"/>
        <w:color w:val="auto"/>
      </w:rPr>
    </w:lvl>
    <w:lvl w:ilvl="1" w:tplc="0409000B" w:tentative="1">
      <w:start w:val="1"/>
      <w:numFmt w:val="bullet"/>
      <w:lvlText w:val=""/>
      <w:lvlJc w:val="left"/>
      <w:pPr>
        <w:ind w:left="1121" w:hanging="420"/>
      </w:pPr>
      <w:rPr>
        <w:rFonts w:ascii="Wingdings" w:hAnsi="Wingdings" w:hint="default"/>
      </w:rPr>
    </w:lvl>
    <w:lvl w:ilvl="2" w:tplc="0409000D" w:tentative="1">
      <w:start w:val="1"/>
      <w:numFmt w:val="bullet"/>
      <w:lvlText w:val=""/>
      <w:lvlJc w:val="left"/>
      <w:pPr>
        <w:ind w:left="1541" w:hanging="420"/>
      </w:pPr>
      <w:rPr>
        <w:rFonts w:ascii="Wingdings" w:hAnsi="Wingdings" w:hint="default"/>
      </w:rPr>
    </w:lvl>
    <w:lvl w:ilvl="3" w:tplc="04090001" w:tentative="1">
      <w:start w:val="1"/>
      <w:numFmt w:val="bullet"/>
      <w:lvlText w:val=""/>
      <w:lvlJc w:val="left"/>
      <w:pPr>
        <w:ind w:left="1961" w:hanging="420"/>
      </w:pPr>
      <w:rPr>
        <w:rFonts w:ascii="Wingdings" w:hAnsi="Wingdings" w:hint="default"/>
      </w:rPr>
    </w:lvl>
    <w:lvl w:ilvl="4" w:tplc="0409000B" w:tentative="1">
      <w:start w:val="1"/>
      <w:numFmt w:val="bullet"/>
      <w:lvlText w:val=""/>
      <w:lvlJc w:val="left"/>
      <w:pPr>
        <w:ind w:left="2381" w:hanging="420"/>
      </w:pPr>
      <w:rPr>
        <w:rFonts w:ascii="Wingdings" w:hAnsi="Wingdings" w:hint="default"/>
      </w:rPr>
    </w:lvl>
    <w:lvl w:ilvl="5" w:tplc="0409000D" w:tentative="1">
      <w:start w:val="1"/>
      <w:numFmt w:val="bullet"/>
      <w:lvlText w:val=""/>
      <w:lvlJc w:val="left"/>
      <w:pPr>
        <w:ind w:left="2801" w:hanging="420"/>
      </w:pPr>
      <w:rPr>
        <w:rFonts w:ascii="Wingdings" w:hAnsi="Wingdings" w:hint="default"/>
      </w:rPr>
    </w:lvl>
    <w:lvl w:ilvl="6" w:tplc="04090001" w:tentative="1">
      <w:start w:val="1"/>
      <w:numFmt w:val="bullet"/>
      <w:lvlText w:val=""/>
      <w:lvlJc w:val="left"/>
      <w:pPr>
        <w:ind w:left="3221" w:hanging="420"/>
      </w:pPr>
      <w:rPr>
        <w:rFonts w:ascii="Wingdings" w:hAnsi="Wingdings" w:hint="default"/>
      </w:rPr>
    </w:lvl>
    <w:lvl w:ilvl="7" w:tplc="0409000B" w:tentative="1">
      <w:start w:val="1"/>
      <w:numFmt w:val="bullet"/>
      <w:lvlText w:val=""/>
      <w:lvlJc w:val="left"/>
      <w:pPr>
        <w:ind w:left="3641" w:hanging="420"/>
      </w:pPr>
      <w:rPr>
        <w:rFonts w:ascii="Wingdings" w:hAnsi="Wingdings" w:hint="default"/>
      </w:rPr>
    </w:lvl>
    <w:lvl w:ilvl="8" w:tplc="0409000D" w:tentative="1">
      <w:start w:val="1"/>
      <w:numFmt w:val="bullet"/>
      <w:lvlText w:val=""/>
      <w:lvlJc w:val="left"/>
      <w:pPr>
        <w:ind w:left="4061" w:hanging="420"/>
      </w:pPr>
      <w:rPr>
        <w:rFonts w:ascii="Wingdings" w:hAnsi="Wingdings" w:hint="default"/>
      </w:rPr>
    </w:lvl>
  </w:abstractNum>
  <w:abstractNum w:abstractNumId="85">
    <w:nsid w:val="7BB06C0C"/>
    <w:multiLevelType w:val="hybridMultilevel"/>
    <w:tmpl w:val="0B621FE8"/>
    <w:lvl w:ilvl="0" w:tplc="123E55E4">
      <w:start w:val="1"/>
      <w:numFmt w:val="bullet"/>
      <w:lvlText w:val=""/>
      <w:lvlPicBulletId w:val="0"/>
      <w:lvlJc w:val="left"/>
      <w:pPr>
        <w:ind w:left="1120" w:hanging="420"/>
      </w:pPr>
      <w:rPr>
        <w:rFonts w:ascii="Symbol" w:hAnsi="Symbol" w:hint="default"/>
        <w:color w:val="auto"/>
      </w:rPr>
    </w:lvl>
    <w:lvl w:ilvl="1" w:tplc="0409000B" w:tentative="1">
      <w:start w:val="1"/>
      <w:numFmt w:val="bullet"/>
      <w:lvlText w:val=""/>
      <w:lvlJc w:val="left"/>
      <w:pPr>
        <w:ind w:left="1540" w:hanging="420"/>
      </w:pPr>
      <w:rPr>
        <w:rFonts w:ascii="Wingdings" w:hAnsi="Wingdings" w:hint="default"/>
      </w:rPr>
    </w:lvl>
    <w:lvl w:ilvl="2" w:tplc="0409000D"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B" w:tentative="1">
      <w:start w:val="1"/>
      <w:numFmt w:val="bullet"/>
      <w:lvlText w:val=""/>
      <w:lvlJc w:val="left"/>
      <w:pPr>
        <w:ind w:left="2800" w:hanging="420"/>
      </w:pPr>
      <w:rPr>
        <w:rFonts w:ascii="Wingdings" w:hAnsi="Wingdings" w:hint="default"/>
      </w:rPr>
    </w:lvl>
    <w:lvl w:ilvl="5" w:tplc="0409000D"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B" w:tentative="1">
      <w:start w:val="1"/>
      <w:numFmt w:val="bullet"/>
      <w:lvlText w:val=""/>
      <w:lvlJc w:val="left"/>
      <w:pPr>
        <w:ind w:left="4060" w:hanging="420"/>
      </w:pPr>
      <w:rPr>
        <w:rFonts w:ascii="Wingdings" w:hAnsi="Wingdings" w:hint="default"/>
      </w:rPr>
    </w:lvl>
    <w:lvl w:ilvl="8" w:tplc="0409000D" w:tentative="1">
      <w:start w:val="1"/>
      <w:numFmt w:val="bullet"/>
      <w:lvlText w:val=""/>
      <w:lvlJc w:val="left"/>
      <w:pPr>
        <w:ind w:left="4480" w:hanging="420"/>
      </w:pPr>
      <w:rPr>
        <w:rFonts w:ascii="Wingdings" w:hAnsi="Wingdings" w:hint="default"/>
      </w:rPr>
    </w:lvl>
  </w:abstractNum>
  <w:abstractNum w:abstractNumId="86">
    <w:nsid w:val="7BBD65EB"/>
    <w:multiLevelType w:val="hybridMultilevel"/>
    <w:tmpl w:val="60F4E4D0"/>
    <w:lvl w:ilvl="0" w:tplc="04090005">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7">
    <w:nsid w:val="7D42308F"/>
    <w:multiLevelType w:val="hybridMultilevel"/>
    <w:tmpl w:val="7DCC5750"/>
    <w:lvl w:ilvl="0" w:tplc="123E55E4">
      <w:start w:val="1"/>
      <w:numFmt w:val="bullet"/>
      <w:lvlText w:val=""/>
      <w:lvlPicBulletId w:val="0"/>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8">
    <w:nsid w:val="7E1B1364"/>
    <w:multiLevelType w:val="hybridMultilevel"/>
    <w:tmpl w:val="354C2B66"/>
    <w:lvl w:ilvl="0" w:tplc="04090001">
      <w:start w:val="1"/>
      <w:numFmt w:val="bullet"/>
      <w:lvlText w:val=""/>
      <w:lvlJc w:val="left"/>
      <w:pPr>
        <w:ind w:left="700" w:hanging="420"/>
      </w:pPr>
      <w:rPr>
        <w:rFonts w:ascii="Wingdings" w:hAnsi="Wingdings" w:hint="default"/>
      </w:rPr>
    </w:lvl>
    <w:lvl w:ilvl="1" w:tplc="04090001">
      <w:start w:val="1"/>
      <w:numFmt w:val="bullet"/>
      <w:lvlText w:val=""/>
      <w:lvlJc w:val="left"/>
      <w:pPr>
        <w:ind w:left="1135" w:hanging="435"/>
      </w:pPr>
      <w:rPr>
        <w:rFonts w:ascii="Wingdings" w:hAnsi="Wingdings" w:hint="default"/>
      </w:rPr>
    </w:lvl>
    <w:lvl w:ilvl="2" w:tplc="04090001">
      <w:start w:val="1"/>
      <w:numFmt w:val="bullet"/>
      <w:lvlText w:val=""/>
      <w:lvlJc w:val="left"/>
      <w:pPr>
        <w:ind w:left="1555" w:hanging="435"/>
      </w:pPr>
      <w:rPr>
        <w:rFonts w:ascii="Wingdings" w:hAnsi="Wingdings" w:hint="default"/>
      </w:rPr>
    </w:lvl>
    <w:lvl w:ilvl="3" w:tplc="C54A3AC2">
      <w:numFmt w:val="bullet"/>
      <w:lvlText w:val="●"/>
      <w:lvlJc w:val="left"/>
      <w:pPr>
        <w:ind w:left="1975" w:hanging="435"/>
      </w:pPr>
      <w:rPr>
        <w:rFonts w:ascii="ＭＳ ゴシック" w:eastAsia="ＭＳ ゴシック" w:hAnsi="ＭＳ ゴシック" w:cstheme="minorBidi" w:hint="eastAsia"/>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89">
    <w:nsid w:val="7FAC30CA"/>
    <w:multiLevelType w:val="hybridMultilevel"/>
    <w:tmpl w:val="C72EA51A"/>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35"/>
  </w:num>
  <w:num w:numId="2">
    <w:abstractNumId w:val="34"/>
  </w:num>
  <w:num w:numId="3">
    <w:abstractNumId w:val="26"/>
  </w:num>
  <w:num w:numId="4">
    <w:abstractNumId w:val="51"/>
  </w:num>
  <w:num w:numId="5">
    <w:abstractNumId w:val="32"/>
  </w:num>
  <w:num w:numId="6">
    <w:abstractNumId w:val="4"/>
  </w:num>
  <w:num w:numId="7">
    <w:abstractNumId w:val="82"/>
  </w:num>
  <w:num w:numId="8">
    <w:abstractNumId w:val="3"/>
  </w:num>
  <w:num w:numId="9">
    <w:abstractNumId w:val="6"/>
  </w:num>
  <w:num w:numId="10">
    <w:abstractNumId w:val="18"/>
  </w:num>
  <w:num w:numId="11">
    <w:abstractNumId w:val="59"/>
  </w:num>
  <w:num w:numId="12">
    <w:abstractNumId w:val="71"/>
  </w:num>
  <w:num w:numId="13">
    <w:abstractNumId w:val="49"/>
  </w:num>
  <w:num w:numId="14">
    <w:abstractNumId w:val="17"/>
  </w:num>
  <w:num w:numId="15">
    <w:abstractNumId w:val="76"/>
  </w:num>
  <w:num w:numId="16">
    <w:abstractNumId w:val="22"/>
  </w:num>
  <w:num w:numId="17">
    <w:abstractNumId w:val="42"/>
  </w:num>
  <w:num w:numId="18">
    <w:abstractNumId w:val="84"/>
  </w:num>
  <w:num w:numId="19">
    <w:abstractNumId w:val="57"/>
  </w:num>
  <w:num w:numId="20">
    <w:abstractNumId w:val="9"/>
  </w:num>
  <w:num w:numId="21">
    <w:abstractNumId w:val="47"/>
  </w:num>
  <w:num w:numId="22">
    <w:abstractNumId w:val="28"/>
  </w:num>
  <w:num w:numId="23">
    <w:abstractNumId w:val="72"/>
  </w:num>
  <w:num w:numId="24">
    <w:abstractNumId w:val="31"/>
  </w:num>
  <w:num w:numId="25">
    <w:abstractNumId w:val="68"/>
  </w:num>
  <w:num w:numId="26">
    <w:abstractNumId w:val="62"/>
  </w:num>
  <w:num w:numId="27">
    <w:abstractNumId w:val="80"/>
  </w:num>
  <w:num w:numId="28">
    <w:abstractNumId w:val="77"/>
  </w:num>
  <w:num w:numId="29">
    <w:abstractNumId w:val="24"/>
  </w:num>
  <w:num w:numId="30">
    <w:abstractNumId w:val="78"/>
  </w:num>
  <w:num w:numId="31">
    <w:abstractNumId w:val="20"/>
  </w:num>
  <w:num w:numId="32">
    <w:abstractNumId w:val="88"/>
  </w:num>
  <w:num w:numId="33">
    <w:abstractNumId w:val="1"/>
  </w:num>
  <w:num w:numId="34">
    <w:abstractNumId w:val="85"/>
  </w:num>
  <w:num w:numId="35">
    <w:abstractNumId w:val="89"/>
  </w:num>
  <w:num w:numId="36">
    <w:abstractNumId w:val="33"/>
  </w:num>
  <w:num w:numId="37">
    <w:abstractNumId w:val="13"/>
  </w:num>
  <w:num w:numId="38">
    <w:abstractNumId w:val="81"/>
  </w:num>
  <w:num w:numId="39">
    <w:abstractNumId w:val="14"/>
  </w:num>
  <w:num w:numId="40">
    <w:abstractNumId w:val="73"/>
  </w:num>
  <w:num w:numId="41">
    <w:abstractNumId w:val="64"/>
  </w:num>
  <w:num w:numId="42">
    <w:abstractNumId w:val="56"/>
  </w:num>
  <w:num w:numId="43">
    <w:abstractNumId w:val="27"/>
  </w:num>
  <w:num w:numId="44">
    <w:abstractNumId w:val="87"/>
  </w:num>
  <w:num w:numId="45">
    <w:abstractNumId w:val="60"/>
  </w:num>
  <w:num w:numId="46">
    <w:abstractNumId w:val="70"/>
  </w:num>
  <w:num w:numId="47">
    <w:abstractNumId w:val="50"/>
  </w:num>
  <w:num w:numId="48">
    <w:abstractNumId w:val="12"/>
  </w:num>
  <w:num w:numId="49">
    <w:abstractNumId w:val="8"/>
  </w:num>
  <w:num w:numId="50">
    <w:abstractNumId w:val="75"/>
  </w:num>
  <w:num w:numId="51">
    <w:abstractNumId w:val="41"/>
  </w:num>
  <w:num w:numId="52">
    <w:abstractNumId w:val="7"/>
  </w:num>
  <w:num w:numId="53">
    <w:abstractNumId w:val="0"/>
  </w:num>
  <w:num w:numId="54">
    <w:abstractNumId w:val="37"/>
  </w:num>
  <w:num w:numId="55">
    <w:abstractNumId w:val="74"/>
  </w:num>
  <w:num w:numId="56">
    <w:abstractNumId w:val="5"/>
  </w:num>
  <w:num w:numId="57">
    <w:abstractNumId w:val="69"/>
  </w:num>
  <w:num w:numId="58">
    <w:abstractNumId w:val="48"/>
  </w:num>
  <w:num w:numId="59">
    <w:abstractNumId w:val="30"/>
  </w:num>
  <w:num w:numId="60">
    <w:abstractNumId w:val="25"/>
  </w:num>
  <w:num w:numId="61">
    <w:abstractNumId w:val="15"/>
  </w:num>
  <w:num w:numId="62">
    <w:abstractNumId w:val="44"/>
  </w:num>
  <w:num w:numId="63">
    <w:abstractNumId w:val="46"/>
  </w:num>
  <w:num w:numId="64">
    <w:abstractNumId w:val="55"/>
  </w:num>
  <w:num w:numId="65">
    <w:abstractNumId w:val="19"/>
  </w:num>
  <w:num w:numId="66">
    <w:abstractNumId w:val="53"/>
  </w:num>
  <w:num w:numId="67">
    <w:abstractNumId w:val="58"/>
  </w:num>
  <w:num w:numId="68">
    <w:abstractNumId w:val="65"/>
  </w:num>
  <w:num w:numId="69">
    <w:abstractNumId w:val="29"/>
  </w:num>
  <w:num w:numId="70">
    <w:abstractNumId w:val="23"/>
  </w:num>
  <w:num w:numId="71">
    <w:abstractNumId w:val="21"/>
  </w:num>
  <w:num w:numId="72">
    <w:abstractNumId w:val="40"/>
  </w:num>
  <w:num w:numId="73">
    <w:abstractNumId w:val="10"/>
  </w:num>
  <w:num w:numId="74">
    <w:abstractNumId w:val="45"/>
  </w:num>
  <w:num w:numId="75">
    <w:abstractNumId w:val="54"/>
  </w:num>
  <w:num w:numId="76">
    <w:abstractNumId w:val="2"/>
  </w:num>
  <w:num w:numId="77">
    <w:abstractNumId w:val="43"/>
  </w:num>
  <w:num w:numId="78">
    <w:abstractNumId w:val="61"/>
  </w:num>
  <w:num w:numId="79">
    <w:abstractNumId w:val="83"/>
  </w:num>
  <w:num w:numId="80">
    <w:abstractNumId w:val="16"/>
  </w:num>
  <w:num w:numId="81">
    <w:abstractNumId w:val="63"/>
  </w:num>
  <w:num w:numId="82">
    <w:abstractNumId w:val="38"/>
  </w:num>
  <w:num w:numId="83">
    <w:abstractNumId w:val="79"/>
  </w:num>
  <w:num w:numId="84">
    <w:abstractNumId w:val="36"/>
  </w:num>
  <w:num w:numId="85">
    <w:abstractNumId w:val="67"/>
  </w:num>
  <w:num w:numId="86">
    <w:abstractNumId w:val="11"/>
  </w:num>
  <w:num w:numId="87">
    <w:abstractNumId w:val="86"/>
  </w:num>
  <w:num w:numId="88">
    <w:abstractNumId w:val="66"/>
  </w:num>
  <w:num w:numId="89">
    <w:abstractNumId w:val="52"/>
  </w:num>
  <w:num w:numId="90">
    <w:abstractNumId w:val="39"/>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423"/>
    <w:rsid w:val="000013DC"/>
    <w:rsid w:val="0000353A"/>
    <w:rsid w:val="000049A9"/>
    <w:rsid w:val="00006596"/>
    <w:rsid w:val="000147F0"/>
    <w:rsid w:val="00014A39"/>
    <w:rsid w:val="00014F2A"/>
    <w:rsid w:val="000178EF"/>
    <w:rsid w:val="00023DB7"/>
    <w:rsid w:val="000241BA"/>
    <w:rsid w:val="000248C0"/>
    <w:rsid w:val="0002786A"/>
    <w:rsid w:val="00035B1D"/>
    <w:rsid w:val="00035FEA"/>
    <w:rsid w:val="00040485"/>
    <w:rsid w:val="00045A9B"/>
    <w:rsid w:val="000460FA"/>
    <w:rsid w:val="000478CF"/>
    <w:rsid w:val="000551E0"/>
    <w:rsid w:val="00055C76"/>
    <w:rsid w:val="00056E77"/>
    <w:rsid w:val="00071863"/>
    <w:rsid w:val="00072F5A"/>
    <w:rsid w:val="00073744"/>
    <w:rsid w:val="00074939"/>
    <w:rsid w:val="000766C9"/>
    <w:rsid w:val="0008157E"/>
    <w:rsid w:val="00084841"/>
    <w:rsid w:val="000871AE"/>
    <w:rsid w:val="000959F9"/>
    <w:rsid w:val="00095BFA"/>
    <w:rsid w:val="000A05AE"/>
    <w:rsid w:val="000A679C"/>
    <w:rsid w:val="000B6952"/>
    <w:rsid w:val="000B75B2"/>
    <w:rsid w:val="000C39B5"/>
    <w:rsid w:val="000C405C"/>
    <w:rsid w:val="000C5428"/>
    <w:rsid w:val="000C6ABE"/>
    <w:rsid w:val="000D1A3C"/>
    <w:rsid w:val="000D5CD6"/>
    <w:rsid w:val="000E0CFC"/>
    <w:rsid w:val="000F607E"/>
    <w:rsid w:val="000F719C"/>
    <w:rsid w:val="00100832"/>
    <w:rsid w:val="00100C43"/>
    <w:rsid w:val="00103E59"/>
    <w:rsid w:val="0010729A"/>
    <w:rsid w:val="00120BE7"/>
    <w:rsid w:val="00122187"/>
    <w:rsid w:val="00122C18"/>
    <w:rsid w:val="00123022"/>
    <w:rsid w:val="00127FBA"/>
    <w:rsid w:val="00131CD4"/>
    <w:rsid w:val="00132E82"/>
    <w:rsid w:val="00136FD8"/>
    <w:rsid w:val="0014741A"/>
    <w:rsid w:val="001500A1"/>
    <w:rsid w:val="00152FEC"/>
    <w:rsid w:val="00155760"/>
    <w:rsid w:val="001716F6"/>
    <w:rsid w:val="00171781"/>
    <w:rsid w:val="00171C7F"/>
    <w:rsid w:val="00173943"/>
    <w:rsid w:val="001753D8"/>
    <w:rsid w:val="00195D32"/>
    <w:rsid w:val="00196B2F"/>
    <w:rsid w:val="001979E1"/>
    <w:rsid w:val="001A1870"/>
    <w:rsid w:val="001A41A0"/>
    <w:rsid w:val="001A4244"/>
    <w:rsid w:val="001A4EA7"/>
    <w:rsid w:val="001B014B"/>
    <w:rsid w:val="001B32D0"/>
    <w:rsid w:val="001B4C86"/>
    <w:rsid w:val="001B7E62"/>
    <w:rsid w:val="001C1328"/>
    <w:rsid w:val="001C1AC5"/>
    <w:rsid w:val="001C447A"/>
    <w:rsid w:val="001C547C"/>
    <w:rsid w:val="001E58C0"/>
    <w:rsid w:val="001E6423"/>
    <w:rsid w:val="001F264D"/>
    <w:rsid w:val="001F543F"/>
    <w:rsid w:val="00202049"/>
    <w:rsid w:val="00207701"/>
    <w:rsid w:val="00220712"/>
    <w:rsid w:val="0022284F"/>
    <w:rsid w:val="002228EF"/>
    <w:rsid w:val="002244B3"/>
    <w:rsid w:val="00224AD0"/>
    <w:rsid w:val="002260EB"/>
    <w:rsid w:val="002270D6"/>
    <w:rsid w:val="00227A46"/>
    <w:rsid w:val="002331B2"/>
    <w:rsid w:val="0023429F"/>
    <w:rsid w:val="00234700"/>
    <w:rsid w:val="00235812"/>
    <w:rsid w:val="0023645C"/>
    <w:rsid w:val="00240051"/>
    <w:rsid w:val="00241BCF"/>
    <w:rsid w:val="00250A15"/>
    <w:rsid w:val="0025167A"/>
    <w:rsid w:val="00252BDB"/>
    <w:rsid w:val="002559CC"/>
    <w:rsid w:val="0025639E"/>
    <w:rsid w:val="002577A2"/>
    <w:rsid w:val="0026015B"/>
    <w:rsid w:val="002602DD"/>
    <w:rsid w:val="0026230E"/>
    <w:rsid w:val="00262D85"/>
    <w:rsid w:val="00270DFE"/>
    <w:rsid w:val="002744D7"/>
    <w:rsid w:val="00275A9B"/>
    <w:rsid w:val="00283201"/>
    <w:rsid w:val="00283BA2"/>
    <w:rsid w:val="002846B3"/>
    <w:rsid w:val="00291A78"/>
    <w:rsid w:val="002931FE"/>
    <w:rsid w:val="00294E30"/>
    <w:rsid w:val="0029542D"/>
    <w:rsid w:val="002A0A18"/>
    <w:rsid w:val="002A155B"/>
    <w:rsid w:val="002A5F24"/>
    <w:rsid w:val="002B2416"/>
    <w:rsid w:val="002D2869"/>
    <w:rsid w:val="002D460C"/>
    <w:rsid w:val="002E59F8"/>
    <w:rsid w:val="002E63DD"/>
    <w:rsid w:val="002E76DF"/>
    <w:rsid w:val="002E78DA"/>
    <w:rsid w:val="002F722F"/>
    <w:rsid w:val="0030075E"/>
    <w:rsid w:val="00300F5C"/>
    <w:rsid w:val="003069A8"/>
    <w:rsid w:val="00310A3D"/>
    <w:rsid w:val="00313A93"/>
    <w:rsid w:val="00314B91"/>
    <w:rsid w:val="00315D4D"/>
    <w:rsid w:val="00315D55"/>
    <w:rsid w:val="00322F2F"/>
    <w:rsid w:val="00324EDB"/>
    <w:rsid w:val="003277EA"/>
    <w:rsid w:val="00327860"/>
    <w:rsid w:val="00327C2E"/>
    <w:rsid w:val="00333228"/>
    <w:rsid w:val="00341A0D"/>
    <w:rsid w:val="00344730"/>
    <w:rsid w:val="003462FA"/>
    <w:rsid w:val="00346771"/>
    <w:rsid w:val="003474C2"/>
    <w:rsid w:val="0035665D"/>
    <w:rsid w:val="003607C4"/>
    <w:rsid w:val="00361D64"/>
    <w:rsid w:val="00361E3A"/>
    <w:rsid w:val="003702BF"/>
    <w:rsid w:val="00370FAD"/>
    <w:rsid w:val="0037520A"/>
    <w:rsid w:val="00377BC5"/>
    <w:rsid w:val="0038019A"/>
    <w:rsid w:val="00380D64"/>
    <w:rsid w:val="003815E3"/>
    <w:rsid w:val="003820F5"/>
    <w:rsid w:val="003842C2"/>
    <w:rsid w:val="003863A4"/>
    <w:rsid w:val="00391996"/>
    <w:rsid w:val="003925EC"/>
    <w:rsid w:val="00392728"/>
    <w:rsid w:val="003953B4"/>
    <w:rsid w:val="00397ECF"/>
    <w:rsid w:val="003A4EE8"/>
    <w:rsid w:val="003B4CD2"/>
    <w:rsid w:val="003B7959"/>
    <w:rsid w:val="003C3E09"/>
    <w:rsid w:val="003C5613"/>
    <w:rsid w:val="003C5C5B"/>
    <w:rsid w:val="003E0914"/>
    <w:rsid w:val="003E56B2"/>
    <w:rsid w:val="003E59E9"/>
    <w:rsid w:val="003E796F"/>
    <w:rsid w:val="003F146D"/>
    <w:rsid w:val="003F1584"/>
    <w:rsid w:val="003F19AA"/>
    <w:rsid w:val="003F2078"/>
    <w:rsid w:val="003F73CF"/>
    <w:rsid w:val="003F7528"/>
    <w:rsid w:val="00403208"/>
    <w:rsid w:val="00405496"/>
    <w:rsid w:val="00407BD8"/>
    <w:rsid w:val="00420E04"/>
    <w:rsid w:val="00422A1F"/>
    <w:rsid w:val="00424608"/>
    <w:rsid w:val="004337F1"/>
    <w:rsid w:val="00433A40"/>
    <w:rsid w:val="00435C4A"/>
    <w:rsid w:val="00441EBB"/>
    <w:rsid w:val="004422B1"/>
    <w:rsid w:val="00444A35"/>
    <w:rsid w:val="00451F5E"/>
    <w:rsid w:val="00455547"/>
    <w:rsid w:val="0045791D"/>
    <w:rsid w:val="00463D35"/>
    <w:rsid w:val="00467CCC"/>
    <w:rsid w:val="00473421"/>
    <w:rsid w:val="0048117C"/>
    <w:rsid w:val="0048503E"/>
    <w:rsid w:val="00485CF0"/>
    <w:rsid w:val="004900C2"/>
    <w:rsid w:val="004A575A"/>
    <w:rsid w:val="004B1C95"/>
    <w:rsid w:val="004B3179"/>
    <w:rsid w:val="004B5926"/>
    <w:rsid w:val="004B63A3"/>
    <w:rsid w:val="004B7A8E"/>
    <w:rsid w:val="004C0A36"/>
    <w:rsid w:val="004C41FF"/>
    <w:rsid w:val="004C5021"/>
    <w:rsid w:val="004D16DB"/>
    <w:rsid w:val="004D1E06"/>
    <w:rsid w:val="004E03C9"/>
    <w:rsid w:val="004E25A3"/>
    <w:rsid w:val="004E5345"/>
    <w:rsid w:val="004F280F"/>
    <w:rsid w:val="004F6162"/>
    <w:rsid w:val="00507B9A"/>
    <w:rsid w:val="00513BD2"/>
    <w:rsid w:val="00522120"/>
    <w:rsid w:val="00524A48"/>
    <w:rsid w:val="005250A9"/>
    <w:rsid w:val="00526D86"/>
    <w:rsid w:val="00527514"/>
    <w:rsid w:val="00533465"/>
    <w:rsid w:val="005340CD"/>
    <w:rsid w:val="00534F62"/>
    <w:rsid w:val="00540482"/>
    <w:rsid w:val="00543BA6"/>
    <w:rsid w:val="0055546B"/>
    <w:rsid w:val="00555CFF"/>
    <w:rsid w:val="005579A9"/>
    <w:rsid w:val="00562426"/>
    <w:rsid w:val="00564D99"/>
    <w:rsid w:val="0057279D"/>
    <w:rsid w:val="00572E17"/>
    <w:rsid w:val="00573CD3"/>
    <w:rsid w:val="005754A1"/>
    <w:rsid w:val="00575911"/>
    <w:rsid w:val="00575CA2"/>
    <w:rsid w:val="005834C5"/>
    <w:rsid w:val="00584A76"/>
    <w:rsid w:val="005958C9"/>
    <w:rsid w:val="005A2D23"/>
    <w:rsid w:val="005A35FA"/>
    <w:rsid w:val="005B3407"/>
    <w:rsid w:val="005B5177"/>
    <w:rsid w:val="005C04B7"/>
    <w:rsid w:val="005D0B1F"/>
    <w:rsid w:val="005D12F4"/>
    <w:rsid w:val="005D2F03"/>
    <w:rsid w:val="005D49E1"/>
    <w:rsid w:val="005E23DB"/>
    <w:rsid w:val="005E26B0"/>
    <w:rsid w:val="005E43BF"/>
    <w:rsid w:val="005E5E4F"/>
    <w:rsid w:val="005E6068"/>
    <w:rsid w:val="005F083A"/>
    <w:rsid w:val="005F0F53"/>
    <w:rsid w:val="005F4F5B"/>
    <w:rsid w:val="00600249"/>
    <w:rsid w:val="006016B5"/>
    <w:rsid w:val="00601ECE"/>
    <w:rsid w:val="006045F2"/>
    <w:rsid w:val="00607889"/>
    <w:rsid w:val="0061115B"/>
    <w:rsid w:val="006112E9"/>
    <w:rsid w:val="00616B41"/>
    <w:rsid w:val="00620779"/>
    <w:rsid w:val="00621762"/>
    <w:rsid w:val="00625DD9"/>
    <w:rsid w:val="0062713A"/>
    <w:rsid w:val="006276FE"/>
    <w:rsid w:val="0063377B"/>
    <w:rsid w:val="00637BFD"/>
    <w:rsid w:val="0064741F"/>
    <w:rsid w:val="006500AC"/>
    <w:rsid w:val="00650F7B"/>
    <w:rsid w:val="00652AB8"/>
    <w:rsid w:val="006609CE"/>
    <w:rsid w:val="00662BAB"/>
    <w:rsid w:val="006633F5"/>
    <w:rsid w:val="00664A4C"/>
    <w:rsid w:val="006659F6"/>
    <w:rsid w:val="00666039"/>
    <w:rsid w:val="00667226"/>
    <w:rsid w:val="00671651"/>
    <w:rsid w:val="0067528D"/>
    <w:rsid w:val="006767C6"/>
    <w:rsid w:val="00676C17"/>
    <w:rsid w:val="0068289A"/>
    <w:rsid w:val="0069454A"/>
    <w:rsid w:val="006A20B2"/>
    <w:rsid w:val="006A3BFB"/>
    <w:rsid w:val="006A3E1C"/>
    <w:rsid w:val="006A4ECB"/>
    <w:rsid w:val="006B0F03"/>
    <w:rsid w:val="006B2A20"/>
    <w:rsid w:val="006B2C94"/>
    <w:rsid w:val="006B67BE"/>
    <w:rsid w:val="006B69FD"/>
    <w:rsid w:val="006C0DEB"/>
    <w:rsid w:val="006C7127"/>
    <w:rsid w:val="006D3347"/>
    <w:rsid w:val="006D5217"/>
    <w:rsid w:val="006E08E7"/>
    <w:rsid w:val="006E23B5"/>
    <w:rsid w:val="006E5FAE"/>
    <w:rsid w:val="006F02C5"/>
    <w:rsid w:val="00702503"/>
    <w:rsid w:val="007072CB"/>
    <w:rsid w:val="00710E4E"/>
    <w:rsid w:val="0071422E"/>
    <w:rsid w:val="00714A40"/>
    <w:rsid w:val="007235A6"/>
    <w:rsid w:val="007238FC"/>
    <w:rsid w:val="007276E7"/>
    <w:rsid w:val="00727F98"/>
    <w:rsid w:val="0073233E"/>
    <w:rsid w:val="00733977"/>
    <w:rsid w:val="00734FB8"/>
    <w:rsid w:val="007370FB"/>
    <w:rsid w:val="00740972"/>
    <w:rsid w:val="00744D9D"/>
    <w:rsid w:val="00745DAD"/>
    <w:rsid w:val="00750620"/>
    <w:rsid w:val="007562C7"/>
    <w:rsid w:val="00756EBF"/>
    <w:rsid w:val="00763B20"/>
    <w:rsid w:val="0077180F"/>
    <w:rsid w:val="00773BC1"/>
    <w:rsid w:val="00773BE8"/>
    <w:rsid w:val="00774AF1"/>
    <w:rsid w:val="00787BF9"/>
    <w:rsid w:val="00794AE1"/>
    <w:rsid w:val="00797628"/>
    <w:rsid w:val="007A3568"/>
    <w:rsid w:val="007A7507"/>
    <w:rsid w:val="007B3235"/>
    <w:rsid w:val="007C5EAB"/>
    <w:rsid w:val="007D2B76"/>
    <w:rsid w:val="007D33AD"/>
    <w:rsid w:val="007D49CC"/>
    <w:rsid w:val="007D65F0"/>
    <w:rsid w:val="007E1529"/>
    <w:rsid w:val="007E481E"/>
    <w:rsid w:val="007E5817"/>
    <w:rsid w:val="007E78A2"/>
    <w:rsid w:val="007F0D56"/>
    <w:rsid w:val="007F19DA"/>
    <w:rsid w:val="007F3A62"/>
    <w:rsid w:val="007F3BBC"/>
    <w:rsid w:val="007F3DBF"/>
    <w:rsid w:val="007F5C36"/>
    <w:rsid w:val="007F6FE0"/>
    <w:rsid w:val="00801009"/>
    <w:rsid w:val="00807486"/>
    <w:rsid w:val="00810DAA"/>
    <w:rsid w:val="00814648"/>
    <w:rsid w:val="00816B99"/>
    <w:rsid w:val="008236F7"/>
    <w:rsid w:val="00832143"/>
    <w:rsid w:val="00835425"/>
    <w:rsid w:val="00835E80"/>
    <w:rsid w:val="008422D3"/>
    <w:rsid w:val="00842B2A"/>
    <w:rsid w:val="008430D9"/>
    <w:rsid w:val="008502A6"/>
    <w:rsid w:val="00856A44"/>
    <w:rsid w:val="00862C7D"/>
    <w:rsid w:val="00865B78"/>
    <w:rsid w:val="00872978"/>
    <w:rsid w:val="008747FA"/>
    <w:rsid w:val="008752A7"/>
    <w:rsid w:val="00885666"/>
    <w:rsid w:val="008924E8"/>
    <w:rsid w:val="008967CD"/>
    <w:rsid w:val="00897E0C"/>
    <w:rsid w:val="008A66C7"/>
    <w:rsid w:val="008C29B8"/>
    <w:rsid w:val="008C4DFB"/>
    <w:rsid w:val="008C6F83"/>
    <w:rsid w:val="008D1282"/>
    <w:rsid w:val="008E4CB3"/>
    <w:rsid w:val="008E5C2E"/>
    <w:rsid w:val="008F1C43"/>
    <w:rsid w:val="008F39F3"/>
    <w:rsid w:val="008F7697"/>
    <w:rsid w:val="00902A41"/>
    <w:rsid w:val="009041D4"/>
    <w:rsid w:val="00904577"/>
    <w:rsid w:val="00904D09"/>
    <w:rsid w:val="00907E4E"/>
    <w:rsid w:val="0091093D"/>
    <w:rsid w:val="0091622E"/>
    <w:rsid w:val="009302EA"/>
    <w:rsid w:val="00930BA7"/>
    <w:rsid w:val="00931130"/>
    <w:rsid w:val="00934E56"/>
    <w:rsid w:val="00942563"/>
    <w:rsid w:val="009441EE"/>
    <w:rsid w:val="009453AF"/>
    <w:rsid w:val="00954200"/>
    <w:rsid w:val="00963138"/>
    <w:rsid w:val="009746BA"/>
    <w:rsid w:val="009956EE"/>
    <w:rsid w:val="00996818"/>
    <w:rsid w:val="00997639"/>
    <w:rsid w:val="00997E59"/>
    <w:rsid w:val="009A0B5C"/>
    <w:rsid w:val="009A243E"/>
    <w:rsid w:val="009A267D"/>
    <w:rsid w:val="009A5350"/>
    <w:rsid w:val="009A5EA5"/>
    <w:rsid w:val="009B085B"/>
    <w:rsid w:val="009B1924"/>
    <w:rsid w:val="009B2B00"/>
    <w:rsid w:val="009B48D0"/>
    <w:rsid w:val="009C2628"/>
    <w:rsid w:val="009C390B"/>
    <w:rsid w:val="009C4D86"/>
    <w:rsid w:val="009D12F3"/>
    <w:rsid w:val="009D28A7"/>
    <w:rsid w:val="009D53FF"/>
    <w:rsid w:val="009E2037"/>
    <w:rsid w:val="009E5C69"/>
    <w:rsid w:val="009E696A"/>
    <w:rsid w:val="009E6EB9"/>
    <w:rsid w:val="009E7C6C"/>
    <w:rsid w:val="009F1B97"/>
    <w:rsid w:val="009F269F"/>
    <w:rsid w:val="00A003C7"/>
    <w:rsid w:val="00A00964"/>
    <w:rsid w:val="00A028F0"/>
    <w:rsid w:val="00A04B4B"/>
    <w:rsid w:val="00A04C8B"/>
    <w:rsid w:val="00A12BFB"/>
    <w:rsid w:val="00A1578F"/>
    <w:rsid w:val="00A23BA1"/>
    <w:rsid w:val="00A2671D"/>
    <w:rsid w:val="00A31B7B"/>
    <w:rsid w:val="00A356A3"/>
    <w:rsid w:val="00A37C9F"/>
    <w:rsid w:val="00A40358"/>
    <w:rsid w:val="00A40B36"/>
    <w:rsid w:val="00A43CBB"/>
    <w:rsid w:val="00A4486F"/>
    <w:rsid w:val="00A4755C"/>
    <w:rsid w:val="00A5070B"/>
    <w:rsid w:val="00A51181"/>
    <w:rsid w:val="00A5436F"/>
    <w:rsid w:val="00A56BED"/>
    <w:rsid w:val="00A6039A"/>
    <w:rsid w:val="00A760DD"/>
    <w:rsid w:val="00A85780"/>
    <w:rsid w:val="00A94701"/>
    <w:rsid w:val="00A95EB4"/>
    <w:rsid w:val="00A9748D"/>
    <w:rsid w:val="00AA096C"/>
    <w:rsid w:val="00AA35AD"/>
    <w:rsid w:val="00AB1B3B"/>
    <w:rsid w:val="00AB1EC1"/>
    <w:rsid w:val="00AB2243"/>
    <w:rsid w:val="00AB24FA"/>
    <w:rsid w:val="00AB444F"/>
    <w:rsid w:val="00AB5498"/>
    <w:rsid w:val="00AB74CF"/>
    <w:rsid w:val="00AB7735"/>
    <w:rsid w:val="00AC42A5"/>
    <w:rsid w:val="00AD02C5"/>
    <w:rsid w:val="00AD050D"/>
    <w:rsid w:val="00AE1196"/>
    <w:rsid w:val="00AE4A17"/>
    <w:rsid w:val="00AE5664"/>
    <w:rsid w:val="00AF258E"/>
    <w:rsid w:val="00AF2EFC"/>
    <w:rsid w:val="00AF5DB6"/>
    <w:rsid w:val="00B01A61"/>
    <w:rsid w:val="00B01EF3"/>
    <w:rsid w:val="00B02320"/>
    <w:rsid w:val="00B02682"/>
    <w:rsid w:val="00B02A97"/>
    <w:rsid w:val="00B047B8"/>
    <w:rsid w:val="00B10DE8"/>
    <w:rsid w:val="00B119AE"/>
    <w:rsid w:val="00B17458"/>
    <w:rsid w:val="00B239A4"/>
    <w:rsid w:val="00B24C6E"/>
    <w:rsid w:val="00B315F2"/>
    <w:rsid w:val="00B31E04"/>
    <w:rsid w:val="00B32344"/>
    <w:rsid w:val="00B323D4"/>
    <w:rsid w:val="00B37E4A"/>
    <w:rsid w:val="00B44A4E"/>
    <w:rsid w:val="00B47F54"/>
    <w:rsid w:val="00B53D9C"/>
    <w:rsid w:val="00B55497"/>
    <w:rsid w:val="00B62FB8"/>
    <w:rsid w:val="00B63EAA"/>
    <w:rsid w:val="00B67A7F"/>
    <w:rsid w:val="00B73B15"/>
    <w:rsid w:val="00B74F49"/>
    <w:rsid w:val="00B82F62"/>
    <w:rsid w:val="00B8423E"/>
    <w:rsid w:val="00B91D9E"/>
    <w:rsid w:val="00B9774A"/>
    <w:rsid w:val="00BA1DCD"/>
    <w:rsid w:val="00BA2E07"/>
    <w:rsid w:val="00BA53C3"/>
    <w:rsid w:val="00BA735B"/>
    <w:rsid w:val="00BB0664"/>
    <w:rsid w:val="00BB71C4"/>
    <w:rsid w:val="00BB73D1"/>
    <w:rsid w:val="00BC4DE7"/>
    <w:rsid w:val="00BD0A95"/>
    <w:rsid w:val="00BD3F25"/>
    <w:rsid w:val="00BD6F24"/>
    <w:rsid w:val="00BE0B33"/>
    <w:rsid w:val="00BE43FF"/>
    <w:rsid w:val="00BE5DCC"/>
    <w:rsid w:val="00BF2F8D"/>
    <w:rsid w:val="00BF6405"/>
    <w:rsid w:val="00C03247"/>
    <w:rsid w:val="00C055F7"/>
    <w:rsid w:val="00C057FD"/>
    <w:rsid w:val="00C05844"/>
    <w:rsid w:val="00C24473"/>
    <w:rsid w:val="00C363AA"/>
    <w:rsid w:val="00C36A36"/>
    <w:rsid w:val="00C40345"/>
    <w:rsid w:val="00C44A62"/>
    <w:rsid w:val="00C45BFE"/>
    <w:rsid w:val="00C464F8"/>
    <w:rsid w:val="00C46D4B"/>
    <w:rsid w:val="00C47C48"/>
    <w:rsid w:val="00C50BCB"/>
    <w:rsid w:val="00C520D5"/>
    <w:rsid w:val="00C572E5"/>
    <w:rsid w:val="00C619B3"/>
    <w:rsid w:val="00C633E8"/>
    <w:rsid w:val="00C6463D"/>
    <w:rsid w:val="00C646B7"/>
    <w:rsid w:val="00C64723"/>
    <w:rsid w:val="00C64F0D"/>
    <w:rsid w:val="00C730E7"/>
    <w:rsid w:val="00C80A26"/>
    <w:rsid w:val="00C80AC2"/>
    <w:rsid w:val="00C80BAA"/>
    <w:rsid w:val="00C8328A"/>
    <w:rsid w:val="00C8415D"/>
    <w:rsid w:val="00C84DEB"/>
    <w:rsid w:val="00C86443"/>
    <w:rsid w:val="00C90431"/>
    <w:rsid w:val="00C91797"/>
    <w:rsid w:val="00C947DC"/>
    <w:rsid w:val="00CA144A"/>
    <w:rsid w:val="00CA7A2A"/>
    <w:rsid w:val="00CB2A3E"/>
    <w:rsid w:val="00CB6E31"/>
    <w:rsid w:val="00CB710C"/>
    <w:rsid w:val="00CB7304"/>
    <w:rsid w:val="00CC15DB"/>
    <w:rsid w:val="00CC5A86"/>
    <w:rsid w:val="00CC76CC"/>
    <w:rsid w:val="00CD288D"/>
    <w:rsid w:val="00CD4BC0"/>
    <w:rsid w:val="00CE71DD"/>
    <w:rsid w:val="00CF1458"/>
    <w:rsid w:val="00CF317B"/>
    <w:rsid w:val="00CF4FC3"/>
    <w:rsid w:val="00CF5824"/>
    <w:rsid w:val="00CF76B3"/>
    <w:rsid w:val="00D04FC9"/>
    <w:rsid w:val="00D072AF"/>
    <w:rsid w:val="00D1106A"/>
    <w:rsid w:val="00D12E41"/>
    <w:rsid w:val="00D165A4"/>
    <w:rsid w:val="00D1671A"/>
    <w:rsid w:val="00D244FF"/>
    <w:rsid w:val="00D2524E"/>
    <w:rsid w:val="00D26814"/>
    <w:rsid w:val="00D34401"/>
    <w:rsid w:val="00D45902"/>
    <w:rsid w:val="00D55933"/>
    <w:rsid w:val="00D63107"/>
    <w:rsid w:val="00D63604"/>
    <w:rsid w:val="00D655E1"/>
    <w:rsid w:val="00D6736D"/>
    <w:rsid w:val="00D74983"/>
    <w:rsid w:val="00D80121"/>
    <w:rsid w:val="00D81C05"/>
    <w:rsid w:val="00D8353C"/>
    <w:rsid w:val="00D86FF6"/>
    <w:rsid w:val="00D9039C"/>
    <w:rsid w:val="00D93EDF"/>
    <w:rsid w:val="00DA088F"/>
    <w:rsid w:val="00DA1830"/>
    <w:rsid w:val="00DA5010"/>
    <w:rsid w:val="00DB051D"/>
    <w:rsid w:val="00DB1C6B"/>
    <w:rsid w:val="00DB386D"/>
    <w:rsid w:val="00DC2FC8"/>
    <w:rsid w:val="00DC3A71"/>
    <w:rsid w:val="00DC74C9"/>
    <w:rsid w:val="00DD5627"/>
    <w:rsid w:val="00DD6237"/>
    <w:rsid w:val="00DE0A02"/>
    <w:rsid w:val="00DF5550"/>
    <w:rsid w:val="00DF5EF8"/>
    <w:rsid w:val="00E040AA"/>
    <w:rsid w:val="00E12A0B"/>
    <w:rsid w:val="00E149D8"/>
    <w:rsid w:val="00E2449A"/>
    <w:rsid w:val="00E252CD"/>
    <w:rsid w:val="00E328B7"/>
    <w:rsid w:val="00E329AC"/>
    <w:rsid w:val="00E37275"/>
    <w:rsid w:val="00E412A2"/>
    <w:rsid w:val="00E41DE2"/>
    <w:rsid w:val="00E465C4"/>
    <w:rsid w:val="00E47B62"/>
    <w:rsid w:val="00E5249D"/>
    <w:rsid w:val="00E62597"/>
    <w:rsid w:val="00E66543"/>
    <w:rsid w:val="00E67F54"/>
    <w:rsid w:val="00E71455"/>
    <w:rsid w:val="00E73264"/>
    <w:rsid w:val="00E744D3"/>
    <w:rsid w:val="00E77E10"/>
    <w:rsid w:val="00E904B3"/>
    <w:rsid w:val="00E94298"/>
    <w:rsid w:val="00E9641E"/>
    <w:rsid w:val="00EA020D"/>
    <w:rsid w:val="00EA074D"/>
    <w:rsid w:val="00EA444E"/>
    <w:rsid w:val="00EA6C84"/>
    <w:rsid w:val="00EA7E7F"/>
    <w:rsid w:val="00EB0439"/>
    <w:rsid w:val="00EB438E"/>
    <w:rsid w:val="00EB74C1"/>
    <w:rsid w:val="00EC59DA"/>
    <w:rsid w:val="00ED0C3F"/>
    <w:rsid w:val="00ED2712"/>
    <w:rsid w:val="00ED42B7"/>
    <w:rsid w:val="00EE1246"/>
    <w:rsid w:val="00EF0A0D"/>
    <w:rsid w:val="00EF270D"/>
    <w:rsid w:val="00EF5F42"/>
    <w:rsid w:val="00EF67B1"/>
    <w:rsid w:val="00F03347"/>
    <w:rsid w:val="00F10052"/>
    <w:rsid w:val="00F10710"/>
    <w:rsid w:val="00F11373"/>
    <w:rsid w:val="00F125A6"/>
    <w:rsid w:val="00F14A8B"/>
    <w:rsid w:val="00F21FEC"/>
    <w:rsid w:val="00F226F8"/>
    <w:rsid w:val="00F23556"/>
    <w:rsid w:val="00F3582A"/>
    <w:rsid w:val="00F36615"/>
    <w:rsid w:val="00F434DD"/>
    <w:rsid w:val="00F566E5"/>
    <w:rsid w:val="00F62DCB"/>
    <w:rsid w:val="00F64AB1"/>
    <w:rsid w:val="00F71DFA"/>
    <w:rsid w:val="00F7310B"/>
    <w:rsid w:val="00F85A9A"/>
    <w:rsid w:val="00F864FB"/>
    <w:rsid w:val="00F92480"/>
    <w:rsid w:val="00F949F4"/>
    <w:rsid w:val="00FA25DB"/>
    <w:rsid w:val="00FA2D39"/>
    <w:rsid w:val="00FA4025"/>
    <w:rsid w:val="00FB6907"/>
    <w:rsid w:val="00FB7293"/>
    <w:rsid w:val="00FC086A"/>
    <w:rsid w:val="00FC2006"/>
    <w:rsid w:val="00FC444F"/>
    <w:rsid w:val="00FC5B62"/>
    <w:rsid w:val="00FC7B5A"/>
    <w:rsid w:val="00FD048F"/>
    <w:rsid w:val="00FD3236"/>
    <w:rsid w:val="00FD3E25"/>
    <w:rsid w:val="00FD4BCB"/>
    <w:rsid w:val="00FD663E"/>
    <w:rsid w:val="00FE4C0A"/>
    <w:rsid w:val="00FE6DF2"/>
    <w:rsid w:val="00FF554C"/>
    <w:rsid w:val="00FF563B"/>
    <w:rsid w:val="00FF5EE2"/>
    <w:rsid w:val="00FF74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0DE8"/>
    <w:pPr>
      <w:widowControl w:val="0"/>
      <w:jc w:val="both"/>
    </w:pPr>
  </w:style>
  <w:style w:type="paragraph" w:styleId="1">
    <w:name w:val="heading 1"/>
    <w:basedOn w:val="a"/>
    <w:next w:val="a"/>
    <w:link w:val="10"/>
    <w:uiPriority w:val="9"/>
    <w:qFormat/>
    <w:rsid w:val="009A5350"/>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FD3236"/>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23B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A23BA1"/>
    <w:pPr>
      <w:ind w:leftChars="400" w:left="840"/>
    </w:pPr>
  </w:style>
  <w:style w:type="table" w:styleId="11">
    <w:name w:val="Light Shading Accent 6"/>
    <w:basedOn w:val="a1"/>
    <w:uiPriority w:val="60"/>
    <w:rsid w:val="00A23BA1"/>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12">
    <w:name w:val="Light Shading Accent 1"/>
    <w:basedOn w:val="a1"/>
    <w:uiPriority w:val="60"/>
    <w:rsid w:val="003F7528"/>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5">
    <w:name w:val="Balloon Text"/>
    <w:basedOn w:val="a"/>
    <w:link w:val="a6"/>
    <w:uiPriority w:val="99"/>
    <w:semiHidden/>
    <w:unhideWhenUsed/>
    <w:rsid w:val="00F85A9A"/>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F85A9A"/>
    <w:rPr>
      <w:rFonts w:asciiTheme="majorHAnsi" w:eastAsiaTheme="majorEastAsia" w:hAnsiTheme="majorHAnsi" w:cstheme="majorBidi"/>
      <w:sz w:val="18"/>
      <w:szCs w:val="18"/>
    </w:rPr>
  </w:style>
  <w:style w:type="paragraph" w:styleId="Web">
    <w:name w:val="Normal (Web)"/>
    <w:basedOn w:val="a"/>
    <w:uiPriority w:val="99"/>
    <w:unhideWhenUsed/>
    <w:rsid w:val="002B241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2B2416"/>
    <w:pPr>
      <w:widowControl w:val="0"/>
      <w:autoSpaceDE w:val="0"/>
      <w:autoSpaceDN w:val="0"/>
      <w:adjustRightInd w:val="0"/>
    </w:pPr>
    <w:rPr>
      <w:rFonts w:ascii="メイリオ" w:hAnsi="メイリオ" w:cs="メイリオ"/>
      <w:color w:val="000000"/>
      <w:kern w:val="0"/>
      <w:sz w:val="24"/>
      <w:szCs w:val="24"/>
    </w:rPr>
  </w:style>
  <w:style w:type="paragraph" w:styleId="a7">
    <w:name w:val="header"/>
    <w:basedOn w:val="a"/>
    <w:link w:val="a8"/>
    <w:uiPriority w:val="99"/>
    <w:unhideWhenUsed/>
    <w:rsid w:val="00424608"/>
    <w:pPr>
      <w:tabs>
        <w:tab w:val="center" w:pos="4252"/>
        <w:tab w:val="right" w:pos="8504"/>
      </w:tabs>
      <w:snapToGrid w:val="0"/>
    </w:pPr>
  </w:style>
  <w:style w:type="character" w:customStyle="1" w:styleId="a8">
    <w:name w:val="ヘッダー (文字)"/>
    <w:basedOn w:val="a0"/>
    <w:link w:val="a7"/>
    <w:uiPriority w:val="99"/>
    <w:rsid w:val="00424608"/>
  </w:style>
  <w:style w:type="paragraph" w:styleId="a9">
    <w:name w:val="footer"/>
    <w:basedOn w:val="a"/>
    <w:link w:val="aa"/>
    <w:uiPriority w:val="99"/>
    <w:unhideWhenUsed/>
    <w:rsid w:val="00424608"/>
    <w:pPr>
      <w:tabs>
        <w:tab w:val="center" w:pos="4252"/>
        <w:tab w:val="right" w:pos="8504"/>
      </w:tabs>
      <w:snapToGrid w:val="0"/>
    </w:pPr>
  </w:style>
  <w:style w:type="character" w:customStyle="1" w:styleId="aa">
    <w:name w:val="フッター (文字)"/>
    <w:basedOn w:val="a0"/>
    <w:link w:val="a9"/>
    <w:uiPriority w:val="99"/>
    <w:rsid w:val="00424608"/>
  </w:style>
  <w:style w:type="table" w:customStyle="1" w:styleId="13">
    <w:name w:val="表 (格子)1"/>
    <w:basedOn w:val="a1"/>
    <w:next w:val="a3"/>
    <w:uiPriority w:val="59"/>
    <w:rsid w:val="00C90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3"/>
    <w:uiPriority w:val="59"/>
    <w:rsid w:val="00C90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3"/>
    <w:uiPriority w:val="59"/>
    <w:rsid w:val="00433A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uiPriority w:val="59"/>
    <w:rsid w:val="00433A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59"/>
    <w:rsid w:val="00433A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3"/>
    <w:uiPriority w:val="59"/>
    <w:rsid w:val="00433A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3"/>
    <w:uiPriority w:val="59"/>
    <w:rsid w:val="00433A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3"/>
    <w:uiPriority w:val="59"/>
    <w:rsid w:val="00433A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3"/>
    <w:uiPriority w:val="59"/>
    <w:rsid w:val="00433A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1"/>
    <w:next w:val="a3"/>
    <w:uiPriority w:val="59"/>
    <w:rsid w:val="00433A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3"/>
    <w:uiPriority w:val="59"/>
    <w:rsid w:val="00433A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 (格子)12"/>
    <w:basedOn w:val="a1"/>
    <w:next w:val="a3"/>
    <w:uiPriority w:val="59"/>
    <w:rsid w:val="00380D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 (格子)13"/>
    <w:basedOn w:val="a1"/>
    <w:next w:val="a3"/>
    <w:uiPriority w:val="59"/>
    <w:rsid w:val="00380D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 (格子)14"/>
    <w:basedOn w:val="a1"/>
    <w:next w:val="a3"/>
    <w:uiPriority w:val="59"/>
    <w:rsid w:val="00380D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表 (格子)15"/>
    <w:basedOn w:val="a1"/>
    <w:next w:val="a3"/>
    <w:uiPriority w:val="59"/>
    <w:rsid w:val="00380D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 (格子)16"/>
    <w:basedOn w:val="a1"/>
    <w:next w:val="a3"/>
    <w:uiPriority w:val="59"/>
    <w:rsid w:val="00380D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4A575A"/>
    <w:rPr>
      <w:color w:val="0000FF" w:themeColor="hyperlink"/>
      <w:u w:val="single"/>
    </w:rPr>
  </w:style>
  <w:style w:type="character" w:customStyle="1" w:styleId="10">
    <w:name w:val="見出し 1 (文字)"/>
    <w:basedOn w:val="a0"/>
    <w:link w:val="1"/>
    <w:uiPriority w:val="9"/>
    <w:rsid w:val="009A5350"/>
    <w:rPr>
      <w:rFonts w:asciiTheme="majorHAnsi" w:eastAsiaTheme="majorEastAsia" w:hAnsiTheme="majorHAnsi" w:cstheme="majorBidi"/>
      <w:sz w:val="24"/>
      <w:szCs w:val="24"/>
    </w:rPr>
  </w:style>
  <w:style w:type="paragraph" w:styleId="ac">
    <w:name w:val="TOC Heading"/>
    <w:basedOn w:val="1"/>
    <w:next w:val="a"/>
    <w:uiPriority w:val="39"/>
    <w:semiHidden/>
    <w:unhideWhenUsed/>
    <w:qFormat/>
    <w:rsid w:val="009A5350"/>
    <w:pPr>
      <w:keepLines/>
      <w:widowControl/>
      <w:spacing w:before="480" w:line="276" w:lineRule="auto"/>
      <w:jc w:val="left"/>
      <w:outlineLvl w:val="9"/>
    </w:pPr>
    <w:rPr>
      <w:b/>
      <w:bCs/>
      <w:color w:val="365F91" w:themeColor="accent1" w:themeShade="BF"/>
      <w:kern w:val="0"/>
      <w:sz w:val="28"/>
      <w:szCs w:val="28"/>
    </w:rPr>
  </w:style>
  <w:style w:type="paragraph" w:styleId="17">
    <w:name w:val="toc 1"/>
    <w:basedOn w:val="a"/>
    <w:next w:val="a"/>
    <w:autoRedefine/>
    <w:uiPriority w:val="39"/>
    <w:unhideWhenUsed/>
    <w:rsid w:val="0045791D"/>
    <w:pPr>
      <w:tabs>
        <w:tab w:val="right" w:leader="dot" w:pos="8777"/>
      </w:tabs>
      <w:spacing w:line="240" w:lineRule="exact"/>
    </w:pPr>
    <w:rPr>
      <w:rFonts w:eastAsia="メイリオ"/>
      <w:sz w:val="24"/>
    </w:rPr>
  </w:style>
  <w:style w:type="character" w:customStyle="1" w:styleId="20">
    <w:name w:val="見出し 2 (文字)"/>
    <w:basedOn w:val="a0"/>
    <w:link w:val="2"/>
    <w:uiPriority w:val="9"/>
    <w:rsid w:val="00FD3236"/>
    <w:rPr>
      <w:rFonts w:asciiTheme="majorHAnsi" w:eastAsiaTheme="majorEastAsia" w:hAnsiTheme="majorHAnsi" w:cstheme="majorBidi"/>
    </w:rPr>
  </w:style>
  <w:style w:type="paragraph" w:styleId="22">
    <w:name w:val="toc 2"/>
    <w:basedOn w:val="a"/>
    <w:next w:val="a"/>
    <w:autoRedefine/>
    <w:uiPriority w:val="39"/>
    <w:unhideWhenUsed/>
    <w:rsid w:val="00810DAA"/>
    <w:pPr>
      <w:tabs>
        <w:tab w:val="left" w:pos="426"/>
        <w:tab w:val="right" w:leader="dot" w:pos="8777"/>
      </w:tabs>
      <w:ind w:leftChars="100" w:left="210"/>
    </w:pPr>
    <w:rPr>
      <w:rFonts w:eastAsia="メイリオ"/>
    </w:rPr>
  </w:style>
  <w:style w:type="paragraph" w:styleId="ad">
    <w:name w:val="footnote text"/>
    <w:basedOn w:val="a"/>
    <w:link w:val="ae"/>
    <w:uiPriority w:val="99"/>
    <w:semiHidden/>
    <w:unhideWhenUsed/>
    <w:rsid w:val="00A56BED"/>
    <w:pPr>
      <w:snapToGrid w:val="0"/>
      <w:jc w:val="left"/>
    </w:pPr>
  </w:style>
  <w:style w:type="character" w:customStyle="1" w:styleId="ae">
    <w:name w:val="脚注文字列 (文字)"/>
    <w:basedOn w:val="a0"/>
    <w:link w:val="ad"/>
    <w:uiPriority w:val="99"/>
    <w:semiHidden/>
    <w:rsid w:val="00A56BED"/>
  </w:style>
  <w:style w:type="character" w:styleId="af">
    <w:name w:val="footnote reference"/>
    <w:basedOn w:val="a0"/>
    <w:uiPriority w:val="99"/>
    <w:semiHidden/>
    <w:unhideWhenUsed/>
    <w:rsid w:val="00A56BED"/>
    <w:rPr>
      <w:vertAlign w:val="superscript"/>
    </w:rPr>
  </w:style>
  <w:style w:type="table" w:styleId="40">
    <w:name w:val="Medium Shading 1 Accent 2"/>
    <w:basedOn w:val="a1"/>
    <w:uiPriority w:val="63"/>
    <w:rsid w:val="003702BF"/>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41">
    <w:name w:val="Medium Shading 1 Accent 1"/>
    <w:basedOn w:val="a1"/>
    <w:uiPriority w:val="63"/>
    <w:rsid w:val="003702B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42">
    <w:name w:val="Medium Shading 1 Accent 3"/>
    <w:basedOn w:val="a1"/>
    <w:uiPriority w:val="63"/>
    <w:rsid w:val="002A155B"/>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0DE8"/>
    <w:pPr>
      <w:widowControl w:val="0"/>
      <w:jc w:val="both"/>
    </w:pPr>
  </w:style>
  <w:style w:type="paragraph" w:styleId="1">
    <w:name w:val="heading 1"/>
    <w:basedOn w:val="a"/>
    <w:next w:val="a"/>
    <w:link w:val="10"/>
    <w:uiPriority w:val="9"/>
    <w:qFormat/>
    <w:rsid w:val="009A5350"/>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FD3236"/>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23B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A23BA1"/>
    <w:pPr>
      <w:ind w:leftChars="400" w:left="840"/>
    </w:pPr>
  </w:style>
  <w:style w:type="table" w:styleId="11">
    <w:name w:val="Light Shading Accent 6"/>
    <w:basedOn w:val="a1"/>
    <w:uiPriority w:val="60"/>
    <w:rsid w:val="00A23BA1"/>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12">
    <w:name w:val="Light Shading Accent 1"/>
    <w:basedOn w:val="a1"/>
    <w:uiPriority w:val="60"/>
    <w:rsid w:val="003F7528"/>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5">
    <w:name w:val="Balloon Text"/>
    <w:basedOn w:val="a"/>
    <w:link w:val="a6"/>
    <w:uiPriority w:val="99"/>
    <w:semiHidden/>
    <w:unhideWhenUsed/>
    <w:rsid w:val="00F85A9A"/>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F85A9A"/>
    <w:rPr>
      <w:rFonts w:asciiTheme="majorHAnsi" w:eastAsiaTheme="majorEastAsia" w:hAnsiTheme="majorHAnsi" w:cstheme="majorBidi"/>
      <w:sz w:val="18"/>
      <w:szCs w:val="18"/>
    </w:rPr>
  </w:style>
  <w:style w:type="paragraph" w:styleId="Web">
    <w:name w:val="Normal (Web)"/>
    <w:basedOn w:val="a"/>
    <w:uiPriority w:val="99"/>
    <w:unhideWhenUsed/>
    <w:rsid w:val="002B241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2B2416"/>
    <w:pPr>
      <w:widowControl w:val="0"/>
      <w:autoSpaceDE w:val="0"/>
      <w:autoSpaceDN w:val="0"/>
      <w:adjustRightInd w:val="0"/>
    </w:pPr>
    <w:rPr>
      <w:rFonts w:ascii="メイリオ" w:hAnsi="メイリオ" w:cs="メイリオ"/>
      <w:color w:val="000000"/>
      <w:kern w:val="0"/>
      <w:sz w:val="24"/>
      <w:szCs w:val="24"/>
    </w:rPr>
  </w:style>
  <w:style w:type="paragraph" w:styleId="a7">
    <w:name w:val="header"/>
    <w:basedOn w:val="a"/>
    <w:link w:val="a8"/>
    <w:uiPriority w:val="99"/>
    <w:unhideWhenUsed/>
    <w:rsid w:val="00424608"/>
    <w:pPr>
      <w:tabs>
        <w:tab w:val="center" w:pos="4252"/>
        <w:tab w:val="right" w:pos="8504"/>
      </w:tabs>
      <w:snapToGrid w:val="0"/>
    </w:pPr>
  </w:style>
  <w:style w:type="character" w:customStyle="1" w:styleId="a8">
    <w:name w:val="ヘッダー (文字)"/>
    <w:basedOn w:val="a0"/>
    <w:link w:val="a7"/>
    <w:uiPriority w:val="99"/>
    <w:rsid w:val="00424608"/>
  </w:style>
  <w:style w:type="paragraph" w:styleId="a9">
    <w:name w:val="footer"/>
    <w:basedOn w:val="a"/>
    <w:link w:val="aa"/>
    <w:uiPriority w:val="99"/>
    <w:unhideWhenUsed/>
    <w:rsid w:val="00424608"/>
    <w:pPr>
      <w:tabs>
        <w:tab w:val="center" w:pos="4252"/>
        <w:tab w:val="right" w:pos="8504"/>
      </w:tabs>
      <w:snapToGrid w:val="0"/>
    </w:pPr>
  </w:style>
  <w:style w:type="character" w:customStyle="1" w:styleId="aa">
    <w:name w:val="フッター (文字)"/>
    <w:basedOn w:val="a0"/>
    <w:link w:val="a9"/>
    <w:uiPriority w:val="99"/>
    <w:rsid w:val="00424608"/>
  </w:style>
  <w:style w:type="table" w:customStyle="1" w:styleId="13">
    <w:name w:val="表 (格子)1"/>
    <w:basedOn w:val="a1"/>
    <w:next w:val="a3"/>
    <w:uiPriority w:val="59"/>
    <w:rsid w:val="00C90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3"/>
    <w:uiPriority w:val="59"/>
    <w:rsid w:val="00C90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3"/>
    <w:uiPriority w:val="59"/>
    <w:rsid w:val="00433A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uiPriority w:val="59"/>
    <w:rsid w:val="00433A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59"/>
    <w:rsid w:val="00433A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3"/>
    <w:uiPriority w:val="59"/>
    <w:rsid w:val="00433A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3"/>
    <w:uiPriority w:val="59"/>
    <w:rsid w:val="00433A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3"/>
    <w:uiPriority w:val="59"/>
    <w:rsid w:val="00433A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3"/>
    <w:uiPriority w:val="59"/>
    <w:rsid w:val="00433A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1"/>
    <w:next w:val="a3"/>
    <w:uiPriority w:val="59"/>
    <w:rsid w:val="00433A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3"/>
    <w:uiPriority w:val="59"/>
    <w:rsid w:val="00433A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 (格子)12"/>
    <w:basedOn w:val="a1"/>
    <w:next w:val="a3"/>
    <w:uiPriority w:val="59"/>
    <w:rsid w:val="00380D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 (格子)13"/>
    <w:basedOn w:val="a1"/>
    <w:next w:val="a3"/>
    <w:uiPriority w:val="59"/>
    <w:rsid w:val="00380D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 (格子)14"/>
    <w:basedOn w:val="a1"/>
    <w:next w:val="a3"/>
    <w:uiPriority w:val="59"/>
    <w:rsid w:val="00380D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表 (格子)15"/>
    <w:basedOn w:val="a1"/>
    <w:next w:val="a3"/>
    <w:uiPriority w:val="59"/>
    <w:rsid w:val="00380D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 (格子)16"/>
    <w:basedOn w:val="a1"/>
    <w:next w:val="a3"/>
    <w:uiPriority w:val="59"/>
    <w:rsid w:val="00380D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4A575A"/>
    <w:rPr>
      <w:color w:val="0000FF" w:themeColor="hyperlink"/>
      <w:u w:val="single"/>
    </w:rPr>
  </w:style>
  <w:style w:type="character" w:customStyle="1" w:styleId="10">
    <w:name w:val="見出し 1 (文字)"/>
    <w:basedOn w:val="a0"/>
    <w:link w:val="1"/>
    <w:uiPriority w:val="9"/>
    <w:rsid w:val="009A5350"/>
    <w:rPr>
      <w:rFonts w:asciiTheme="majorHAnsi" w:eastAsiaTheme="majorEastAsia" w:hAnsiTheme="majorHAnsi" w:cstheme="majorBidi"/>
      <w:sz w:val="24"/>
      <w:szCs w:val="24"/>
    </w:rPr>
  </w:style>
  <w:style w:type="paragraph" w:styleId="ac">
    <w:name w:val="TOC Heading"/>
    <w:basedOn w:val="1"/>
    <w:next w:val="a"/>
    <w:uiPriority w:val="39"/>
    <w:semiHidden/>
    <w:unhideWhenUsed/>
    <w:qFormat/>
    <w:rsid w:val="009A5350"/>
    <w:pPr>
      <w:keepLines/>
      <w:widowControl/>
      <w:spacing w:before="480" w:line="276" w:lineRule="auto"/>
      <w:jc w:val="left"/>
      <w:outlineLvl w:val="9"/>
    </w:pPr>
    <w:rPr>
      <w:b/>
      <w:bCs/>
      <w:color w:val="365F91" w:themeColor="accent1" w:themeShade="BF"/>
      <w:kern w:val="0"/>
      <w:sz w:val="28"/>
      <w:szCs w:val="28"/>
    </w:rPr>
  </w:style>
  <w:style w:type="paragraph" w:styleId="17">
    <w:name w:val="toc 1"/>
    <w:basedOn w:val="a"/>
    <w:next w:val="a"/>
    <w:autoRedefine/>
    <w:uiPriority w:val="39"/>
    <w:unhideWhenUsed/>
    <w:rsid w:val="0045791D"/>
    <w:pPr>
      <w:tabs>
        <w:tab w:val="right" w:leader="dot" w:pos="8777"/>
      </w:tabs>
      <w:spacing w:line="240" w:lineRule="exact"/>
    </w:pPr>
    <w:rPr>
      <w:rFonts w:eastAsia="メイリオ"/>
      <w:sz w:val="24"/>
    </w:rPr>
  </w:style>
  <w:style w:type="character" w:customStyle="1" w:styleId="20">
    <w:name w:val="見出し 2 (文字)"/>
    <w:basedOn w:val="a0"/>
    <w:link w:val="2"/>
    <w:uiPriority w:val="9"/>
    <w:rsid w:val="00FD3236"/>
    <w:rPr>
      <w:rFonts w:asciiTheme="majorHAnsi" w:eastAsiaTheme="majorEastAsia" w:hAnsiTheme="majorHAnsi" w:cstheme="majorBidi"/>
    </w:rPr>
  </w:style>
  <w:style w:type="paragraph" w:styleId="22">
    <w:name w:val="toc 2"/>
    <w:basedOn w:val="a"/>
    <w:next w:val="a"/>
    <w:autoRedefine/>
    <w:uiPriority w:val="39"/>
    <w:unhideWhenUsed/>
    <w:rsid w:val="00810DAA"/>
    <w:pPr>
      <w:tabs>
        <w:tab w:val="left" w:pos="426"/>
        <w:tab w:val="right" w:leader="dot" w:pos="8777"/>
      </w:tabs>
      <w:ind w:leftChars="100" w:left="210"/>
    </w:pPr>
    <w:rPr>
      <w:rFonts w:eastAsia="メイリオ"/>
    </w:rPr>
  </w:style>
  <w:style w:type="paragraph" w:styleId="ad">
    <w:name w:val="footnote text"/>
    <w:basedOn w:val="a"/>
    <w:link w:val="ae"/>
    <w:uiPriority w:val="99"/>
    <w:semiHidden/>
    <w:unhideWhenUsed/>
    <w:rsid w:val="00A56BED"/>
    <w:pPr>
      <w:snapToGrid w:val="0"/>
      <w:jc w:val="left"/>
    </w:pPr>
  </w:style>
  <w:style w:type="character" w:customStyle="1" w:styleId="ae">
    <w:name w:val="脚注文字列 (文字)"/>
    <w:basedOn w:val="a0"/>
    <w:link w:val="ad"/>
    <w:uiPriority w:val="99"/>
    <w:semiHidden/>
    <w:rsid w:val="00A56BED"/>
  </w:style>
  <w:style w:type="character" w:styleId="af">
    <w:name w:val="footnote reference"/>
    <w:basedOn w:val="a0"/>
    <w:uiPriority w:val="99"/>
    <w:semiHidden/>
    <w:unhideWhenUsed/>
    <w:rsid w:val="00A56BED"/>
    <w:rPr>
      <w:vertAlign w:val="superscript"/>
    </w:rPr>
  </w:style>
  <w:style w:type="table" w:styleId="40">
    <w:name w:val="Medium Shading 1 Accent 2"/>
    <w:basedOn w:val="a1"/>
    <w:uiPriority w:val="63"/>
    <w:rsid w:val="003702BF"/>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41">
    <w:name w:val="Medium Shading 1 Accent 1"/>
    <w:basedOn w:val="a1"/>
    <w:uiPriority w:val="63"/>
    <w:rsid w:val="003702B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42">
    <w:name w:val="Medium Shading 1 Accent 3"/>
    <w:basedOn w:val="a1"/>
    <w:uiPriority w:val="63"/>
    <w:rsid w:val="002A155B"/>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982294">
      <w:bodyDiv w:val="1"/>
      <w:marLeft w:val="0"/>
      <w:marRight w:val="0"/>
      <w:marTop w:val="0"/>
      <w:marBottom w:val="0"/>
      <w:divBdr>
        <w:top w:val="none" w:sz="0" w:space="0" w:color="auto"/>
        <w:left w:val="none" w:sz="0" w:space="0" w:color="auto"/>
        <w:bottom w:val="none" w:sz="0" w:space="0" w:color="auto"/>
        <w:right w:val="none" w:sz="0" w:space="0" w:color="auto"/>
      </w:divBdr>
      <w:divsChild>
        <w:div w:id="1214854908">
          <w:marLeft w:val="0"/>
          <w:marRight w:val="0"/>
          <w:marTop w:val="0"/>
          <w:marBottom w:val="0"/>
          <w:divBdr>
            <w:top w:val="none" w:sz="0" w:space="0" w:color="auto"/>
            <w:left w:val="none" w:sz="0" w:space="0" w:color="auto"/>
            <w:bottom w:val="none" w:sz="0" w:space="0" w:color="auto"/>
            <w:right w:val="none" w:sz="0" w:space="0" w:color="auto"/>
          </w:divBdr>
          <w:divsChild>
            <w:div w:id="424955738">
              <w:marLeft w:val="0"/>
              <w:marRight w:val="0"/>
              <w:marTop w:val="0"/>
              <w:marBottom w:val="0"/>
              <w:divBdr>
                <w:top w:val="none" w:sz="0" w:space="0" w:color="auto"/>
                <w:left w:val="none" w:sz="0" w:space="0" w:color="auto"/>
                <w:bottom w:val="none" w:sz="0" w:space="0" w:color="auto"/>
                <w:right w:val="none" w:sz="0" w:space="0" w:color="auto"/>
              </w:divBdr>
              <w:divsChild>
                <w:div w:id="465397841">
                  <w:marLeft w:val="0"/>
                  <w:marRight w:val="0"/>
                  <w:marTop w:val="0"/>
                  <w:marBottom w:val="0"/>
                  <w:divBdr>
                    <w:top w:val="none" w:sz="0" w:space="0" w:color="auto"/>
                    <w:left w:val="none" w:sz="0" w:space="0" w:color="auto"/>
                    <w:bottom w:val="none" w:sz="0" w:space="0" w:color="auto"/>
                    <w:right w:val="none" w:sz="0" w:space="0" w:color="auto"/>
                  </w:divBdr>
                  <w:divsChild>
                    <w:div w:id="311255835">
                      <w:marLeft w:val="0"/>
                      <w:marRight w:val="0"/>
                      <w:marTop w:val="0"/>
                      <w:marBottom w:val="300"/>
                      <w:divBdr>
                        <w:top w:val="none" w:sz="0" w:space="0" w:color="auto"/>
                        <w:left w:val="none" w:sz="0" w:space="0" w:color="auto"/>
                        <w:bottom w:val="none" w:sz="0" w:space="0" w:color="auto"/>
                        <w:right w:val="none" w:sz="0" w:space="0" w:color="auto"/>
                      </w:divBdr>
                      <w:divsChild>
                        <w:div w:id="1797485707">
                          <w:marLeft w:val="0"/>
                          <w:marRight w:val="0"/>
                          <w:marTop w:val="75"/>
                          <w:marBottom w:val="75"/>
                          <w:divBdr>
                            <w:top w:val="none" w:sz="0" w:space="0" w:color="auto"/>
                            <w:left w:val="none" w:sz="0" w:space="0" w:color="auto"/>
                            <w:bottom w:val="none" w:sz="0" w:space="0" w:color="auto"/>
                            <w:right w:val="none" w:sz="0" w:space="0" w:color="auto"/>
                          </w:divBdr>
                          <w:divsChild>
                            <w:div w:id="1424297307">
                              <w:marLeft w:val="0"/>
                              <w:marRight w:val="0"/>
                              <w:marTop w:val="0"/>
                              <w:marBottom w:val="0"/>
                              <w:divBdr>
                                <w:top w:val="none" w:sz="0" w:space="0" w:color="auto"/>
                                <w:left w:val="none" w:sz="0" w:space="0" w:color="auto"/>
                                <w:bottom w:val="none" w:sz="0" w:space="0" w:color="auto"/>
                                <w:right w:val="none" w:sz="0" w:space="0" w:color="auto"/>
                              </w:divBdr>
                              <w:divsChild>
                                <w:div w:id="1260135999">
                                  <w:marLeft w:val="0"/>
                                  <w:marRight w:val="0"/>
                                  <w:marTop w:val="0"/>
                                  <w:marBottom w:val="0"/>
                                  <w:divBdr>
                                    <w:top w:val="none" w:sz="0" w:space="0" w:color="auto"/>
                                    <w:left w:val="none" w:sz="0" w:space="0" w:color="auto"/>
                                    <w:bottom w:val="none" w:sz="0" w:space="0" w:color="auto"/>
                                    <w:right w:val="none" w:sz="0" w:space="0" w:color="auto"/>
                                  </w:divBdr>
                                  <w:divsChild>
                                    <w:div w:id="371150919">
                                      <w:marLeft w:val="0"/>
                                      <w:marRight w:val="0"/>
                                      <w:marTop w:val="480"/>
                                      <w:marBottom w:val="480"/>
                                      <w:divBdr>
                                        <w:top w:val="single" w:sz="12" w:space="3" w:color="0599D9"/>
                                        <w:left w:val="single" w:sz="12" w:space="6" w:color="0599D9"/>
                                        <w:bottom w:val="single" w:sz="12" w:space="3" w:color="0599D9"/>
                                        <w:right w:val="single" w:sz="12" w:space="6" w:color="0599D9"/>
                                      </w:divBdr>
                                      <w:divsChild>
                                        <w:div w:id="38745520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1401012">
      <w:bodyDiv w:val="1"/>
      <w:marLeft w:val="0"/>
      <w:marRight w:val="0"/>
      <w:marTop w:val="0"/>
      <w:marBottom w:val="0"/>
      <w:divBdr>
        <w:top w:val="none" w:sz="0" w:space="0" w:color="auto"/>
        <w:left w:val="none" w:sz="0" w:space="0" w:color="auto"/>
        <w:bottom w:val="none" w:sz="0" w:space="0" w:color="auto"/>
        <w:right w:val="none" w:sz="0" w:space="0" w:color="auto"/>
      </w:divBdr>
      <w:divsChild>
        <w:div w:id="786315497">
          <w:marLeft w:val="0"/>
          <w:marRight w:val="0"/>
          <w:marTop w:val="0"/>
          <w:marBottom w:val="0"/>
          <w:divBdr>
            <w:top w:val="none" w:sz="0" w:space="0" w:color="auto"/>
            <w:left w:val="none" w:sz="0" w:space="0" w:color="auto"/>
            <w:bottom w:val="none" w:sz="0" w:space="0" w:color="auto"/>
            <w:right w:val="none" w:sz="0" w:space="0" w:color="auto"/>
          </w:divBdr>
          <w:divsChild>
            <w:div w:id="1033382349">
              <w:marLeft w:val="0"/>
              <w:marRight w:val="0"/>
              <w:marTop w:val="0"/>
              <w:marBottom w:val="0"/>
              <w:divBdr>
                <w:top w:val="none" w:sz="0" w:space="0" w:color="auto"/>
                <w:left w:val="none" w:sz="0" w:space="0" w:color="auto"/>
                <w:bottom w:val="none" w:sz="0" w:space="0" w:color="auto"/>
                <w:right w:val="none" w:sz="0" w:space="0" w:color="auto"/>
              </w:divBdr>
              <w:divsChild>
                <w:div w:id="327944131">
                  <w:marLeft w:val="0"/>
                  <w:marRight w:val="0"/>
                  <w:marTop w:val="0"/>
                  <w:marBottom w:val="0"/>
                  <w:divBdr>
                    <w:top w:val="none" w:sz="0" w:space="0" w:color="auto"/>
                    <w:left w:val="none" w:sz="0" w:space="0" w:color="auto"/>
                    <w:bottom w:val="none" w:sz="0" w:space="0" w:color="auto"/>
                    <w:right w:val="none" w:sz="0" w:space="0" w:color="auto"/>
                  </w:divBdr>
                  <w:divsChild>
                    <w:div w:id="1925606655">
                      <w:marLeft w:val="0"/>
                      <w:marRight w:val="0"/>
                      <w:marTop w:val="0"/>
                      <w:marBottom w:val="300"/>
                      <w:divBdr>
                        <w:top w:val="none" w:sz="0" w:space="0" w:color="auto"/>
                        <w:left w:val="none" w:sz="0" w:space="0" w:color="auto"/>
                        <w:bottom w:val="none" w:sz="0" w:space="0" w:color="auto"/>
                        <w:right w:val="none" w:sz="0" w:space="0" w:color="auto"/>
                      </w:divBdr>
                      <w:divsChild>
                        <w:div w:id="557593890">
                          <w:marLeft w:val="0"/>
                          <w:marRight w:val="0"/>
                          <w:marTop w:val="75"/>
                          <w:marBottom w:val="75"/>
                          <w:divBdr>
                            <w:top w:val="none" w:sz="0" w:space="0" w:color="auto"/>
                            <w:left w:val="none" w:sz="0" w:space="0" w:color="auto"/>
                            <w:bottom w:val="none" w:sz="0" w:space="0" w:color="auto"/>
                            <w:right w:val="none" w:sz="0" w:space="0" w:color="auto"/>
                          </w:divBdr>
                          <w:divsChild>
                            <w:div w:id="1163399610">
                              <w:marLeft w:val="0"/>
                              <w:marRight w:val="0"/>
                              <w:marTop w:val="0"/>
                              <w:marBottom w:val="0"/>
                              <w:divBdr>
                                <w:top w:val="none" w:sz="0" w:space="0" w:color="auto"/>
                                <w:left w:val="none" w:sz="0" w:space="0" w:color="auto"/>
                                <w:bottom w:val="none" w:sz="0" w:space="0" w:color="auto"/>
                                <w:right w:val="none" w:sz="0" w:space="0" w:color="auto"/>
                              </w:divBdr>
                              <w:divsChild>
                                <w:div w:id="1633827098">
                                  <w:marLeft w:val="0"/>
                                  <w:marRight w:val="0"/>
                                  <w:marTop w:val="0"/>
                                  <w:marBottom w:val="0"/>
                                  <w:divBdr>
                                    <w:top w:val="none" w:sz="0" w:space="0" w:color="auto"/>
                                    <w:left w:val="none" w:sz="0" w:space="0" w:color="auto"/>
                                    <w:bottom w:val="none" w:sz="0" w:space="0" w:color="auto"/>
                                    <w:right w:val="none" w:sz="0" w:space="0" w:color="auto"/>
                                  </w:divBdr>
                                  <w:divsChild>
                                    <w:div w:id="17128187">
                                      <w:marLeft w:val="0"/>
                                      <w:marRight w:val="0"/>
                                      <w:marTop w:val="480"/>
                                      <w:marBottom w:val="480"/>
                                      <w:divBdr>
                                        <w:top w:val="single" w:sz="12" w:space="3" w:color="1FA07E"/>
                                        <w:left w:val="single" w:sz="12" w:space="6" w:color="1FA07E"/>
                                        <w:bottom w:val="single" w:sz="12" w:space="3" w:color="1FA07E"/>
                                        <w:right w:val="single" w:sz="12" w:space="6" w:color="1FA07E"/>
                                      </w:divBdr>
                                      <w:divsChild>
                                        <w:div w:id="172262994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gif"/><Relationship Id="rId18" Type="http://schemas.openxmlformats.org/officeDocument/2006/relationships/footer" Target="footer1.xml"/><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1.jpe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50.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jpe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0.gi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gif"/><Relationship Id="rId24" Type="http://schemas.openxmlformats.org/officeDocument/2006/relationships/image" Target="media/image13.pn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gif"/><Relationship Id="rId5" Type="http://schemas.openxmlformats.org/officeDocument/2006/relationships/settings" Target="settings.xml"/><Relationship Id="rId15" Type="http://schemas.openxmlformats.org/officeDocument/2006/relationships/hyperlink" Target="http://www8.cao.go.jp/shougai/suishin/jirei/" TargetMode="External"/><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image" Target="media/image5.gif"/><Relationship Id="rId19" Type="http://schemas.openxmlformats.org/officeDocument/2006/relationships/image" Target="media/image9.png"/><Relationship Id="rId31" Type="http://schemas.openxmlformats.org/officeDocument/2006/relationships/image" Target="media/image190.gif"/><Relationship Id="rId44" Type="http://schemas.openxmlformats.org/officeDocument/2006/relationships/image" Target="media/image32.png"/><Relationship Id="rId52" Type="http://schemas.openxmlformats.org/officeDocument/2006/relationships/image" Target="media/image370.png"/><Relationship Id="rId60" Type="http://schemas.openxmlformats.org/officeDocument/2006/relationships/image" Target="media/image45.png"/><Relationship Id="rId65" Type="http://schemas.openxmlformats.org/officeDocument/2006/relationships/image" Target="media/image50.png"/><Relationship Id="rId4" Type="http://schemas.microsoft.com/office/2007/relationships/stylesWithEffects" Target="stylesWithEffects.xml"/><Relationship Id="rId9" Type="http://schemas.openxmlformats.org/officeDocument/2006/relationships/image" Target="media/image4.gif"/><Relationship Id="rId14" Type="http://schemas.openxmlformats.org/officeDocument/2006/relationships/image" Target="media/image8.gif"/><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gif"/><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30.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gif"/><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50.gif"/><Relationship Id="rId17" Type="http://schemas.openxmlformats.org/officeDocument/2006/relationships/hyperlink" Target="http://www8.cao.go.jp/shougai/suishin/jirei/" TargetMode="External"/><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10.jpeg"/><Relationship Id="rId41" Type="http://schemas.openxmlformats.org/officeDocument/2006/relationships/image" Target="media/image29.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43DA7D-344A-474D-A8B8-B9A21CDEA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5723</TotalTime>
  <Pages>1</Pages>
  <Words>6541</Words>
  <Characters>37286</Characters>
  <Application>Microsoft Office Word</Application>
  <DocSecurity>0</DocSecurity>
  <Lines>310</Lines>
  <Paragraphs>87</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43740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YWH2100</cp:lastModifiedBy>
  <cp:revision>270</cp:revision>
  <cp:lastPrinted>2016-04-04T09:41:00Z</cp:lastPrinted>
  <dcterms:created xsi:type="dcterms:W3CDTF">2015-12-16T04:40:00Z</dcterms:created>
  <dcterms:modified xsi:type="dcterms:W3CDTF">2016-04-04T09:42:00Z</dcterms:modified>
</cp:coreProperties>
</file>