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B763" w14:textId="77777777" w:rsidR="007F7687" w:rsidRPr="007F7687" w:rsidRDefault="007F7687" w:rsidP="007F7687">
      <w:pPr>
        <w:rPr>
          <w:szCs w:val="24"/>
        </w:rPr>
      </w:pPr>
      <w:r w:rsidRPr="007F7687">
        <w:rPr>
          <w:rFonts w:hint="eastAsia"/>
          <w:szCs w:val="24"/>
        </w:rPr>
        <w:t>様式第２号（第６条関係）</w:t>
      </w:r>
    </w:p>
    <w:p w14:paraId="5B0B0989" w14:textId="77777777" w:rsidR="007F7687" w:rsidRPr="007F7687" w:rsidRDefault="007F7687" w:rsidP="007F7687">
      <w:pPr>
        <w:rPr>
          <w:szCs w:val="24"/>
        </w:rPr>
      </w:pPr>
    </w:p>
    <w:p w14:paraId="5179ABED" w14:textId="77777777" w:rsidR="007F7687" w:rsidRPr="007F7687" w:rsidRDefault="007F7687" w:rsidP="007F7687">
      <w:pPr>
        <w:jc w:val="center"/>
        <w:rPr>
          <w:szCs w:val="24"/>
        </w:rPr>
      </w:pPr>
      <w:r w:rsidRPr="007F7687">
        <w:rPr>
          <w:rFonts w:hint="eastAsia"/>
          <w:szCs w:val="24"/>
        </w:rPr>
        <w:t>八幡浜市高齢者補聴器購入費助成事業</w:t>
      </w:r>
    </w:p>
    <w:p w14:paraId="43C59729" w14:textId="77777777" w:rsidR="007F7687" w:rsidRPr="007F7687" w:rsidRDefault="007F7687" w:rsidP="007F7687">
      <w:pPr>
        <w:jc w:val="center"/>
        <w:rPr>
          <w:szCs w:val="24"/>
        </w:rPr>
      </w:pPr>
      <w:r w:rsidRPr="007F7687">
        <w:rPr>
          <w:rFonts w:hint="eastAsia"/>
          <w:szCs w:val="24"/>
        </w:rPr>
        <w:t>医師意見書</w:t>
      </w:r>
    </w:p>
    <w:tbl>
      <w:tblPr>
        <w:tblStyle w:val="a7"/>
        <w:tblW w:w="10485" w:type="dxa"/>
        <w:tblLook w:val="04A0" w:firstRow="1" w:lastRow="0" w:firstColumn="1" w:lastColumn="0" w:noHBand="0" w:noVBand="1"/>
      </w:tblPr>
      <w:tblGrid>
        <w:gridCol w:w="1555"/>
        <w:gridCol w:w="1417"/>
        <w:gridCol w:w="2511"/>
        <w:gridCol w:w="1316"/>
        <w:gridCol w:w="3686"/>
      </w:tblGrid>
      <w:tr w:rsidR="007F7687" w:rsidRPr="007F7687" w14:paraId="2EADF1BF" w14:textId="77777777" w:rsidTr="00885F2C">
        <w:tc>
          <w:tcPr>
            <w:tcW w:w="1555" w:type="dxa"/>
            <w:vMerge w:val="restart"/>
            <w:vAlign w:val="center"/>
          </w:tcPr>
          <w:p w14:paraId="0E44E799" w14:textId="77777777" w:rsidR="007F7687" w:rsidRPr="007F7687" w:rsidRDefault="007F7687" w:rsidP="007F7687">
            <w:pPr>
              <w:rPr>
                <w:szCs w:val="24"/>
              </w:rPr>
            </w:pPr>
            <w:r w:rsidRPr="007F7687">
              <w:rPr>
                <w:rFonts w:hint="eastAsia"/>
                <w:szCs w:val="24"/>
              </w:rPr>
              <w:t>対象者</w:t>
            </w:r>
          </w:p>
          <w:p w14:paraId="04759B0C" w14:textId="77777777" w:rsidR="007F7687" w:rsidRPr="007F7687" w:rsidRDefault="007F7687" w:rsidP="007F7687">
            <w:pPr>
              <w:rPr>
                <w:szCs w:val="24"/>
              </w:rPr>
            </w:pPr>
            <w:r w:rsidRPr="007F7687">
              <w:rPr>
                <w:rFonts w:hint="eastAsia"/>
                <w:szCs w:val="24"/>
              </w:rPr>
              <w:t>（申請者）</w:t>
            </w:r>
          </w:p>
        </w:tc>
        <w:tc>
          <w:tcPr>
            <w:tcW w:w="1417" w:type="dxa"/>
            <w:vAlign w:val="center"/>
          </w:tcPr>
          <w:p w14:paraId="2EC9D342" w14:textId="77777777" w:rsidR="007F7687" w:rsidRPr="007F7687" w:rsidRDefault="007F7687" w:rsidP="007F7687">
            <w:pPr>
              <w:rPr>
                <w:szCs w:val="24"/>
              </w:rPr>
            </w:pPr>
            <w:r w:rsidRPr="007F7687">
              <w:rPr>
                <w:rFonts w:hint="eastAsia"/>
                <w:szCs w:val="24"/>
              </w:rPr>
              <w:t>住所</w:t>
            </w:r>
          </w:p>
        </w:tc>
        <w:tc>
          <w:tcPr>
            <w:tcW w:w="7513" w:type="dxa"/>
            <w:gridSpan w:val="3"/>
          </w:tcPr>
          <w:p w14:paraId="0FBA51C9" w14:textId="77777777" w:rsidR="007F7687" w:rsidRPr="007F7687" w:rsidRDefault="007F7687" w:rsidP="007F7687">
            <w:pPr>
              <w:jc w:val="left"/>
              <w:rPr>
                <w:szCs w:val="24"/>
              </w:rPr>
            </w:pPr>
            <w:r w:rsidRPr="007F7687">
              <w:rPr>
                <w:rFonts w:hint="eastAsia"/>
                <w:szCs w:val="24"/>
              </w:rPr>
              <w:t>八幡浜市</w:t>
            </w:r>
          </w:p>
          <w:p w14:paraId="79E05871" w14:textId="77777777" w:rsidR="007F7687" w:rsidRPr="007F7687" w:rsidRDefault="007F7687" w:rsidP="007F7687">
            <w:pPr>
              <w:jc w:val="left"/>
              <w:rPr>
                <w:szCs w:val="24"/>
              </w:rPr>
            </w:pPr>
          </w:p>
        </w:tc>
      </w:tr>
      <w:tr w:rsidR="007F7687" w:rsidRPr="007F7687" w14:paraId="5B4E2017" w14:textId="77777777" w:rsidTr="00885F2C">
        <w:tc>
          <w:tcPr>
            <w:tcW w:w="1555" w:type="dxa"/>
            <w:vMerge/>
            <w:vAlign w:val="center"/>
          </w:tcPr>
          <w:p w14:paraId="621FE841" w14:textId="77777777" w:rsidR="007F7687" w:rsidRPr="007F7687" w:rsidRDefault="007F7687" w:rsidP="007F7687">
            <w:pPr>
              <w:rPr>
                <w:szCs w:val="24"/>
              </w:rPr>
            </w:pPr>
          </w:p>
        </w:tc>
        <w:tc>
          <w:tcPr>
            <w:tcW w:w="1417" w:type="dxa"/>
            <w:vAlign w:val="center"/>
          </w:tcPr>
          <w:p w14:paraId="7D1DE478" w14:textId="77777777" w:rsidR="007F7687" w:rsidRPr="007F7687" w:rsidRDefault="007F7687" w:rsidP="007F7687">
            <w:pPr>
              <w:rPr>
                <w:szCs w:val="24"/>
              </w:rPr>
            </w:pPr>
            <w:r w:rsidRPr="007F7687">
              <w:rPr>
                <w:rFonts w:hint="eastAsia"/>
                <w:szCs w:val="24"/>
              </w:rPr>
              <w:t>氏名</w:t>
            </w:r>
          </w:p>
        </w:tc>
        <w:tc>
          <w:tcPr>
            <w:tcW w:w="2511" w:type="dxa"/>
            <w:vAlign w:val="center"/>
          </w:tcPr>
          <w:p w14:paraId="7ED2CE25" w14:textId="77777777" w:rsidR="007F7687" w:rsidRPr="007F7687" w:rsidRDefault="007F7687" w:rsidP="007F7687">
            <w:pPr>
              <w:rPr>
                <w:szCs w:val="24"/>
              </w:rPr>
            </w:pPr>
          </w:p>
        </w:tc>
        <w:tc>
          <w:tcPr>
            <w:tcW w:w="1316" w:type="dxa"/>
            <w:vAlign w:val="center"/>
          </w:tcPr>
          <w:p w14:paraId="783B59B3" w14:textId="77777777" w:rsidR="007F7687" w:rsidRPr="007F7687" w:rsidRDefault="007F7687" w:rsidP="007F7687">
            <w:pPr>
              <w:jc w:val="center"/>
              <w:rPr>
                <w:szCs w:val="24"/>
              </w:rPr>
            </w:pPr>
            <w:r w:rsidRPr="007F7687">
              <w:rPr>
                <w:rFonts w:hint="eastAsia"/>
                <w:szCs w:val="24"/>
              </w:rPr>
              <w:t>生年月日</w:t>
            </w:r>
          </w:p>
        </w:tc>
        <w:tc>
          <w:tcPr>
            <w:tcW w:w="3686" w:type="dxa"/>
          </w:tcPr>
          <w:p w14:paraId="17ED1666" w14:textId="77777777" w:rsidR="007F7687" w:rsidRPr="007F7687" w:rsidRDefault="007F7687" w:rsidP="007F7687">
            <w:pPr>
              <w:ind w:right="252" w:firstLineChars="100" w:firstLine="252"/>
              <w:jc w:val="right"/>
              <w:rPr>
                <w:szCs w:val="24"/>
              </w:rPr>
            </w:pPr>
            <w:r w:rsidRPr="007F7687">
              <w:rPr>
                <w:rFonts w:hint="eastAsia"/>
                <w:szCs w:val="24"/>
              </w:rPr>
              <w:t xml:space="preserve">　年　　月　　日</w:t>
            </w:r>
          </w:p>
          <w:p w14:paraId="7D810FF5" w14:textId="77777777" w:rsidR="007F7687" w:rsidRPr="007F7687" w:rsidRDefault="007F7687" w:rsidP="007F7687">
            <w:pPr>
              <w:jc w:val="right"/>
              <w:rPr>
                <w:szCs w:val="24"/>
              </w:rPr>
            </w:pPr>
            <w:r w:rsidRPr="007F7687">
              <w:rPr>
                <w:rFonts w:hint="eastAsia"/>
                <w:szCs w:val="24"/>
              </w:rPr>
              <w:t>（　　　歳）</w:t>
            </w:r>
          </w:p>
        </w:tc>
      </w:tr>
      <w:tr w:rsidR="007F7687" w:rsidRPr="007F7687" w14:paraId="381E2B43" w14:textId="77777777" w:rsidTr="00885F2C">
        <w:trPr>
          <w:trHeight w:val="608"/>
        </w:trPr>
        <w:tc>
          <w:tcPr>
            <w:tcW w:w="2972" w:type="dxa"/>
            <w:gridSpan w:val="2"/>
            <w:vAlign w:val="center"/>
          </w:tcPr>
          <w:p w14:paraId="5F31F662" w14:textId="77777777" w:rsidR="007F7687" w:rsidRPr="007F7687" w:rsidRDefault="007F7687" w:rsidP="007F7687">
            <w:pPr>
              <w:rPr>
                <w:szCs w:val="24"/>
              </w:rPr>
            </w:pPr>
            <w:r w:rsidRPr="007F7687">
              <w:rPr>
                <w:rFonts w:hint="eastAsia"/>
                <w:szCs w:val="24"/>
              </w:rPr>
              <w:t>診断名</w:t>
            </w:r>
          </w:p>
        </w:tc>
        <w:tc>
          <w:tcPr>
            <w:tcW w:w="7513" w:type="dxa"/>
            <w:gridSpan w:val="3"/>
            <w:vAlign w:val="center"/>
          </w:tcPr>
          <w:p w14:paraId="1AC5FA40" w14:textId="77777777" w:rsidR="007F7687" w:rsidRPr="007F7687" w:rsidRDefault="007F7687" w:rsidP="007F7687">
            <w:pPr>
              <w:jc w:val="center"/>
              <w:rPr>
                <w:szCs w:val="24"/>
              </w:rPr>
            </w:pPr>
          </w:p>
        </w:tc>
      </w:tr>
      <w:tr w:rsidR="007F7687" w:rsidRPr="007F7687" w14:paraId="5A57E2A5" w14:textId="77777777" w:rsidTr="00885F2C">
        <w:trPr>
          <w:trHeight w:val="547"/>
        </w:trPr>
        <w:tc>
          <w:tcPr>
            <w:tcW w:w="2972" w:type="dxa"/>
            <w:gridSpan w:val="2"/>
            <w:vAlign w:val="center"/>
          </w:tcPr>
          <w:p w14:paraId="786E8426" w14:textId="77777777" w:rsidR="007F7687" w:rsidRPr="007F7687" w:rsidRDefault="007F7687" w:rsidP="007F7687">
            <w:pPr>
              <w:rPr>
                <w:szCs w:val="24"/>
              </w:rPr>
            </w:pPr>
            <w:r w:rsidRPr="007F7687">
              <w:rPr>
                <w:rFonts w:hint="eastAsia"/>
                <w:szCs w:val="24"/>
              </w:rPr>
              <w:t>聴力</w:t>
            </w:r>
          </w:p>
        </w:tc>
        <w:tc>
          <w:tcPr>
            <w:tcW w:w="7513" w:type="dxa"/>
            <w:gridSpan w:val="3"/>
            <w:vAlign w:val="center"/>
          </w:tcPr>
          <w:p w14:paraId="42D0ABB4" w14:textId="77777777" w:rsidR="007F7687" w:rsidRPr="007F7687" w:rsidRDefault="007F7687" w:rsidP="007F7687">
            <w:pPr>
              <w:jc w:val="center"/>
              <w:rPr>
                <w:szCs w:val="24"/>
              </w:rPr>
            </w:pPr>
            <w:r w:rsidRPr="007F7687">
              <w:rPr>
                <w:rFonts w:hint="eastAsia"/>
                <w:szCs w:val="24"/>
              </w:rPr>
              <w:t>右</w:t>
            </w:r>
            <w:r w:rsidRPr="007F7687">
              <w:rPr>
                <w:rFonts w:hint="eastAsia"/>
                <w:szCs w:val="24"/>
                <w:u w:val="single"/>
              </w:rPr>
              <w:t xml:space="preserve">　　　　㏈</w:t>
            </w:r>
            <w:r w:rsidRPr="007F7687">
              <w:rPr>
                <w:rFonts w:hint="eastAsia"/>
                <w:szCs w:val="24"/>
              </w:rPr>
              <w:t xml:space="preserve">　　・　　左</w:t>
            </w:r>
            <w:r w:rsidRPr="007F7687">
              <w:rPr>
                <w:rFonts w:hint="eastAsia"/>
                <w:szCs w:val="24"/>
                <w:u w:val="single"/>
              </w:rPr>
              <w:t xml:space="preserve">　　　　㏈</w:t>
            </w:r>
          </w:p>
        </w:tc>
      </w:tr>
      <w:tr w:rsidR="007F7687" w:rsidRPr="007F7687" w14:paraId="0BC2E4A8" w14:textId="77777777" w:rsidTr="00885F2C">
        <w:tc>
          <w:tcPr>
            <w:tcW w:w="2972" w:type="dxa"/>
            <w:gridSpan w:val="2"/>
          </w:tcPr>
          <w:p w14:paraId="789EAE01" w14:textId="77777777" w:rsidR="007F7687" w:rsidRPr="007F7687" w:rsidRDefault="007F7687" w:rsidP="007F7687">
            <w:pPr>
              <w:jc w:val="left"/>
              <w:rPr>
                <w:szCs w:val="24"/>
              </w:rPr>
            </w:pPr>
            <w:r w:rsidRPr="007F7687">
              <w:rPr>
                <w:rFonts w:hint="eastAsia"/>
                <w:szCs w:val="24"/>
              </w:rPr>
              <w:t>身体障害者手帳（聴覚）交付要件の有無</w:t>
            </w:r>
          </w:p>
        </w:tc>
        <w:tc>
          <w:tcPr>
            <w:tcW w:w="7513" w:type="dxa"/>
            <w:gridSpan w:val="3"/>
            <w:vAlign w:val="center"/>
          </w:tcPr>
          <w:p w14:paraId="7A8642F0" w14:textId="77777777" w:rsidR="007F7687" w:rsidRPr="007F7687" w:rsidRDefault="007F7687" w:rsidP="007F7687">
            <w:pPr>
              <w:jc w:val="center"/>
              <w:rPr>
                <w:szCs w:val="24"/>
              </w:rPr>
            </w:pPr>
            <w:r w:rsidRPr="007F7687">
              <w:rPr>
                <w:rFonts w:hint="eastAsia"/>
                <w:szCs w:val="24"/>
              </w:rPr>
              <w:t>□　有　　　　　□　無</w:t>
            </w:r>
          </w:p>
        </w:tc>
      </w:tr>
      <w:tr w:rsidR="007F7687" w:rsidRPr="007F7687" w14:paraId="409739F9" w14:textId="77777777" w:rsidTr="00885F2C">
        <w:trPr>
          <w:trHeight w:val="680"/>
        </w:trPr>
        <w:tc>
          <w:tcPr>
            <w:tcW w:w="2972" w:type="dxa"/>
            <w:gridSpan w:val="2"/>
            <w:vAlign w:val="center"/>
          </w:tcPr>
          <w:p w14:paraId="4ECAB10F" w14:textId="77777777" w:rsidR="007F7687" w:rsidRPr="007F7687" w:rsidRDefault="007F7687" w:rsidP="007F7687">
            <w:pPr>
              <w:rPr>
                <w:szCs w:val="24"/>
              </w:rPr>
            </w:pPr>
            <w:r w:rsidRPr="007F7687">
              <w:rPr>
                <w:rFonts w:hint="eastAsia"/>
                <w:szCs w:val="24"/>
              </w:rPr>
              <w:t>補聴器の要否</w:t>
            </w:r>
          </w:p>
        </w:tc>
        <w:tc>
          <w:tcPr>
            <w:tcW w:w="7513" w:type="dxa"/>
            <w:gridSpan w:val="3"/>
            <w:vAlign w:val="center"/>
          </w:tcPr>
          <w:p w14:paraId="50F776D9" w14:textId="77777777" w:rsidR="007F7687" w:rsidRPr="007F7687" w:rsidRDefault="007F7687" w:rsidP="007F7687">
            <w:pPr>
              <w:jc w:val="center"/>
              <w:rPr>
                <w:szCs w:val="24"/>
              </w:rPr>
            </w:pPr>
            <w:r w:rsidRPr="007F7687">
              <w:rPr>
                <w:rFonts w:hint="eastAsia"/>
                <w:szCs w:val="24"/>
              </w:rPr>
              <w:t>右（　要　・　否　）　　左（　要　・　否　）</w:t>
            </w:r>
          </w:p>
        </w:tc>
      </w:tr>
      <w:tr w:rsidR="007F7687" w:rsidRPr="007F7687" w14:paraId="5B9083A9" w14:textId="77777777" w:rsidTr="00885F2C">
        <w:tc>
          <w:tcPr>
            <w:tcW w:w="2972" w:type="dxa"/>
            <w:gridSpan w:val="2"/>
          </w:tcPr>
          <w:p w14:paraId="0497E8D1" w14:textId="77777777" w:rsidR="007F7687" w:rsidRPr="007F7687" w:rsidRDefault="007F7687" w:rsidP="007F7687">
            <w:pPr>
              <w:jc w:val="left"/>
              <w:rPr>
                <w:szCs w:val="24"/>
              </w:rPr>
            </w:pPr>
            <w:r w:rsidRPr="007F7687">
              <w:rPr>
                <w:rFonts w:hint="eastAsia"/>
                <w:szCs w:val="24"/>
              </w:rPr>
              <w:t>補聴器使用によるコミュニケーション能力の維持・向上の効果</w:t>
            </w:r>
          </w:p>
        </w:tc>
        <w:tc>
          <w:tcPr>
            <w:tcW w:w="7513" w:type="dxa"/>
            <w:gridSpan w:val="3"/>
            <w:vAlign w:val="center"/>
          </w:tcPr>
          <w:p w14:paraId="52CB47DB" w14:textId="77777777" w:rsidR="007F7687" w:rsidRPr="007F7687" w:rsidRDefault="007F7687" w:rsidP="007F7687">
            <w:pPr>
              <w:jc w:val="center"/>
              <w:rPr>
                <w:szCs w:val="24"/>
              </w:rPr>
            </w:pPr>
            <w:r w:rsidRPr="007F7687">
              <w:rPr>
                <w:rFonts w:hint="eastAsia"/>
                <w:szCs w:val="24"/>
              </w:rPr>
              <w:t>□　有　　　　　□　無</w:t>
            </w:r>
          </w:p>
        </w:tc>
      </w:tr>
      <w:tr w:rsidR="007F7687" w:rsidRPr="007F7687" w14:paraId="25DCEA5C" w14:textId="77777777" w:rsidTr="00885F2C">
        <w:tc>
          <w:tcPr>
            <w:tcW w:w="2972" w:type="dxa"/>
            <w:gridSpan w:val="2"/>
          </w:tcPr>
          <w:p w14:paraId="5217C1D6" w14:textId="77777777" w:rsidR="007F7687" w:rsidRPr="007F7687" w:rsidRDefault="007F7687" w:rsidP="007F7687">
            <w:pPr>
              <w:jc w:val="left"/>
              <w:rPr>
                <w:szCs w:val="24"/>
              </w:rPr>
            </w:pPr>
            <w:r w:rsidRPr="007F7687">
              <w:rPr>
                <w:rFonts w:hint="eastAsia"/>
                <w:szCs w:val="24"/>
              </w:rPr>
              <w:t>両耳の聴力が</w:t>
            </w:r>
            <w:r w:rsidRPr="007F7687">
              <w:rPr>
                <w:rFonts w:hint="eastAsia"/>
                <w:szCs w:val="24"/>
              </w:rPr>
              <w:t>30</w:t>
            </w:r>
            <w:r w:rsidRPr="007F7687">
              <w:rPr>
                <w:rFonts w:hint="eastAsia"/>
                <w:szCs w:val="24"/>
              </w:rPr>
              <w:t>㏈以上</w:t>
            </w:r>
            <w:r w:rsidRPr="007F7687">
              <w:rPr>
                <w:rFonts w:hint="eastAsia"/>
                <w:szCs w:val="24"/>
              </w:rPr>
              <w:t>70</w:t>
            </w:r>
            <w:r w:rsidRPr="007F7687">
              <w:rPr>
                <w:rFonts w:hint="eastAsia"/>
                <w:szCs w:val="24"/>
              </w:rPr>
              <w:t>㏈未満以外の場合は補聴器の必要性を記入</w:t>
            </w:r>
          </w:p>
        </w:tc>
        <w:tc>
          <w:tcPr>
            <w:tcW w:w="7513" w:type="dxa"/>
            <w:gridSpan w:val="3"/>
          </w:tcPr>
          <w:p w14:paraId="7474079B" w14:textId="77777777" w:rsidR="007F7687" w:rsidRPr="007F7687" w:rsidRDefault="007F7687" w:rsidP="007F7687">
            <w:pPr>
              <w:jc w:val="left"/>
              <w:rPr>
                <w:szCs w:val="24"/>
              </w:rPr>
            </w:pPr>
            <w:r w:rsidRPr="007F7687">
              <w:rPr>
                <w:rFonts w:hint="eastAsia"/>
                <w:szCs w:val="24"/>
              </w:rPr>
              <w:t>□　片耳聴力が７０㏈以上である。</w:t>
            </w:r>
          </w:p>
          <w:p w14:paraId="2254AF7C" w14:textId="77777777" w:rsidR="007F7687" w:rsidRPr="007F7687" w:rsidRDefault="007F7687" w:rsidP="007F7687">
            <w:pPr>
              <w:jc w:val="left"/>
              <w:rPr>
                <w:szCs w:val="24"/>
              </w:rPr>
            </w:pPr>
            <w:r w:rsidRPr="007F7687">
              <w:rPr>
                <w:rFonts w:hint="eastAsia"/>
                <w:noProof/>
                <w:szCs w:val="24"/>
              </w:rPr>
              <mc:AlternateContent>
                <mc:Choice Requires="wps">
                  <w:drawing>
                    <wp:anchor distT="0" distB="0" distL="114300" distR="114300" simplePos="0" relativeHeight="251662336" behindDoc="0" locked="0" layoutInCell="1" allowOverlap="1" wp14:anchorId="01593541" wp14:editId="565CA56D">
                      <wp:simplePos x="0" y="0"/>
                      <wp:positionH relativeFrom="column">
                        <wp:posOffset>894022</wp:posOffset>
                      </wp:positionH>
                      <wp:positionV relativeFrom="paragraph">
                        <wp:posOffset>55245</wp:posOffset>
                      </wp:positionV>
                      <wp:extent cx="2867025" cy="390525"/>
                      <wp:effectExtent l="0" t="0" r="28575" b="28575"/>
                      <wp:wrapNone/>
                      <wp:docPr id="706020210" name="大かっこ 2"/>
                      <wp:cNvGraphicFramePr/>
                      <a:graphic xmlns:a="http://schemas.openxmlformats.org/drawingml/2006/main">
                        <a:graphicData uri="http://schemas.microsoft.com/office/word/2010/wordprocessingShape">
                          <wps:wsp>
                            <wps:cNvSpPr/>
                            <wps:spPr>
                              <a:xfrm>
                                <a:off x="0" y="0"/>
                                <a:ext cx="2867025" cy="39052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751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70.4pt;margin-top:4.35pt;width:225.75pt;height:3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" strokecolor="#5b9bd5" strokeweight=".5pt">
                      <v:stroke joinstyle="miter"/>
                    </v:shape>
                  </w:pict>
                </mc:Fallback>
              </mc:AlternateContent>
            </w:r>
            <w:r w:rsidRPr="007F7687">
              <w:rPr>
                <w:rFonts w:hint="eastAsia"/>
                <w:szCs w:val="24"/>
              </w:rPr>
              <w:t>□　その他</w:t>
            </w:r>
          </w:p>
        </w:tc>
      </w:tr>
      <w:tr w:rsidR="007F7687" w:rsidRPr="007F7687" w14:paraId="576BF6EA" w14:textId="77777777" w:rsidTr="00885F2C">
        <w:tc>
          <w:tcPr>
            <w:tcW w:w="2972" w:type="dxa"/>
            <w:gridSpan w:val="2"/>
            <w:vAlign w:val="center"/>
          </w:tcPr>
          <w:p w14:paraId="27179BBF" w14:textId="77777777" w:rsidR="007F7687" w:rsidRPr="007F7687" w:rsidRDefault="007F7687" w:rsidP="007F7687">
            <w:pPr>
              <w:rPr>
                <w:szCs w:val="24"/>
              </w:rPr>
            </w:pPr>
            <w:r w:rsidRPr="007F7687">
              <w:rPr>
                <w:rFonts w:hint="eastAsia"/>
                <w:szCs w:val="24"/>
              </w:rPr>
              <w:t>補聴器の処方内容</w:t>
            </w:r>
          </w:p>
        </w:tc>
        <w:tc>
          <w:tcPr>
            <w:tcW w:w="7513" w:type="dxa"/>
            <w:gridSpan w:val="3"/>
          </w:tcPr>
          <w:p w14:paraId="4FBEBD6F" w14:textId="77777777" w:rsidR="007F7687" w:rsidRPr="007F7687" w:rsidRDefault="007F7687" w:rsidP="007F7687">
            <w:pPr>
              <w:jc w:val="left"/>
              <w:rPr>
                <w:szCs w:val="24"/>
              </w:rPr>
            </w:pPr>
          </w:p>
          <w:p w14:paraId="63763D5D" w14:textId="77777777" w:rsidR="007F7687" w:rsidRPr="007F7687" w:rsidRDefault="007F7687" w:rsidP="007F7687">
            <w:pPr>
              <w:jc w:val="left"/>
              <w:rPr>
                <w:szCs w:val="24"/>
              </w:rPr>
            </w:pPr>
          </w:p>
          <w:p w14:paraId="4A1D0428" w14:textId="77777777" w:rsidR="007F7687" w:rsidRPr="007F7687" w:rsidRDefault="007F7687" w:rsidP="007F7687">
            <w:pPr>
              <w:jc w:val="left"/>
              <w:rPr>
                <w:szCs w:val="24"/>
              </w:rPr>
            </w:pPr>
          </w:p>
          <w:p w14:paraId="56355789" w14:textId="77777777" w:rsidR="007F7687" w:rsidRPr="007F7687" w:rsidRDefault="007F7687" w:rsidP="007F7687">
            <w:pPr>
              <w:jc w:val="left"/>
              <w:rPr>
                <w:szCs w:val="24"/>
              </w:rPr>
            </w:pPr>
          </w:p>
        </w:tc>
      </w:tr>
      <w:tr w:rsidR="007F7687" w:rsidRPr="007F7687" w14:paraId="4861FDCF" w14:textId="77777777" w:rsidTr="00885F2C">
        <w:tc>
          <w:tcPr>
            <w:tcW w:w="10485" w:type="dxa"/>
            <w:gridSpan w:val="5"/>
          </w:tcPr>
          <w:p w14:paraId="63EC482C" w14:textId="77777777" w:rsidR="007F7687" w:rsidRPr="007F7687" w:rsidRDefault="007F7687" w:rsidP="007F7687">
            <w:pPr>
              <w:spacing w:line="320" w:lineRule="exact"/>
              <w:jc w:val="left"/>
              <w:rPr>
                <w:szCs w:val="24"/>
              </w:rPr>
            </w:pPr>
            <w:r w:rsidRPr="007F7687">
              <w:rPr>
                <w:rFonts w:hint="eastAsia"/>
                <w:szCs w:val="24"/>
              </w:rPr>
              <w:t>私は、身体障害者福祉法第１５条第１項による指定医です。</w:t>
            </w:r>
          </w:p>
          <w:p w14:paraId="7A999FAA" w14:textId="77777777" w:rsidR="007F7687" w:rsidRPr="007F7687" w:rsidRDefault="007F7687" w:rsidP="007F7687">
            <w:pPr>
              <w:spacing w:line="320" w:lineRule="exact"/>
              <w:jc w:val="left"/>
              <w:rPr>
                <w:szCs w:val="24"/>
              </w:rPr>
            </w:pPr>
            <w:r w:rsidRPr="007F7687">
              <w:rPr>
                <w:rFonts w:hint="eastAsia"/>
                <w:szCs w:val="24"/>
              </w:rPr>
              <w:t>上記のとおり診断します。</w:t>
            </w:r>
          </w:p>
          <w:p w14:paraId="728F3B3C" w14:textId="77777777" w:rsidR="007F7687" w:rsidRPr="007F7687" w:rsidRDefault="007F7687" w:rsidP="007F7687">
            <w:pPr>
              <w:ind w:firstLineChars="100" w:firstLine="252"/>
              <w:jc w:val="left"/>
              <w:rPr>
                <w:szCs w:val="24"/>
              </w:rPr>
            </w:pPr>
            <w:r w:rsidRPr="007F7687">
              <w:rPr>
                <w:rFonts w:hint="eastAsia"/>
                <w:szCs w:val="24"/>
              </w:rPr>
              <w:t xml:space="preserve">　　　　年　　　月　　　日</w:t>
            </w:r>
          </w:p>
          <w:p w14:paraId="7BE05E03" w14:textId="77777777" w:rsidR="007F7687" w:rsidRPr="007F7687" w:rsidRDefault="007F7687" w:rsidP="007F7687">
            <w:pPr>
              <w:jc w:val="left"/>
              <w:rPr>
                <w:szCs w:val="24"/>
              </w:rPr>
            </w:pPr>
            <w:r w:rsidRPr="007F7687">
              <w:rPr>
                <w:rFonts w:hint="eastAsia"/>
                <w:szCs w:val="24"/>
              </w:rPr>
              <w:t xml:space="preserve">　　　　　　　　　　　　　　医療機関名</w:t>
            </w:r>
          </w:p>
          <w:p w14:paraId="6983849C" w14:textId="77777777" w:rsidR="007F7687" w:rsidRPr="007F7687" w:rsidRDefault="007F7687" w:rsidP="007F7687">
            <w:pPr>
              <w:jc w:val="left"/>
              <w:rPr>
                <w:szCs w:val="24"/>
              </w:rPr>
            </w:pPr>
            <w:r w:rsidRPr="007F7687">
              <w:rPr>
                <w:rFonts w:hint="eastAsia"/>
                <w:szCs w:val="24"/>
              </w:rPr>
              <w:t xml:space="preserve">　　　　　　　　　　　　　　</w:t>
            </w:r>
            <w:r w:rsidRPr="007F7687">
              <w:rPr>
                <w:rFonts w:hint="eastAsia"/>
                <w:spacing w:val="135"/>
                <w:kern w:val="0"/>
                <w:szCs w:val="24"/>
                <w:fitText w:val="1260" w:id="-472717048"/>
              </w:rPr>
              <w:t>所在</w:t>
            </w:r>
            <w:r w:rsidRPr="007F7687">
              <w:rPr>
                <w:rFonts w:hint="eastAsia"/>
                <w:kern w:val="0"/>
                <w:szCs w:val="24"/>
                <w:fitText w:val="1260" w:id="-472717048"/>
              </w:rPr>
              <w:t>地</w:t>
            </w:r>
          </w:p>
          <w:p w14:paraId="758347AF" w14:textId="77777777" w:rsidR="007F7687" w:rsidRPr="007F7687" w:rsidRDefault="007F7687" w:rsidP="007F7687">
            <w:pPr>
              <w:jc w:val="left"/>
              <w:rPr>
                <w:szCs w:val="24"/>
              </w:rPr>
            </w:pPr>
            <w:r w:rsidRPr="007F7687">
              <w:rPr>
                <w:rFonts w:hint="eastAsia"/>
                <w:szCs w:val="24"/>
              </w:rPr>
              <w:t xml:space="preserve">　　　　　　　　　　　　　　</w:t>
            </w:r>
            <w:r w:rsidRPr="007F7687">
              <w:rPr>
                <w:rFonts w:hint="eastAsia"/>
                <w:spacing w:val="50"/>
                <w:kern w:val="0"/>
                <w:szCs w:val="24"/>
                <w:fitText w:val="1260" w:id="-472717047"/>
              </w:rPr>
              <w:t>医師氏</w:t>
            </w:r>
            <w:r w:rsidRPr="007F7687">
              <w:rPr>
                <w:rFonts w:hint="eastAsia"/>
                <w:kern w:val="0"/>
                <w:szCs w:val="24"/>
                <w:fitText w:val="1260" w:id="-472717047"/>
              </w:rPr>
              <w:t>名</w:t>
            </w:r>
          </w:p>
        </w:tc>
      </w:tr>
    </w:tbl>
    <w:p w14:paraId="7252C424" w14:textId="77777777" w:rsidR="007F7687" w:rsidRPr="007F7687" w:rsidRDefault="007F7687" w:rsidP="007F7687">
      <w:pPr>
        <w:ind w:rightChars="-113" w:right="-285"/>
        <w:jc w:val="left"/>
        <w:rPr>
          <w:szCs w:val="24"/>
        </w:rPr>
      </w:pPr>
      <w:r w:rsidRPr="007F7687">
        <w:rPr>
          <w:rFonts w:hint="eastAsia"/>
          <w:szCs w:val="24"/>
        </w:rPr>
        <w:t>・　本意見書は身体障害者福祉法第１５条第１項による指定医が作成してください。</w:t>
      </w:r>
    </w:p>
    <w:p w14:paraId="6C3B8007" w14:textId="77777777" w:rsidR="007F7687" w:rsidRPr="007F7687" w:rsidRDefault="007F7687" w:rsidP="007F7687">
      <w:pPr>
        <w:ind w:left="252" w:rightChars="-57" w:right="-144" w:hangingChars="100" w:hanging="252"/>
        <w:jc w:val="left"/>
        <w:rPr>
          <w:szCs w:val="24"/>
        </w:rPr>
      </w:pPr>
      <w:r w:rsidRPr="007F7687">
        <w:rPr>
          <w:rFonts w:hint="eastAsia"/>
          <w:szCs w:val="24"/>
        </w:rPr>
        <w:t>・　両耳の聴力が</w:t>
      </w:r>
      <w:r w:rsidRPr="007F7687">
        <w:rPr>
          <w:rFonts w:hint="eastAsia"/>
          <w:szCs w:val="24"/>
        </w:rPr>
        <w:t>30</w:t>
      </w:r>
      <w:r w:rsidRPr="007F7687">
        <w:rPr>
          <w:rFonts w:hint="eastAsia"/>
          <w:szCs w:val="24"/>
        </w:rPr>
        <w:t>㏈以上</w:t>
      </w:r>
      <w:r w:rsidRPr="007F7687">
        <w:rPr>
          <w:rFonts w:hint="eastAsia"/>
          <w:szCs w:val="24"/>
        </w:rPr>
        <w:t>70</w:t>
      </w:r>
      <w:r w:rsidRPr="007F7687">
        <w:rPr>
          <w:rFonts w:hint="eastAsia"/>
          <w:szCs w:val="24"/>
        </w:rPr>
        <w:t>㏈未満以外の場合は原則助成の対象になりません。ただし、意見書作成医が本事業の主旨を踏まえ補聴器の装用の必要性を認める旨記入がある場合はその限りではありません。</w:t>
      </w:r>
    </w:p>
    <w:p w14:paraId="41AB7C90" w14:textId="49E54C52" w:rsidR="007F7687" w:rsidRPr="007F7687" w:rsidRDefault="007F7687" w:rsidP="007F7687">
      <w:pPr>
        <w:jc w:val="left"/>
        <w:rPr>
          <w:spacing w:val="-20"/>
          <w:szCs w:val="24"/>
        </w:rPr>
      </w:pPr>
      <w:r w:rsidRPr="007F7687">
        <w:rPr>
          <w:rFonts w:hint="eastAsia"/>
          <w:szCs w:val="24"/>
        </w:rPr>
        <w:t>・　本意見書の有効期限は作成（診断）日から３か月です。</w:t>
      </w:r>
    </w:p>
    <w:sectPr w:rsidR="007F7687" w:rsidRPr="007F7687" w:rsidSect="00B1752F">
      <w:pgSz w:w="11906" w:h="16838" w:code="9"/>
      <w:pgMar w:top="720" w:right="720" w:bottom="720" w:left="720"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C74C" w14:textId="77777777" w:rsidR="00BC605F" w:rsidRDefault="00BC605F" w:rsidP="00044D33">
      <w:r>
        <w:separator/>
      </w:r>
    </w:p>
  </w:endnote>
  <w:endnote w:type="continuationSeparator" w:id="0">
    <w:p w14:paraId="2BC726E5" w14:textId="77777777" w:rsidR="00BC605F" w:rsidRDefault="00BC605F" w:rsidP="0004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9FE0" w14:textId="77777777" w:rsidR="00BC605F" w:rsidRDefault="00BC605F" w:rsidP="00044D33">
      <w:r>
        <w:separator/>
      </w:r>
    </w:p>
  </w:footnote>
  <w:footnote w:type="continuationSeparator" w:id="0">
    <w:p w14:paraId="23E03EFC" w14:textId="77777777" w:rsidR="00BC605F" w:rsidRDefault="00BC605F" w:rsidP="0004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21C5"/>
    <w:multiLevelType w:val="hybridMultilevel"/>
    <w:tmpl w:val="DC122AD0"/>
    <w:lvl w:ilvl="0" w:tplc="4E9638DC">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 w15:restartNumberingAfterBreak="0">
    <w:nsid w:val="120B5C81"/>
    <w:multiLevelType w:val="hybridMultilevel"/>
    <w:tmpl w:val="AEF2036C"/>
    <w:lvl w:ilvl="0" w:tplc="FFFFFFFF">
      <w:start w:val="1"/>
      <w:numFmt w:val="decimalEnclosedParen"/>
      <w:lvlText w:val="%1"/>
      <w:lvlJc w:val="left"/>
      <w:pPr>
        <w:ind w:left="615" w:hanging="360"/>
      </w:pPr>
      <w:rPr>
        <w:rFonts w:hint="default"/>
      </w:rPr>
    </w:lvl>
    <w:lvl w:ilvl="1" w:tplc="FFFFFFFF" w:tentative="1">
      <w:start w:val="1"/>
      <w:numFmt w:val="aiueoFullWidth"/>
      <w:lvlText w:val="(%2)"/>
      <w:lvlJc w:val="left"/>
      <w:pPr>
        <w:ind w:left="1135" w:hanging="440"/>
      </w:pPr>
    </w:lvl>
    <w:lvl w:ilvl="2" w:tplc="FFFFFFFF" w:tentative="1">
      <w:start w:val="1"/>
      <w:numFmt w:val="decimalEnclosedCircle"/>
      <w:lvlText w:val="%3"/>
      <w:lvlJc w:val="left"/>
      <w:pPr>
        <w:ind w:left="1575" w:hanging="440"/>
      </w:pPr>
    </w:lvl>
    <w:lvl w:ilvl="3" w:tplc="FFFFFFFF" w:tentative="1">
      <w:start w:val="1"/>
      <w:numFmt w:val="decimal"/>
      <w:lvlText w:val="%4."/>
      <w:lvlJc w:val="left"/>
      <w:pPr>
        <w:ind w:left="2015" w:hanging="440"/>
      </w:pPr>
    </w:lvl>
    <w:lvl w:ilvl="4" w:tplc="FFFFFFFF" w:tentative="1">
      <w:start w:val="1"/>
      <w:numFmt w:val="aiueoFullWidth"/>
      <w:lvlText w:val="(%5)"/>
      <w:lvlJc w:val="left"/>
      <w:pPr>
        <w:ind w:left="2455" w:hanging="440"/>
      </w:pPr>
    </w:lvl>
    <w:lvl w:ilvl="5" w:tplc="FFFFFFFF" w:tentative="1">
      <w:start w:val="1"/>
      <w:numFmt w:val="decimalEnclosedCircle"/>
      <w:lvlText w:val="%6"/>
      <w:lvlJc w:val="left"/>
      <w:pPr>
        <w:ind w:left="2895" w:hanging="440"/>
      </w:pPr>
    </w:lvl>
    <w:lvl w:ilvl="6" w:tplc="FFFFFFFF" w:tentative="1">
      <w:start w:val="1"/>
      <w:numFmt w:val="decimal"/>
      <w:lvlText w:val="%7."/>
      <w:lvlJc w:val="left"/>
      <w:pPr>
        <w:ind w:left="3335" w:hanging="440"/>
      </w:pPr>
    </w:lvl>
    <w:lvl w:ilvl="7" w:tplc="FFFFFFFF" w:tentative="1">
      <w:start w:val="1"/>
      <w:numFmt w:val="aiueoFullWidth"/>
      <w:lvlText w:val="(%8)"/>
      <w:lvlJc w:val="left"/>
      <w:pPr>
        <w:ind w:left="3775" w:hanging="440"/>
      </w:pPr>
    </w:lvl>
    <w:lvl w:ilvl="8" w:tplc="FFFFFFFF" w:tentative="1">
      <w:start w:val="1"/>
      <w:numFmt w:val="decimalEnclosedCircle"/>
      <w:lvlText w:val="%9"/>
      <w:lvlJc w:val="left"/>
      <w:pPr>
        <w:ind w:left="4215" w:hanging="440"/>
      </w:pPr>
    </w:lvl>
  </w:abstractNum>
  <w:abstractNum w:abstractNumId="2" w15:restartNumberingAfterBreak="0">
    <w:nsid w:val="127B25CC"/>
    <w:multiLevelType w:val="hybridMultilevel"/>
    <w:tmpl w:val="19E4A02A"/>
    <w:lvl w:ilvl="0" w:tplc="34ECA7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253657"/>
    <w:multiLevelType w:val="hybridMultilevel"/>
    <w:tmpl w:val="01C2D2C4"/>
    <w:lvl w:ilvl="0" w:tplc="F65E0B9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0351A3"/>
    <w:multiLevelType w:val="hybridMultilevel"/>
    <w:tmpl w:val="21D07114"/>
    <w:lvl w:ilvl="0" w:tplc="0A141F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F26E88"/>
    <w:multiLevelType w:val="hybridMultilevel"/>
    <w:tmpl w:val="AB206474"/>
    <w:lvl w:ilvl="0" w:tplc="26F85594">
      <w:start w:val="6"/>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A4C5591"/>
    <w:multiLevelType w:val="hybridMultilevel"/>
    <w:tmpl w:val="AEF2036C"/>
    <w:lvl w:ilvl="0" w:tplc="FFFFFFFF">
      <w:start w:val="1"/>
      <w:numFmt w:val="decimalEnclosedParen"/>
      <w:lvlText w:val="%1"/>
      <w:lvlJc w:val="left"/>
      <w:pPr>
        <w:ind w:left="615" w:hanging="360"/>
      </w:pPr>
      <w:rPr>
        <w:rFonts w:hint="default"/>
      </w:rPr>
    </w:lvl>
    <w:lvl w:ilvl="1" w:tplc="FFFFFFFF" w:tentative="1">
      <w:start w:val="1"/>
      <w:numFmt w:val="aiueoFullWidth"/>
      <w:lvlText w:val="(%2)"/>
      <w:lvlJc w:val="left"/>
      <w:pPr>
        <w:ind w:left="1135" w:hanging="440"/>
      </w:pPr>
    </w:lvl>
    <w:lvl w:ilvl="2" w:tplc="FFFFFFFF" w:tentative="1">
      <w:start w:val="1"/>
      <w:numFmt w:val="decimalEnclosedCircle"/>
      <w:lvlText w:val="%3"/>
      <w:lvlJc w:val="left"/>
      <w:pPr>
        <w:ind w:left="1575" w:hanging="440"/>
      </w:pPr>
    </w:lvl>
    <w:lvl w:ilvl="3" w:tplc="FFFFFFFF" w:tentative="1">
      <w:start w:val="1"/>
      <w:numFmt w:val="decimal"/>
      <w:lvlText w:val="%4."/>
      <w:lvlJc w:val="left"/>
      <w:pPr>
        <w:ind w:left="2015" w:hanging="440"/>
      </w:pPr>
    </w:lvl>
    <w:lvl w:ilvl="4" w:tplc="FFFFFFFF" w:tentative="1">
      <w:start w:val="1"/>
      <w:numFmt w:val="aiueoFullWidth"/>
      <w:lvlText w:val="(%5)"/>
      <w:lvlJc w:val="left"/>
      <w:pPr>
        <w:ind w:left="2455" w:hanging="440"/>
      </w:pPr>
    </w:lvl>
    <w:lvl w:ilvl="5" w:tplc="FFFFFFFF" w:tentative="1">
      <w:start w:val="1"/>
      <w:numFmt w:val="decimalEnclosedCircle"/>
      <w:lvlText w:val="%6"/>
      <w:lvlJc w:val="left"/>
      <w:pPr>
        <w:ind w:left="2895" w:hanging="440"/>
      </w:pPr>
    </w:lvl>
    <w:lvl w:ilvl="6" w:tplc="FFFFFFFF" w:tentative="1">
      <w:start w:val="1"/>
      <w:numFmt w:val="decimal"/>
      <w:lvlText w:val="%7."/>
      <w:lvlJc w:val="left"/>
      <w:pPr>
        <w:ind w:left="3335" w:hanging="440"/>
      </w:pPr>
    </w:lvl>
    <w:lvl w:ilvl="7" w:tplc="FFFFFFFF" w:tentative="1">
      <w:start w:val="1"/>
      <w:numFmt w:val="aiueoFullWidth"/>
      <w:lvlText w:val="(%8)"/>
      <w:lvlJc w:val="left"/>
      <w:pPr>
        <w:ind w:left="3775" w:hanging="440"/>
      </w:pPr>
    </w:lvl>
    <w:lvl w:ilvl="8" w:tplc="FFFFFFFF" w:tentative="1">
      <w:start w:val="1"/>
      <w:numFmt w:val="decimalEnclosedCircle"/>
      <w:lvlText w:val="%9"/>
      <w:lvlJc w:val="left"/>
      <w:pPr>
        <w:ind w:left="4215" w:hanging="440"/>
      </w:pPr>
    </w:lvl>
  </w:abstractNum>
  <w:abstractNum w:abstractNumId="7" w15:restartNumberingAfterBreak="0">
    <w:nsid w:val="3274436F"/>
    <w:multiLevelType w:val="hybridMultilevel"/>
    <w:tmpl w:val="AEF2036C"/>
    <w:lvl w:ilvl="0" w:tplc="FFFFFFFF">
      <w:start w:val="1"/>
      <w:numFmt w:val="decimalEnclosedParen"/>
      <w:lvlText w:val="%1"/>
      <w:lvlJc w:val="left"/>
      <w:pPr>
        <w:ind w:left="615" w:hanging="360"/>
      </w:pPr>
      <w:rPr>
        <w:rFonts w:hint="default"/>
      </w:rPr>
    </w:lvl>
    <w:lvl w:ilvl="1" w:tplc="FFFFFFFF" w:tentative="1">
      <w:start w:val="1"/>
      <w:numFmt w:val="aiueoFullWidth"/>
      <w:lvlText w:val="(%2)"/>
      <w:lvlJc w:val="left"/>
      <w:pPr>
        <w:ind w:left="1135" w:hanging="440"/>
      </w:pPr>
    </w:lvl>
    <w:lvl w:ilvl="2" w:tplc="FFFFFFFF" w:tentative="1">
      <w:start w:val="1"/>
      <w:numFmt w:val="decimalEnclosedCircle"/>
      <w:lvlText w:val="%3"/>
      <w:lvlJc w:val="left"/>
      <w:pPr>
        <w:ind w:left="1575" w:hanging="440"/>
      </w:pPr>
    </w:lvl>
    <w:lvl w:ilvl="3" w:tplc="FFFFFFFF" w:tentative="1">
      <w:start w:val="1"/>
      <w:numFmt w:val="decimal"/>
      <w:lvlText w:val="%4."/>
      <w:lvlJc w:val="left"/>
      <w:pPr>
        <w:ind w:left="2015" w:hanging="440"/>
      </w:pPr>
    </w:lvl>
    <w:lvl w:ilvl="4" w:tplc="FFFFFFFF" w:tentative="1">
      <w:start w:val="1"/>
      <w:numFmt w:val="aiueoFullWidth"/>
      <w:lvlText w:val="(%5)"/>
      <w:lvlJc w:val="left"/>
      <w:pPr>
        <w:ind w:left="2455" w:hanging="440"/>
      </w:pPr>
    </w:lvl>
    <w:lvl w:ilvl="5" w:tplc="FFFFFFFF" w:tentative="1">
      <w:start w:val="1"/>
      <w:numFmt w:val="decimalEnclosedCircle"/>
      <w:lvlText w:val="%6"/>
      <w:lvlJc w:val="left"/>
      <w:pPr>
        <w:ind w:left="2895" w:hanging="440"/>
      </w:pPr>
    </w:lvl>
    <w:lvl w:ilvl="6" w:tplc="FFFFFFFF" w:tentative="1">
      <w:start w:val="1"/>
      <w:numFmt w:val="decimal"/>
      <w:lvlText w:val="%7."/>
      <w:lvlJc w:val="left"/>
      <w:pPr>
        <w:ind w:left="3335" w:hanging="440"/>
      </w:pPr>
    </w:lvl>
    <w:lvl w:ilvl="7" w:tplc="FFFFFFFF" w:tentative="1">
      <w:start w:val="1"/>
      <w:numFmt w:val="aiueoFullWidth"/>
      <w:lvlText w:val="(%8)"/>
      <w:lvlJc w:val="left"/>
      <w:pPr>
        <w:ind w:left="3775" w:hanging="440"/>
      </w:pPr>
    </w:lvl>
    <w:lvl w:ilvl="8" w:tplc="FFFFFFFF" w:tentative="1">
      <w:start w:val="1"/>
      <w:numFmt w:val="decimalEnclosedCircle"/>
      <w:lvlText w:val="%9"/>
      <w:lvlJc w:val="left"/>
      <w:pPr>
        <w:ind w:left="4215" w:hanging="440"/>
      </w:pPr>
    </w:lvl>
  </w:abstractNum>
  <w:abstractNum w:abstractNumId="8" w15:restartNumberingAfterBreak="0">
    <w:nsid w:val="46BC5B66"/>
    <w:multiLevelType w:val="hybridMultilevel"/>
    <w:tmpl w:val="5C1E6E64"/>
    <w:lvl w:ilvl="0" w:tplc="FFFFFFFF">
      <w:start w:val="1"/>
      <w:numFmt w:val="decimalEnclosedParen"/>
      <w:lvlText w:val="%1"/>
      <w:lvlJc w:val="left"/>
      <w:pPr>
        <w:ind w:left="615" w:hanging="360"/>
      </w:pPr>
      <w:rPr>
        <w:rFonts w:hint="default"/>
      </w:rPr>
    </w:lvl>
    <w:lvl w:ilvl="1" w:tplc="FFFFFFFF" w:tentative="1">
      <w:start w:val="1"/>
      <w:numFmt w:val="aiueoFullWidth"/>
      <w:lvlText w:val="(%2)"/>
      <w:lvlJc w:val="left"/>
      <w:pPr>
        <w:ind w:left="1135" w:hanging="440"/>
      </w:pPr>
    </w:lvl>
    <w:lvl w:ilvl="2" w:tplc="FFFFFFFF" w:tentative="1">
      <w:start w:val="1"/>
      <w:numFmt w:val="decimalEnclosedCircle"/>
      <w:lvlText w:val="%3"/>
      <w:lvlJc w:val="left"/>
      <w:pPr>
        <w:ind w:left="1575" w:hanging="440"/>
      </w:pPr>
    </w:lvl>
    <w:lvl w:ilvl="3" w:tplc="FFFFFFFF" w:tentative="1">
      <w:start w:val="1"/>
      <w:numFmt w:val="decimal"/>
      <w:lvlText w:val="%4."/>
      <w:lvlJc w:val="left"/>
      <w:pPr>
        <w:ind w:left="2015" w:hanging="440"/>
      </w:pPr>
    </w:lvl>
    <w:lvl w:ilvl="4" w:tplc="FFFFFFFF" w:tentative="1">
      <w:start w:val="1"/>
      <w:numFmt w:val="aiueoFullWidth"/>
      <w:lvlText w:val="(%5)"/>
      <w:lvlJc w:val="left"/>
      <w:pPr>
        <w:ind w:left="2455" w:hanging="440"/>
      </w:pPr>
    </w:lvl>
    <w:lvl w:ilvl="5" w:tplc="FFFFFFFF" w:tentative="1">
      <w:start w:val="1"/>
      <w:numFmt w:val="decimalEnclosedCircle"/>
      <w:lvlText w:val="%6"/>
      <w:lvlJc w:val="left"/>
      <w:pPr>
        <w:ind w:left="2895" w:hanging="440"/>
      </w:pPr>
    </w:lvl>
    <w:lvl w:ilvl="6" w:tplc="FFFFFFFF" w:tentative="1">
      <w:start w:val="1"/>
      <w:numFmt w:val="decimal"/>
      <w:lvlText w:val="%7."/>
      <w:lvlJc w:val="left"/>
      <w:pPr>
        <w:ind w:left="3335" w:hanging="440"/>
      </w:pPr>
    </w:lvl>
    <w:lvl w:ilvl="7" w:tplc="FFFFFFFF" w:tentative="1">
      <w:start w:val="1"/>
      <w:numFmt w:val="aiueoFullWidth"/>
      <w:lvlText w:val="(%8)"/>
      <w:lvlJc w:val="left"/>
      <w:pPr>
        <w:ind w:left="3775" w:hanging="440"/>
      </w:pPr>
    </w:lvl>
    <w:lvl w:ilvl="8" w:tplc="FFFFFFFF" w:tentative="1">
      <w:start w:val="1"/>
      <w:numFmt w:val="decimalEnclosedCircle"/>
      <w:lvlText w:val="%9"/>
      <w:lvlJc w:val="left"/>
      <w:pPr>
        <w:ind w:left="4215" w:hanging="440"/>
      </w:pPr>
    </w:lvl>
  </w:abstractNum>
  <w:abstractNum w:abstractNumId="9" w15:restartNumberingAfterBreak="0">
    <w:nsid w:val="4B2C16E7"/>
    <w:multiLevelType w:val="hybridMultilevel"/>
    <w:tmpl w:val="32E62DA8"/>
    <w:lvl w:ilvl="0" w:tplc="F7E009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D06776"/>
    <w:multiLevelType w:val="hybridMultilevel"/>
    <w:tmpl w:val="F3DCF4CA"/>
    <w:lvl w:ilvl="0" w:tplc="99F2732C">
      <w:start w:val="1"/>
      <w:numFmt w:val="decimalEnclosedParen"/>
      <w:lvlText w:val="%1"/>
      <w:lvlJc w:val="left"/>
      <w:pPr>
        <w:ind w:left="615" w:hanging="360"/>
      </w:pPr>
      <w:rPr>
        <w:rFonts w:asciiTheme="minorHAnsi" w:eastAsia="ＭＳ 明朝" w:hAnsiTheme="minorHAnsi" w:cstheme="minorBidi"/>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1" w15:restartNumberingAfterBreak="0">
    <w:nsid w:val="593167B6"/>
    <w:multiLevelType w:val="hybridMultilevel"/>
    <w:tmpl w:val="604236AA"/>
    <w:lvl w:ilvl="0" w:tplc="7A28E842">
      <w:start w:val="1"/>
      <w:numFmt w:val="decimalEnclosedParen"/>
      <w:lvlText w:val="%1"/>
      <w:lvlJc w:val="left"/>
      <w:pPr>
        <w:ind w:left="360" w:hanging="360"/>
      </w:pPr>
      <w:rPr>
        <w:rFonts w:asciiTheme="minorHAnsi" w:eastAsia="ＭＳ 明朝"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5543A4"/>
    <w:multiLevelType w:val="hybridMultilevel"/>
    <w:tmpl w:val="7D5A570A"/>
    <w:lvl w:ilvl="0" w:tplc="5BE268B6">
      <w:start w:val="1"/>
      <w:numFmt w:val="decimal"/>
      <w:lvlText w:val="(%1)"/>
      <w:lvlJc w:val="left"/>
      <w:pPr>
        <w:ind w:left="612" w:hanging="36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13" w15:restartNumberingAfterBreak="0">
    <w:nsid w:val="759E0240"/>
    <w:multiLevelType w:val="hybridMultilevel"/>
    <w:tmpl w:val="FA648CB8"/>
    <w:lvl w:ilvl="0" w:tplc="54C68CD2">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4" w15:restartNumberingAfterBreak="0">
    <w:nsid w:val="7F1774BC"/>
    <w:multiLevelType w:val="hybridMultilevel"/>
    <w:tmpl w:val="2416E400"/>
    <w:lvl w:ilvl="0" w:tplc="6D26EB1A">
      <w:start w:val="1"/>
      <w:numFmt w:val="decimalEnclosedParen"/>
      <w:lvlText w:val="%1"/>
      <w:lvlJc w:val="left"/>
      <w:pPr>
        <w:ind w:left="360" w:hanging="360"/>
      </w:pPr>
      <w:rPr>
        <w:rFonts w:asciiTheme="minorHAnsi" w:eastAsia="ＭＳ 明朝"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8350512">
    <w:abstractNumId w:val="10"/>
  </w:num>
  <w:num w:numId="2" w16cid:durableId="548417230">
    <w:abstractNumId w:val="8"/>
  </w:num>
  <w:num w:numId="3" w16cid:durableId="2136217842">
    <w:abstractNumId w:val="12"/>
  </w:num>
  <w:num w:numId="4" w16cid:durableId="1622690213">
    <w:abstractNumId w:val="9"/>
  </w:num>
  <w:num w:numId="5" w16cid:durableId="725373794">
    <w:abstractNumId w:val="11"/>
  </w:num>
  <w:num w:numId="6" w16cid:durableId="1674605041">
    <w:abstractNumId w:val="3"/>
  </w:num>
  <w:num w:numId="7" w16cid:durableId="209658985">
    <w:abstractNumId w:val="4"/>
  </w:num>
  <w:num w:numId="8" w16cid:durableId="1258441848">
    <w:abstractNumId w:val="14"/>
  </w:num>
  <w:num w:numId="9" w16cid:durableId="890505323">
    <w:abstractNumId w:val="2"/>
  </w:num>
  <w:num w:numId="10" w16cid:durableId="373387004">
    <w:abstractNumId w:val="5"/>
  </w:num>
  <w:num w:numId="11" w16cid:durableId="463739716">
    <w:abstractNumId w:val="1"/>
  </w:num>
  <w:num w:numId="12" w16cid:durableId="747773094">
    <w:abstractNumId w:val="7"/>
  </w:num>
  <w:num w:numId="13" w16cid:durableId="1884245175">
    <w:abstractNumId w:val="6"/>
  </w:num>
  <w:num w:numId="14" w16cid:durableId="1506163276">
    <w:abstractNumId w:val="13"/>
  </w:num>
  <w:num w:numId="15" w16cid:durableId="73061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4B"/>
    <w:rsid w:val="00000A50"/>
    <w:rsid w:val="0000160C"/>
    <w:rsid w:val="000065C6"/>
    <w:rsid w:val="0001522B"/>
    <w:rsid w:val="0001581E"/>
    <w:rsid w:val="0001640A"/>
    <w:rsid w:val="00022777"/>
    <w:rsid w:val="00023A8A"/>
    <w:rsid w:val="00034A48"/>
    <w:rsid w:val="00034F9C"/>
    <w:rsid w:val="00042786"/>
    <w:rsid w:val="000430C0"/>
    <w:rsid w:val="0004394F"/>
    <w:rsid w:val="00044D33"/>
    <w:rsid w:val="0004795C"/>
    <w:rsid w:val="00057A0A"/>
    <w:rsid w:val="00060595"/>
    <w:rsid w:val="00061251"/>
    <w:rsid w:val="00061F13"/>
    <w:rsid w:val="0006714F"/>
    <w:rsid w:val="00073E2B"/>
    <w:rsid w:val="000878E3"/>
    <w:rsid w:val="0009084A"/>
    <w:rsid w:val="00092FE7"/>
    <w:rsid w:val="000A1FB7"/>
    <w:rsid w:val="000A6F1F"/>
    <w:rsid w:val="000B5270"/>
    <w:rsid w:val="000B597D"/>
    <w:rsid w:val="000D2EFF"/>
    <w:rsid w:val="000D77C9"/>
    <w:rsid w:val="000E04CE"/>
    <w:rsid w:val="000E2172"/>
    <w:rsid w:val="000E505C"/>
    <w:rsid w:val="000E6AE4"/>
    <w:rsid w:val="000E7145"/>
    <w:rsid w:val="00102AA8"/>
    <w:rsid w:val="00102D88"/>
    <w:rsid w:val="00112B51"/>
    <w:rsid w:val="001146E7"/>
    <w:rsid w:val="001179B2"/>
    <w:rsid w:val="00120854"/>
    <w:rsid w:val="00124677"/>
    <w:rsid w:val="00125223"/>
    <w:rsid w:val="00126E7C"/>
    <w:rsid w:val="001314D1"/>
    <w:rsid w:val="00133927"/>
    <w:rsid w:val="001361C1"/>
    <w:rsid w:val="00142186"/>
    <w:rsid w:val="00143A38"/>
    <w:rsid w:val="00151882"/>
    <w:rsid w:val="00155143"/>
    <w:rsid w:val="00155D31"/>
    <w:rsid w:val="00160547"/>
    <w:rsid w:val="001707EE"/>
    <w:rsid w:val="0017488F"/>
    <w:rsid w:val="00174D5F"/>
    <w:rsid w:val="001869AF"/>
    <w:rsid w:val="00192687"/>
    <w:rsid w:val="00194EE2"/>
    <w:rsid w:val="00195301"/>
    <w:rsid w:val="001A3877"/>
    <w:rsid w:val="001A6224"/>
    <w:rsid w:val="001A62C3"/>
    <w:rsid w:val="001A6DE6"/>
    <w:rsid w:val="001A7917"/>
    <w:rsid w:val="001B2B8D"/>
    <w:rsid w:val="001B2CD0"/>
    <w:rsid w:val="001E046A"/>
    <w:rsid w:val="001E441F"/>
    <w:rsid w:val="001E4CF9"/>
    <w:rsid w:val="001E5B22"/>
    <w:rsid w:val="001E797D"/>
    <w:rsid w:val="001F07AB"/>
    <w:rsid w:val="001F6725"/>
    <w:rsid w:val="00200038"/>
    <w:rsid w:val="002021EF"/>
    <w:rsid w:val="00205928"/>
    <w:rsid w:val="00210190"/>
    <w:rsid w:val="0021203F"/>
    <w:rsid w:val="00213497"/>
    <w:rsid w:val="00216CC7"/>
    <w:rsid w:val="002173BC"/>
    <w:rsid w:val="00221C0B"/>
    <w:rsid w:val="00221D40"/>
    <w:rsid w:val="002320F2"/>
    <w:rsid w:val="00241FE3"/>
    <w:rsid w:val="00242C61"/>
    <w:rsid w:val="002440F5"/>
    <w:rsid w:val="0024524B"/>
    <w:rsid w:val="00253916"/>
    <w:rsid w:val="002542F6"/>
    <w:rsid w:val="002547F9"/>
    <w:rsid w:val="00255AC3"/>
    <w:rsid w:val="00256FB7"/>
    <w:rsid w:val="00272D66"/>
    <w:rsid w:val="002735C7"/>
    <w:rsid w:val="00273789"/>
    <w:rsid w:val="00274C9E"/>
    <w:rsid w:val="00275964"/>
    <w:rsid w:val="0028340B"/>
    <w:rsid w:val="00283D13"/>
    <w:rsid w:val="0028633B"/>
    <w:rsid w:val="00286CFD"/>
    <w:rsid w:val="002932F5"/>
    <w:rsid w:val="002952A6"/>
    <w:rsid w:val="002A0200"/>
    <w:rsid w:val="002A0A06"/>
    <w:rsid w:val="002A16D9"/>
    <w:rsid w:val="002A1D1D"/>
    <w:rsid w:val="002A4E18"/>
    <w:rsid w:val="002A6C8B"/>
    <w:rsid w:val="002B0970"/>
    <w:rsid w:val="002B2279"/>
    <w:rsid w:val="002B5D45"/>
    <w:rsid w:val="002B65A7"/>
    <w:rsid w:val="002B789E"/>
    <w:rsid w:val="002C177F"/>
    <w:rsid w:val="002C25E4"/>
    <w:rsid w:val="002C4751"/>
    <w:rsid w:val="002C6547"/>
    <w:rsid w:val="002D28D8"/>
    <w:rsid w:val="002D2FF4"/>
    <w:rsid w:val="002D4EAD"/>
    <w:rsid w:val="002D7656"/>
    <w:rsid w:val="002E4FAC"/>
    <w:rsid w:val="002F104A"/>
    <w:rsid w:val="002F3BC5"/>
    <w:rsid w:val="00307A6A"/>
    <w:rsid w:val="00312FEF"/>
    <w:rsid w:val="003200F8"/>
    <w:rsid w:val="0032667C"/>
    <w:rsid w:val="0032726D"/>
    <w:rsid w:val="003272DD"/>
    <w:rsid w:val="003311FD"/>
    <w:rsid w:val="0033350B"/>
    <w:rsid w:val="003336F5"/>
    <w:rsid w:val="00335F9E"/>
    <w:rsid w:val="003361E9"/>
    <w:rsid w:val="00336BE0"/>
    <w:rsid w:val="00351D37"/>
    <w:rsid w:val="0035322A"/>
    <w:rsid w:val="003536F8"/>
    <w:rsid w:val="003540A7"/>
    <w:rsid w:val="003540BA"/>
    <w:rsid w:val="00354894"/>
    <w:rsid w:val="003613CC"/>
    <w:rsid w:val="00362480"/>
    <w:rsid w:val="00370F66"/>
    <w:rsid w:val="003718ED"/>
    <w:rsid w:val="0037553C"/>
    <w:rsid w:val="0038419D"/>
    <w:rsid w:val="00385DA7"/>
    <w:rsid w:val="0038666C"/>
    <w:rsid w:val="00386E16"/>
    <w:rsid w:val="003955A5"/>
    <w:rsid w:val="003A1D5A"/>
    <w:rsid w:val="003A22BF"/>
    <w:rsid w:val="003A4022"/>
    <w:rsid w:val="003A78DB"/>
    <w:rsid w:val="003B2DE6"/>
    <w:rsid w:val="003D38E4"/>
    <w:rsid w:val="003E06E3"/>
    <w:rsid w:val="003E1D51"/>
    <w:rsid w:val="003E24DA"/>
    <w:rsid w:val="003E4683"/>
    <w:rsid w:val="003E635D"/>
    <w:rsid w:val="003F4316"/>
    <w:rsid w:val="003F6939"/>
    <w:rsid w:val="00405CDC"/>
    <w:rsid w:val="00417537"/>
    <w:rsid w:val="00423C04"/>
    <w:rsid w:val="004244C7"/>
    <w:rsid w:val="004261C8"/>
    <w:rsid w:val="00426E41"/>
    <w:rsid w:val="004303A7"/>
    <w:rsid w:val="00431BDB"/>
    <w:rsid w:val="00432311"/>
    <w:rsid w:val="00436591"/>
    <w:rsid w:val="00436749"/>
    <w:rsid w:val="004522E9"/>
    <w:rsid w:val="00462012"/>
    <w:rsid w:val="00462A28"/>
    <w:rsid w:val="00465E9E"/>
    <w:rsid w:val="00472666"/>
    <w:rsid w:val="00472C46"/>
    <w:rsid w:val="00477D7F"/>
    <w:rsid w:val="00481F17"/>
    <w:rsid w:val="00487235"/>
    <w:rsid w:val="00487B5D"/>
    <w:rsid w:val="004904C4"/>
    <w:rsid w:val="00492CDD"/>
    <w:rsid w:val="00493586"/>
    <w:rsid w:val="00495A08"/>
    <w:rsid w:val="004A0CAA"/>
    <w:rsid w:val="004A1F9B"/>
    <w:rsid w:val="004A66B0"/>
    <w:rsid w:val="004B3D26"/>
    <w:rsid w:val="004C1101"/>
    <w:rsid w:val="004C14BC"/>
    <w:rsid w:val="004C3828"/>
    <w:rsid w:val="004C3C52"/>
    <w:rsid w:val="004D599B"/>
    <w:rsid w:val="004E26E4"/>
    <w:rsid w:val="004E3BAF"/>
    <w:rsid w:val="004E4D6E"/>
    <w:rsid w:val="004E6F92"/>
    <w:rsid w:val="004F4813"/>
    <w:rsid w:val="004F4B71"/>
    <w:rsid w:val="004F5006"/>
    <w:rsid w:val="004F7E2B"/>
    <w:rsid w:val="00503894"/>
    <w:rsid w:val="0051113E"/>
    <w:rsid w:val="0051274A"/>
    <w:rsid w:val="00517FF8"/>
    <w:rsid w:val="005233A1"/>
    <w:rsid w:val="005302E8"/>
    <w:rsid w:val="005334EA"/>
    <w:rsid w:val="0053565B"/>
    <w:rsid w:val="005416F9"/>
    <w:rsid w:val="00541883"/>
    <w:rsid w:val="00541D80"/>
    <w:rsid w:val="00543058"/>
    <w:rsid w:val="005447A9"/>
    <w:rsid w:val="00544E66"/>
    <w:rsid w:val="00545263"/>
    <w:rsid w:val="00545679"/>
    <w:rsid w:val="005462B7"/>
    <w:rsid w:val="005506ED"/>
    <w:rsid w:val="00550DE0"/>
    <w:rsid w:val="005517C7"/>
    <w:rsid w:val="005531E9"/>
    <w:rsid w:val="00553CEE"/>
    <w:rsid w:val="00554FB8"/>
    <w:rsid w:val="0055737C"/>
    <w:rsid w:val="00561187"/>
    <w:rsid w:val="00564F2D"/>
    <w:rsid w:val="00565A04"/>
    <w:rsid w:val="00570FE2"/>
    <w:rsid w:val="00576CD6"/>
    <w:rsid w:val="00577BA8"/>
    <w:rsid w:val="005824B4"/>
    <w:rsid w:val="00583205"/>
    <w:rsid w:val="00584A13"/>
    <w:rsid w:val="00586121"/>
    <w:rsid w:val="005938DA"/>
    <w:rsid w:val="005A744D"/>
    <w:rsid w:val="005A7EB5"/>
    <w:rsid w:val="005B3F1C"/>
    <w:rsid w:val="005B5949"/>
    <w:rsid w:val="005B642B"/>
    <w:rsid w:val="005B674F"/>
    <w:rsid w:val="005D1072"/>
    <w:rsid w:val="005D7C07"/>
    <w:rsid w:val="005E210B"/>
    <w:rsid w:val="005E2697"/>
    <w:rsid w:val="005F46C9"/>
    <w:rsid w:val="005F6681"/>
    <w:rsid w:val="00600323"/>
    <w:rsid w:val="00605532"/>
    <w:rsid w:val="00607435"/>
    <w:rsid w:val="00612BB9"/>
    <w:rsid w:val="006174B7"/>
    <w:rsid w:val="00621905"/>
    <w:rsid w:val="00621A01"/>
    <w:rsid w:val="00624A9C"/>
    <w:rsid w:val="0063180A"/>
    <w:rsid w:val="00642C95"/>
    <w:rsid w:val="0064469B"/>
    <w:rsid w:val="00661FA4"/>
    <w:rsid w:val="00663246"/>
    <w:rsid w:val="00663AD1"/>
    <w:rsid w:val="00673517"/>
    <w:rsid w:val="00675E95"/>
    <w:rsid w:val="00680E20"/>
    <w:rsid w:val="00681770"/>
    <w:rsid w:val="00682DD7"/>
    <w:rsid w:val="00683F34"/>
    <w:rsid w:val="00684465"/>
    <w:rsid w:val="006866F0"/>
    <w:rsid w:val="00687625"/>
    <w:rsid w:val="00687931"/>
    <w:rsid w:val="0069112A"/>
    <w:rsid w:val="006A1A5A"/>
    <w:rsid w:val="006B03A3"/>
    <w:rsid w:val="006B0E97"/>
    <w:rsid w:val="006B38C5"/>
    <w:rsid w:val="006C172D"/>
    <w:rsid w:val="006C777A"/>
    <w:rsid w:val="006C790E"/>
    <w:rsid w:val="006D0FE7"/>
    <w:rsid w:val="006D1D4B"/>
    <w:rsid w:val="006D2473"/>
    <w:rsid w:val="006D2E7F"/>
    <w:rsid w:val="006D2ED4"/>
    <w:rsid w:val="006E26FA"/>
    <w:rsid w:val="006E4869"/>
    <w:rsid w:val="006F158B"/>
    <w:rsid w:val="00711D48"/>
    <w:rsid w:val="007142FC"/>
    <w:rsid w:val="00715827"/>
    <w:rsid w:val="00715ADD"/>
    <w:rsid w:val="00717421"/>
    <w:rsid w:val="00725505"/>
    <w:rsid w:val="00734DA2"/>
    <w:rsid w:val="007354DE"/>
    <w:rsid w:val="00735987"/>
    <w:rsid w:val="0074322B"/>
    <w:rsid w:val="00743CE2"/>
    <w:rsid w:val="0075037F"/>
    <w:rsid w:val="00752340"/>
    <w:rsid w:val="00753793"/>
    <w:rsid w:val="0076630E"/>
    <w:rsid w:val="00767F0D"/>
    <w:rsid w:val="007773C7"/>
    <w:rsid w:val="00777665"/>
    <w:rsid w:val="00777C94"/>
    <w:rsid w:val="00780BDF"/>
    <w:rsid w:val="00781295"/>
    <w:rsid w:val="00786897"/>
    <w:rsid w:val="00793149"/>
    <w:rsid w:val="00794AB4"/>
    <w:rsid w:val="00794B4C"/>
    <w:rsid w:val="00796675"/>
    <w:rsid w:val="007A1FBE"/>
    <w:rsid w:val="007A30A6"/>
    <w:rsid w:val="007A59A7"/>
    <w:rsid w:val="007A5DDD"/>
    <w:rsid w:val="007B0459"/>
    <w:rsid w:val="007B3C9B"/>
    <w:rsid w:val="007C37C7"/>
    <w:rsid w:val="007C5B28"/>
    <w:rsid w:val="007C6384"/>
    <w:rsid w:val="007C7671"/>
    <w:rsid w:val="007D10D0"/>
    <w:rsid w:val="007D23EF"/>
    <w:rsid w:val="007D3726"/>
    <w:rsid w:val="007D5F27"/>
    <w:rsid w:val="007E3F53"/>
    <w:rsid w:val="007F2384"/>
    <w:rsid w:val="007F5042"/>
    <w:rsid w:val="007F6463"/>
    <w:rsid w:val="007F7687"/>
    <w:rsid w:val="008014FB"/>
    <w:rsid w:val="0080159E"/>
    <w:rsid w:val="008072C6"/>
    <w:rsid w:val="008105B2"/>
    <w:rsid w:val="0081266A"/>
    <w:rsid w:val="008179BB"/>
    <w:rsid w:val="00825412"/>
    <w:rsid w:val="00827F0B"/>
    <w:rsid w:val="00840542"/>
    <w:rsid w:val="00843A3B"/>
    <w:rsid w:val="00846DFD"/>
    <w:rsid w:val="00850C85"/>
    <w:rsid w:val="00856213"/>
    <w:rsid w:val="008600A3"/>
    <w:rsid w:val="00860ED7"/>
    <w:rsid w:val="00865107"/>
    <w:rsid w:val="00865712"/>
    <w:rsid w:val="00871E83"/>
    <w:rsid w:val="00874283"/>
    <w:rsid w:val="008807DA"/>
    <w:rsid w:val="00883FAB"/>
    <w:rsid w:val="00892AF8"/>
    <w:rsid w:val="00893AE5"/>
    <w:rsid w:val="008942D2"/>
    <w:rsid w:val="00895CE3"/>
    <w:rsid w:val="008964F7"/>
    <w:rsid w:val="008965B9"/>
    <w:rsid w:val="008A23AF"/>
    <w:rsid w:val="008A5B37"/>
    <w:rsid w:val="008B1A9A"/>
    <w:rsid w:val="008B1C89"/>
    <w:rsid w:val="008C186E"/>
    <w:rsid w:val="008C2BF6"/>
    <w:rsid w:val="008C4CE8"/>
    <w:rsid w:val="008D3BE3"/>
    <w:rsid w:val="008D3C01"/>
    <w:rsid w:val="008D76DE"/>
    <w:rsid w:val="008E1A70"/>
    <w:rsid w:val="008F1082"/>
    <w:rsid w:val="008F7965"/>
    <w:rsid w:val="0090118B"/>
    <w:rsid w:val="00906B1A"/>
    <w:rsid w:val="0091093F"/>
    <w:rsid w:val="009132CF"/>
    <w:rsid w:val="00915C41"/>
    <w:rsid w:val="00916CBC"/>
    <w:rsid w:val="0091750A"/>
    <w:rsid w:val="00921516"/>
    <w:rsid w:val="00921C91"/>
    <w:rsid w:val="0092278D"/>
    <w:rsid w:val="009227DF"/>
    <w:rsid w:val="00930599"/>
    <w:rsid w:val="0093312E"/>
    <w:rsid w:val="009376D3"/>
    <w:rsid w:val="00940964"/>
    <w:rsid w:val="009513FD"/>
    <w:rsid w:val="009562C6"/>
    <w:rsid w:val="0098113F"/>
    <w:rsid w:val="0099465A"/>
    <w:rsid w:val="00996CB4"/>
    <w:rsid w:val="00997557"/>
    <w:rsid w:val="009A2A10"/>
    <w:rsid w:val="009B5AF9"/>
    <w:rsid w:val="009C3DE1"/>
    <w:rsid w:val="009C45D5"/>
    <w:rsid w:val="009D37E3"/>
    <w:rsid w:val="009D6CA7"/>
    <w:rsid w:val="009E040D"/>
    <w:rsid w:val="009E47F7"/>
    <w:rsid w:val="009E6458"/>
    <w:rsid w:val="009E6590"/>
    <w:rsid w:val="009F1889"/>
    <w:rsid w:val="009F5F36"/>
    <w:rsid w:val="00A0417E"/>
    <w:rsid w:val="00A05B0C"/>
    <w:rsid w:val="00A06616"/>
    <w:rsid w:val="00A07484"/>
    <w:rsid w:val="00A07571"/>
    <w:rsid w:val="00A1171D"/>
    <w:rsid w:val="00A12F8B"/>
    <w:rsid w:val="00A1782A"/>
    <w:rsid w:val="00A22C93"/>
    <w:rsid w:val="00A24F35"/>
    <w:rsid w:val="00A27BF4"/>
    <w:rsid w:val="00A35B8E"/>
    <w:rsid w:val="00A42734"/>
    <w:rsid w:val="00A50347"/>
    <w:rsid w:val="00A5119F"/>
    <w:rsid w:val="00A52348"/>
    <w:rsid w:val="00A5576A"/>
    <w:rsid w:val="00A561C2"/>
    <w:rsid w:val="00A60080"/>
    <w:rsid w:val="00A6174F"/>
    <w:rsid w:val="00A63E0E"/>
    <w:rsid w:val="00A64B53"/>
    <w:rsid w:val="00A814DA"/>
    <w:rsid w:val="00A81857"/>
    <w:rsid w:val="00A84FE2"/>
    <w:rsid w:val="00A85803"/>
    <w:rsid w:val="00A952D7"/>
    <w:rsid w:val="00AA06A3"/>
    <w:rsid w:val="00AA0B5A"/>
    <w:rsid w:val="00AA0CAD"/>
    <w:rsid w:val="00AB4942"/>
    <w:rsid w:val="00AB59E1"/>
    <w:rsid w:val="00AB5D5D"/>
    <w:rsid w:val="00AB7854"/>
    <w:rsid w:val="00AC0663"/>
    <w:rsid w:val="00AC16EE"/>
    <w:rsid w:val="00AC2935"/>
    <w:rsid w:val="00AC6031"/>
    <w:rsid w:val="00AC6CEB"/>
    <w:rsid w:val="00AD0D1A"/>
    <w:rsid w:val="00AD3088"/>
    <w:rsid w:val="00AD57FB"/>
    <w:rsid w:val="00AD75F5"/>
    <w:rsid w:val="00AD782D"/>
    <w:rsid w:val="00AE0DFC"/>
    <w:rsid w:val="00AE1169"/>
    <w:rsid w:val="00AE1F1F"/>
    <w:rsid w:val="00AE3292"/>
    <w:rsid w:val="00AF4043"/>
    <w:rsid w:val="00AF6F3E"/>
    <w:rsid w:val="00B0294C"/>
    <w:rsid w:val="00B02ABA"/>
    <w:rsid w:val="00B06515"/>
    <w:rsid w:val="00B10CD5"/>
    <w:rsid w:val="00B14D47"/>
    <w:rsid w:val="00B1752F"/>
    <w:rsid w:val="00B17930"/>
    <w:rsid w:val="00B20520"/>
    <w:rsid w:val="00B320C2"/>
    <w:rsid w:val="00B35A13"/>
    <w:rsid w:val="00B42530"/>
    <w:rsid w:val="00B439B9"/>
    <w:rsid w:val="00B44AEB"/>
    <w:rsid w:val="00B453BC"/>
    <w:rsid w:val="00B47EFF"/>
    <w:rsid w:val="00B56C59"/>
    <w:rsid w:val="00B67D8A"/>
    <w:rsid w:val="00B70494"/>
    <w:rsid w:val="00B84798"/>
    <w:rsid w:val="00B87F49"/>
    <w:rsid w:val="00B91036"/>
    <w:rsid w:val="00B91322"/>
    <w:rsid w:val="00B96C62"/>
    <w:rsid w:val="00B96CE3"/>
    <w:rsid w:val="00BA15DD"/>
    <w:rsid w:val="00BB1757"/>
    <w:rsid w:val="00BB7383"/>
    <w:rsid w:val="00BB7829"/>
    <w:rsid w:val="00BC0C19"/>
    <w:rsid w:val="00BC15FA"/>
    <w:rsid w:val="00BC605F"/>
    <w:rsid w:val="00BC686B"/>
    <w:rsid w:val="00BD189F"/>
    <w:rsid w:val="00BD7B33"/>
    <w:rsid w:val="00BE259A"/>
    <w:rsid w:val="00BE2EBC"/>
    <w:rsid w:val="00BE3B21"/>
    <w:rsid w:val="00BE5141"/>
    <w:rsid w:val="00BE6C33"/>
    <w:rsid w:val="00BE7A86"/>
    <w:rsid w:val="00BF017B"/>
    <w:rsid w:val="00BF2A8D"/>
    <w:rsid w:val="00BF30C4"/>
    <w:rsid w:val="00BF3E53"/>
    <w:rsid w:val="00C00119"/>
    <w:rsid w:val="00C005E4"/>
    <w:rsid w:val="00C078B0"/>
    <w:rsid w:val="00C079B4"/>
    <w:rsid w:val="00C07FF5"/>
    <w:rsid w:val="00C12AF2"/>
    <w:rsid w:val="00C1790D"/>
    <w:rsid w:val="00C2326A"/>
    <w:rsid w:val="00C31EED"/>
    <w:rsid w:val="00C33CC8"/>
    <w:rsid w:val="00C46226"/>
    <w:rsid w:val="00C473B4"/>
    <w:rsid w:val="00C50442"/>
    <w:rsid w:val="00C50F2B"/>
    <w:rsid w:val="00C54D30"/>
    <w:rsid w:val="00C556BF"/>
    <w:rsid w:val="00C57122"/>
    <w:rsid w:val="00C57F86"/>
    <w:rsid w:val="00C62748"/>
    <w:rsid w:val="00C6699A"/>
    <w:rsid w:val="00C770D1"/>
    <w:rsid w:val="00C81764"/>
    <w:rsid w:val="00C83E90"/>
    <w:rsid w:val="00C8797F"/>
    <w:rsid w:val="00C95256"/>
    <w:rsid w:val="00CB15FE"/>
    <w:rsid w:val="00CB2656"/>
    <w:rsid w:val="00CB26F9"/>
    <w:rsid w:val="00CB283B"/>
    <w:rsid w:val="00CB6979"/>
    <w:rsid w:val="00CC48AB"/>
    <w:rsid w:val="00CC7562"/>
    <w:rsid w:val="00CD0D8D"/>
    <w:rsid w:val="00CD0D9B"/>
    <w:rsid w:val="00CD6B6C"/>
    <w:rsid w:val="00CD7C6D"/>
    <w:rsid w:val="00CE4EBC"/>
    <w:rsid w:val="00CE64A1"/>
    <w:rsid w:val="00CF0A40"/>
    <w:rsid w:val="00CF1524"/>
    <w:rsid w:val="00CF1CDD"/>
    <w:rsid w:val="00CF3703"/>
    <w:rsid w:val="00CF4CE0"/>
    <w:rsid w:val="00CF50D9"/>
    <w:rsid w:val="00CF725C"/>
    <w:rsid w:val="00D00D44"/>
    <w:rsid w:val="00D01081"/>
    <w:rsid w:val="00D07164"/>
    <w:rsid w:val="00D076CA"/>
    <w:rsid w:val="00D0774E"/>
    <w:rsid w:val="00D1241C"/>
    <w:rsid w:val="00D15AE2"/>
    <w:rsid w:val="00D171A8"/>
    <w:rsid w:val="00D26504"/>
    <w:rsid w:val="00D30D87"/>
    <w:rsid w:val="00D31FB2"/>
    <w:rsid w:val="00D40540"/>
    <w:rsid w:val="00D408E2"/>
    <w:rsid w:val="00D42294"/>
    <w:rsid w:val="00D42FB5"/>
    <w:rsid w:val="00D44892"/>
    <w:rsid w:val="00D5234B"/>
    <w:rsid w:val="00D52F52"/>
    <w:rsid w:val="00D54995"/>
    <w:rsid w:val="00D55035"/>
    <w:rsid w:val="00D56D8D"/>
    <w:rsid w:val="00D56E9F"/>
    <w:rsid w:val="00D62388"/>
    <w:rsid w:val="00D64495"/>
    <w:rsid w:val="00D72D39"/>
    <w:rsid w:val="00D74461"/>
    <w:rsid w:val="00D76129"/>
    <w:rsid w:val="00D846D2"/>
    <w:rsid w:val="00D869FA"/>
    <w:rsid w:val="00D87D90"/>
    <w:rsid w:val="00D97024"/>
    <w:rsid w:val="00DA58FC"/>
    <w:rsid w:val="00DB5095"/>
    <w:rsid w:val="00DB76FF"/>
    <w:rsid w:val="00DC0615"/>
    <w:rsid w:val="00DC2097"/>
    <w:rsid w:val="00DC4FCA"/>
    <w:rsid w:val="00DC7CD3"/>
    <w:rsid w:val="00DD3BE3"/>
    <w:rsid w:val="00DD73D4"/>
    <w:rsid w:val="00DE0BA7"/>
    <w:rsid w:val="00DF18D6"/>
    <w:rsid w:val="00E00107"/>
    <w:rsid w:val="00E01F8D"/>
    <w:rsid w:val="00E03FC7"/>
    <w:rsid w:val="00E06C1D"/>
    <w:rsid w:val="00E12D8D"/>
    <w:rsid w:val="00E13B0A"/>
    <w:rsid w:val="00E13BF5"/>
    <w:rsid w:val="00E157E0"/>
    <w:rsid w:val="00E23153"/>
    <w:rsid w:val="00E30528"/>
    <w:rsid w:val="00E3147B"/>
    <w:rsid w:val="00E33598"/>
    <w:rsid w:val="00E35790"/>
    <w:rsid w:val="00E41535"/>
    <w:rsid w:val="00E427E5"/>
    <w:rsid w:val="00E45427"/>
    <w:rsid w:val="00E4568B"/>
    <w:rsid w:val="00E54BDE"/>
    <w:rsid w:val="00E572E0"/>
    <w:rsid w:val="00E607DA"/>
    <w:rsid w:val="00E63A63"/>
    <w:rsid w:val="00E6477D"/>
    <w:rsid w:val="00E67A8E"/>
    <w:rsid w:val="00E7052D"/>
    <w:rsid w:val="00E721F3"/>
    <w:rsid w:val="00E8158E"/>
    <w:rsid w:val="00E83F78"/>
    <w:rsid w:val="00E94585"/>
    <w:rsid w:val="00E95714"/>
    <w:rsid w:val="00E965C0"/>
    <w:rsid w:val="00E973EF"/>
    <w:rsid w:val="00EA422A"/>
    <w:rsid w:val="00EB158D"/>
    <w:rsid w:val="00EC0142"/>
    <w:rsid w:val="00EC08B3"/>
    <w:rsid w:val="00EC6EE2"/>
    <w:rsid w:val="00ED0460"/>
    <w:rsid w:val="00ED1FD5"/>
    <w:rsid w:val="00EE22C1"/>
    <w:rsid w:val="00EE236E"/>
    <w:rsid w:val="00EE2BB3"/>
    <w:rsid w:val="00EE2FDF"/>
    <w:rsid w:val="00EE45A6"/>
    <w:rsid w:val="00EF2365"/>
    <w:rsid w:val="00EF3FB0"/>
    <w:rsid w:val="00EF414B"/>
    <w:rsid w:val="00F0249B"/>
    <w:rsid w:val="00F031B0"/>
    <w:rsid w:val="00F0685E"/>
    <w:rsid w:val="00F07714"/>
    <w:rsid w:val="00F2643A"/>
    <w:rsid w:val="00F31445"/>
    <w:rsid w:val="00F34A75"/>
    <w:rsid w:val="00F34F66"/>
    <w:rsid w:val="00F36EC6"/>
    <w:rsid w:val="00F40033"/>
    <w:rsid w:val="00F41D1F"/>
    <w:rsid w:val="00F44736"/>
    <w:rsid w:val="00F50D10"/>
    <w:rsid w:val="00F52FC4"/>
    <w:rsid w:val="00F57D2D"/>
    <w:rsid w:val="00F60D17"/>
    <w:rsid w:val="00F652A6"/>
    <w:rsid w:val="00F72BE1"/>
    <w:rsid w:val="00F80C63"/>
    <w:rsid w:val="00F80E9C"/>
    <w:rsid w:val="00F810A4"/>
    <w:rsid w:val="00F81371"/>
    <w:rsid w:val="00FA0D70"/>
    <w:rsid w:val="00FA2A61"/>
    <w:rsid w:val="00FA41FD"/>
    <w:rsid w:val="00FA4465"/>
    <w:rsid w:val="00FA520C"/>
    <w:rsid w:val="00FA55DF"/>
    <w:rsid w:val="00FA57E7"/>
    <w:rsid w:val="00FB2C01"/>
    <w:rsid w:val="00FB5D50"/>
    <w:rsid w:val="00FB62BC"/>
    <w:rsid w:val="00FB6E70"/>
    <w:rsid w:val="00FC4CA1"/>
    <w:rsid w:val="00FC7259"/>
    <w:rsid w:val="00FD2CE5"/>
    <w:rsid w:val="00FD4480"/>
    <w:rsid w:val="00FD763A"/>
    <w:rsid w:val="00FF254E"/>
    <w:rsid w:val="00FF3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08E39"/>
  <w15:docId w15:val="{5F305C3E-8FB8-4CBC-831F-EBF091F4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72D"/>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D33"/>
    <w:pPr>
      <w:tabs>
        <w:tab w:val="center" w:pos="4252"/>
        <w:tab w:val="right" w:pos="8504"/>
      </w:tabs>
      <w:snapToGrid w:val="0"/>
    </w:pPr>
  </w:style>
  <w:style w:type="character" w:customStyle="1" w:styleId="a4">
    <w:name w:val="ヘッダー (文字)"/>
    <w:basedOn w:val="a0"/>
    <w:link w:val="a3"/>
    <w:uiPriority w:val="99"/>
    <w:rsid w:val="00044D33"/>
  </w:style>
  <w:style w:type="paragraph" w:styleId="a5">
    <w:name w:val="footer"/>
    <w:basedOn w:val="a"/>
    <w:link w:val="a6"/>
    <w:uiPriority w:val="99"/>
    <w:unhideWhenUsed/>
    <w:rsid w:val="00044D33"/>
    <w:pPr>
      <w:tabs>
        <w:tab w:val="center" w:pos="4252"/>
        <w:tab w:val="right" w:pos="8504"/>
      </w:tabs>
      <w:snapToGrid w:val="0"/>
    </w:pPr>
  </w:style>
  <w:style w:type="character" w:customStyle="1" w:styleId="a6">
    <w:name w:val="フッター (文字)"/>
    <w:basedOn w:val="a0"/>
    <w:link w:val="a5"/>
    <w:uiPriority w:val="99"/>
    <w:rsid w:val="00044D33"/>
  </w:style>
  <w:style w:type="table" w:styleId="a7">
    <w:name w:val="Table Grid"/>
    <w:basedOn w:val="a1"/>
    <w:uiPriority w:val="39"/>
    <w:rsid w:val="000D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813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371"/>
    <w:rPr>
      <w:rFonts w:asciiTheme="majorHAnsi" w:eastAsiaTheme="majorEastAsia" w:hAnsiTheme="majorHAnsi" w:cstheme="majorBidi"/>
      <w:sz w:val="18"/>
      <w:szCs w:val="18"/>
    </w:rPr>
  </w:style>
  <w:style w:type="paragraph" w:styleId="aa">
    <w:name w:val="Note Heading"/>
    <w:basedOn w:val="a"/>
    <w:next w:val="a"/>
    <w:link w:val="ab"/>
    <w:unhideWhenUsed/>
    <w:rsid w:val="007A30A6"/>
    <w:pPr>
      <w:widowControl w:val="0"/>
      <w:jc w:val="center"/>
    </w:pPr>
    <w:rPr>
      <w:rFonts w:ascii="Century" w:hAnsi="Century" w:cs="Times New Roman"/>
    </w:rPr>
  </w:style>
  <w:style w:type="character" w:customStyle="1" w:styleId="ab">
    <w:name w:val="記 (文字)"/>
    <w:basedOn w:val="a0"/>
    <w:link w:val="aa"/>
    <w:rsid w:val="007A30A6"/>
    <w:rPr>
      <w:rFonts w:ascii="Century" w:eastAsia="ＭＳ 明朝" w:hAnsi="Century" w:cs="Times New Roman"/>
    </w:rPr>
  </w:style>
  <w:style w:type="character" w:styleId="ac">
    <w:name w:val="annotation reference"/>
    <w:basedOn w:val="a0"/>
    <w:uiPriority w:val="99"/>
    <w:semiHidden/>
    <w:unhideWhenUsed/>
    <w:rsid w:val="00541883"/>
    <w:rPr>
      <w:sz w:val="18"/>
      <w:szCs w:val="18"/>
    </w:rPr>
  </w:style>
  <w:style w:type="paragraph" w:styleId="ad">
    <w:name w:val="annotation text"/>
    <w:basedOn w:val="a"/>
    <w:link w:val="ae"/>
    <w:uiPriority w:val="99"/>
    <w:semiHidden/>
    <w:unhideWhenUsed/>
    <w:rsid w:val="00541883"/>
    <w:pPr>
      <w:jc w:val="left"/>
    </w:pPr>
  </w:style>
  <w:style w:type="character" w:customStyle="1" w:styleId="ae">
    <w:name w:val="コメント文字列 (文字)"/>
    <w:basedOn w:val="a0"/>
    <w:link w:val="ad"/>
    <w:uiPriority w:val="99"/>
    <w:semiHidden/>
    <w:rsid w:val="00541883"/>
  </w:style>
  <w:style w:type="paragraph" w:styleId="af">
    <w:name w:val="Closing"/>
    <w:basedOn w:val="a"/>
    <w:link w:val="af0"/>
    <w:uiPriority w:val="99"/>
    <w:unhideWhenUsed/>
    <w:rsid w:val="00FC7259"/>
    <w:pPr>
      <w:jc w:val="right"/>
    </w:pPr>
    <w:rPr>
      <w:szCs w:val="21"/>
    </w:rPr>
  </w:style>
  <w:style w:type="character" w:customStyle="1" w:styleId="af0">
    <w:name w:val="結語 (文字)"/>
    <w:basedOn w:val="a0"/>
    <w:link w:val="af"/>
    <w:uiPriority w:val="99"/>
    <w:rsid w:val="00FC7259"/>
    <w:rPr>
      <w:rFonts w:eastAsia="ＭＳ 明朝"/>
      <w:sz w:val="24"/>
      <w:szCs w:val="21"/>
    </w:rPr>
  </w:style>
  <w:style w:type="paragraph" w:styleId="af1">
    <w:name w:val="List Paragraph"/>
    <w:basedOn w:val="a"/>
    <w:uiPriority w:val="34"/>
    <w:qFormat/>
    <w:rsid w:val="007C76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6734-97C5-4362-8F5C-DE80445B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希代子 宇都宮</dc:creator>
  <cp:lastModifiedBy>宇都宮　希代子</cp:lastModifiedBy>
  <cp:revision>2</cp:revision>
  <cp:lastPrinted>2026-02-25T12:00:00Z</cp:lastPrinted>
  <dcterms:created xsi:type="dcterms:W3CDTF">2026-03-26T10:55:00Z</dcterms:created>
  <dcterms:modified xsi:type="dcterms:W3CDTF">2026-03-26T10:55:00Z</dcterms:modified>
</cp:coreProperties>
</file>